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21340" w14:textId="07F8A427" w:rsidR="00F460C2" w:rsidRDefault="0080421C">
      <w:r>
        <w:rPr>
          <w:noProof/>
          <w:lang w:eastAsia="cs-CZ"/>
        </w:rPr>
        <w:drawing>
          <wp:anchor distT="0" distB="0" distL="114300" distR="114300" simplePos="0" relativeHeight="251660288" behindDoc="1" locked="0" layoutInCell="1" allowOverlap="1" wp14:anchorId="52A6F903" wp14:editId="4D201817">
            <wp:simplePos x="0" y="0"/>
            <wp:positionH relativeFrom="column">
              <wp:posOffset>-909955</wp:posOffset>
            </wp:positionH>
            <wp:positionV relativeFrom="paragraph">
              <wp:posOffset>-1292010</wp:posOffset>
            </wp:positionV>
            <wp:extent cx="7576028" cy="1010602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cstate="print">
                      <a:extLst>
                        <a:ext uri="{28A0092B-C50C-407E-A947-70E740481C1C}">
                          <a14:useLocalDpi xmlns:a14="http://schemas.microsoft.com/office/drawing/2010/main" val="0"/>
                        </a:ext>
                      </a:extLst>
                    </a:blip>
                    <a:srcRect b="4357"/>
                    <a:stretch/>
                  </pic:blipFill>
                  <pic:spPr bwMode="auto">
                    <a:xfrm>
                      <a:off x="0" y="0"/>
                      <a:ext cx="7576028" cy="10106025"/>
                    </a:xfrm>
                    <a:prstGeom prst="rect">
                      <a:avLst/>
                    </a:prstGeom>
                    <a:ln>
                      <a:noFill/>
                    </a:ln>
                    <a:extLst>
                      <a:ext uri="{53640926-AAD7-44D8-BBD7-CCE9431645EC}">
                        <a14:shadowObscured xmlns:a14="http://schemas.microsoft.com/office/drawing/2010/main"/>
                      </a:ext>
                    </a:extLst>
                  </pic:spPr>
                </pic:pic>
              </a:graphicData>
            </a:graphic>
          </wp:anchor>
        </w:drawing>
      </w:r>
    </w:p>
    <w:p w14:paraId="4A192E81" w14:textId="251DEC22" w:rsidR="00B667D1" w:rsidRDefault="00AD63C5">
      <w:r>
        <w:rPr>
          <w:noProof/>
          <w:lang w:eastAsia="cs-CZ"/>
        </w:rPr>
        <mc:AlternateContent>
          <mc:Choice Requires="wps">
            <w:drawing>
              <wp:anchor distT="0" distB="0" distL="114300" distR="114300" simplePos="0" relativeHeight="251656192" behindDoc="0" locked="0" layoutInCell="1" allowOverlap="1" wp14:anchorId="5983A169" wp14:editId="29D40DBE">
                <wp:simplePos x="0" y="0"/>
                <wp:positionH relativeFrom="column">
                  <wp:posOffset>681355</wp:posOffset>
                </wp:positionH>
                <wp:positionV relativeFrom="paragraph">
                  <wp:posOffset>1148080</wp:posOffset>
                </wp:positionV>
                <wp:extent cx="4286885" cy="280035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2A2EFD96" w14:textId="77777777" w:rsidR="0002138F" w:rsidRPr="00520C0A" w:rsidRDefault="0002138F" w:rsidP="00CB6D89">
                            <w:pPr>
                              <w:spacing w:line="276" w:lineRule="auto"/>
                              <w:jc w:val="center"/>
                              <w:rPr>
                                <w:color w:val="003399"/>
                                <w:sz w:val="72"/>
                              </w:rPr>
                            </w:pPr>
                          </w:p>
                          <w:p w14:paraId="67C33E27" w14:textId="77777777" w:rsidR="0002138F" w:rsidRPr="009F4BB5" w:rsidRDefault="0002138F" w:rsidP="009F4BB5">
                            <w:pPr>
                              <w:spacing w:line="276" w:lineRule="auto"/>
                              <w:jc w:val="center"/>
                              <w:rPr>
                                <w:color w:val="003399"/>
                                <w:sz w:val="72"/>
                              </w:rPr>
                            </w:pPr>
                            <w:r>
                              <w:rPr>
                                <w:color w:val="003399"/>
                                <w:sz w:val="72"/>
                              </w:rPr>
                              <w:t>Věda</w:t>
                            </w:r>
                            <w:r w:rsidR="00AD63C5">
                              <w:rPr>
                                <w:color w:val="003399"/>
                                <w:sz w:val="72"/>
                              </w:rPr>
                              <w:t xml:space="preserve"> bez </w:t>
                            </w:r>
                            <w:r>
                              <w:rPr>
                                <w:color w:val="003399"/>
                                <w:sz w:val="72"/>
                              </w:rPr>
                              <w:t>hranic</w:t>
                            </w:r>
                            <w:r w:rsidRPr="009F4BB5">
                              <w:rPr>
                                <w:color w:val="003399"/>
                                <w:sz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983A169"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2A2EFD96" w14:textId="77777777" w:rsidR="0002138F" w:rsidRPr="00520C0A" w:rsidRDefault="0002138F" w:rsidP="00CB6D89">
                      <w:pPr>
                        <w:spacing w:line="276" w:lineRule="auto"/>
                        <w:jc w:val="center"/>
                        <w:rPr>
                          <w:color w:val="003399"/>
                          <w:sz w:val="72"/>
                        </w:rPr>
                      </w:pPr>
                    </w:p>
                    <w:p w14:paraId="67C33E27" w14:textId="77777777" w:rsidR="0002138F" w:rsidRPr="009F4BB5" w:rsidRDefault="0002138F" w:rsidP="009F4BB5">
                      <w:pPr>
                        <w:spacing w:line="276" w:lineRule="auto"/>
                        <w:jc w:val="center"/>
                        <w:rPr>
                          <w:color w:val="003399"/>
                          <w:sz w:val="72"/>
                        </w:rPr>
                      </w:pPr>
                      <w:r>
                        <w:rPr>
                          <w:color w:val="003399"/>
                          <w:sz w:val="72"/>
                        </w:rPr>
                        <w:t>Věda</w:t>
                      </w:r>
                      <w:r w:rsidR="00AD63C5">
                        <w:rPr>
                          <w:color w:val="003399"/>
                          <w:sz w:val="72"/>
                        </w:rPr>
                        <w:t xml:space="preserve"> bez </w:t>
                      </w:r>
                      <w:r>
                        <w:rPr>
                          <w:color w:val="003399"/>
                          <w:sz w:val="72"/>
                        </w:rPr>
                        <w:t>hranic</w:t>
                      </w:r>
                      <w:r w:rsidRPr="009F4BB5">
                        <w:rPr>
                          <w:color w:val="003399"/>
                          <w:sz w:val="72"/>
                        </w:rPr>
                        <w:t xml:space="preserve"> </w:t>
                      </w:r>
                    </w:p>
                  </w:txbxContent>
                </v:textbox>
              </v:shape>
            </w:pict>
          </mc:Fallback>
        </mc:AlternateContent>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4319E3CE" w14:textId="77777777" w:rsidR="00EE4A96" w:rsidRPr="00F54DC9" w:rsidRDefault="00EE4A96" w:rsidP="00CB6D89">
          <w:pPr>
            <w:pStyle w:val="Nadpisobsahu"/>
            <w:spacing w:line="276" w:lineRule="auto"/>
            <w:rPr>
              <w:rFonts w:cs="Arial"/>
            </w:rPr>
          </w:pPr>
          <w:r w:rsidRPr="00F54DC9">
            <w:rPr>
              <w:rFonts w:cs="Arial"/>
            </w:rPr>
            <w:t>Obsah</w:t>
          </w:r>
        </w:p>
        <w:p w14:paraId="31309EA7" w14:textId="050E6AC7" w:rsidR="000A7096" w:rsidRDefault="0080421C">
          <w:pPr>
            <w:pStyle w:val="Obsah1"/>
            <w:tabs>
              <w:tab w:val="right" w:leader="dot" w:pos="9060"/>
            </w:tabs>
            <w:rPr>
              <w:rFonts w:eastAsiaTheme="minorEastAsia" w:cstheme="minorBidi"/>
              <w:noProof/>
              <w:lang w:eastAsia="cs-CZ"/>
            </w:rPr>
          </w:pPr>
          <w:r>
            <w:fldChar w:fldCharType="begin"/>
          </w:r>
          <w:r>
            <w:instrText xml:space="preserve"> TOC \o "1-2" \h \z \u </w:instrText>
          </w:r>
          <w:r>
            <w:fldChar w:fldCharType="separate"/>
          </w:r>
          <w:hyperlink w:anchor="_Toc86614991" w:history="1">
            <w:r w:rsidR="000A7096" w:rsidRPr="00EC18AA">
              <w:rPr>
                <w:rStyle w:val="Hypertextovodkaz"/>
                <w:noProof/>
              </w:rPr>
              <w:t>1 Vzdělávací program a jeho pojetí</w:t>
            </w:r>
            <w:r w:rsidR="000A7096">
              <w:rPr>
                <w:noProof/>
                <w:webHidden/>
              </w:rPr>
              <w:tab/>
            </w:r>
            <w:r w:rsidR="000A7096">
              <w:rPr>
                <w:noProof/>
                <w:webHidden/>
              </w:rPr>
              <w:fldChar w:fldCharType="begin"/>
            </w:r>
            <w:r w:rsidR="000A7096">
              <w:rPr>
                <w:noProof/>
                <w:webHidden/>
              </w:rPr>
              <w:instrText xml:space="preserve"> PAGEREF _Toc86614991 \h </w:instrText>
            </w:r>
            <w:r w:rsidR="000A7096">
              <w:rPr>
                <w:noProof/>
                <w:webHidden/>
              </w:rPr>
            </w:r>
            <w:r w:rsidR="000A7096">
              <w:rPr>
                <w:noProof/>
                <w:webHidden/>
              </w:rPr>
              <w:fldChar w:fldCharType="separate"/>
            </w:r>
            <w:r w:rsidR="0004747F">
              <w:rPr>
                <w:noProof/>
                <w:webHidden/>
              </w:rPr>
              <w:t>4</w:t>
            </w:r>
            <w:r w:rsidR="000A7096">
              <w:rPr>
                <w:noProof/>
                <w:webHidden/>
              </w:rPr>
              <w:fldChar w:fldCharType="end"/>
            </w:r>
          </w:hyperlink>
        </w:p>
        <w:p w14:paraId="31433E44" w14:textId="322DEB5D" w:rsidR="000A7096" w:rsidRDefault="00EB7F03">
          <w:pPr>
            <w:pStyle w:val="Obsah2"/>
            <w:tabs>
              <w:tab w:val="right" w:leader="dot" w:pos="9060"/>
            </w:tabs>
            <w:rPr>
              <w:rFonts w:eastAsiaTheme="minorEastAsia" w:cstheme="minorBidi"/>
              <w:noProof/>
              <w:lang w:eastAsia="cs-CZ"/>
            </w:rPr>
          </w:pPr>
          <w:hyperlink w:anchor="_Toc86614992" w:history="1">
            <w:r w:rsidR="000A7096" w:rsidRPr="00EC18AA">
              <w:rPr>
                <w:rStyle w:val="Hypertextovodkaz"/>
                <w:noProof/>
              </w:rPr>
              <w:t>1.1 Základní údaje</w:t>
            </w:r>
            <w:r w:rsidR="000A7096">
              <w:rPr>
                <w:noProof/>
                <w:webHidden/>
              </w:rPr>
              <w:tab/>
            </w:r>
            <w:r w:rsidR="000A7096">
              <w:rPr>
                <w:noProof/>
                <w:webHidden/>
              </w:rPr>
              <w:fldChar w:fldCharType="begin"/>
            </w:r>
            <w:r w:rsidR="000A7096">
              <w:rPr>
                <w:noProof/>
                <w:webHidden/>
              </w:rPr>
              <w:instrText xml:space="preserve"> PAGEREF _Toc86614992 \h </w:instrText>
            </w:r>
            <w:r w:rsidR="000A7096">
              <w:rPr>
                <w:noProof/>
                <w:webHidden/>
              </w:rPr>
            </w:r>
            <w:r w:rsidR="000A7096">
              <w:rPr>
                <w:noProof/>
                <w:webHidden/>
              </w:rPr>
              <w:fldChar w:fldCharType="separate"/>
            </w:r>
            <w:r w:rsidR="0004747F">
              <w:rPr>
                <w:noProof/>
                <w:webHidden/>
              </w:rPr>
              <w:t>4</w:t>
            </w:r>
            <w:r w:rsidR="000A7096">
              <w:rPr>
                <w:noProof/>
                <w:webHidden/>
              </w:rPr>
              <w:fldChar w:fldCharType="end"/>
            </w:r>
          </w:hyperlink>
        </w:p>
        <w:p w14:paraId="7BB8891F" w14:textId="0AD8A6A0" w:rsidR="000A7096" w:rsidRDefault="00EB7F03">
          <w:pPr>
            <w:pStyle w:val="Obsah2"/>
            <w:tabs>
              <w:tab w:val="right" w:leader="dot" w:pos="9060"/>
            </w:tabs>
            <w:rPr>
              <w:rFonts w:eastAsiaTheme="minorEastAsia" w:cstheme="minorBidi"/>
              <w:noProof/>
              <w:lang w:eastAsia="cs-CZ"/>
            </w:rPr>
          </w:pPr>
          <w:hyperlink w:anchor="_Toc86614993" w:history="1">
            <w:r w:rsidR="000A7096" w:rsidRPr="00EC18AA">
              <w:rPr>
                <w:rStyle w:val="Hypertextovodkaz"/>
                <w:noProof/>
              </w:rPr>
              <w:t>1.2 Anotace programu</w:t>
            </w:r>
            <w:r w:rsidR="000A7096">
              <w:rPr>
                <w:noProof/>
                <w:webHidden/>
              </w:rPr>
              <w:tab/>
            </w:r>
            <w:r w:rsidR="000A7096">
              <w:rPr>
                <w:noProof/>
                <w:webHidden/>
              </w:rPr>
              <w:fldChar w:fldCharType="begin"/>
            </w:r>
            <w:r w:rsidR="000A7096">
              <w:rPr>
                <w:noProof/>
                <w:webHidden/>
              </w:rPr>
              <w:instrText xml:space="preserve"> PAGEREF _Toc86614993 \h </w:instrText>
            </w:r>
            <w:r w:rsidR="000A7096">
              <w:rPr>
                <w:noProof/>
                <w:webHidden/>
              </w:rPr>
            </w:r>
            <w:r w:rsidR="000A7096">
              <w:rPr>
                <w:noProof/>
                <w:webHidden/>
              </w:rPr>
              <w:fldChar w:fldCharType="separate"/>
            </w:r>
            <w:r w:rsidR="0004747F">
              <w:rPr>
                <w:noProof/>
                <w:webHidden/>
              </w:rPr>
              <w:t>6</w:t>
            </w:r>
            <w:r w:rsidR="000A7096">
              <w:rPr>
                <w:noProof/>
                <w:webHidden/>
              </w:rPr>
              <w:fldChar w:fldCharType="end"/>
            </w:r>
          </w:hyperlink>
        </w:p>
        <w:p w14:paraId="717162F8" w14:textId="3AFAE70A" w:rsidR="000A7096" w:rsidRDefault="00EB7F03">
          <w:pPr>
            <w:pStyle w:val="Obsah2"/>
            <w:tabs>
              <w:tab w:val="right" w:leader="dot" w:pos="9060"/>
            </w:tabs>
            <w:rPr>
              <w:rFonts w:eastAsiaTheme="minorEastAsia" w:cstheme="minorBidi"/>
              <w:noProof/>
              <w:lang w:eastAsia="cs-CZ"/>
            </w:rPr>
          </w:pPr>
          <w:hyperlink w:anchor="_Toc86614994" w:history="1">
            <w:r w:rsidR="000A7096" w:rsidRPr="00EC18AA">
              <w:rPr>
                <w:rStyle w:val="Hypertextovodkaz"/>
                <w:noProof/>
              </w:rPr>
              <w:t>1.3 Cíl programu</w:t>
            </w:r>
            <w:r w:rsidR="000A7096">
              <w:rPr>
                <w:noProof/>
                <w:webHidden/>
              </w:rPr>
              <w:tab/>
            </w:r>
            <w:r w:rsidR="000A7096">
              <w:rPr>
                <w:noProof/>
                <w:webHidden/>
              </w:rPr>
              <w:fldChar w:fldCharType="begin"/>
            </w:r>
            <w:r w:rsidR="000A7096">
              <w:rPr>
                <w:noProof/>
                <w:webHidden/>
              </w:rPr>
              <w:instrText xml:space="preserve"> PAGEREF _Toc86614994 \h </w:instrText>
            </w:r>
            <w:r w:rsidR="000A7096">
              <w:rPr>
                <w:noProof/>
                <w:webHidden/>
              </w:rPr>
            </w:r>
            <w:r w:rsidR="000A7096">
              <w:rPr>
                <w:noProof/>
                <w:webHidden/>
              </w:rPr>
              <w:fldChar w:fldCharType="separate"/>
            </w:r>
            <w:r w:rsidR="0004747F">
              <w:rPr>
                <w:noProof/>
                <w:webHidden/>
              </w:rPr>
              <w:t>6</w:t>
            </w:r>
            <w:r w:rsidR="000A7096">
              <w:rPr>
                <w:noProof/>
                <w:webHidden/>
              </w:rPr>
              <w:fldChar w:fldCharType="end"/>
            </w:r>
          </w:hyperlink>
        </w:p>
        <w:p w14:paraId="25EEB5E9" w14:textId="73695AE5" w:rsidR="000A7096" w:rsidRDefault="00EB7F03">
          <w:pPr>
            <w:pStyle w:val="Obsah2"/>
            <w:tabs>
              <w:tab w:val="right" w:leader="dot" w:pos="9060"/>
            </w:tabs>
            <w:rPr>
              <w:rFonts w:eastAsiaTheme="minorEastAsia" w:cstheme="minorBidi"/>
              <w:noProof/>
              <w:lang w:eastAsia="cs-CZ"/>
            </w:rPr>
          </w:pPr>
          <w:hyperlink w:anchor="_Toc86614995" w:history="1">
            <w:r w:rsidR="000A7096" w:rsidRPr="00EC18AA">
              <w:rPr>
                <w:rStyle w:val="Hypertextovodkaz"/>
                <w:noProof/>
              </w:rPr>
              <w:t>1.4 Klíčové kompetence a konkrétní způsob jejich rozvoje v programu</w:t>
            </w:r>
            <w:r w:rsidR="000A7096">
              <w:rPr>
                <w:noProof/>
                <w:webHidden/>
              </w:rPr>
              <w:tab/>
            </w:r>
            <w:r w:rsidR="000A7096">
              <w:rPr>
                <w:noProof/>
                <w:webHidden/>
              </w:rPr>
              <w:fldChar w:fldCharType="begin"/>
            </w:r>
            <w:r w:rsidR="000A7096">
              <w:rPr>
                <w:noProof/>
                <w:webHidden/>
              </w:rPr>
              <w:instrText xml:space="preserve"> PAGEREF _Toc86614995 \h </w:instrText>
            </w:r>
            <w:r w:rsidR="000A7096">
              <w:rPr>
                <w:noProof/>
                <w:webHidden/>
              </w:rPr>
            </w:r>
            <w:r w:rsidR="000A7096">
              <w:rPr>
                <w:noProof/>
                <w:webHidden/>
              </w:rPr>
              <w:fldChar w:fldCharType="separate"/>
            </w:r>
            <w:r w:rsidR="0004747F">
              <w:rPr>
                <w:noProof/>
                <w:webHidden/>
              </w:rPr>
              <w:t>6</w:t>
            </w:r>
            <w:r w:rsidR="000A7096">
              <w:rPr>
                <w:noProof/>
                <w:webHidden/>
              </w:rPr>
              <w:fldChar w:fldCharType="end"/>
            </w:r>
          </w:hyperlink>
        </w:p>
        <w:p w14:paraId="51C58230" w14:textId="0C736BC1" w:rsidR="000A7096" w:rsidRDefault="00EB7F03">
          <w:pPr>
            <w:pStyle w:val="Obsah2"/>
            <w:tabs>
              <w:tab w:val="right" w:leader="dot" w:pos="9060"/>
            </w:tabs>
            <w:rPr>
              <w:rFonts w:eastAsiaTheme="minorEastAsia" w:cstheme="minorBidi"/>
              <w:noProof/>
              <w:lang w:eastAsia="cs-CZ"/>
            </w:rPr>
          </w:pPr>
          <w:hyperlink w:anchor="_Toc86614996" w:history="1">
            <w:r w:rsidR="000A7096" w:rsidRPr="00EC18AA">
              <w:rPr>
                <w:rStyle w:val="Hypertextovodkaz"/>
                <w:noProof/>
              </w:rPr>
              <w:t>1.5 Forma</w:t>
            </w:r>
            <w:r w:rsidR="000A7096">
              <w:rPr>
                <w:noProof/>
                <w:webHidden/>
              </w:rPr>
              <w:tab/>
            </w:r>
            <w:r w:rsidR="000A7096">
              <w:rPr>
                <w:noProof/>
                <w:webHidden/>
              </w:rPr>
              <w:fldChar w:fldCharType="begin"/>
            </w:r>
            <w:r w:rsidR="000A7096">
              <w:rPr>
                <w:noProof/>
                <w:webHidden/>
              </w:rPr>
              <w:instrText xml:space="preserve"> PAGEREF _Toc86614996 \h </w:instrText>
            </w:r>
            <w:r w:rsidR="000A7096">
              <w:rPr>
                <w:noProof/>
                <w:webHidden/>
              </w:rPr>
            </w:r>
            <w:r w:rsidR="000A7096">
              <w:rPr>
                <w:noProof/>
                <w:webHidden/>
              </w:rPr>
              <w:fldChar w:fldCharType="separate"/>
            </w:r>
            <w:r w:rsidR="0004747F">
              <w:rPr>
                <w:noProof/>
                <w:webHidden/>
              </w:rPr>
              <w:t>7</w:t>
            </w:r>
            <w:r w:rsidR="000A7096">
              <w:rPr>
                <w:noProof/>
                <w:webHidden/>
              </w:rPr>
              <w:fldChar w:fldCharType="end"/>
            </w:r>
          </w:hyperlink>
        </w:p>
        <w:p w14:paraId="21203D69" w14:textId="7A4343F6" w:rsidR="000A7096" w:rsidRDefault="00EB7F03">
          <w:pPr>
            <w:pStyle w:val="Obsah2"/>
            <w:tabs>
              <w:tab w:val="right" w:leader="dot" w:pos="9060"/>
            </w:tabs>
            <w:rPr>
              <w:rFonts w:eastAsiaTheme="minorEastAsia" w:cstheme="minorBidi"/>
              <w:noProof/>
              <w:lang w:eastAsia="cs-CZ"/>
            </w:rPr>
          </w:pPr>
          <w:hyperlink w:anchor="_Toc86614997" w:history="1">
            <w:r w:rsidR="000A7096" w:rsidRPr="00EC18AA">
              <w:rPr>
                <w:rStyle w:val="Hypertextovodkaz"/>
                <w:noProof/>
              </w:rPr>
              <w:t>1.6 Hodinová dotace</w:t>
            </w:r>
            <w:r w:rsidR="000A7096">
              <w:rPr>
                <w:noProof/>
                <w:webHidden/>
              </w:rPr>
              <w:tab/>
            </w:r>
            <w:r w:rsidR="000A7096">
              <w:rPr>
                <w:noProof/>
                <w:webHidden/>
              </w:rPr>
              <w:fldChar w:fldCharType="begin"/>
            </w:r>
            <w:r w:rsidR="000A7096">
              <w:rPr>
                <w:noProof/>
                <w:webHidden/>
              </w:rPr>
              <w:instrText xml:space="preserve"> PAGEREF _Toc86614997 \h </w:instrText>
            </w:r>
            <w:r w:rsidR="000A7096">
              <w:rPr>
                <w:noProof/>
                <w:webHidden/>
              </w:rPr>
            </w:r>
            <w:r w:rsidR="000A7096">
              <w:rPr>
                <w:noProof/>
                <w:webHidden/>
              </w:rPr>
              <w:fldChar w:fldCharType="separate"/>
            </w:r>
            <w:r w:rsidR="0004747F">
              <w:rPr>
                <w:noProof/>
                <w:webHidden/>
              </w:rPr>
              <w:t>7</w:t>
            </w:r>
            <w:r w:rsidR="000A7096">
              <w:rPr>
                <w:noProof/>
                <w:webHidden/>
              </w:rPr>
              <w:fldChar w:fldCharType="end"/>
            </w:r>
          </w:hyperlink>
        </w:p>
        <w:p w14:paraId="6CE0B40B" w14:textId="06CD7CCB" w:rsidR="000A7096" w:rsidRDefault="00EB7F03">
          <w:pPr>
            <w:pStyle w:val="Obsah2"/>
            <w:tabs>
              <w:tab w:val="right" w:leader="dot" w:pos="9060"/>
            </w:tabs>
            <w:rPr>
              <w:rFonts w:eastAsiaTheme="minorEastAsia" w:cstheme="minorBidi"/>
              <w:noProof/>
              <w:lang w:eastAsia="cs-CZ"/>
            </w:rPr>
          </w:pPr>
          <w:hyperlink w:anchor="_Toc86614998" w:history="1">
            <w:r w:rsidR="000A7096" w:rsidRPr="00EC18AA">
              <w:rPr>
                <w:rStyle w:val="Hypertextovodkaz"/>
                <w:noProof/>
              </w:rPr>
              <w:t>1.7 Předpokládaný počet účastníků a upřesnění cílové skupiny</w:t>
            </w:r>
            <w:r w:rsidR="000A7096">
              <w:rPr>
                <w:noProof/>
                <w:webHidden/>
              </w:rPr>
              <w:tab/>
            </w:r>
            <w:r w:rsidR="000A7096">
              <w:rPr>
                <w:noProof/>
                <w:webHidden/>
              </w:rPr>
              <w:fldChar w:fldCharType="begin"/>
            </w:r>
            <w:r w:rsidR="000A7096">
              <w:rPr>
                <w:noProof/>
                <w:webHidden/>
              </w:rPr>
              <w:instrText xml:space="preserve"> PAGEREF _Toc86614998 \h </w:instrText>
            </w:r>
            <w:r w:rsidR="000A7096">
              <w:rPr>
                <w:noProof/>
                <w:webHidden/>
              </w:rPr>
            </w:r>
            <w:r w:rsidR="000A7096">
              <w:rPr>
                <w:noProof/>
                <w:webHidden/>
              </w:rPr>
              <w:fldChar w:fldCharType="separate"/>
            </w:r>
            <w:r w:rsidR="0004747F">
              <w:rPr>
                <w:noProof/>
                <w:webHidden/>
              </w:rPr>
              <w:t>8</w:t>
            </w:r>
            <w:r w:rsidR="000A7096">
              <w:rPr>
                <w:noProof/>
                <w:webHidden/>
              </w:rPr>
              <w:fldChar w:fldCharType="end"/>
            </w:r>
          </w:hyperlink>
        </w:p>
        <w:p w14:paraId="0367EE1B" w14:textId="7072A46C" w:rsidR="000A7096" w:rsidRDefault="00EB7F03">
          <w:pPr>
            <w:pStyle w:val="Obsah2"/>
            <w:tabs>
              <w:tab w:val="right" w:leader="dot" w:pos="9060"/>
            </w:tabs>
            <w:rPr>
              <w:rFonts w:eastAsiaTheme="minorEastAsia" w:cstheme="minorBidi"/>
              <w:noProof/>
              <w:lang w:eastAsia="cs-CZ"/>
            </w:rPr>
          </w:pPr>
          <w:hyperlink w:anchor="_Toc86614999" w:history="1">
            <w:r w:rsidR="000A7096" w:rsidRPr="00EC18AA">
              <w:rPr>
                <w:rStyle w:val="Hypertextovodkaz"/>
                <w:noProof/>
              </w:rPr>
              <w:t>1.8 Metody a způsoby realizace</w:t>
            </w:r>
            <w:r w:rsidR="000A7096">
              <w:rPr>
                <w:noProof/>
                <w:webHidden/>
              </w:rPr>
              <w:tab/>
            </w:r>
            <w:r w:rsidR="000A7096">
              <w:rPr>
                <w:noProof/>
                <w:webHidden/>
              </w:rPr>
              <w:fldChar w:fldCharType="begin"/>
            </w:r>
            <w:r w:rsidR="000A7096">
              <w:rPr>
                <w:noProof/>
                <w:webHidden/>
              </w:rPr>
              <w:instrText xml:space="preserve"> PAGEREF _Toc86614999 \h </w:instrText>
            </w:r>
            <w:r w:rsidR="000A7096">
              <w:rPr>
                <w:noProof/>
                <w:webHidden/>
              </w:rPr>
            </w:r>
            <w:r w:rsidR="000A7096">
              <w:rPr>
                <w:noProof/>
                <w:webHidden/>
              </w:rPr>
              <w:fldChar w:fldCharType="separate"/>
            </w:r>
            <w:r w:rsidR="0004747F">
              <w:rPr>
                <w:noProof/>
                <w:webHidden/>
              </w:rPr>
              <w:t>8</w:t>
            </w:r>
            <w:r w:rsidR="000A7096">
              <w:rPr>
                <w:noProof/>
                <w:webHidden/>
              </w:rPr>
              <w:fldChar w:fldCharType="end"/>
            </w:r>
          </w:hyperlink>
        </w:p>
        <w:p w14:paraId="452628B2" w14:textId="0EED0DD3" w:rsidR="000A7096" w:rsidRDefault="00EB7F03">
          <w:pPr>
            <w:pStyle w:val="Obsah2"/>
            <w:tabs>
              <w:tab w:val="right" w:leader="dot" w:pos="9060"/>
            </w:tabs>
            <w:rPr>
              <w:rFonts w:eastAsiaTheme="minorEastAsia" w:cstheme="minorBidi"/>
              <w:noProof/>
              <w:lang w:eastAsia="cs-CZ"/>
            </w:rPr>
          </w:pPr>
          <w:hyperlink w:anchor="_Toc86615000" w:history="1">
            <w:r w:rsidR="000A7096" w:rsidRPr="00EC18AA">
              <w:rPr>
                <w:rStyle w:val="Hypertextovodkaz"/>
                <w:noProof/>
              </w:rPr>
              <w:t>1.9 Obsah – přehled tematických bloků a podrobný přehled témat programu a jejich anotace</w:t>
            </w:r>
            <w:r w:rsidR="000A7096">
              <w:rPr>
                <w:noProof/>
                <w:webHidden/>
              </w:rPr>
              <w:tab/>
            </w:r>
            <w:r w:rsidR="000A7096">
              <w:rPr>
                <w:noProof/>
                <w:webHidden/>
              </w:rPr>
              <w:fldChar w:fldCharType="begin"/>
            </w:r>
            <w:r w:rsidR="000A7096">
              <w:rPr>
                <w:noProof/>
                <w:webHidden/>
              </w:rPr>
              <w:instrText xml:space="preserve"> PAGEREF _Toc86615000 \h </w:instrText>
            </w:r>
            <w:r w:rsidR="000A7096">
              <w:rPr>
                <w:noProof/>
                <w:webHidden/>
              </w:rPr>
            </w:r>
            <w:r w:rsidR="000A7096">
              <w:rPr>
                <w:noProof/>
                <w:webHidden/>
              </w:rPr>
              <w:fldChar w:fldCharType="separate"/>
            </w:r>
            <w:r w:rsidR="0004747F">
              <w:rPr>
                <w:noProof/>
                <w:webHidden/>
              </w:rPr>
              <w:t>9</w:t>
            </w:r>
            <w:r w:rsidR="000A7096">
              <w:rPr>
                <w:noProof/>
                <w:webHidden/>
              </w:rPr>
              <w:fldChar w:fldCharType="end"/>
            </w:r>
          </w:hyperlink>
        </w:p>
        <w:p w14:paraId="63F418EB" w14:textId="7BF303F3" w:rsidR="000A7096" w:rsidRDefault="00EB7F03">
          <w:pPr>
            <w:pStyle w:val="Obsah2"/>
            <w:tabs>
              <w:tab w:val="right" w:leader="dot" w:pos="9060"/>
            </w:tabs>
            <w:rPr>
              <w:rFonts w:eastAsiaTheme="minorEastAsia" w:cstheme="minorBidi"/>
              <w:noProof/>
              <w:lang w:eastAsia="cs-CZ"/>
            </w:rPr>
          </w:pPr>
          <w:hyperlink w:anchor="_Toc86615001" w:history="1">
            <w:r w:rsidR="000A7096" w:rsidRPr="00EC18AA">
              <w:rPr>
                <w:rStyle w:val="Hypertextovodkaz"/>
                <w:noProof/>
              </w:rPr>
              <w:t>1.10 Materiální a technické zabezpečení</w:t>
            </w:r>
            <w:r w:rsidR="000A7096">
              <w:rPr>
                <w:noProof/>
                <w:webHidden/>
              </w:rPr>
              <w:tab/>
            </w:r>
            <w:r w:rsidR="000A7096">
              <w:rPr>
                <w:noProof/>
                <w:webHidden/>
              </w:rPr>
              <w:fldChar w:fldCharType="begin"/>
            </w:r>
            <w:r w:rsidR="000A7096">
              <w:rPr>
                <w:noProof/>
                <w:webHidden/>
              </w:rPr>
              <w:instrText xml:space="preserve"> PAGEREF _Toc86615001 \h </w:instrText>
            </w:r>
            <w:r w:rsidR="000A7096">
              <w:rPr>
                <w:noProof/>
                <w:webHidden/>
              </w:rPr>
            </w:r>
            <w:r w:rsidR="000A7096">
              <w:rPr>
                <w:noProof/>
                <w:webHidden/>
              </w:rPr>
              <w:fldChar w:fldCharType="separate"/>
            </w:r>
            <w:r w:rsidR="0004747F">
              <w:rPr>
                <w:noProof/>
                <w:webHidden/>
              </w:rPr>
              <w:t>9</w:t>
            </w:r>
            <w:r w:rsidR="000A7096">
              <w:rPr>
                <w:noProof/>
                <w:webHidden/>
              </w:rPr>
              <w:fldChar w:fldCharType="end"/>
            </w:r>
          </w:hyperlink>
        </w:p>
        <w:p w14:paraId="266CCA90" w14:textId="4A2F194B" w:rsidR="000A7096" w:rsidRDefault="00EB7F03">
          <w:pPr>
            <w:pStyle w:val="Obsah2"/>
            <w:tabs>
              <w:tab w:val="right" w:leader="dot" w:pos="9060"/>
            </w:tabs>
            <w:rPr>
              <w:rFonts w:eastAsiaTheme="minorEastAsia" w:cstheme="minorBidi"/>
              <w:noProof/>
              <w:lang w:eastAsia="cs-CZ"/>
            </w:rPr>
          </w:pPr>
          <w:hyperlink w:anchor="_Toc86615002" w:history="1">
            <w:r w:rsidR="000A7096" w:rsidRPr="00EC18AA">
              <w:rPr>
                <w:rStyle w:val="Hypertextovodkaz"/>
                <w:noProof/>
              </w:rPr>
              <w:t>1.11 Plánované místo konání</w:t>
            </w:r>
            <w:r w:rsidR="000A7096">
              <w:rPr>
                <w:noProof/>
                <w:webHidden/>
              </w:rPr>
              <w:tab/>
            </w:r>
            <w:r w:rsidR="000A7096">
              <w:rPr>
                <w:noProof/>
                <w:webHidden/>
              </w:rPr>
              <w:fldChar w:fldCharType="begin"/>
            </w:r>
            <w:r w:rsidR="000A7096">
              <w:rPr>
                <w:noProof/>
                <w:webHidden/>
              </w:rPr>
              <w:instrText xml:space="preserve"> PAGEREF _Toc86615002 \h </w:instrText>
            </w:r>
            <w:r w:rsidR="000A7096">
              <w:rPr>
                <w:noProof/>
                <w:webHidden/>
              </w:rPr>
            </w:r>
            <w:r w:rsidR="000A7096">
              <w:rPr>
                <w:noProof/>
                <w:webHidden/>
              </w:rPr>
              <w:fldChar w:fldCharType="separate"/>
            </w:r>
            <w:r w:rsidR="0004747F">
              <w:rPr>
                <w:noProof/>
                <w:webHidden/>
              </w:rPr>
              <w:t>10</w:t>
            </w:r>
            <w:r w:rsidR="000A7096">
              <w:rPr>
                <w:noProof/>
                <w:webHidden/>
              </w:rPr>
              <w:fldChar w:fldCharType="end"/>
            </w:r>
          </w:hyperlink>
        </w:p>
        <w:p w14:paraId="36A3ABF6" w14:textId="30204B62" w:rsidR="000A7096" w:rsidRDefault="00EB7F03">
          <w:pPr>
            <w:pStyle w:val="Obsah2"/>
            <w:tabs>
              <w:tab w:val="right" w:leader="dot" w:pos="9060"/>
            </w:tabs>
            <w:rPr>
              <w:rFonts w:eastAsiaTheme="minorEastAsia" w:cstheme="minorBidi"/>
              <w:noProof/>
              <w:lang w:eastAsia="cs-CZ"/>
            </w:rPr>
          </w:pPr>
          <w:hyperlink w:anchor="_Toc86615003" w:history="1">
            <w:r w:rsidR="000A7096" w:rsidRPr="00EC18AA">
              <w:rPr>
                <w:rStyle w:val="Hypertextovodkaz"/>
                <w:noProof/>
              </w:rPr>
              <w:t>1.12 Způsob realizace programu v období po ukončení projektu</w:t>
            </w:r>
            <w:r w:rsidR="000A7096">
              <w:rPr>
                <w:noProof/>
                <w:webHidden/>
              </w:rPr>
              <w:tab/>
            </w:r>
            <w:r w:rsidR="000A7096">
              <w:rPr>
                <w:noProof/>
                <w:webHidden/>
              </w:rPr>
              <w:fldChar w:fldCharType="begin"/>
            </w:r>
            <w:r w:rsidR="000A7096">
              <w:rPr>
                <w:noProof/>
                <w:webHidden/>
              </w:rPr>
              <w:instrText xml:space="preserve"> PAGEREF _Toc86615003 \h </w:instrText>
            </w:r>
            <w:r w:rsidR="000A7096">
              <w:rPr>
                <w:noProof/>
                <w:webHidden/>
              </w:rPr>
            </w:r>
            <w:r w:rsidR="000A7096">
              <w:rPr>
                <w:noProof/>
                <w:webHidden/>
              </w:rPr>
              <w:fldChar w:fldCharType="separate"/>
            </w:r>
            <w:r w:rsidR="0004747F">
              <w:rPr>
                <w:noProof/>
                <w:webHidden/>
              </w:rPr>
              <w:t>11</w:t>
            </w:r>
            <w:r w:rsidR="000A7096">
              <w:rPr>
                <w:noProof/>
                <w:webHidden/>
              </w:rPr>
              <w:fldChar w:fldCharType="end"/>
            </w:r>
          </w:hyperlink>
        </w:p>
        <w:p w14:paraId="4008D84E" w14:textId="1E7C5C41" w:rsidR="000A7096" w:rsidRDefault="00EB7F03">
          <w:pPr>
            <w:pStyle w:val="Obsah2"/>
            <w:tabs>
              <w:tab w:val="right" w:leader="dot" w:pos="9060"/>
            </w:tabs>
            <w:rPr>
              <w:rFonts w:eastAsiaTheme="minorEastAsia" w:cstheme="minorBidi"/>
              <w:noProof/>
              <w:lang w:eastAsia="cs-CZ"/>
            </w:rPr>
          </w:pPr>
          <w:hyperlink w:anchor="_Toc86615004" w:history="1">
            <w:r w:rsidR="000A7096" w:rsidRPr="00EC18AA">
              <w:rPr>
                <w:rStyle w:val="Hypertextovodkaz"/>
                <w:noProof/>
              </w:rPr>
              <w:t>1.13 Kalkulace předpokládaných nákladů na realizaci programu po ukončení projektu</w:t>
            </w:r>
            <w:r w:rsidR="000A7096">
              <w:rPr>
                <w:noProof/>
                <w:webHidden/>
              </w:rPr>
              <w:tab/>
            </w:r>
            <w:r w:rsidR="000A7096">
              <w:rPr>
                <w:noProof/>
                <w:webHidden/>
              </w:rPr>
              <w:fldChar w:fldCharType="begin"/>
            </w:r>
            <w:r w:rsidR="000A7096">
              <w:rPr>
                <w:noProof/>
                <w:webHidden/>
              </w:rPr>
              <w:instrText xml:space="preserve"> PAGEREF _Toc86615004 \h </w:instrText>
            </w:r>
            <w:r w:rsidR="000A7096">
              <w:rPr>
                <w:noProof/>
                <w:webHidden/>
              </w:rPr>
            </w:r>
            <w:r w:rsidR="000A7096">
              <w:rPr>
                <w:noProof/>
                <w:webHidden/>
              </w:rPr>
              <w:fldChar w:fldCharType="separate"/>
            </w:r>
            <w:r w:rsidR="0004747F">
              <w:rPr>
                <w:noProof/>
                <w:webHidden/>
              </w:rPr>
              <w:t>12</w:t>
            </w:r>
            <w:r w:rsidR="000A7096">
              <w:rPr>
                <w:noProof/>
                <w:webHidden/>
              </w:rPr>
              <w:fldChar w:fldCharType="end"/>
            </w:r>
          </w:hyperlink>
        </w:p>
        <w:p w14:paraId="2E5EFD4E" w14:textId="2BC11F31" w:rsidR="000A7096" w:rsidRDefault="00EB7F03">
          <w:pPr>
            <w:pStyle w:val="Obsah2"/>
            <w:tabs>
              <w:tab w:val="right" w:leader="dot" w:pos="9060"/>
            </w:tabs>
            <w:rPr>
              <w:rFonts w:eastAsiaTheme="minorEastAsia" w:cstheme="minorBidi"/>
              <w:noProof/>
              <w:lang w:eastAsia="cs-CZ"/>
            </w:rPr>
          </w:pPr>
          <w:hyperlink w:anchor="_Toc86615005" w:history="1">
            <w:r w:rsidR="000A7096" w:rsidRPr="00EC18AA">
              <w:rPr>
                <w:rStyle w:val="Hypertextovodkaz"/>
                <w:noProof/>
              </w:rPr>
              <w:t>1.14 Odkazy, na kterých je program zveřejněn k volnému využití</w:t>
            </w:r>
            <w:r w:rsidR="000A7096">
              <w:rPr>
                <w:noProof/>
                <w:webHidden/>
              </w:rPr>
              <w:tab/>
            </w:r>
            <w:r w:rsidR="000A7096">
              <w:rPr>
                <w:noProof/>
                <w:webHidden/>
              </w:rPr>
              <w:fldChar w:fldCharType="begin"/>
            </w:r>
            <w:r w:rsidR="000A7096">
              <w:rPr>
                <w:noProof/>
                <w:webHidden/>
              </w:rPr>
              <w:instrText xml:space="preserve"> PAGEREF _Toc86615005 \h </w:instrText>
            </w:r>
            <w:r w:rsidR="000A7096">
              <w:rPr>
                <w:noProof/>
                <w:webHidden/>
              </w:rPr>
            </w:r>
            <w:r w:rsidR="000A7096">
              <w:rPr>
                <w:noProof/>
                <w:webHidden/>
              </w:rPr>
              <w:fldChar w:fldCharType="separate"/>
            </w:r>
            <w:r w:rsidR="0004747F">
              <w:rPr>
                <w:noProof/>
                <w:webHidden/>
              </w:rPr>
              <w:t>12</w:t>
            </w:r>
            <w:r w:rsidR="000A7096">
              <w:rPr>
                <w:noProof/>
                <w:webHidden/>
              </w:rPr>
              <w:fldChar w:fldCharType="end"/>
            </w:r>
          </w:hyperlink>
        </w:p>
        <w:p w14:paraId="0D28726E" w14:textId="7D5D0ABE" w:rsidR="000A7096" w:rsidRDefault="00EB7F03">
          <w:pPr>
            <w:pStyle w:val="Obsah1"/>
            <w:tabs>
              <w:tab w:val="right" w:leader="dot" w:pos="9060"/>
            </w:tabs>
            <w:rPr>
              <w:rFonts w:eastAsiaTheme="minorEastAsia" w:cstheme="minorBidi"/>
              <w:noProof/>
              <w:lang w:eastAsia="cs-CZ"/>
            </w:rPr>
          </w:pPr>
          <w:hyperlink w:anchor="_Toc86615006" w:history="1">
            <w:r w:rsidR="000A7096" w:rsidRPr="00EC18AA">
              <w:rPr>
                <w:rStyle w:val="Hypertextovodkaz"/>
                <w:noProof/>
              </w:rPr>
              <w:t>2 Podrobně rozpracovaný obsah programu</w:t>
            </w:r>
            <w:r w:rsidR="000A7096">
              <w:rPr>
                <w:noProof/>
                <w:webHidden/>
              </w:rPr>
              <w:tab/>
            </w:r>
            <w:r w:rsidR="000A7096">
              <w:rPr>
                <w:noProof/>
                <w:webHidden/>
              </w:rPr>
              <w:fldChar w:fldCharType="begin"/>
            </w:r>
            <w:r w:rsidR="000A7096">
              <w:rPr>
                <w:noProof/>
                <w:webHidden/>
              </w:rPr>
              <w:instrText xml:space="preserve"> PAGEREF _Toc86615006 \h </w:instrText>
            </w:r>
            <w:r w:rsidR="000A7096">
              <w:rPr>
                <w:noProof/>
                <w:webHidden/>
              </w:rPr>
            </w:r>
            <w:r w:rsidR="000A7096">
              <w:rPr>
                <w:noProof/>
                <w:webHidden/>
              </w:rPr>
              <w:fldChar w:fldCharType="separate"/>
            </w:r>
            <w:r w:rsidR="0004747F">
              <w:rPr>
                <w:noProof/>
                <w:webHidden/>
              </w:rPr>
              <w:t>13</w:t>
            </w:r>
            <w:r w:rsidR="000A7096">
              <w:rPr>
                <w:noProof/>
                <w:webHidden/>
              </w:rPr>
              <w:fldChar w:fldCharType="end"/>
            </w:r>
          </w:hyperlink>
        </w:p>
        <w:p w14:paraId="63BA9850" w14:textId="34747E70" w:rsidR="000A7096" w:rsidRDefault="00EB7F03">
          <w:pPr>
            <w:pStyle w:val="Obsah2"/>
            <w:tabs>
              <w:tab w:val="right" w:leader="dot" w:pos="9060"/>
            </w:tabs>
            <w:rPr>
              <w:rFonts w:eastAsiaTheme="minorEastAsia" w:cstheme="minorBidi"/>
              <w:noProof/>
              <w:lang w:eastAsia="cs-CZ"/>
            </w:rPr>
          </w:pPr>
          <w:hyperlink w:anchor="_Toc86615007" w:history="1">
            <w:r w:rsidR="000A7096" w:rsidRPr="00EC18AA">
              <w:rPr>
                <w:rStyle w:val="Hypertextovodkaz"/>
                <w:noProof/>
              </w:rPr>
              <w:t>2.1 Elektřina žádná dřina</w:t>
            </w:r>
            <w:r w:rsidR="000A7096">
              <w:rPr>
                <w:noProof/>
                <w:webHidden/>
              </w:rPr>
              <w:tab/>
            </w:r>
            <w:r w:rsidR="000A7096">
              <w:rPr>
                <w:noProof/>
                <w:webHidden/>
              </w:rPr>
              <w:fldChar w:fldCharType="begin"/>
            </w:r>
            <w:r w:rsidR="000A7096">
              <w:rPr>
                <w:noProof/>
                <w:webHidden/>
              </w:rPr>
              <w:instrText xml:space="preserve"> PAGEREF _Toc86615007 \h </w:instrText>
            </w:r>
            <w:r w:rsidR="000A7096">
              <w:rPr>
                <w:noProof/>
                <w:webHidden/>
              </w:rPr>
            </w:r>
            <w:r w:rsidR="000A7096">
              <w:rPr>
                <w:noProof/>
                <w:webHidden/>
              </w:rPr>
              <w:fldChar w:fldCharType="separate"/>
            </w:r>
            <w:r w:rsidR="0004747F">
              <w:rPr>
                <w:noProof/>
                <w:webHidden/>
              </w:rPr>
              <w:t>13</w:t>
            </w:r>
            <w:r w:rsidR="000A7096">
              <w:rPr>
                <w:noProof/>
                <w:webHidden/>
              </w:rPr>
              <w:fldChar w:fldCharType="end"/>
            </w:r>
          </w:hyperlink>
        </w:p>
        <w:p w14:paraId="0872114E" w14:textId="0C2063B8" w:rsidR="000A7096" w:rsidRDefault="00EB7F03">
          <w:pPr>
            <w:pStyle w:val="Obsah2"/>
            <w:tabs>
              <w:tab w:val="right" w:leader="dot" w:pos="9060"/>
            </w:tabs>
            <w:rPr>
              <w:rFonts w:eastAsiaTheme="minorEastAsia" w:cstheme="minorBidi"/>
              <w:noProof/>
              <w:lang w:eastAsia="cs-CZ"/>
            </w:rPr>
          </w:pPr>
          <w:hyperlink w:anchor="_Toc86615008" w:history="1">
            <w:r w:rsidR="000A7096" w:rsidRPr="00EC18AA">
              <w:rPr>
                <w:rStyle w:val="Hypertextovodkaz"/>
                <w:noProof/>
              </w:rPr>
              <w:t>2.2 Srdce a plíce v nás</w:t>
            </w:r>
            <w:r w:rsidR="000A7096">
              <w:rPr>
                <w:noProof/>
                <w:webHidden/>
              </w:rPr>
              <w:tab/>
            </w:r>
            <w:r w:rsidR="000A7096">
              <w:rPr>
                <w:noProof/>
                <w:webHidden/>
              </w:rPr>
              <w:fldChar w:fldCharType="begin"/>
            </w:r>
            <w:r w:rsidR="000A7096">
              <w:rPr>
                <w:noProof/>
                <w:webHidden/>
              </w:rPr>
              <w:instrText xml:space="preserve"> PAGEREF _Toc86615008 \h </w:instrText>
            </w:r>
            <w:r w:rsidR="000A7096">
              <w:rPr>
                <w:noProof/>
                <w:webHidden/>
              </w:rPr>
            </w:r>
            <w:r w:rsidR="000A7096">
              <w:rPr>
                <w:noProof/>
                <w:webHidden/>
              </w:rPr>
              <w:fldChar w:fldCharType="separate"/>
            </w:r>
            <w:r w:rsidR="0004747F">
              <w:rPr>
                <w:noProof/>
                <w:webHidden/>
              </w:rPr>
              <w:t>24</w:t>
            </w:r>
            <w:r w:rsidR="000A7096">
              <w:rPr>
                <w:noProof/>
                <w:webHidden/>
              </w:rPr>
              <w:fldChar w:fldCharType="end"/>
            </w:r>
          </w:hyperlink>
        </w:p>
        <w:p w14:paraId="1B0E8174" w14:textId="413E2675" w:rsidR="000A7096" w:rsidRDefault="00EB7F03">
          <w:pPr>
            <w:pStyle w:val="Obsah2"/>
            <w:tabs>
              <w:tab w:val="right" w:leader="dot" w:pos="9060"/>
            </w:tabs>
            <w:rPr>
              <w:rFonts w:eastAsiaTheme="minorEastAsia" w:cstheme="minorBidi"/>
              <w:noProof/>
              <w:lang w:eastAsia="cs-CZ"/>
            </w:rPr>
          </w:pPr>
          <w:hyperlink w:anchor="_Toc86615009" w:history="1">
            <w:r w:rsidR="000A7096" w:rsidRPr="00EC18AA">
              <w:rPr>
                <w:rStyle w:val="Hypertextovodkaz"/>
                <w:noProof/>
              </w:rPr>
              <w:t>2.3 Chemie všedního dne</w:t>
            </w:r>
            <w:r w:rsidR="000A7096">
              <w:rPr>
                <w:noProof/>
                <w:webHidden/>
              </w:rPr>
              <w:tab/>
            </w:r>
            <w:r w:rsidR="000A7096">
              <w:rPr>
                <w:noProof/>
                <w:webHidden/>
              </w:rPr>
              <w:fldChar w:fldCharType="begin"/>
            </w:r>
            <w:r w:rsidR="000A7096">
              <w:rPr>
                <w:noProof/>
                <w:webHidden/>
              </w:rPr>
              <w:instrText xml:space="preserve"> PAGEREF _Toc86615009 \h </w:instrText>
            </w:r>
            <w:r w:rsidR="000A7096">
              <w:rPr>
                <w:noProof/>
                <w:webHidden/>
              </w:rPr>
            </w:r>
            <w:r w:rsidR="000A7096">
              <w:rPr>
                <w:noProof/>
                <w:webHidden/>
              </w:rPr>
              <w:fldChar w:fldCharType="separate"/>
            </w:r>
            <w:r w:rsidR="0004747F">
              <w:rPr>
                <w:noProof/>
                <w:webHidden/>
              </w:rPr>
              <w:t>32</w:t>
            </w:r>
            <w:r w:rsidR="000A7096">
              <w:rPr>
                <w:noProof/>
                <w:webHidden/>
              </w:rPr>
              <w:fldChar w:fldCharType="end"/>
            </w:r>
          </w:hyperlink>
        </w:p>
        <w:p w14:paraId="168907C0" w14:textId="6DEB2D3E" w:rsidR="000A7096" w:rsidRDefault="00EB7F03">
          <w:pPr>
            <w:pStyle w:val="Obsah2"/>
            <w:tabs>
              <w:tab w:val="right" w:leader="dot" w:pos="9060"/>
            </w:tabs>
            <w:rPr>
              <w:rFonts w:eastAsiaTheme="minorEastAsia" w:cstheme="minorBidi"/>
              <w:noProof/>
              <w:lang w:eastAsia="cs-CZ"/>
            </w:rPr>
          </w:pPr>
          <w:hyperlink w:anchor="_Toc86615010" w:history="1">
            <w:r w:rsidR="000A7096" w:rsidRPr="00EC18AA">
              <w:rPr>
                <w:rStyle w:val="Hypertextovodkaz"/>
                <w:noProof/>
              </w:rPr>
              <w:t>2.4 Individualita lidského těla</w:t>
            </w:r>
            <w:r w:rsidR="000A7096">
              <w:rPr>
                <w:noProof/>
                <w:webHidden/>
              </w:rPr>
              <w:tab/>
            </w:r>
            <w:r w:rsidR="000A7096">
              <w:rPr>
                <w:noProof/>
                <w:webHidden/>
              </w:rPr>
              <w:fldChar w:fldCharType="begin"/>
            </w:r>
            <w:r w:rsidR="000A7096">
              <w:rPr>
                <w:noProof/>
                <w:webHidden/>
              </w:rPr>
              <w:instrText xml:space="preserve"> PAGEREF _Toc86615010 \h </w:instrText>
            </w:r>
            <w:r w:rsidR="000A7096">
              <w:rPr>
                <w:noProof/>
                <w:webHidden/>
              </w:rPr>
            </w:r>
            <w:r w:rsidR="000A7096">
              <w:rPr>
                <w:noProof/>
                <w:webHidden/>
              </w:rPr>
              <w:fldChar w:fldCharType="separate"/>
            </w:r>
            <w:r w:rsidR="0004747F">
              <w:rPr>
                <w:noProof/>
                <w:webHidden/>
              </w:rPr>
              <w:t>37</w:t>
            </w:r>
            <w:r w:rsidR="000A7096">
              <w:rPr>
                <w:noProof/>
                <w:webHidden/>
              </w:rPr>
              <w:fldChar w:fldCharType="end"/>
            </w:r>
          </w:hyperlink>
        </w:p>
        <w:p w14:paraId="21FB049A" w14:textId="3E4B944A" w:rsidR="000A7096" w:rsidRDefault="00EB7F03">
          <w:pPr>
            <w:pStyle w:val="Obsah2"/>
            <w:tabs>
              <w:tab w:val="right" w:leader="dot" w:pos="9060"/>
            </w:tabs>
            <w:rPr>
              <w:rFonts w:eastAsiaTheme="minorEastAsia" w:cstheme="minorBidi"/>
              <w:noProof/>
              <w:lang w:eastAsia="cs-CZ"/>
            </w:rPr>
          </w:pPr>
          <w:hyperlink w:anchor="_Toc86615011" w:history="1">
            <w:r w:rsidR="000A7096" w:rsidRPr="00EC18AA">
              <w:rPr>
                <w:rStyle w:val="Hypertextovodkaz"/>
                <w:noProof/>
              </w:rPr>
              <w:t>2.5 První pomoc</w:t>
            </w:r>
            <w:r w:rsidR="000A7096">
              <w:rPr>
                <w:noProof/>
                <w:webHidden/>
              </w:rPr>
              <w:tab/>
            </w:r>
            <w:r w:rsidR="000A7096">
              <w:rPr>
                <w:noProof/>
                <w:webHidden/>
              </w:rPr>
              <w:fldChar w:fldCharType="begin"/>
            </w:r>
            <w:r w:rsidR="000A7096">
              <w:rPr>
                <w:noProof/>
                <w:webHidden/>
              </w:rPr>
              <w:instrText xml:space="preserve"> PAGEREF _Toc86615011 \h </w:instrText>
            </w:r>
            <w:r w:rsidR="000A7096">
              <w:rPr>
                <w:noProof/>
                <w:webHidden/>
              </w:rPr>
            </w:r>
            <w:r w:rsidR="000A7096">
              <w:rPr>
                <w:noProof/>
                <w:webHidden/>
              </w:rPr>
              <w:fldChar w:fldCharType="separate"/>
            </w:r>
            <w:r w:rsidR="0004747F">
              <w:rPr>
                <w:noProof/>
                <w:webHidden/>
              </w:rPr>
              <w:t>46</w:t>
            </w:r>
            <w:r w:rsidR="000A7096">
              <w:rPr>
                <w:noProof/>
                <w:webHidden/>
              </w:rPr>
              <w:fldChar w:fldCharType="end"/>
            </w:r>
          </w:hyperlink>
        </w:p>
        <w:p w14:paraId="35EC5619" w14:textId="2055830E" w:rsidR="000A7096" w:rsidRDefault="00EB7F03">
          <w:pPr>
            <w:pStyle w:val="Obsah2"/>
            <w:tabs>
              <w:tab w:val="right" w:leader="dot" w:pos="9060"/>
            </w:tabs>
            <w:rPr>
              <w:rFonts w:eastAsiaTheme="minorEastAsia" w:cstheme="minorBidi"/>
              <w:noProof/>
              <w:lang w:eastAsia="cs-CZ"/>
            </w:rPr>
          </w:pPr>
          <w:hyperlink w:anchor="_Toc86615012" w:history="1">
            <w:r w:rsidR="000A7096" w:rsidRPr="00EC18AA">
              <w:rPr>
                <w:rStyle w:val="Hypertextovodkaz"/>
                <w:noProof/>
              </w:rPr>
              <w:t>2.6 Tvář mého města</w:t>
            </w:r>
            <w:r w:rsidR="000A7096">
              <w:rPr>
                <w:noProof/>
                <w:webHidden/>
              </w:rPr>
              <w:tab/>
            </w:r>
            <w:r w:rsidR="000A7096">
              <w:rPr>
                <w:noProof/>
                <w:webHidden/>
              </w:rPr>
              <w:fldChar w:fldCharType="begin"/>
            </w:r>
            <w:r w:rsidR="000A7096">
              <w:rPr>
                <w:noProof/>
                <w:webHidden/>
              </w:rPr>
              <w:instrText xml:space="preserve"> PAGEREF _Toc86615012 \h </w:instrText>
            </w:r>
            <w:r w:rsidR="000A7096">
              <w:rPr>
                <w:noProof/>
                <w:webHidden/>
              </w:rPr>
            </w:r>
            <w:r w:rsidR="000A7096">
              <w:rPr>
                <w:noProof/>
                <w:webHidden/>
              </w:rPr>
              <w:fldChar w:fldCharType="separate"/>
            </w:r>
            <w:r w:rsidR="0004747F">
              <w:rPr>
                <w:noProof/>
                <w:webHidden/>
              </w:rPr>
              <w:t>54</w:t>
            </w:r>
            <w:r w:rsidR="000A7096">
              <w:rPr>
                <w:noProof/>
                <w:webHidden/>
              </w:rPr>
              <w:fldChar w:fldCharType="end"/>
            </w:r>
          </w:hyperlink>
        </w:p>
        <w:p w14:paraId="46AFC1DE" w14:textId="67F52B52" w:rsidR="000A7096" w:rsidRDefault="00EB7F03">
          <w:pPr>
            <w:pStyle w:val="Obsah2"/>
            <w:tabs>
              <w:tab w:val="right" w:leader="dot" w:pos="9060"/>
            </w:tabs>
            <w:rPr>
              <w:rFonts w:eastAsiaTheme="minorEastAsia" w:cstheme="minorBidi"/>
              <w:noProof/>
              <w:lang w:eastAsia="cs-CZ"/>
            </w:rPr>
          </w:pPr>
          <w:hyperlink w:anchor="_Toc86615013" w:history="1">
            <w:r w:rsidR="000A7096" w:rsidRPr="00EC18AA">
              <w:rPr>
                <w:rStyle w:val="Hypertextovodkaz"/>
                <w:noProof/>
              </w:rPr>
              <w:t>2.7 Závěrečná týmová hra</w:t>
            </w:r>
            <w:r w:rsidR="000A7096">
              <w:rPr>
                <w:noProof/>
                <w:webHidden/>
              </w:rPr>
              <w:tab/>
            </w:r>
            <w:r w:rsidR="000A7096">
              <w:rPr>
                <w:noProof/>
                <w:webHidden/>
              </w:rPr>
              <w:fldChar w:fldCharType="begin"/>
            </w:r>
            <w:r w:rsidR="000A7096">
              <w:rPr>
                <w:noProof/>
                <w:webHidden/>
              </w:rPr>
              <w:instrText xml:space="preserve"> PAGEREF _Toc86615013 \h </w:instrText>
            </w:r>
            <w:r w:rsidR="000A7096">
              <w:rPr>
                <w:noProof/>
                <w:webHidden/>
              </w:rPr>
            </w:r>
            <w:r w:rsidR="000A7096">
              <w:rPr>
                <w:noProof/>
                <w:webHidden/>
              </w:rPr>
              <w:fldChar w:fldCharType="separate"/>
            </w:r>
            <w:r w:rsidR="0004747F">
              <w:rPr>
                <w:noProof/>
                <w:webHidden/>
              </w:rPr>
              <w:t>60</w:t>
            </w:r>
            <w:r w:rsidR="000A7096">
              <w:rPr>
                <w:noProof/>
                <w:webHidden/>
              </w:rPr>
              <w:fldChar w:fldCharType="end"/>
            </w:r>
          </w:hyperlink>
        </w:p>
        <w:p w14:paraId="5FAD31BF" w14:textId="67F4FB46" w:rsidR="000A7096" w:rsidRDefault="00EB7F03">
          <w:pPr>
            <w:pStyle w:val="Obsah1"/>
            <w:tabs>
              <w:tab w:val="right" w:leader="dot" w:pos="9060"/>
            </w:tabs>
            <w:rPr>
              <w:rFonts w:eastAsiaTheme="minorEastAsia" w:cstheme="minorBidi"/>
              <w:noProof/>
              <w:lang w:eastAsia="cs-CZ"/>
            </w:rPr>
          </w:pPr>
          <w:hyperlink w:anchor="_Toc86615014" w:history="1">
            <w:r w:rsidR="000A7096" w:rsidRPr="00EC18AA">
              <w:rPr>
                <w:rStyle w:val="Hypertextovodkaz"/>
                <w:noProof/>
              </w:rPr>
              <w:t>3 Metodická část</w:t>
            </w:r>
            <w:r w:rsidR="000A7096">
              <w:rPr>
                <w:noProof/>
                <w:webHidden/>
              </w:rPr>
              <w:tab/>
            </w:r>
            <w:r w:rsidR="000A7096">
              <w:rPr>
                <w:noProof/>
                <w:webHidden/>
              </w:rPr>
              <w:fldChar w:fldCharType="begin"/>
            </w:r>
            <w:r w:rsidR="000A7096">
              <w:rPr>
                <w:noProof/>
                <w:webHidden/>
              </w:rPr>
              <w:instrText xml:space="preserve"> PAGEREF _Toc86615014 \h </w:instrText>
            </w:r>
            <w:r w:rsidR="000A7096">
              <w:rPr>
                <w:noProof/>
                <w:webHidden/>
              </w:rPr>
            </w:r>
            <w:r w:rsidR="000A7096">
              <w:rPr>
                <w:noProof/>
                <w:webHidden/>
              </w:rPr>
              <w:fldChar w:fldCharType="separate"/>
            </w:r>
            <w:r w:rsidR="0004747F">
              <w:rPr>
                <w:noProof/>
                <w:webHidden/>
              </w:rPr>
              <w:t>67</w:t>
            </w:r>
            <w:r w:rsidR="000A7096">
              <w:rPr>
                <w:noProof/>
                <w:webHidden/>
              </w:rPr>
              <w:fldChar w:fldCharType="end"/>
            </w:r>
          </w:hyperlink>
        </w:p>
        <w:p w14:paraId="125A4CE6" w14:textId="2D573D64" w:rsidR="000A7096" w:rsidRDefault="00EB7F03">
          <w:pPr>
            <w:pStyle w:val="Obsah2"/>
            <w:tabs>
              <w:tab w:val="right" w:leader="dot" w:pos="9060"/>
            </w:tabs>
            <w:rPr>
              <w:rFonts w:eastAsiaTheme="minorEastAsia" w:cstheme="minorBidi"/>
              <w:noProof/>
              <w:lang w:eastAsia="cs-CZ"/>
            </w:rPr>
          </w:pPr>
          <w:hyperlink w:anchor="_Toc86615015" w:history="1">
            <w:r w:rsidR="000A7096" w:rsidRPr="00EC18AA">
              <w:rPr>
                <w:rStyle w:val="Hypertextovodkaz"/>
                <w:noProof/>
              </w:rPr>
              <w:t>Zvolená forma, přístup a způsob práce s žáky</w:t>
            </w:r>
            <w:r w:rsidR="000A7096">
              <w:rPr>
                <w:noProof/>
                <w:webHidden/>
              </w:rPr>
              <w:tab/>
            </w:r>
            <w:r w:rsidR="000A7096">
              <w:rPr>
                <w:noProof/>
                <w:webHidden/>
              </w:rPr>
              <w:fldChar w:fldCharType="begin"/>
            </w:r>
            <w:r w:rsidR="000A7096">
              <w:rPr>
                <w:noProof/>
                <w:webHidden/>
              </w:rPr>
              <w:instrText xml:space="preserve"> PAGEREF _Toc86615015 \h </w:instrText>
            </w:r>
            <w:r w:rsidR="000A7096">
              <w:rPr>
                <w:noProof/>
                <w:webHidden/>
              </w:rPr>
            </w:r>
            <w:r w:rsidR="000A7096">
              <w:rPr>
                <w:noProof/>
                <w:webHidden/>
              </w:rPr>
              <w:fldChar w:fldCharType="separate"/>
            </w:r>
            <w:r w:rsidR="0004747F">
              <w:rPr>
                <w:noProof/>
                <w:webHidden/>
              </w:rPr>
              <w:t>67</w:t>
            </w:r>
            <w:r w:rsidR="000A7096">
              <w:rPr>
                <w:noProof/>
                <w:webHidden/>
              </w:rPr>
              <w:fldChar w:fldCharType="end"/>
            </w:r>
          </w:hyperlink>
        </w:p>
        <w:p w14:paraId="2D44C53C" w14:textId="1A1A2AB1" w:rsidR="000A7096" w:rsidRDefault="00EB7F03">
          <w:pPr>
            <w:pStyle w:val="Obsah2"/>
            <w:tabs>
              <w:tab w:val="right" w:leader="dot" w:pos="9060"/>
            </w:tabs>
            <w:rPr>
              <w:rFonts w:eastAsiaTheme="minorEastAsia" w:cstheme="minorBidi"/>
              <w:noProof/>
              <w:lang w:eastAsia="cs-CZ"/>
            </w:rPr>
          </w:pPr>
          <w:hyperlink w:anchor="_Toc86615016" w:history="1">
            <w:r w:rsidR="000A7096" w:rsidRPr="00EC18AA">
              <w:rPr>
                <w:rStyle w:val="Hypertextovodkaz"/>
                <w:noProof/>
              </w:rPr>
              <w:t>Kroky nutné pro přenos do kontextu jiného realizátora</w:t>
            </w:r>
            <w:r w:rsidR="000A7096">
              <w:rPr>
                <w:noProof/>
                <w:webHidden/>
              </w:rPr>
              <w:tab/>
            </w:r>
            <w:r w:rsidR="000A7096">
              <w:rPr>
                <w:noProof/>
                <w:webHidden/>
              </w:rPr>
              <w:fldChar w:fldCharType="begin"/>
            </w:r>
            <w:r w:rsidR="000A7096">
              <w:rPr>
                <w:noProof/>
                <w:webHidden/>
              </w:rPr>
              <w:instrText xml:space="preserve"> PAGEREF _Toc86615016 \h </w:instrText>
            </w:r>
            <w:r w:rsidR="000A7096">
              <w:rPr>
                <w:noProof/>
                <w:webHidden/>
              </w:rPr>
            </w:r>
            <w:r w:rsidR="000A7096">
              <w:rPr>
                <w:noProof/>
                <w:webHidden/>
              </w:rPr>
              <w:fldChar w:fldCharType="separate"/>
            </w:r>
            <w:r w:rsidR="0004747F">
              <w:rPr>
                <w:noProof/>
                <w:webHidden/>
              </w:rPr>
              <w:t>68</w:t>
            </w:r>
            <w:r w:rsidR="000A7096">
              <w:rPr>
                <w:noProof/>
                <w:webHidden/>
              </w:rPr>
              <w:fldChar w:fldCharType="end"/>
            </w:r>
          </w:hyperlink>
        </w:p>
        <w:p w14:paraId="424F52AF" w14:textId="741C288B" w:rsidR="000A7096" w:rsidRDefault="00EB7F03">
          <w:pPr>
            <w:pStyle w:val="Obsah2"/>
            <w:tabs>
              <w:tab w:val="right" w:leader="dot" w:pos="9060"/>
            </w:tabs>
            <w:rPr>
              <w:rFonts w:eastAsiaTheme="minorEastAsia" w:cstheme="minorBidi"/>
              <w:noProof/>
              <w:lang w:eastAsia="cs-CZ"/>
            </w:rPr>
          </w:pPr>
          <w:hyperlink w:anchor="_Toc86615017" w:history="1">
            <w:r w:rsidR="000A7096" w:rsidRPr="00EC18AA">
              <w:rPr>
                <w:rStyle w:val="Hypertextovodkaz"/>
                <w:noProof/>
              </w:rPr>
              <w:t>Úpravy programu pro zajištění přenositelnost do škol</w:t>
            </w:r>
            <w:r w:rsidR="000A7096">
              <w:rPr>
                <w:noProof/>
                <w:webHidden/>
              </w:rPr>
              <w:tab/>
            </w:r>
            <w:r w:rsidR="000A7096">
              <w:rPr>
                <w:noProof/>
                <w:webHidden/>
              </w:rPr>
              <w:fldChar w:fldCharType="begin"/>
            </w:r>
            <w:r w:rsidR="000A7096">
              <w:rPr>
                <w:noProof/>
                <w:webHidden/>
              </w:rPr>
              <w:instrText xml:space="preserve"> PAGEREF _Toc86615017 \h </w:instrText>
            </w:r>
            <w:r w:rsidR="000A7096">
              <w:rPr>
                <w:noProof/>
                <w:webHidden/>
              </w:rPr>
            </w:r>
            <w:r w:rsidR="000A7096">
              <w:rPr>
                <w:noProof/>
                <w:webHidden/>
              </w:rPr>
              <w:fldChar w:fldCharType="separate"/>
            </w:r>
            <w:r w:rsidR="0004747F">
              <w:rPr>
                <w:noProof/>
                <w:webHidden/>
              </w:rPr>
              <w:t>69</w:t>
            </w:r>
            <w:r w:rsidR="000A7096">
              <w:rPr>
                <w:noProof/>
                <w:webHidden/>
              </w:rPr>
              <w:fldChar w:fldCharType="end"/>
            </w:r>
          </w:hyperlink>
        </w:p>
        <w:p w14:paraId="7823CCC7" w14:textId="4628A0CF" w:rsidR="000A7096" w:rsidRDefault="00EB7F03">
          <w:pPr>
            <w:pStyle w:val="Obsah2"/>
            <w:tabs>
              <w:tab w:val="right" w:leader="dot" w:pos="9060"/>
            </w:tabs>
            <w:rPr>
              <w:rFonts w:eastAsiaTheme="minorEastAsia" w:cstheme="minorBidi"/>
              <w:noProof/>
              <w:lang w:eastAsia="cs-CZ"/>
            </w:rPr>
          </w:pPr>
          <w:hyperlink w:anchor="_Toc86615018" w:history="1">
            <w:r w:rsidR="000A7096" w:rsidRPr="00EC18AA">
              <w:rPr>
                <w:rStyle w:val="Hypertextovodkaz"/>
                <w:noProof/>
              </w:rPr>
              <w:t>Místa v programu vhodná k umístění reflexe či ohlédnutí</w:t>
            </w:r>
            <w:r w:rsidR="000A7096">
              <w:rPr>
                <w:noProof/>
                <w:webHidden/>
              </w:rPr>
              <w:tab/>
            </w:r>
            <w:r w:rsidR="000A7096">
              <w:rPr>
                <w:noProof/>
                <w:webHidden/>
              </w:rPr>
              <w:fldChar w:fldCharType="begin"/>
            </w:r>
            <w:r w:rsidR="000A7096">
              <w:rPr>
                <w:noProof/>
                <w:webHidden/>
              </w:rPr>
              <w:instrText xml:space="preserve"> PAGEREF _Toc86615018 \h </w:instrText>
            </w:r>
            <w:r w:rsidR="000A7096">
              <w:rPr>
                <w:noProof/>
                <w:webHidden/>
              </w:rPr>
            </w:r>
            <w:r w:rsidR="000A7096">
              <w:rPr>
                <w:noProof/>
                <w:webHidden/>
              </w:rPr>
              <w:fldChar w:fldCharType="separate"/>
            </w:r>
            <w:r w:rsidR="0004747F">
              <w:rPr>
                <w:noProof/>
                <w:webHidden/>
              </w:rPr>
              <w:t>69</w:t>
            </w:r>
            <w:r w:rsidR="000A7096">
              <w:rPr>
                <w:noProof/>
                <w:webHidden/>
              </w:rPr>
              <w:fldChar w:fldCharType="end"/>
            </w:r>
          </w:hyperlink>
        </w:p>
        <w:p w14:paraId="1073D9E5" w14:textId="73F253B6" w:rsidR="000A7096" w:rsidRDefault="00EB7F03">
          <w:pPr>
            <w:pStyle w:val="Obsah2"/>
            <w:tabs>
              <w:tab w:val="right" w:leader="dot" w:pos="9060"/>
            </w:tabs>
            <w:rPr>
              <w:rFonts w:eastAsiaTheme="minorEastAsia" w:cstheme="minorBidi"/>
              <w:noProof/>
              <w:lang w:eastAsia="cs-CZ"/>
            </w:rPr>
          </w:pPr>
          <w:hyperlink w:anchor="_Toc86615019" w:history="1">
            <w:r w:rsidR="000A7096" w:rsidRPr="00EC18AA">
              <w:rPr>
                <w:rStyle w:val="Hypertextovodkaz"/>
                <w:noProof/>
              </w:rPr>
              <w:t>3.1 Elektřina žádná dřina</w:t>
            </w:r>
            <w:r w:rsidR="000A7096">
              <w:rPr>
                <w:noProof/>
                <w:webHidden/>
              </w:rPr>
              <w:tab/>
            </w:r>
            <w:r w:rsidR="000A7096">
              <w:rPr>
                <w:noProof/>
                <w:webHidden/>
              </w:rPr>
              <w:fldChar w:fldCharType="begin"/>
            </w:r>
            <w:r w:rsidR="000A7096">
              <w:rPr>
                <w:noProof/>
                <w:webHidden/>
              </w:rPr>
              <w:instrText xml:space="preserve"> PAGEREF _Toc86615019 \h </w:instrText>
            </w:r>
            <w:r w:rsidR="000A7096">
              <w:rPr>
                <w:noProof/>
                <w:webHidden/>
              </w:rPr>
            </w:r>
            <w:r w:rsidR="000A7096">
              <w:rPr>
                <w:noProof/>
                <w:webHidden/>
              </w:rPr>
              <w:fldChar w:fldCharType="separate"/>
            </w:r>
            <w:r w:rsidR="0004747F">
              <w:rPr>
                <w:noProof/>
                <w:webHidden/>
              </w:rPr>
              <w:t>70</w:t>
            </w:r>
            <w:r w:rsidR="000A7096">
              <w:rPr>
                <w:noProof/>
                <w:webHidden/>
              </w:rPr>
              <w:fldChar w:fldCharType="end"/>
            </w:r>
          </w:hyperlink>
        </w:p>
        <w:p w14:paraId="477AD35F" w14:textId="502FF9F8" w:rsidR="000A7096" w:rsidRDefault="00EB7F03">
          <w:pPr>
            <w:pStyle w:val="Obsah2"/>
            <w:tabs>
              <w:tab w:val="right" w:leader="dot" w:pos="9060"/>
            </w:tabs>
            <w:rPr>
              <w:rFonts w:eastAsiaTheme="minorEastAsia" w:cstheme="minorBidi"/>
              <w:noProof/>
              <w:lang w:eastAsia="cs-CZ"/>
            </w:rPr>
          </w:pPr>
          <w:hyperlink w:anchor="_Toc86615020" w:history="1">
            <w:r w:rsidR="000A7096" w:rsidRPr="00EC18AA">
              <w:rPr>
                <w:rStyle w:val="Hypertextovodkaz"/>
                <w:noProof/>
              </w:rPr>
              <w:t>3.2 Srdce a plíce v nás</w:t>
            </w:r>
            <w:r w:rsidR="000A7096">
              <w:rPr>
                <w:noProof/>
                <w:webHidden/>
              </w:rPr>
              <w:tab/>
            </w:r>
            <w:r w:rsidR="000A7096">
              <w:rPr>
                <w:noProof/>
                <w:webHidden/>
              </w:rPr>
              <w:fldChar w:fldCharType="begin"/>
            </w:r>
            <w:r w:rsidR="000A7096">
              <w:rPr>
                <w:noProof/>
                <w:webHidden/>
              </w:rPr>
              <w:instrText xml:space="preserve"> PAGEREF _Toc86615020 \h </w:instrText>
            </w:r>
            <w:r w:rsidR="000A7096">
              <w:rPr>
                <w:noProof/>
                <w:webHidden/>
              </w:rPr>
            </w:r>
            <w:r w:rsidR="000A7096">
              <w:rPr>
                <w:noProof/>
                <w:webHidden/>
              </w:rPr>
              <w:fldChar w:fldCharType="separate"/>
            </w:r>
            <w:r w:rsidR="0004747F">
              <w:rPr>
                <w:noProof/>
                <w:webHidden/>
              </w:rPr>
              <w:t>76</w:t>
            </w:r>
            <w:r w:rsidR="000A7096">
              <w:rPr>
                <w:noProof/>
                <w:webHidden/>
              </w:rPr>
              <w:fldChar w:fldCharType="end"/>
            </w:r>
          </w:hyperlink>
        </w:p>
        <w:p w14:paraId="4E0BD1A8" w14:textId="0E78AF94" w:rsidR="000A7096" w:rsidRDefault="00EB7F03">
          <w:pPr>
            <w:pStyle w:val="Obsah2"/>
            <w:tabs>
              <w:tab w:val="right" w:leader="dot" w:pos="9060"/>
            </w:tabs>
            <w:rPr>
              <w:rFonts w:eastAsiaTheme="minorEastAsia" w:cstheme="minorBidi"/>
              <w:noProof/>
              <w:lang w:eastAsia="cs-CZ"/>
            </w:rPr>
          </w:pPr>
          <w:hyperlink w:anchor="_Toc86615021" w:history="1">
            <w:r w:rsidR="000A7096" w:rsidRPr="00EC18AA">
              <w:rPr>
                <w:rStyle w:val="Hypertextovodkaz"/>
                <w:noProof/>
              </w:rPr>
              <w:t>3.3 Chemie všedního dne</w:t>
            </w:r>
            <w:r w:rsidR="000A7096">
              <w:rPr>
                <w:noProof/>
                <w:webHidden/>
              </w:rPr>
              <w:tab/>
            </w:r>
            <w:r w:rsidR="000A7096">
              <w:rPr>
                <w:noProof/>
                <w:webHidden/>
              </w:rPr>
              <w:fldChar w:fldCharType="begin"/>
            </w:r>
            <w:r w:rsidR="000A7096">
              <w:rPr>
                <w:noProof/>
                <w:webHidden/>
              </w:rPr>
              <w:instrText xml:space="preserve"> PAGEREF _Toc86615021 \h </w:instrText>
            </w:r>
            <w:r w:rsidR="000A7096">
              <w:rPr>
                <w:noProof/>
                <w:webHidden/>
              </w:rPr>
            </w:r>
            <w:r w:rsidR="000A7096">
              <w:rPr>
                <w:noProof/>
                <w:webHidden/>
              </w:rPr>
              <w:fldChar w:fldCharType="separate"/>
            </w:r>
            <w:r w:rsidR="0004747F">
              <w:rPr>
                <w:noProof/>
                <w:webHidden/>
              </w:rPr>
              <w:t>82</w:t>
            </w:r>
            <w:r w:rsidR="000A7096">
              <w:rPr>
                <w:noProof/>
                <w:webHidden/>
              </w:rPr>
              <w:fldChar w:fldCharType="end"/>
            </w:r>
          </w:hyperlink>
        </w:p>
        <w:p w14:paraId="3676F452" w14:textId="2DF93F38" w:rsidR="000A7096" w:rsidRDefault="00EB7F03">
          <w:pPr>
            <w:pStyle w:val="Obsah2"/>
            <w:tabs>
              <w:tab w:val="right" w:leader="dot" w:pos="9060"/>
            </w:tabs>
            <w:rPr>
              <w:rFonts w:eastAsiaTheme="minorEastAsia" w:cstheme="minorBidi"/>
              <w:noProof/>
              <w:lang w:eastAsia="cs-CZ"/>
            </w:rPr>
          </w:pPr>
          <w:hyperlink w:anchor="_Toc86615022" w:history="1">
            <w:r w:rsidR="000A7096" w:rsidRPr="00EC18AA">
              <w:rPr>
                <w:rStyle w:val="Hypertextovodkaz"/>
                <w:noProof/>
              </w:rPr>
              <w:t>3.4 Individualita lidského těla</w:t>
            </w:r>
            <w:r w:rsidR="000A7096">
              <w:rPr>
                <w:noProof/>
                <w:webHidden/>
              </w:rPr>
              <w:tab/>
            </w:r>
            <w:r w:rsidR="000A7096">
              <w:rPr>
                <w:noProof/>
                <w:webHidden/>
              </w:rPr>
              <w:fldChar w:fldCharType="begin"/>
            </w:r>
            <w:r w:rsidR="000A7096">
              <w:rPr>
                <w:noProof/>
                <w:webHidden/>
              </w:rPr>
              <w:instrText xml:space="preserve"> PAGEREF _Toc86615022 \h </w:instrText>
            </w:r>
            <w:r w:rsidR="000A7096">
              <w:rPr>
                <w:noProof/>
                <w:webHidden/>
              </w:rPr>
            </w:r>
            <w:r w:rsidR="000A7096">
              <w:rPr>
                <w:noProof/>
                <w:webHidden/>
              </w:rPr>
              <w:fldChar w:fldCharType="separate"/>
            </w:r>
            <w:r w:rsidR="0004747F">
              <w:rPr>
                <w:noProof/>
                <w:webHidden/>
              </w:rPr>
              <w:t>87</w:t>
            </w:r>
            <w:r w:rsidR="000A7096">
              <w:rPr>
                <w:noProof/>
                <w:webHidden/>
              </w:rPr>
              <w:fldChar w:fldCharType="end"/>
            </w:r>
          </w:hyperlink>
        </w:p>
        <w:p w14:paraId="0C87C2E9" w14:textId="33E1D484" w:rsidR="000A7096" w:rsidRDefault="00EB7F03">
          <w:pPr>
            <w:pStyle w:val="Obsah2"/>
            <w:tabs>
              <w:tab w:val="right" w:leader="dot" w:pos="9060"/>
            </w:tabs>
            <w:rPr>
              <w:rFonts w:eastAsiaTheme="minorEastAsia" w:cstheme="minorBidi"/>
              <w:noProof/>
              <w:lang w:eastAsia="cs-CZ"/>
            </w:rPr>
          </w:pPr>
          <w:hyperlink w:anchor="_Toc86615023" w:history="1">
            <w:r w:rsidR="000A7096" w:rsidRPr="00EC18AA">
              <w:rPr>
                <w:rStyle w:val="Hypertextovodkaz"/>
                <w:noProof/>
              </w:rPr>
              <w:t>3.5 První pomoc</w:t>
            </w:r>
            <w:r w:rsidR="000A7096">
              <w:rPr>
                <w:noProof/>
                <w:webHidden/>
              </w:rPr>
              <w:tab/>
            </w:r>
            <w:r w:rsidR="000A7096">
              <w:rPr>
                <w:noProof/>
                <w:webHidden/>
              </w:rPr>
              <w:fldChar w:fldCharType="begin"/>
            </w:r>
            <w:r w:rsidR="000A7096">
              <w:rPr>
                <w:noProof/>
                <w:webHidden/>
              </w:rPr>
              <w:instrText xml:space="preserve"> PAGEREF _Toc86615023 \h </w:instrText>
            </w:r>
            <w:r w:rsidR="000A7096">
              <w:rPr>
                <w:noProof/>
                <w:webHidden/>
              </w:rPr>
            </w:r>
            <w:r w:rsidR="000A7096">
              <w:rPr>
                <w:noProof/>
                <w:webHidden/>
              </w:rPr>
              <w:fldChar w:fldCharType="separate"/>
            </w:r>
            <w:r w:rsidR="0004747F">
              <w:rPr>
                <w:noProof/>
                <w:webHidden/>
              </w:rPr>
              <w:t>95</w:t>
            </w:r>
            <w:r w:rsidR="000A7096">
              <w:rPr>
                <w:noProof/>
                <w:webHidden/>
              </w:rPr>
              <w:fldChar w:fldCharType="end"/>
            </w:r>
          </w:hyperlink>
        </w:p>
        <w:p w14:paraId="4F4D254F" w14:textId="7109BF8B" w:rsidR="000A7096" w:rsidRDefault="00EB7F03">
          <w:pPr>
            <w:pStyle w:val="Obsah2"/>
            <w:tabs>
              <w:tab w:val="right" w:leader="dot" w:pos="9060"/>
            </w:tabs>
            <w:rPr>
              <w:rFonts w:eastAsiaTheme="minorEastAsia" w:cstheme="minorBidi"/>
              <w:noProof/>
              <w:lang w:eastAsia="cs-CZ"/>
            </w:rPr>
          </w:pPr>
          <w:hyperlink w:anchor="_Toc86615024" w:history="1">
            <w:r w:rsidR="000A7096" w:rsidRPr="00EC18AA">
              <w:rPr>
                <w:rStyle w:val="Hypertextovodkaz"/>
                <w:noProof/>
              </w:rPr>
              <w:t>3.6 Tvář mého města</w:t>
            </w:r>
            <w:r w:rsidR="000A7096">
              <w:rPr>
                <w:noProof/>
                <w:webHidden/>
              </w:rPr>
              <w:tab/>
            </w:r>
            <w:r w:rsidR="000A7096">
              <w:rPr>
                <w:noProof/>
                <w:webHidden/>
              </w:rPr>
              <w:fldChar w:fldCharType="begin"/>
            </w:r>
            <w:r w:rsidR="000A7096">
              <w:rPr>
                <w:noProof/>
                <w:webHidden/>
              </w:rPr>
              <w:instrText xml:space="preserve"> PAGEREF _Toc86615024 \h </w:instrText>
            </w:r>
            <w:r w:rsidR="000A7096">
              <w:rPr>
                <w:noProof/>
                <w:webHidden/>
              </w:rPr>
            </w:r>
            <w:r w:rsidR="000A7096">
              <w:rPr>
                <w:noProof/>
                <w:webHidden/>
              </w:rPr>
              <w:fldChar w:fldCharType="separate"/>
            </w:r>
            <w:r w:rsidR="0004747F">
              <w:rPr>
                <w:noProof/>
                <w:webHidden/>
              </w:rPr>
              <w:t>102</w:t>
            </w:r>
            <w:r w:rsidR="000A7096">
              <w:rPr>
                <w:noProof/>
                <w:webHidden/>
              </w:rPr>
              <w:fldChar w:fldCharType="end"/>
            </w:r>
          </w:hyperlink>
        </w:p>
        <w:p w14:paraId="5D9D182C" w14:textId="6D7CF7D4" w:rsidR="000A7096" w:rsidRDefault="00EB7F03">
          <w:pPr>
            <w:pStyle w:val="Obsah2"/>
            <w:tabs>
              <w:tab w:val="right" w:leader="dot" w:pos="9060"/>
            </w:tabs>
            <w:rPr>
              <w:rFonts w:eastAsiaTheme="minorEastAsia" w:cstheme="minorBidi"/>
              <w:noProof/>
              <w:lang w:eastAsia="cs-CZ"/>
            </w:rPr>
          </w:pPr>
          <w:hyperlink w:anchor="_Toc86615025" w:history="1">
            <w:r w:rsidR="000A7096" w:rsidRPr="00EC18AA">
              <w:rPr>
                <w:rStyle w:val="Hypertextovodkaz"/>
                <w:noProof/>
              </w:rPr>
              <w:t>3.7 Závěrečná týmová hra</w:t>
            </w:r>
            <w:r w:rsidR="000A7096">
              <w:rPr>
                <w:noProof/>
                <w:webHidden/>
              </w:rPr>
              <w:tab/>
            </w:r>
            <w:r w:rsidR="000A7096">
              <w:rPr>
                <w:noProof/>
                <w:webHidden/>
              </w:rPr>
              <w:fldChar w:fldCharType="begin"/>
            </w:r>
            <w:r w:rsidR="000A7096">
              <w:rPr>
                <w:noProof/>
                <w:webHidden/>
              </w:rPr>
              <w:instrText xml:space="preserve"> PAGEREF _Toc86615025 \h </w:instrText>
            </w:r>
            <w:r w:rsidR="000A7096">
              <w:rPr>
                <w:noProof/>
                <w:webHidden/>
              </w:rPr>
            </w:r>
            <w:r w:rsidR="000A7096">
              <w:rPr>
                <w:noProof/>
                <w:webHidden/>
              </w:rPr>
              <w:fldChar w:fldCharType="separate"/>
            </w:r>
            <w:r w:rsidR="0004747F">
              <w:rPr>
                <w:noProof/>
                <w:webHidden/>
              </w:rPr>
              <w:t>108</w:t>
            </w:r>
            <w:r w:rsidR="000A7096">
              <w:rPr>
                <w:noProof/>
                <w:webHidden/>
              </w:rPr>
              <w:fldChar w:fldCharType="end"/>
            </w:r>
          </w:hyperlink>
        </w:p>
        <w:p w14:paraId="6EB52CF8" w14:textId="1D2D4E46" w:rsidR="000A7096" w:rsidRDefault="00EB7F03">
          <w:pPr>
            <w:pStyle w:val="Obsah1"/>
            <w:tabs>
              <w:tab w:val="right" w:leader="dot" w:pos="9060"/>
            </w:tabs>
            <w:rPr>
              <w:rFonts w:eastAsiaTheme="minorEastAsia" w:cstheme="minorBidi"/>
              <w:noProof/>
              <w:lang w:eastAsia="cs-CZ"/>
            </w:rPr>
          </w:pPr>
          <w:hyperlink w:anchor="_Toc86615026" w:history="1">
            <w:r w:rsidR="000A7096" w:rsidRPr="00EC18AA">
              <w:rPr>
                <w:rStyle w:val="Hypertextovodkaz"/>
                <w:noProof/>
              </w:rPr>
              <w:t>4 Příloha č. 1 – Soubor materiálů pro realizaci programu</w:t>
            </w:r>
            <w:r w:rsidR="000A7096">
              <w:rPr>
                <w:noProof/>
                <w:webHidden/>
              </w:rPr>
              <w:tab/>
            </w:r>
            <w:r w:rsidR="000A7096">
              <w:rPr>
                <w:noProof/>
                <w:webHidden/>
              </w:rPr>
              <w:fldChar w:fldCharType="begin"/>
            </w:r>
            <w:r w:rsidR="000A7096">
              <w:rPr>
                <w:noProof/>
                <w:webHidden/>
              </w:rPr>
              <w:instrText xml:space="preserve"> PAGEREF _Toc86615026 \h </w:instrText>
            </w:r>
            <w:r w:rsidR="000A7096">
              <w:rPr>
                <w:noProof/>
                <w:webHidden/>
              </w:rPr>
            </w:r>
            <w:r w:rsidR="000A7096">
              <w:rPr>
                <w:noProof/>
                <w:webHidden/>
              </w:rPr>
              <w:fldChar w:fldCharType="separate"/>
            </w:r>
            <w:r w:rsidR="0004747F">
              <w:rPr>
                <w:noProof/>
                <w:webHidden/>
              </w:rPr>
              <w:t>114</w:t>
            </w:r>
            <w:r w:rsidR="000A7096">
              <w:rPr>
                <w:noProof/>
                <w:webHidden/>
              </w:rPr>
              <w:fldChar w:fldCharType="end"/>
            </w:r>
          </w:hyperlink>
        </w:p>
        <w:p w14:paraId="378B0FE5" w14:textId="7506145C" w:rsidR="000A7096" w:rsidRDefault="00EB7F03">
          <w:pPr>
            <w:pStyle w:val="Obsah1"/>
            <w:tabs>
              <w:tab w:val="right" w:leader="dot" w:pos="9060"/>
            </w:tabs>
            <w:rPr>
              <w:rFonts w:eastAsiaTheme="minorEastAsia" w:cstheme="minorBidi"/>
              <w:noProof/>
              <w:lang w:eastAsia="cs-CZ"/>
            </w:rPr>
          </w:pPr>
          <w:hyperlink w:anchor="_Toc86615027" w:history="1">
            <w:r w:rsidR="000A7096" w:rsidRPr="00EC18AA">
              <w:rPr>
                <w:rStyle w:val="Hypertextovodkaz"/>
                <w:noProof/>
              </w:rPr>
              <w:t>5 Příloha č. 2 – Soubor metodických materiálů</w:t>
            </w:r>
            <w:r w:rsidR="000A7096">
              <w:rPr>
                <w:noProof/>
                <w:webHidden/>
              </w:rPr>
              <w:tab/>
            </w:r>
            <w:r w:rsidR="000A7096">
              <w:rPr>
                <w:noProof/>
                <w:webHidden/>
              </w:rPr>
              <w:fldChar w:fldCharType="begin"/>
            </w:r>
            <w:r w:rsidR="000A7096">
              <w:rPr>
                <w:noProof/>
                <w:webHidden/>
              </w:rPr>
              <w:instrText xml:space="preserve"> PAGEREF _Toc86615027 \h </w:instrText>
            </w:r>
            <w:r w:rsidR="000A7096">
              <w:rPr>
                <w:noProof/>
                <w:webHidden/>
              </w:rPr>
            </w:r>
            <w:r w:rsidR="000A7096">
              <w:rPr>
                <w:noProof/>
                <w:webHidden/>
              </w:rPr>
              <w:fldChar w:fldCharType="separate"/>
            </w:r>
            <w:r w:rsidR="0004747F">
              <w:rPr>
                <w:noProof/>
                <w:webHidden/>
              </w:rPr>
              <w:t>116</w:t>
            </w:r>
            <w:r w:rsidR="000A7096">
              <w:rPr>
                <w:noProof/>
                <w:webHidden/>
              </w:rPr>
              <w:fldChar w:fldCharType="end"/>
            </w:r>
          </w:hyperlink>
        </w:p>
        <w:p w14:paraId="6CED89F2" w14:textId="35262891" w:rsidR="000A7096" w:rsidRDefault="00EB7F03">
          <w:pPr>
            <w:pStyle w:val="Obsah1"/>
            <w:tabs>
              <w:tab w:val="right" w:leader="dot" w:pos="9060"/>
            </w:tabs>
            <w:rPr>
              <w:rFonts w:eastAsiaTheme="minorEastAsia" w:cstheme="minorBidi"/>
              <w:noProof/>
              <w:lang w:eastAsia="cs-CZ"/>
            </w:rPr>
          </w:pPr>
          <w:hyperlink w:anchor="_Toc86615028" w:history="1">
            <w:r w:rsidR="000A7096" w:rsidRPr="00EC18AA">
              <w:rPr>
                <w:rStyle w:val="Hypertextovodkaz"/>
                <w:noProof/>
              </w:rPr>
              <w:t>6 Příloha č. 3 – Závěrečná zpráva o ověření programu v praxi</w:t>
            </w:r>
            <w:r w:rsidR="000A7096">
              <w:rPr>
                <w:noProof/>
                <w:webHidden/>
              </w:rPr>
              <w:tab/>
            </w:r>
            <w:r w:rsidR="000A7096">
              <w:rPr>
                <w:noProof/>
                <w:webHidden/>
              </w:rPr>
              <w:fldChar w:fldCharType="begin"/>
            </w:r>
            <w:r w:rsidR="000A7096">
              <w:rPr>
                <w:noProof/>
                <w:webHidden/>
              </w:rPr>
              <w:instrText xml:space="preserve"> PAGEREF _Toc86615028 \h </w:instrText>
            </w:r>
            <w:r w:rsidR="000A7096">
              <w:rPr>
                <w:noProof/>
                <w:webHidden/>
              </w:rPr>
            </w:r>
            <w:r w:rsidR="000A7096">
              <w:rPr>
                <w:noProof/>
                <w:webHidden/>
              </w:rPr>
              <w:fldChar w:fldCharType="separate"/>
            </w:r>
            <w:r w:rsidR="0004747F">
              <w:rPr>
                <w:noProof/>
                <w:webHidden/>
              </w:rPr>
              <w:t>118</w:t>
            </w:r>
            <w:r w:rsidR="000A7096">
              <w:rPr>
                <w:noProof/>
                <w:webHidden/>
              </w:rPr>
              <w:fldChar w:fldCharType="end"/>
            </w:r>
          </w:hyperlink>
        </w:p>
        <w:p w14:paraId="6FD20D3C" w14:textId="561A71A7" w:rsidR="000A7096" w:rsidRDefault="00EB7F03">
          <w:pPr>
            <w:pStyle w:val="Obsah1"/>
            <w:tabs>
              <w:tab w:val="right" w:leader="dot" w:pos="9060"/>
            </w:tabs>
            <w:rPr>
              <w:rFonts w:eastAsiaTheme="minorEastAsia" w:cstheme="minorBidi"/>
              <w:noProof/>
              <w:lang w:eastAsia="cs-CZ"/>
            </w:rPr>
          </w:pPr>
          <w:hyperlink w:anchor="_Toc86615029" w:history="1">
            <w:r w:rsidR="000A7096" w:rsidRPr="00EC18AA">
              <w:rPr>
                <w:rStyle w:val="Hypertextovodkaz"/>
                <w:noProof/>
              </w:rPr>
              <w:t>7 Příloha č. 4 - Odborné a didaktické posudky programu</w:t>
            </w:r>
            <w:r w:rsidR="000A7096">
              <w:rPr>
                <w:noProof/>
                <w:webHidden/>
              </w:rPr>
              <w:tab/>
            </w:r>
            <w:r w:rsidR="000A7096">
              <w:rPr>
                <w:noProof/>
                <w:webHidden/>
              </w:rPr>
              <w:fldChar w:fldCharType="begin"/>
            </w:r>
            <w:r w:rsidR="000A7096">
              <w:rPr>
                <w:noProof/>
                <w:webHidden/>
              </w:rPr>
              <w:instrText xml:space="preserve"> PAGEREF _Toc86615029 \h </w:instrText>
            </w:r>
            <w:r w:rsidR="000A7096">
              <w:rPr>
                <w:noProof/>
                <w:webHidden/>
              </w:rPr>
            </w:r>
            <w:r w:rsidR="000A7096">
              <w:rPr>
                <w:noProof/>
                <w:webHidden/>
              </w:rPr>
              <w:fldChar w:fldCharType="separate"/>
            </w:r>
            <w:r w:rsidR="0004747F">
              <w:rPr>
                <w:noProof/>
                <w:webHidden/>
              </w:rPr>
              <w:t>118</w:t>
            </w:r>
            <w:r w:rsidR="000A7096">
              <w:rPr>
                <w:noProof/>
                <w:webHidden/>
              </w:rPr>
              <w:fldChar w:fldCharType="end"/>
            </w:r>
          </w:hyperlink>
        </w:p>
        <w:p w14:paraId="6852AE9B" w14:textId="0632C753" w:rsidR="000A7096" w:rsidRDefault="00EB7F03">
          <w:pPr>
            <w:pStyle w:val="Obsah1"/>
            <w:tabs>
              <w:tab w:val="right" w:leader="dot" w:pos="9060"/>
            </w:tabs>
            <w:rPr>
              <w:rFonts w:eastAsiaTheme="minorEastAsia" w:cstheme="minorBidi"/>
              <w:noProof/>
              <w:lang w:eastAsia="cs-CZ"/>
            </w:rPr>
          </w:pPr>
          <w:hyperlink w:anchor="_Toc86615030" w:history="1">
            <w:r w:rsidR="000A7096" w:rsidRPr="00EC18AA">
              <w:rPr>
                <w:rStyle w:val="Hypertextovodkaz"/>
                <w:noProof/>
              </w:rPr>
              <w:t>8 Příloha č. 5 - Doklad o provedení nabídky ke zveřejnění programu</w:t>
            </w:r>
            <w:r w:rsidR="000A7096">
              <w:rPr>
                <w:noProof/>
                <w:webHidden/>
              </w:rPr>
              <w:tab/>
            </w:r>
            <w:r w:rsidR="000A7096">
              <w:rPr>
                <w:noProof/>
                <w:webHidden/>
              </w:rPr>
              <w:fldChar w:fldCharType="begin"/>
            </w:r>
            <w:r w:rsidR="000A7096">
              <w:rPr>
                <w:noProof/>
                <w:webHidden/>
              </w:rPr>
              <w:instrText xml:space="preserve"> PAGEREF _Toc86615030 \h </w:instrText>
            </w:r>
            <w:r w:rsidR="000A7096">
              <w:rPr>
                <w:noProof/>
                <w:webHidden/>
              </w:rPr>
            </w:r>
            <w:r w:rsidR="000A7096">
              <w:rPr>
                <w:noProof/>
                <w:webHidden/>
              </w:rPr>
              <w:fldChar w:fldCharType="separate"/>
            </w:r>
            <w:r w:rsidR="0004747F">
              <w:rPr>
                <w:noProof/>
                <w:webHidden/>
              </w:rPr>
              <w:t>118</w:t>
            </w:r>
            <w:r w:rsidR="000A7096">
              <w:rPr>
                <w:noProof/>
                <w:webHidden/>
              </w:rPr>
              <w:fldChar w:fldCharType="end"/>
            </w:r>
          </w:hyperlink>
        </w:p>
        <w:p w14:paraId="47015B3B" w14:textId="033BFCEA" w:rsidR="000A7096" w:rsidRDefault="00EB7F03">
          <w:pPr>
            <w:pStyle w:val="Obsah1"/>
            <w:tabs>
              <w:tab w:val="right" w:leader="dot" w:pos="9060"/>
            </w:tabs>
            <w:rPr>
              <w:rFonts w:eastAsiaTheme="minorEastAsia" w:cstheme="minorBidi"/>
              <w:noProof/>
              <w:lang w:eastAsia="cs-CZ"/>
            </w:rPr>
          </w:pPr>
          <w:hyperlink w:anchor="_Toc86615031" w:history="1">
            <w:r w:rsidR="000A7096" w:rsidRPr="00EC18AA">
              <w:rPr>
                <w:rStyle w:val="Hypertextovodkaz"/>
                <w:noProof/>
              </w:rPr>
              <w:t>9 Nepovinné přílohy</w:t>
            </w:r>
            <w:r w:rsidR="000A7096">
              <w:rPr>
                <w:noProof/>
                <w:webHidden/>
              </w:rPr>
              <w:tab/>
            </w:r>
            <w:r w:rsidR="000A7096">
              <w:rPr>
                <w:noProof/>
                <w:webHidden/>
              </w:rPr>
              <w:fldChar w:fldCharType="begin"/>
            </w:r>
            <w:r w:rsidR="000A7096">
              <w:rPr>
                <w:noProof/>
                <w:webHidden/>
              </w:rPr>
              <w:instrText xml:space="preserve"> PAGEREF _Toc86615031 \h </w:instrText>
            </w:r>
            <w:r w:rsidR="000A7096">
              <w:rPr>
                <w:noProof/>
                <w:webHidden/>
              </w:rPr>
            </w:r>
            <w:r w:rsidR="000A7096">
              <w:rPr>
                <w:noProof/>
                <w:webHidden/>
              </w:rPr>
              <w:fldChar w:fldCharType="separate"/>
            </w:r>
            <w:r w:rsidR="0004747F">
              <w:rPr>
                <w:noProof/>
                <w:webHidden/>
              </w:rPr>
              <w:t>119</w:t>
            </w:r>
            <w:r w:rsidR="000A7096">
              <w:rPr>
                <w:noProof/>
                <w:webHidden/>
              </w:rPr>
              <w:fldChar w:fldCharType="end"/>
            </w:r>
          </w:hyperlink>
        </w:p>
        <w:p w14:paraId="1A15C7FE" w14:textId="67A86E63" w:rsidR="000A7096" w:rsidRDefault="00EB7F03">
          <w:pPr>
            <w:pStyle w:val="Obsah2"/>
            <w:tabs>
              <w:tab w:val="right" w:leader="dot" w:pos="9060"/>
            </w:tabs>
            <w:rPr>
              <w:rFonts w:eastAsiaTheme="minorEastAsia" w:cstheme="minorBidi"/>
              <w:noProof/>
              <w:lang w:eastAsia="cs-CZ"/>
            </w:rPr>
          </w:pPr>
          <w:hyperlink w:anchor="_Toc86615032" w:history="1">
            <w:r w:rsidR="000A7096" w:rsidRPr="00EC18AA">
              <w:rPr>
                <w:rStyle w:val="Hypertextovodkaz"/>
                <w:noProof/>
              </w:rPr>
              <w:t>Zdroje</w:t>
            </w:r>
            <w:r w:rsidR="000A7096">
              <w:rPr>
                <w:noProof/>
                <w:webHidden/>
              </w:rPr>
              <w:tab/>
            </w:r>
            <w:r w:rsidR="000A7096">
              <w:rPr>
                <w:noProof/>
                <w:webHidden/>
              </w:rPr>
              <w:fldChar w:fldCharType="begin"/>
            </w:r>
            <w:r w:rsidR="000A7096">
              <w:rPr>
                <w:noProof/>
                <w:webHidden/>
              </w:rPr>
              <w:instrText xml:space="preserve"> PAGEREF _Toc86615032 \h </w:instrText>
            </w:r>
            <w:r w:rsidR="000A7096">
              <w:rPr>
                <w:noProof/>
                <w:webHidden/>
              </w:rPr>
            </w:r>
            <w:r w:rsidR="000A7096">
              <w:rPr>
                <w:noProof/>
                <w:webHidden/>
              </w:rPr>
              <w:fldChar w:fldCharType="separate"/>
            </w:r>
            <w:r w:rsidR="0004747F">
              <w:rPr>
                <w:noProof/>
                <w:webHidden/>
              </w:rPr>
              <w:t>119</w:t>
            </w:r>
            <w:r w:rsidR="000A7096">
              <w:rPr>
                <w:noProof/>
                <w:webHidden/>
              </w:rPr>
              <w:fldChar w:fldCharType="end"/>
            </w:r>
          </w:hyperlink>
        </w:p>
        <w:p w14:paraId="50A621C8" w14:textId="6012D136" w:rsidR="000A7096" w:rsidRDefault="00EB7F03">
          <w:pPr>
            <w:pStyle w:val="Obsah2"/>
            <w:tabs>
              <w:tab w:val="right" w:leader="dot" w:pos="9060"/>
            </w:tabs>
            <w:rPr>
              <w:rFonts w:eastAsiaTheme="minorEastAsia" w:cstheme="minorBidi"/>
              <w:noProof/>
              <w:lang w:eastAsia="cs-CZ"/>
            </w:rPr>
          </w:pPr>
          <w:hyperlink w:anchor="_Toc86615033" w:history="1">
            <w:r w:rsidR="000A7096" w:rsidRPr="00EC18AA">
              <w:rPr>
                <w:rStyle w:val="Hypertextovodkaz"/>
                <w:noProof/>
              </w:rPr>
              <w:t>Rozšiřující informační zdroje</w:t>
            </w:r>
            <w:r w:rsidR="000A7096">
              <w:rPr>
                <w:noProof/>
                <w:webHidden/>
              </w:rPr>
              <w:tab/>
            </w:r>
            <w:r w:rsidR="000A7096">
              <w:rPr>
                <w:noProof/>
                <w:webHidden/>
              </w:rPr>
              <w:fldChar w:fldCharType="begin"/>
            </w:r>
            <w:r w:rsidR="000A7096">
              <w:rPr>
                <w:noProof/>
                <w:webHidden/>
              </w:rPr>
              <w:instrText xml:space="preserve"> PAGEREF _Toc86615033 \h </w:instrText>
            </w:r>
            <w:r w:rsidR="000A7096">
              <w:rPr>
                <w:noProof/>
                <w:webHidden/>
              </w:rPr>
            </w:r>
            <w:r w:rsidR="000A7096">
              <w:rPr>
                <w:noProof/>
                <w:webHidden/>
              </w:rPr>
              <w:fldChar w:fldCharType="separate"/>
            </w:r>
            <w:r w:rsidR="0004747F">
              <w:rPr>
                <w:noProof/>
                <w:webHidden/>
              </w:rPr>
              <w:t>125</w:t>
            </w:r>
            <w:r w:rsidR="000A7096">
              <w:rPr>
                <w:noProof/>
                <w:webHidden/>
              </w:rPr>
              <w:fldChar w:fldCharType="end"/>
            </w:r>
          </w:hyperlink>
        </w:p>
        <w:p w14:paraId="16C8B0FF" w14:textId="106ACC94" w:rsidR="00EE4A96" w:rsidRDefault="0080421C" w:rsidP="00CB6D89">
          <w:pPr>
            <w:spacing w:line="276" w:lineRule="auto"/>
          </w:pPr>
          <w:r>
            <w:fldChar w:fldCharType="end"/>
          </w:r>
        </w:p>
      </w:sdtContent>
    </w:sdt>
    <w:p w14:paraId="2C3ADE3C" w14:textId="77777777" w:rsidR="00986147" w:rsidRDefault="00986147">
      <w:pPr>
        <w:spacing w:line="276" w:lineRule="auto"/>
        <w:jc w:val="left"/>
        <w:rPr>
          <w:rFonts w:eastAsiaTheme="majorEastAsia" w:cstheme="majorBidi"/>
          <w:b/>
          <w:bCs/>
          <w:color w:val="365F91" w:themeColor="accent1" w:themeShade="BF"/>
          <w:sz w:val="28"/>
          <w:szCs w:val="28"/>
        </w:rPr>
      </w:pPr>
      <w:r>
        <w:br w:type="page"/>
      </w:r>
    </w:p>
    <w:p w14:paraId="696C7518" w14:textId="77777777" w:rsidR="00D65885" w:rsidRPr="00153444" w:rsidRDefault="00B667D1" w:rsidP="00153444">
      <w:pPr>
        <w:pStyle w:val="Nadpis1"/>
      </w:pPr>
      <w:bookmarkStart w:id="0" w:name="_Toc86614991"/>
      <w:r w:rsidRPr="00520C0A">
        <w:lastRenderedPageBreak/>
        <w:t>1</w:t>
      </w:r>
      <w:r w:rsidR="00F41C3C">
        <w:t xml:space="preserve"> Vzdělávací program</w:t>
      </w:r>
      <w:r w:rsidR="00190F84">
        <w:t xml:space="preserve"> a </w:t>
      </w:r>
      <w:r w:rsidR="00A26CE3">
        <w:t>jeho pojetí</w:t>
      </w:r>
      <w:bookmarkEnd w:id="0"/>
    </w:p>
    <w:p w14:paraId="00D4F6A2" w14:textId="77777777" w:rsidR="00B667D1" w:rsidRPr="00520C0A" w:rsidRDefault="00B667D1" w:rsidP="00CB6D89">
      <w:pPr>
        <w:pStyle w:val="Nadpis2"/>
        <w:spacing w:line="276" w:lineRule="auto"/>
        <w:rPr>
          <w:rFonts w:cs="Arial"/>
        </w:rPr>
      </w:pPr>
      <w:bookmarkStart w:id="1" w:name="_Toc86614992"/>
      <w:r w:rsidRPr="00520C0A">
        <w:rPr>
          <w:rFonts w:cs="Arial"/>
        </w:rPr>
        <w:t>1.1</w:t>
      </w:r>
      <w:r w:rsidR="00F41C3C">
        <w:rPr>
          <w:rFonts w:cs="Arial"/>
        </w:rPr>
        <w:t xml:space="preserve"> Základní údaje</w:t>
      </w:r>
      <w:bookmarkEnd w:id="1"/>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32B39934" w14:textId="77777777" w:rsidTr="003D2070">
        <w:tc>
          <w:tcPr>
            <w:tcW w:w="2813" w:type="dxa"/>
            <w:shd w:val="clear" w:color="auto" w:fill="F2F2F2"/>
            <w:tcMar>
              <w:top w:w="85" w:type="dxa"/>
              <w:left w:w="142" w:type="dxa"/>
              <w:bottom w:w="85" w:type="dxa"/>
              <w:right w:w="142" w:type="dxa"/>
            </w:tcMar>
          </w:tcPr>
          <w:p w14:paraId="05066153" w14:textId="77777777"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85" w:type="dxa"/>
              <w:left w:w="142" w:type="dxa"/>
              <w:bottom w:w="85" w:type="dxa"/>
              <w:right w:w="142" w:type="dxa"/>
            </w:tcMar>
          </w:tcPr>
          <w:p w14:paraId="60D050AB" w14:textId="77777777" w:rsidR="00DE1ACA" w:rsidRPr="007C0F3C" w:rsidRDefault="00DE1ACA" w:rsidP="00DE1ACA">
            <w:pPr>
              <w:widowControl w:val="0"/>
              <w:autoSpaceDE w:val="0"/>
              <w:autoSpaceDN w:val="0"/>
            </w:pPr>
            <w:r>
              <w:t>Budování kapacit</w:t>
            </w:r>
            <w:r w:rsidR="00AD63C5">
              <w:t xml:space="preserve"> pro </w:t>
            </w:r>
            <w:r>
              <w:t>rozvoj škol II</w:t>
            </w:r>
          </w:p>
        </w:tc>
      </w:tr>
      <w:tr w:rsidR="00F41C3C" w:rsidRPr="007C0F3C" w14:paraId="6EA41ABE" w14:textId="77777777" w:rsidTr="003D2070">
        <w:tc>
          <w:tcPr>
            <w:tcW w:w="2813" w:type="dxa"/>
            <w:shd w:val="clear" w:color="auto" w:fill="FFFFFF"/>
            <w:tcMar>
              <w:top w:w="85" w:type="dxa"/>
              <w:left w:w="142" w:type="dxa"/>
              <w:bottom w:w="85" w:type="dxa"/>
              <w:right w:w="142" w:type="dxa"/>
            </w:tcMar>
          </w:tcPr>
          <w:p w14:paraId="2F093BC1" w14:textId="77777777" w:rsidR="00F41C3C" w:rsidRPr="007C0F3C" w:rsidRDefault="00004AAC" w:rsidP="00520552">
            <w:pPr>
              <w:widowControl w:val="0"/>
              <w:autoSpaceDE w:val="0"/>
              <w:autoSpaceDN w:val="0"/>
              <w:rPr>
                <w:b/>
                <w:bCs/>
                <w:color w:val="5F5F5F"/>
              </w:rPr>
            </w:pPr>
            <w:r>
              <w:rPr>
                <w:b/>
                <w:bCs/>
                <w:color w:val="5F5F5F"/>
              </w:rPr>
              <w:t>Název</w:t>
            </w:r>
            <w:r w:rsidR="00190F84">
              <w:rPr>
                <w:b/>
                <w:bCs/>
                <w:color w:val="5F5F5F"/>
              </w:rPr>
              <w:t xml:space="preserve"> a </w:t>
            </w:r>
            <w:r>
              <w:rPr>
                <w:b/>
                <w:bCs/>
                <w:color w:val="5F5F5F"/>
              </w:rPr>
              <w:t>reg</w:t>
            </w:r>
            <w:r w:rsidR="00520552">
              <w:rPr>
                <w:b/>
                <w:bCs/>
                <w:color w:val="5F5F5F"/>
              </w:rPr>
              <w:t>.</w:t>
            </w:r>
            <w:r>
              <w:rPr>
                <w:b/>
                <w:bCs/>
                <w:color w:val="5F5F5F"/>
              </w:rPr>
              <w:t xml:space="preserve"> číslo projektu </w:t>
            </w:r>
          </w:p>
        </w:tc>
        <w:tc>
          <w:tcPr>
            <w:tcW w:w="6257" w:type="dxa"/>
            <w:shd w:val="clear" w:color="auto" w:fill="FFFFFF"/>
            <w:tcMar>
              <w:top w:w="85" w:type="dxa"/>
              <w:left w:w="142" w:type="dxa"/>
              <w:bottom w:w="85" w:type="dxa"/>
              <w:right w:w="142" w:type="dxa"/>
            </w:tcMar>
          </w:tcPr>
          <w:p w14:paraId="1046291E" w14:textId="77777777" w:rsidR="00876A81" w:rsidRPr="007C0F3C" w:rsidRDefault="00876A81" w:rsidP="003D2070">
            <w:r w:rsidRPr="00876A81">
              <w:t xml:space="preserve">VIDA! školám </w:t>
            </w:r>
            <w:r w:rsidR="003D2070">
              <w:t xml:space="preserve">– </w:t>
            </w:r>
            <w:r w:rsidRPr="00876A81">
              <w:t>propojení formálního</w:t>
            </w:r>
            <w:r w:rsidR="00190F84">
              <w:t xml:space="preserve"> a </w:t>
            </w:r>
            <w:r w:rsidRPr="00876A81">
              <w:t>neformálního vzdělávání</w:t>
            </w:r>
            <w:r w:rsidR="003D2070">
              <w:t xml:space="preserve"> </w:t>
            </w:r>
            <w:r w:rsidRPr="00876A81">
              <w:t>CZ.02.3.68/0.0/0.0/16_032/0008290</w:t>
            </w:r>
          </w:p>
        </w:tc>
      </w:tr>
      <w:tr w:rsidR="00F41C3C" w:rsidRPr="007C0F3C" w14:paraId="0A31A979" w14:textId="77777777" w:rsidTr="003D2070">
        <w:tc>
          <w:tcPr>
            <w:tcW w:w="2813" w:type="dxa"/>
            <w:shd w:val="clear" w:color="auto" w:fill="F3F3F3"/>
            <w:tcMar>
              <w:top w:w="85" w:type="dxa"/>
              <w:left w:w="142" w:type="dxa"/>
              <w:bottom w:w="85" w:type="dxa"/>
              <w:right w:w="142" w:type="dxa"/>
            </w:tcMar>
          </w:tcPr>
          <w:p w14:paraId="28A2E9BB" w14:textId="77777777"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85" w:type="dxa"/>
              <w:left w:w="142" w:type="dxa"/>
              <w:bottom w:w="85" w:type="dxa"/>
              <w:right w:w="142" w:type="dxa"/>
            </w:tcMar>
          </w:tcPr>
          <w:p w14:paraId="0CED6468" w14:textId="77777777" w:rsidR="00F41C3C" w:rsidRPr="007C0F3C" w:rsidRDefault="00961739" w:rsidP="00961739">
            <w:pPr>
              <w:widowControl w:val="0"/>
              <w:autoSpaceDE w:val="0"/>
              <w:autoSpaceDN w:val="0"/>
            </w:pPr>
            <w:r>
              <w:t>Věda</w:t>
            </w:r>
            <w:r w:rsidR="00AD63C5">
              <w:t xml:space="preserve"> bez </w:t>
            </w:r>
            <w:r>
              <w:t>hranic</w:t>
            </w:r>
          </w:p>
        </w:tc>
      </w:tr>
      <w:tr w:rsidR="00F41C3C" w:rsidRPr="007C0F3C" w14:paraId="1AC460BB" w14:textId="77777777" w:rsidTr="003D2070">
        <w:tc>
          <w:tcPr>
            <w:tcW w:w="2813" w:type="dxa"/>
            <w:tcBorders>
              <w:bottom w:val="nil"/>
            </w:tcBorders>
            <w:tcMar>
              <w:top w:w="85" w:type="dxa"/>
              <w:left w:w="142" w:type="dxa"/>
              <w:bottom w:w="85" w:type="dxa"/>
              <w:right w:w="142" w:type="dxa"/>
            </w:tcMar>
          </w:tcPr>
          <w:p w14:paraId="2E3F4992" w14:textId="77777777"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85" w:type="dxa"/>
              <w:left w:w="142" w:type="dxa"/>
              <w:bottom w:w="85" w:type="dxa"/>
              <w:right w:w="142" w:type="dxa"/>
            </w:tcMar>
          </w:tcPr>
          <w:p w14:paraId="4CF62BDF" w14:textId="77777777" w:rsidR="003D2070" w:rsidRDefault="003D2070" w:rsidP="004D4EF5">
            <w:pPr>
              <w:spacing w:after="0"/>
            </w:pPr>
            <w:r>
              <w:t>VIDA! science centrum</w:t>
            </w:r>
          </w:p>
          <w:p w14:paraId="1AFDEEF1" w14:textId="77777777" w:rsidR="00F41C3C" w:rsidRPr="004D4EF5" w:rsidRDefault="003D2070" w:rsidP="004D4EF5">
            <w:pPr>
              <w:spacing w:after="0"/>
              <w:rPr>
                <w:lang w:val="en-GB"/>
              </w:rPr>
            </w:pPr>
            <w:r>
              <w:t xml:space="preserve">provozuje </w:t>
            </w:r>
            <w:r w:rsidR="00876A81" w:rsidRPr="00876A81">
              <w:t>Moravian Science Centre Brno, příspěvková organizace</w:t>
            </w:r>
          </w:p>
        </w:tc>
      </w:tr>
      <w:tr w:rsidR="00F41C3C" w:rsidRPr="007C0F3C" w14:paraId="7D848C48" w14:textId="77777777" w:rsidTr="003D2070">
        <w:tc>
          <w:tcPr>
            <w:tcW w:w="2813" w:type="dxa"/>
            <w:tcBorders>
              <w:bottom w:val="nil"/>
            </w:tcBorders>
            <w:shd w:val="clear" w:color="auto" w:fill="F3F3F3"/>
            <w:tcMar>
              <w:top w:w="85" w:type="dxa"/>
              <w:left w:w="142" w:type="dxa"/>
              <w:bottom w:w="85" w:type="dxa"/>
              <w:right w:w="142" w:type="dxa"/>
            </w:tcMar>
          </w:tcPr>
          <w:p w14:paraId="7ABF9CDA" w14:textId="77777777" w:rsidR="00F41C3C" w:rsidRPr="007C0F3C" w:rsidRDefault="00004AAC" w:rsidP="00A355EC">
            <w:pPr>
              <w:widowControl w:val="0"/>
              <w:autoSpaceDE w:val="0"/>
              <w:autoSpaceDN w:val="0"/>
              <w:rPr>
                <w:b/>
                <w:bCs/>
                <w:color w:val="5F5F5F"/>
              </w:rPr>
            </w:pPr>
            <w:r w:rsidRPr="007C0F3C">
              <w:rPr>
                <w:b/>
                <w:bCs/>
                <w:color w:val="5F5F5F"/>
              </w:rPr>
              <w:t>Adresa vzdělávací instituce</w:t>
            </w:r>
            <w:r w:rsidR="00190F84">
              <w:rPr>
                <w:b/>
                <w:bCs/>
                <w:color w:val="5F5F5F"/>
              </w:rPr>
              <w:t xml:space="preserve"> a </w:t>
            </w:r>
            <w:r>
              <w:rPr>
                <w:b/>
                <w:bCs/>
                <w:color w:val="5F5F5F"/>
              </w:rPr>
              <w:t xml:space="preserve">webová stránka </w:t>
            </w:r>
          </w:p>
        </w:tc>
        <w:tc>
          <w:tcPr>
            <w:tcW w:w="6257" w:type="dxa"/>
            <w:tcBorders>
              <w:bottom w:val="nil"/>
            </w:tcBorders>
            <w:shd w:val="clear" w:color="auto" w:fill="F3F3F3"/>
            <w:tcMar>
              <w:top w:w="85" w:type="dxa"/>
              <w:left w:w="142" w:type="dxa"/>
              <w:bottom w:w="85" w:type="dxa"/>
              <w:right w:w="142" w:type="dxa"/>
            </w:tcMar>
          </w:tcPr>
          <w:p w14:paraId="23F15CDF" w14:textId="77777777" w:rsidR="00876A81" w:rsidRPr="007C0F3C" w:rsidRDefault="00876A81" w:rsidP="003D2070">
            <w:r>
              <w:t>Křížkovského 554/12, 603 00 Brno</w:t>
            </w:r>
            <w:r w:rsidR="003D2070">
              <w:t xml:space="preserve">, </w:t>
            </w:r>
            <w:r>
              <w:t>www.vida.cz</w:t>
            </w:r>
          </w:p>
        </w:tc>
      </w:tr>
      <w:tr w:rsidR="00F41C3C" w:rsidRPr="007C0F3C" w14:paraId="2629DCA7" w14:textId="77777777" w:rsidTr="003D2070">
        <w:trPr>
          <w:trHeight w:val="313"/>
        </w:trPr>
        <w:tc>
          <w:tcPr>
            <w:tcW w:w="2813" w:type="dxa"/>
            <w:tcBorders>
              <w:bottom w:val="nil"/>
            </w:tcBorders>
            <w:tcMar>
              <w:top w:w="85" w:type="dxa"/>
              <w:left w:w="142" w:type="dxa"/>
              <w:bottom w:w="85" w:type="dxa"/>
              <w:right w:w="142" w:type="dxa"/>
            </w:tcMar>
          </w:tcPr>
          <w:p w14:paraId="6106ABFA"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85" w:type="dxa"/>
              <w:left w:w="142" w:type="dxa"/>
              <w:bottom w:w="85" w:type="dxa"/>
              <w:right w:w="142" w:type="dxa"/>
            </w:tcMar>
          </w:tcPr>
          <w:p w14:paraId="58007F8B" w14:textId="77777777" w:rsidR="00F41C3C" w:rsidRPr="003D2070" w:rsidRDefault="00961739" w:rsidP="00961739">
            <w:pPr>
              <w:widowControl w:val="0"/>
              <w:autoSpaceDE w:val="0"/>
              <w:autoSpaceDN w:val="0"/>
            </w:pPr>
            <w:r>
              <w:t>Julie Tomaňová</w:t>
            </w:r>
            <w:r w:rsidR="00211C9E">
              <w:t>,</w:t>
            </w:r>
            <w:r w:rsidR="003D2070" w:rsidRPr="003D2070">
              <w:t xml:space="preserve"> </w:t>
            </w:r>
            <w:hyperlink r:id="rId13" w:history="1">
              <w:r w:rsidRPr="00333E85">
                <w:rPr>
                  <w:rStyle w:val="Hypertextovodkaz"/>
                </w:rPr>
                <w:t>julie.tomanova@vida.cz</w:t>
              </w:r>
            </w:hyperlink>
          </w:p>
        </w:tc>
      </w:tr>
      <w:tr w:rsidR="00F41C3C" w:rsidRPr="007C0F3C" w14:paraId="446ED0E6" w14:textId="77777777" w:rsidTr="003D2070">
        <w:tc>
          <w:tcPr>
            <w:tcW w:w="2813" w:type="dxa"/>
            <w:tcBorders>
              <w:bottom w:val="nil"/>
            </w:tcBorders>
            <w:shd w:val="clear" w:color="auto" w:fill="F3F3F3"/>
            <w:tcMar>
              <w:top w:w="85" w:type="dxa"/>
              <w:left w:w="142" w:type="dxa"/>
              <w:bottom w:w="85" w:type="dxa"/>
              <w:right w:w="142" w:type="dxa"/>
            </w:tcMar>
          </w:tcPr>
          <w:p w14:paraId="2F02AE63" w14:textId="77777777"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85" w:type="dxa"/>
              <w:left w:w="142" w:type="dxa"/>
              <w:bottom w:w="85" w:type="dxa"/>
              <w:right w:w="142" w:type="dxa"/>
            </w:tcMar>
          </w:tcPr>
          <w:p w14:paraId="14E8DCE4" w14:textId="77777777" w:rsidR="00F41C3C" w:rsidRPr="007C0F3C" w:rsidRDefault="008E4239" w:rsidP="00961739">
            <w:pPr>
              <w:widowControl w:val="0"/>
              <w:autoSpaceDE w:val="0"/>
              <w:autoSpaceDN w:val="0"/>
            </w:pPr>
            <w:r>
              <w:t>30</w:t>
            </w:r>
            <w:r w:rsidR="003D2070">
              <w:t xml:space="preserve">. </w:t>
            </w:r>
            <w:r>
              <w:t>6</w:t>
            </w:r>
            <w:r w:rsidR="003D2070">
              <w:t>. 20</w:t>
            </w:r>
            <w:r w:rsidR="00961739">
              <w:t>21</w:t>
            </w:r>
          </w:p>
        </w:tc>
      </w:tr>
      <w:tr w:rsidR="00F41C3C" w:rsidRPr="007C0F3C" w14:paraId="42E9B0F8" w14:textId="77777777" w:rsidTr="003D2070">
        <w:tc>
          <w:tcPr>
            <w:tcW w:w="2813" w:type="dxa"/>
            <w:tcBorders>
              <w:bottom w:val="nil"/>
            </w:tcBorders>
            <w:tcMar>
              <w:top w:w="85" w:type="dxa"/>
              <w:left w:w="142" w:type="dxa"/>
              <w:bottom w:w="85" w:type="dxa"/>
              <w:right w:w="142" w:type="dxa"/>
            </w:tcMar>
          </w:tcPr>
          <w:p w14:paraId="6A50D8A0" w14:textId="77777777"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85" w:type="dxa"/>
              <w:left w:w="142" w:type="dxa"/>
              <w:bottom w:w="85" w:type="dxa"/>
              <w:right w:w="142" w:type="dxa"/>
            </w:tcMar>
          </w:tcPr>
          <w:p w14:paraId="3A93607F" w14:textId="77777777" w:rsidR="00F41C3C" w:rsidRPr="007C0F3C" w:rsidRDefault="003D2070" w:rsidP="003D2070">
            <w:pPr>
              <w:widowControl w:val="0"/>
              <w:tabs>
                <w:tab w:val="left" w:pos="1440"/>
              </w:tabs>
              <w:autoSpaceDE w:val="0"/>
              <w:autoSpaceDN w:val="0"/>
            </w:pPr>
            <w:r>
              <w:t>4</w:t>
            </w:r>
          </w:p>
        </w:tc>
      </w:tr>
      <w:tr w:rsidR="00F41C3C" w:rsidRPr="00427F24" w14:paraId="70AC3774" w14:textId="77777777" w:rsidTr="003D2070">
        <w:tc>
          <w:tcPr>
            <w:tcW w:w="2813" w:type="dxa"/>
            <w:tcBorders>
              <w:bottom w:val="nil"/>
            </w:tcBorders>
            <w:shd w:val="clear" w:color="auto" w:fill="F3F3F3"/>
            <w:tcMar>
              <w:top w:w="85" w:type="dxa"/>
              <w:left w:w="142" w:type="dxa"/>
              <w:bottom w:w="85" w:type="dxa"/>
              <w:right w:w="142" w:type="dxa"/>
            </w:tcMar>
          </w:tcPr>
          <w:p w14:paraId="1A36E2DA" w14:textId="77777777"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85" w:type="dxa"/>
              <w:left w:w="142" w:type="dxa"/>
              <w:bottom w:w="85" w:type="dxa"/>
              <w:right w:w="142" w:type="dxa"/>
            </w:tcMar>
          </w:tcPr>
          <w:p w14:paraId="46A986FB" w14:textId="77777777" w:rsidR="00F41C3C" w:rsidRPr="00427F24" w:rsidRDefault="00961739">
            <w:pPr>
              <w:widowControl w:val="0"/>
              <w:autoSpaceDE w:val="0"/>
              <w:autoSpaceDN w:val="0"/>
            </w:pPr>
            <w:r>
              <w:t xml:space="preserve">Cyklus </w:t>
            </w:r>
            <w:r>
              <w:rPr>
                <w:rFonts w:ascii="Calibri" w:eastAsia="Times New Roman" w:hAnsi="Calibri" w:cs="Calibri"/>
                <w:color w:val="000000"/>
                <w:lang w:eastAsia="cs-CZ"/>
              </w:rPr>
              <w:t xml:space="preserve">šesti </w:t>
            </w:r>
            <w:r w:rsidR="00454C1F">
              <w:rPr>
                <w:rFonts w:ascii="Calibri" w:eastAsia="Times New Roman" w:hAnsi="Calibri" w:cs="Calibri"/>
                <w:color w:val="000000"/>
                <w:lang w:eastAsia="cs-CZ"/>
              </w:rPr>
              <w:t xml:space="preserve">vícehodinových praktických </w:t>
            </w:r>
            <w:r>
              <w:rPr>
                <w:rFonts w:ascii="Calibri" w:eastAsia="Times New Roman" w:hAnsi="Calibri" w:cs="Calibri"/>
                <w:color w:val="000000"/>
                <w:lang w:eastAsia="cs-CZ"/>
              </w:rPr>
              <w:t>tematických bloků</w:t>
            </w:r>
            <w:r w:rsidR="00AD63C5">
              <w:rPr>
                <w:rFonts w:ascii="Calibri" w:eastAsia="Times New Roman" w:hAnsi="Calibri" w:cs="Calibri"/>
                <w:color w:val="000000"/>
                <w:lang w:eastAsia="cs-CZ"/>
              </w:rPr>
              <w:t xml:space="preserve"> s </w:t>
            </w:r>
            <w:r>
              <w:rPr>
                <w:rFonts w:ascii="Calibri" w:eastAsia="Times New Roman" w:hAnsi="Calibri" w:cs="Calibri"/>
                <w:color w:val="000000"/>
                <w:lang w:eastAsia="cs-CZ"/>
              </w:rPr>
              <w:t>možností přidání bloku navíc</w:t>
            </w:r>
          </w:p>
        </w:tc>
      </w:tr>
      <w:tr w:rsidR="00F41C3C" w:rsidRPr="007C0F3C" w14:paraId="7DBDB698" w14:textId="77777777" w:rsidTr="003D2070">
        <w:tc>
          <w:tcPr>
            <w:tcW w:w="2813" w:type="dxa"/>
            <w:tcBorders>
              <w:bottom w:val="nil"/>
            </w:tcBorders>
            <w:tcMar>
              <w:top w:w="85" w:type="dxa"/>
              <w:left w:w="142" w:type="dxa"/>
              <w:bottom w:w="85" w:type="dxa"/>
              <w:right w:w="142" w:type="dxa"/>
            </w:tcMar>
          </w:tcPr>
          <w:p w14:paraId="19D8490A" w14:textId="77777777"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85" w:type="dxa"/>
              <w:left w:w="142" w:type="dxa"/>
              <w:bottom w:w="85" w:type="dxa"/>
              <w:right w:w="142" w:type="dxa"/>
            </w:tcMar>
          </w:tcPr>
          <w:p w14:paraId="1976CDB1" w14:textId="0AFE2CA4" w:rsidR="00F41C3C" w:rsidRPr="007C0F3C" w:rsidRDefault="00961739" w:rsidP="00D335BF">
            <w:pPr>
              <w:widowControl w:val="0"/>
              <w:autoSpaceDE w:val="0"/>
              <w:autoSpaceDN w:val="0"/>
            </w:pPr>
            <w:r w:rsidRPr="00961739">
              <w:t xml:space="preserve">SŠ obory zakončené maturitní </w:t>
            </w:r>
            <w:r w:rsidR="00761718" w:rsidRPr="00961739">
              <w:t>zkouškou – třídy</w:t>
            </w:r>
            <w:r w:rsidR="00AD63C5">
              <w:t xml:space="preserve"> s </w:t>
            </w:r>
            <w:r w:rsidR="00E104F3">
              <w:t>žáky</w:t>
            </w:r>
            <w:r w:rsidR="00AD63C5">
              <w:t xml:space="preserve"> se </w:t>
            </w:r>
            <w:r w:rsidRPr="00961739">
              <w:t>zrakovým postižením (slabozrací, nevidomí</w:t>
            </w:r>
            <w:r>
              <w:t xml:space="preserve">); </w:t>
            </w:r>
            <w:r w:rsidR="00834819" w:rsidRPr="00834819">
              <w:t>8.</w:t>
            </w:r>
            <w:r w:rsidR="00190F84">
              <w:t xml:space="preserve"> a </w:t>
            </w:r>
            <w:r w:rsidR="00834819" w:rsidRPr="00834819">
              <w:t>9. ročník</w:t>
            </w:r>
            <w:r w:rsidR="00D335BF">
              <w:t xml:space="preserve"> ZŠ</w:t>
            </w:r>
            <w:r w:rsidR="00190F84">
              <w:t xml:space="preserve"> a </w:t>
            </w:r>
            <w:r w:rsidR="00D335BF">
              <w:t>odpovídající ročníky osmi</w:t>
            </w:r>
            <w:r w:rsidR="00190F84">
              <w:t xml:space="preserve"> a </w:t>
            </w:r>
            <w:r w:rsidR="00761718">
              <w:t xml:space="preserve">šestiletého </w:t>
            </w:r>
            <w:r w:rsidR="00761718" w:rsidRPr="00834819">
              <w:t>gymnázia</w:t>
            </w:r>
          </w:p>
        </w:tc>
      </w:tr>
      <w:tr w:rsidR="00F41C3C" w:rsidRPr="007C0F3C" w14:paraId="54C90BC6" w14:textId="77777777" w:rsidTr="003D2070">
        <w:tc>
          <w:tcPr>
            <w:tcW w:w="2813" w:type="dxa"/>
            <w:tcBorders>
              <w:bottom w:val="nil"/>
            </w:tcBorders>
            <w:shd w:val="clear" w:color="auto" w:fill="F3F3F3"/>
            <w:tcMar>
              <w:top w:w="85" w:type="dxa"/>
              <w:left w:w="142" w:type="dxa"/>
              <w:bottom w:w="85" w:type="dxa"/>
              <w:right w:w="142" w:type="dxa"/>
            </w:tcMar>
          </w:tcPr>
          <w:p w14:paraId="7212E75E" w14:textId="77777777" w:rsidR="00F41C3C" w:rsidRPr="007C0F3C" w:rsidRDefault="00F41C3C" w:rsidP="00F41C3C">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85" w:type="dxa"/>
              <w:left w:w="142" w:type="dxa"/>
              <w:bottom w:w="85" w:type="dxa"/>
              <w:right w:w="142" w:type="dxa"/>
            </w:tcMar>
          </w:tcPr>
          <w:p w14:paraId="5A42EE9E" w14:textId="77777777" w:rsidR="00F41C3C" w:rsidRPr="007C0F3C" w:rsidRDefault="008E62D9" w:rsidP="008E62D9">
            <w:pPr>
              <w:widowControl w:val="0"/>
              <w:autoSpaceDE w:val="0"/>
              <w:autoSpaceDN w:val="0"/>
            </w:pPr>
            <w:r>
              <w:rPr>
                <w:rFonts w:ascii="Calibri" w:eastAsia="Times New Roman" w:hAnsi="Calibri" w:cs="Calibri"/>
                <w:color w:val="000000"/>
                <w:lang w:eastAsia="cs-CZ"/>
              </w:rPr>
              <w:t>26 vyučovacích hodin</w:t>
            </w:r>
          </w:p>
        </w:tc>
      </w:tr>
      <w:tr w:rsidR="00F41C3C" w:rsidRPr="007C0F3C" w14:paraId="190D9D22" w14:textId="77777777" w:rsidTr="003D2070">
        <w:tc>
          <w:tcPr>
            <w:tcW w:w="2813" w:type="dxa"/>
            <w:tcBorders>
              <w:bottom w:val="nil"/>
            </w:tcBorders>
            <w:tcMar>
              <w:top w:w="85" w:type="dxa"/>
              <w:left w:w="142" w:type="dxa"/>
              <w:bottom w:w="85" w:type="dxa"/>
              <w:right w:w="142" w:type="dxa"/>
            </w:tcMar>
          </w:tcPr>
          <w:p w14:paraId="3FD585BE" w14:textId="77777777" w:rsidR="00F41C3C" w:rsidRPr="007C0F3C" w:rsidRDefault="00F41C3C" w:rsidP="00520552">
            <w:pPr>
              <w:widowControl w:val="0"/>
              <w:autoSpaceDE w:val="0"/>
              <w:autoSpaceDN w:val="0"/>
              <w:jc w:val="left"/>
              <w:rPr>
                <w:b/>
                <w:bCs/>
                <w:color w:val="5F5F5F"/>
              </w:rPr>
            </w:pPr>
            <w:r>
              <w:rPr>
                <w:b/>
                <w:bCs/>
                <w:color w:val="5F5F5F"/>
              </w:rPr>
              <w:t>Zaměření programu</w:t>
            </w:r>
          </w:p>
        </w:tc>
        <w:tc>
          <w:tcPr>
            <w:tcW w:w="6257" w:type="dxa"/>
            <w:tcBorders>
              <w:bottom w:val="nil"/>
            </w:tcBorders>
            <w:tcMar>
              <w:top w:w="85" w:type="dxa"/>
              <w:left w:w="142" w:type="dxa"/>
              <w:bottom w:w="85" w:type="dxa"/>
              <w:right w:w="142" w:type="dxa"/>
            </w:tcMar>
          </w:tcPr>
          <w:p w14:paraId="7D78A98E" w14:textId="77777777" w:rsidR="00834819" w:rsidRPr="007C0F3C" w:rsidRDefault="00876A81" w:rsidP="00961739">
            <w:pPr>
              <w:widowControl w:val="0"/>
              <w:autoSpaceDE w:val="0"/>
              <w:autoSpaceDN w:val="0"/>
            </w:pPr>
            <w:r>
              <w:t xml:space="preserve">Fyzika, </w:t>
            </w:r>
            <w:r w:rsidR="00961739">
              <w:t>chemie, biologie, městské prostředí, logika</w:t>
            </w:r>
          </w:p>
        </w:tc>
      </w:tr>
      <w:tr w:rsidR="00A5653B" w:rsidRPr="007C0F3C" w14:paraId="102CC4F4" w14:textId="77777777" w:rsidTr="003D2070">
        <w:tc>
          <w:tcPr>
            <w:tcW w:w="2813" w:type="dxa"/>
            <w:tcBorders>
              <w:bottom w:val="nil"/>
            </w:tcBorders>
            <w:shd w:val="clear" w:color="auto" w:fill="F3F3F3"/>
            <w:tcMar>
              <w:top w:w="85" w:type="dxa"/>
              <w:left w:w="142" w:type="dxa"/>
              <w:bottom w:w="85" w:type="dxa"/>
              <w:right w:w="142" w:type="dxa"/>
            </w:tcMar>
          </w:tcPr>
          <w:p w14:paraId="3A51CE3C" w14:textId="77777777" w:rsidR="00A5653B" w:rsidRDefault="00A5653B" w:rsidP="00A5653B">
            <w:pPr>
              <w:widowControl w:val="0"/>
              <w:autoSpaceDE w:val="0"/>
              <w:autoSpaceDN w:val="0"/>
              <w:spacing w:line="360" w:lineRule="auto"/>
              <w:jc w:val="left"/>
              <w:rPr>
                <w:b/>
                <w:bCs/>
                <w:color w:val="5F5F5F"/>
              </w:rPr>
            </w:pPr>
            <w:r w:rsidRPr="002702B9">
              <w:rPr>
                <w:b/>
                <w:bCs/>
                <w:color w:val="5F5F5F"/>
              </w:rPr>
              <w:t>Rozvíjené klíčové kompetence</w:t>
            </w:r>
          </w:p>
        </w:tc>
        <w:tc>
          <w:tcPr>
            <w:tcW w:w="6257" w:type="dxa"/>
            <w:tcBorders>
              <w:bottom w:val="nil"/>
            </w:tcBorders>
            <w:shd w:val="clear" w:color="auto" w:fill="F3F3F3"/>
            <w:tcMar>
              <w:top w:w="85" w:type="dxa"/>
              <w:left w:w="142" w:type="dxa"/>
              <w:bottom w:w="85" w:type="dxa"/>
              <w:right w:w="142" w:type="dxa"/>
            </w:tcMar>
          </w:tcPr>
          <w:p w14:paraId="6F61A611" w14:textId="51DC325A" w:rsidR="00A5653B" w:rsidRPr="003D2070" w:rsidRDefault="00D335BF" w:rsidP="003C54F2">
            <w:pPr>
              <w:widowControl w:val="0"/>
              <w:autoSpaceDE w:val="0"/>
              <w:autoSpaceDN w:val="0"/>
            </w:pPr>
            <w:r>
              <w:t>K</w:t>
            </w:r>
            <w:r w:rsidR="003C54F2">
              <w:t>omunikace</w:t>
            </w:r>
            <w:r w:rsidR="00AD63C5">
              <w:t xml:space="preserve"> v </w:t>
            </w:r>
            <w:r w:rsidR="003C54F2">
              <w:t xml:space="preserve">mateřském jazyce, </w:t>
            </w:r>
            <w:r w:rsidR="006A2345">
              <w:t>matematická schopnost</w:t>
            </w:r>
            <w:r w:rsidR="00190F84">
              <w:t xml:space="preserve"> a </w:t>
            </w:r>
            <w:r w:rsidR="006A2345">
              <w:t>základní schopnosti</w:t>
            </w:r>
            <w:r w:rsidR="00AD63C5">
              <w:t xml:space="preserve"> v </w:t>
            </w:r>
            <w:r w:rsidR="006A2345">
              <w:t>oblasti vědy</w:t>
            </w:r>
            <w:r w:rsidR="00190F84">
              <w:t xml:space="preserve"> a </w:t>
            </w:r>
            <w:r w:rsidR="006A2345">
              <w:t>technologií</w:t>
            </w:r>
            <w:r w:rsidR="00E97E5D">
              <w:t>,</w:t>
            </w:r>
            <w:r w:rsidR="006A2345">
              <w:tab/>
            </w:r>
            <w:r w:rsidR="0002138F">
              <w:t xml:space="preserve"> </w:t>
            </w:r>
            <w:r w:rsidR="006A2345">
              <w:t>experimentování, schopnost učit se, rozvoj týmové spolupráce</w:t>
            </w:r>
          </w:p>
        </w:tc>
      </w:tr>
      <w:tr w:rsidR="00A5653B" w:rsidRPr="007C0F3C" w14:paraId="7A917514" w14:textId="77777777" w:rsidTr="00A5653B">
        <w:tc>
          <w:tcPr>
            <w:tcW w:w="2813" w:type="dxa"/>
            <w:tcBorders>
              <w:bottom w:val="nil"/>
            </w:tcBorders>
            <w:shd w:val="clear" w:color="auto" w:fill="FFFFFF" w:themeFill="background1"/>
            <w:tcMar>
              <w:top w:w="85" w:type="dxa"/>
              <w:left w:w="142" w:type="dxa"/>
              <w:bottom w:w="85" w:type="dxa"/>
              <w:right w:w="142" w:type="dxa"/>
            </w:tcMar>
          </w:tcPr>
          <w:p w14:paraId="208C71F9" w14:textId="77777777" w:rsidR="00A5653B" w:rsidRDefault="00A5653B" w:rsidP="003D2070">
            <w:pPr>
              <w:widowControl w:val="0"/>
              <w:autoSpaceDE w:val="0"/>
              <w:autoSpaceDN w:val="0"/>
              <w:spacing w:line="360" w:lineRule="auto"/>
              <w:rPr>
                <w:b/>
                <w:bCs/>
                <w:color w:val="5F5F5F"/>
              </w:rPr>
            </w:pPr>
            <w:r>
              <w:rPr>
                <w:b/>
                <w:bCs/>
                <w:color w:val="5F5F5F"/>
              </w:rPr>
              <w:t>Tematická oblast</w:t>
            </w:r>
          </w:p>
        </w:tc>
        <w:tc>
          <w:tcPr>
            <w:tcW w:w="6257" w:type="dxa"/>
            <w:tcBorders>
              <w:bottom w:val="nil"/>
            </w:tcBorders>
            <w:shd w:val="clear" w:color="auto" w:fill="FFFFFF" w:themeFill="background1"/>
            <w:tcMar>
              <w:top w:w="85" w:type="dxa"/>
              <w:left w:w="142" w:type="dxa"/>
              <w:bottom w:w="85" w:type="dxa"/>
              <w:right w:w="142" w:type="dxa"/>
            </w:tcMar>
          </w:tcPr>
          <w:p w14:paraId="46FD332D" w14:textId="77777777" w:rsidR="00A5653B" w:rsidRDefault="00A5653B" w:rsidP="00A5653B">
            <w:pPr>
              <w:widowControl w:val="0"/>
              <w:autoSpaceDE w:val="0"/>
              <w:autoSpaceDN w:val="0"/>
            </w:pPr>
            <w:r w:rsidRPr="00834819">
              <w:t>Spolupráce škol, školských zařízení</w:t>
            </w:r>
            <w:r w:rsidR="00190F84">
              <w:t xml:space="preserve"> a </w:t>
            </w:r>
            <w:r w:rsidRPr="00834819">
              <w:t>ostatních organizací</w:t>
            </w:r>
            <w:r w:rsidR="00190F84">
              <w:t xml:space="preserve"> a </w:t>
            </w:r>
            <w:r w:rsidRPr="00834819">
              <w:t>institucí jako center vzdělanosti</w:t>
            </w:r>
            <w:r w:rsidR="00190F84">
              <w:t xml:space="preserve"> a </w:t>
            </w:r>
            <w:r w:rsidRPr="00834819">
              <w:t>kulturně-společenského zázemí</w:t>
            </w:r>
            <w:r w:rsidR="00AD63C5">
              <w:t xml:space="preserve"> v </w:t>
            </w:r>
            <w:r w:rsidRPr="00834819">
              <w:t>obci, spolupráce škol</w:t>
            </w:r>
            <w:r w:rsidR="00190F84">
              <w:t xml:space="preserve"> a </w:t>
            </w:r>
            <w:r w:rsidRPr="00834819">
              <w:t>školských zařízení</w:t>
            </w:r>
            <w:r w:rsidR="00AD63C5">
              <w:t xml:space="preserve"> s </w:t>
            </w:r>
            <w:r w:rsidRPr="00834819">
              <w:t>knihovnami, muzei</w:t>
            </w:r>
            <w:r w:rsidR="00190F84">
              <w:t xml:space="preserve"> a </w:t>
            </w:r>
            <w:r w:rsidRPr="00834819">
              <w:t>dalšími organizacemi</w:t>
            </w:r>
            <w:r w:rsidR="00190F84">
              <w:t xml:space="preserve"> a </w:t>
            </w:r>
            <w:r w:rsidRPr="00834819">
              <w:t>institucemi, vytváření atraktivní nabídky akcí</w:t>
            </w:r>
            <w:r w:rsidR="00190F84">
              <w:t xml:space="preserve"> a </w:t>
            </w:r>
            <w:r w:rsidRPr="00834819">
              <w:t>programů zacílených</w:t>
            </w:r>
            <w:r w:rsidR="00AD63C5">
              <w:t xml:space="preserve"> na </w:t>
            </w:r>
            <w:r w:rsidRPr="00834819">
              <w:t>děti</w:t>
            </w:r>
            <w:r w:rsidR="00190F84">
              <w:t xml:space="preserve"> a </w:t>
            </w:r>
            <w:r w:rsidRPr="00834819">
              <w:t>mládež kulturními</w:t>
            </w:r>
            <w:r w:rsidR="00190F84">
              <w:t xml:space="preserve"> a </w:t>
            </w:r>
            <w:r w:rsidRPr="00834819">
              <w:t>paměťovými institucemi</w:t>
            </w:r>
            <w:r w:rsidR="00AD63C5">
              <w:t xml:space="preserve"> na </w:t>
            </w:r>
            <w:r w:rsidRPr="00834819">
              <w:t>venkově</w:t>
            </w:r>
            <w:r w:rsidR="00190F84">
              <w:t xml:space="preserve"> a </w:t>
            </w:r>
            <w:r w:rsidR="00AD63C5">
              <w:t>v </w:t>
            </w:r>
            <w:r w:rsidRPr="00834819">
              <w:t xml:space="preserve">menších obcích, využívání potencionálu </w:t>
            </w:r>
            <w:r w:rsidRPr="00834819">
              <w:lastRenderedPageBreak/>
              <w:t>sítě knihoven</w:t>
            </w:r>
            <w:r w:rsidR="00190F84">
              <w:t xml:space="preserve"> a </w:t>
            </w:r>
            <w:r w:rsidRPr="00834819">
              <w:t>případně</w:t>
            </w:r>
            <w:r w:rsidR="00AD63C5">
              <w:t xml:space="preserve"> i </w:t>
            </w:r>
            <w:r w:rsidRPr="00834819">
              <w:t>jiných kulturních institucí jako přirozen</w:t>
            </w:r>
            <w:r w:rsidR="00D335BF">
              <w:t>ých komunitních center</w:t>
            </w:r>
            <w:r w:rsidR="00AD63C5">
              <w:t xml:space="preserve"> v </w:t>
            </w:r>
            <w:r w:rsidR="00D335BF">
              <w:t>obcích</w:t>
            </w:r>
          </w:p>
          <w:p w14:paraId="7AA11764" w14:textId="77777777" w:rsidR="00A5653B" w:rsidRDefault="00A5653B" w:rsidP="00A5653B">
            <w:pPr>
              <w:rPr>
                <w:sz w:val="20"/>
                <w:szCs w:val="20"/>
              </w:rPr>
            </w:pPr>
            <w:r>
              <w:t>Využívání kreativního</w:t>
            </w:r>
            <w:r w:rsidR="00190F84">
              <w:t xml:space="preserve"> a </w:t>
            </w:r>
            <w:r>
              <w:t>inovati</w:t>
            </w:r>
            <w:r w:rsidR="00D335BF">
              <w:t>vního potenciálu dětí</w:t>
            </w:r>
            <w:r w:rsidR="00190F84">
              <w:t xml:space="preserve"> a </w:t>
            </w:r>
            <w:r w:rsidR="00D335BF">
              <w:t>mládeže</w:t>
            </w:r>
            <w:r>
              <w:t xml:space="preserve"> </w:t>
            </w:r>
          </w:p>
          <w:p w14:paraId="110B5390" w14:textId="77777777" w:rsidR="00A5653B" w:rsidRPr="003D2070" w:rsidRDefault="00A5653B" w:rsidP="00A5653B">
            <w:pPr>
              <w:widowControl w:val="0"/>
              <w:autoSpaceDE w:val="0"/>
              <w:autoSpaceDN w:val="0"/>
            </w:pPr>
            <w:r>
              <w:t>Konkrétní výchovně vzdělávací aktivity, které umožní dětem</w:t>
            </w:r>
            <w:r w:rsidR="00190F84">
              <w:t xml:space="preserve"> a </w:t>
            </w:r>
            <w:r>
              <w:t>mládeži přímý kontakt</w:t>
            </w:r>
            <w:r w:rsidR="00AD63C5">
              <w:t xml:space="preserve"> s </w:t>
            </w:r>
            <w:r>
              <w:t>živou</w:t>
            </w:r>
            <w:r w:rsidR="00AD63C5">
              <w:t xml:space="preserve"> i </w:t>
            </w:r>
            <w:r>
              <w:t>neživou přírodou</w:t>
            </w:r>
            <w:r w:rsidR="00AD63C5">
              <w:t xml:space="preserve"> v </w:t>
            </w:r>
            <w:r>
              <w:t>jejím přirozeném prostředí, vytváření</w:t>
            </w:r>
            <w:r w:rsidR="00190F84">
              <w:t xml:space="preserve"> a </w:t>
            </w:r>
            <w:r>
              <w:t>realizace aktivit prohlubujících vztah</w:t>
            </w:r>
            <w:r w:rsidR="00AD63C5">
              <w:t xml:space="preserve"> k </w:t>
            </w:r>
            <w:r>
              <w:t>místu</w:t>
            </w:r>
            <w:r w:rsidR="00190F84">
              <w:t xml:space="preserve"> a </w:t>
            </w:r>
            <w:r>
              <w:t>zapojení mládeže</w:t>
            </w:r>
            <w:r w:rsidR="00AD63C5">
              <w:t xml:space="preserve"> do </w:t>
            </w:r>
            <w:r>
              <w:t>života komunity</w:t>
            </w:r>
            <w:r w:rsidR="00190F84">
              <w:t xml:space="preserve"> a </w:t>
            </w:r>
            <w:r w:rsidR="00AD63C5">
              <w:t>do </w:t>
            </w:r>
            <w:r>
              <w:t>řešení envir</w:t>
            </w:r>
            <w:r w:rsidR="00D335BF">
              <w:t>onmentálních problémů</w:t>
            </w:r>
            <w:r w:rsidR="00AD63C5">
              <w:t xml:space="preserve"> v </w:t>
            </w:r>
            <w:r w:rsidR="00D335BF">
              <w:t>regionu</w:t>
            </w:r>
          </w:p>
        </w:tc>
      </w:tr>
      <w:tr w:rsidR="00F41C3C" w:rsidRPr="007C0F3C" w14:paraId="37204652" w14:textId="77777777" w:rsidTr="003D2070">
        <w:tc>
          <w:tcPr>
            <w:tcW w:w="2813" w:type="dxa"/>
            <w:tcBorders>
              <w:bottom w:val="nil"/>
            </w:tcBorders>
            <w:shd w:val="clear" w:color="auto" w:fill="F3F3F3"/>
            <w:tcMar>
              <w:top w:w="85" w:type="dxa"/>
              <w:left w:w="142" w:type="dxa"/>
              <w:bottom w:w="85" w:type="dxa"/>
              <w:right w:w="142" w:type="dxa"/>
            </w:tcMar>
          </w:tcPr>
          <w:p w14:paraId="39458231" w14:textId="77777777" w:rsidR="00BA7D00" w:rsidRPr="007C0F3C" w:rsidRDefault="0051564C" w:rsidP="003D2070">
            <w:pPr>
              <w:widowControl w:val="0"/>
              <w:autoSpaceDE w:val="0"/>
              <w:autoSpaceDN w:val="0"/>
              <w:spacing w:line="360" w:lineRule="auto"/>
              <w:rPr>
                <w:b/>
                <w:bCs/>
                <w:color w:val="5F5F5F"/>
              </w:rPr>
            </w:pPr>
            <w:r>
              <w:rPr>
                <w:b/>
                <w:bCs/>
                <w:color w:val="5F5F5F"/>
              </w:rPr>
              <w:lastRenderedPageBreak/>
              <w:t>Tvůrci programu</w:t>
            </w:r>
          </w:p>
        </w:tc>
        <w:tc>
          <w:tcPr>
            <w:tcW w:w="6257" w:type="dxa"/>
            <w:tcBorders>
              <w:bottom w:val="nil"/>
            </w:tcBorders>
            <w:shd w:val="clear" w:color="auto" w:fill="F3F3F3"/>
            <w:tcMar>
              <w:top w:w="85" w:type="dxa"/>
              <w:left w:w="142" w:type="dxa"/>
              <w:bottom w:w="85" w:type="dxa"/>
              <w:right w:w="142" w:type="dxa"/>
            </w:tcMar>
          </w:tcPr>
          <w:p w14:paraId="3AA06A71" w14:textId="77777777" w:rsidR="0051564C" w:rsidRPr="007C0F3C" w:rsidRDefault="006A2345" w:rsidP="00A355EC">
            <w:pPr>
              <w:widowControl w:val="0"/>
              <w:autoSpaceDE w:val="0"/>
              <w:autoSpaceDN w:val="0"/>
            </w:pPr>
            <w:r>
              <w:t>Julie Tomaňová, Monika Hojdanová, Dana Hladká</w:t>
            </w:r>
            <w:r w:rsidR="003D2070" w:rsidRPr="003D2070">
              <w:t>, Sven Dražan</w:t>
            </w:r>
          </w:p>
        </w:tc>
      </w:tr>
      <w:tr w:rsidR="003D2070" w:rsidRPr="007C0F3C" w14:paraId="450DB5AF" w14:textId="77777777" w:rsidTr="003D2070">
        <w:tc>
          <w:tcPr>
            <w:tcW w:w="2813" w:type="dxa"/>
            <w:tcBorders>
              <w:bottom w:val="nil"/>
            </w:tcBorders>
            <w:tcMar>
              <w:top w:w="85" w:type="dxa"/>
              <w:left w:w="142" w:type="dxa"/>
              <w:bottom w:w="85" w:type="dxa"/>
              <w:right w:w="142" w:type="dxa"/>
            </w:tcMar>
          </w:tcPr>
          <w:p w14:paraId="6C368663" w14:textId="77777777" w:rsidR="003D2070" w:rsidRDefault="003D2070" w:rsidP="00520552">
            <w:pPr>
              <w:widowControl w:val="0"/>
              <w:autoSpaceDE w:val="0"/>
              <w:autoSpaceDN w:val="0"/>
              <w:jc w:val="left"/>
              <w:rPr>
                <w:b/>
                <w:bCs/>
                <w:color w:val="5F5F5F"/>
              </w:rPr>
            </w:pPr>
            <w:r>
              <w:rPr>
                <w:b/>
                <w:bCs/>
                <w:color w:val="5F5F5F"/>
              </w:rPr>
              <w:t>Odborný garant programu</w:t>
            </w:r>
          </w:p>
        </w:tc>
        <w:tc>
          <w:tcPr>
            <w:tcW w:w="6257" w:type="dxa"/>
            <w:tcBorders>
              <w:bottom w:val="nil"/>
            </w:tcBorders>
            <w:tcMar>
              <w:top w:w="85" w:type="dxa"/>
              <w:left w:w="142" w:type="dxa"/>
              <w:bottom w:w="85" w:type="dxa"/>
              <w:right w:w="142" w:type="dxa"/>
            </w:tcMar>
          </w:tcPr>
          <w:p w14:paraId="02CE7290" w14:textId="77777777" w:rsidR="003D2070" w:rsidRPr="007C0F3C" w:rsidRDefault="003D2070" w:rsidP="00A355EC">
            <w:pPr>
              <w:widowControl w:val="0"/>
              <w:autoSpaceDE w:val="0"/>
              <w:autoSpaceDN w:val="0"/>
            </w:pPr>
            <w:r>
              <w:t>Sven Dražan</w:t>
            </w:r>
            <w:r w:rsidR="00211C9E">
              <w:t xml:space="preserve">, </w:t>
            </w:r>
            <w:hyperlink r:id="rId14" w:history="1">
              <w:r w:rsidR="00211C9E" w:rsidRPr="00674DBD">
                <w:rPr>
                  <w:rStyle w:val="Hypertextovodkaz"/>
                </w:rPr>
                <w:t>sven.drazan@vida.cz</w:t>
              </w:r>
            </w:hyperlink>
            <w:r w:rsidR="00211C9E">
              <w:t xml:space="preserve"> </w:t>
            </w:r>
          </w:p>
        </w:tc>
      </w:tr>
      <w:tr w:rsidR="00F41C3C" w:rsidRPr="007C0F3C" w14:paraId="12C84764" w14:textId="77777777" w:rsidTr="003D2070">
        <w:tc>
          <w:tcPr>
            <w:tcW w:w="2813" w:type="dxa"/>
            <w:tcBorders>
              <w:bottom w:val="nil"/>
            </w:tcBorders>
            <w:shd w:val="clear" w:color="auto" w:fill="F2F2F2" w:themeFill="background1" w:themeFillShade="F2"/>
            <w:tcMar>
              <w:top w:w="85" w:type="dxa"/>
              <w:left w:w="142" w:type="dxa"/>
              <w:bottom w:w="85" w:type="dxa"/>
              <w:right w:w="142" w:type="dxa"/>
            </w:tcMar>
          </w:tcPr>
          <w:p w14:paraId="39FFDD55" w14:textId="77777777"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shd w:val="clear" w:color="auto" w:fill="F2F2F2" w:themeFill="background1" w:themeFillShade="F2"/>
            <w:tcMar>
              <w:top w:w="85" w:type="dxa"/>
              <w:left w:w="142" w:type="dxa"/>
              <w:bottom w:w="85" w:type="dxa"/>
              <w:right w:w="142" w:type="dxa"/>
            </w:tcMar>
          </w:tcPr>
          <w:p w14:paraId="27DADFCB" w14:textId="77777777" w:rsidR="00F41C3C" w:rsidRPr="007C0F3C" w:rsidRDefault="00F41C3C" w:rsidP="00A355EC">
            <w:pPr>
              <w:widowControl w:val="0"/>
              <w:autoSpaceDE w:val="0"/>
              <w:autoSpaceDN w:val="0"/>
            </w:pPr>
          </w:p>
        </w:tc>
      </w:tr>
      <w:tr w:rsidR="00F41C3C" w:rsidRPr="007C0F3C" w14:paraId="53A8D349" w14:textId="77777777" w:rsidTr="003D2070">
        <w:tc>
          <w:tcPr>
            <w:tcW w:w="2813" w:type="dxa"/>
            <w:shd w:val="clear" w:color="auto" w:fill="FFFFFF" w:themeFill="background1"/>
            <w:tcMar>
              <w:top w:w="85" w:type="dxa"/>
              <w:left w:w="142" w:type="dxa"/>
              <w:bottom w:w="85" w:type="dxa"/>
              <w:right w:w="142" w:type="dxa"/>
            </w:tcMar>
          </w:tcPr>
          <w:p w14:paraId="2867763C" w14:textId="77777777" w:rsidR="00F41C3C" w:rsidRPr="007C0F3C" w:rsidRDefault="00DE1ACA" w:rsidP="00DE1ACA">
            <w:pPr>
              <w:widowControl w:val="0"/>
              <w:autoSpaceDE w:val="0"/>
              <w:autoSpaceDN w:val="0"/>
              <w:rPr>
                <w:b/>
                <w:bCs/>
                <w:color w:val="5F5F5F"/>
              </w:rPr>
            </w:pPr>
            <w:r>
              <w:rPr>
                <w:b/>
                <w:bCs/>
                <w:color w:val="5F5F5F"/>
              </w:rPr>
              <w:t>Specifický program</w:t>
            </w:r>
            <w:r w:rsidR="00AD63C5">
              <w:rPr>
                <w:b/>
                <w:bCs/>
                <w:color w:val="5F5F5F"/>
              </w:rPr>
              <w:t xml:space="preserve"> pro </w:t>
            </w:r>
            <w:r>
              <w:rPr>
                <w:b/>
                <w:bCs/>
                <w:color w:val="5F5F5F"/>
              </w:rPr>
              <w:t>žáky</w:t>
            </w:r>
            <w:r w:rsidR="00AD63C5">
              <w:rPr>
                <w:b/>
                <w:bCs/>
                <w:color w:val="5F5F5F"/>
              </w:rPr>
              <w:t xml:space="preserve"> se </w:t>
            </w:r>
            <w:r>
              <w:rPr>
                <w:b/>
                <w:bCs/>
                <w:color w:val="5F5F5F"/>
              </w:rPr>
              <w:t>SVP</w:t>
            </w:r>
          </w:p>
        </w:tc>
        <w:tc>
          <w:tcPr>
            <w:tcW w:w="6257" w:type="dxa"/>
            <w:shd w:val="clear" w:color="auto" w:fill="FFFFFF" w:themeFill="background1"/>
            <w:tcMar>
              <w:top w:w="85" w:type="dxa"/>
              <w:left w:w="142" w:type="dxa"/>
              <w:bottom w:w="85" w:type="dxa"/>
              <w:right w:w="142" w:type="dxa"/>
            </w:tcMar>
          </w:tcPr>
          <w:p w14:paraId="242FAA66" w14:textId="77777777" w:rsidR="00F41C3C" w:rsidRPr="007C0F3C" w:rsidRDefault="006A2345" w:rsidP="00A355EC">
            <w:pPr>
              <w:widowControl w:val="0"/>
              <w:autoSpaceDE w:val="0"/>
              <w:autoSpaceDN w:val="0"/>
              <w:rPr>
                <w:bCs/>
              </w:rPr>
            </w:pPr>
            <w:r>
              <w:rPr>
                <w:bCs/>
              </w:rPr>
              <w:t>ANO</w:t>
            </w:r>
          </w:p>
        </w:tc>
      </w:tr>
    </w:tbl>
    <w:p w14:paraId="0EBE7542" w14:textId="77777777" w:rsidR="00632254" w:rsidRDefault="00632254" w:rsidP="00632254"/>
    <w:p w14:paraId="3BA5215F" w14:textId="77777777" w:rsidR="00632254" w:rsidRDefault="00632254">
      <w:pPr>
        <w:spacing w:line="276" w:lineRule="auto"/>
        <w:jc w:val="left"/>
        <w:rPr>
          <w:rFonts w:eastAsiaTheme="majorEastAsia"/>
          <w:b/>
          <w:bCs/>
          <w:color w:val="8DB3E2" w:themeColor="text2" w:themeTint="66"/>
          <w:sz w:val="26"/>
          <w:szCs w:val="26"/>
        </w:rPr>
      </w:pPr>
      <w:r>
        <w:br w:type="page"/>
      </w:r>
    </w:p>
    <w:p w14:paraId="48FDFC6C" w14:textId="77777777" w:rsidR="00B667D1" w:rsidRDefault="00B667D1" w:rsidP="00CB6D89">
      <w:pPr>
        <w:pStyle w:val="Nadpis2"/>
        <w:spacing w:line="276" w:lineRule="auto"/>
        <w:rPr>
          <w:rFonts w:cs="Arial"/>
        </w:rPr>
      </w:pPr>
      <w:bookmarkStart w:id="2" w:name="_Toc86614993"/>
      <w:r w:rsidRPr="00520C0A">
        <w:rPr>
          <w:rFonts w:cs="Arial"/>
        </w:rPr>
        <w:t>1.2</w:t>
      </w:r>
      <w:r w:rsidR="0051564C">
        <w:rPr>
          <w:rFonts w:cs="Arial"/>
        </w:rPr>
        <w:t xml:space="preserve"> Anotace </w:t>
      </w:r>
      <w:r w:rsidR="00DE1ACA">
        <w:rPr>
          <w:rFonts w:cs="Arial"/>
        </w:rPr>
        <w:t>programu</w:t>
      </w:r>
      <w:bookmarkEnd w:id="2"/>
    </w:p>
    <w:p w14:paraId="52C99CF1" w14:textId="1B2D660E" w:rsidR="00F2110A" w:rsidRPr="00857D02" w:rsidRDefault="00857D02" w:rsidP="003504C0">
      <w:pPr>
        <w:rPr>
          <w:rFonts w:ascii="Times New Roman" w:eastAsia="Times New Roman" w:hAnsi="Times New Roman" w:cs="Times New Roman"/>
          <w:sz w:val="24"/>
          <w:szCs w:val="24"/>
          <w:lang w:eastAsia="cs-CZ"/>
        </w:rPr>
      </w:pPr>
      <w:r>
        <w:rPr>
          <w:rFonts w:ascii="Calibri" w:eastAsia="Times New Roman" w:hAnsi="Calibri" w:cs="Calibri"/>
          <w:color w:val="000000"/>
          <w:lang w:eastAsia="cs-CZ"/>
        </w:rPr>
        <w:t>Program</w:t>
      </w:r>
      <w:r w:rsidR="00AD63C5">
        <w:rPr>
          <w:rFonts w:ascii="Calibri" w:eastAsia="Times New Roman" w:hAnsi="Calibri" w:cs="Calibri"/>
          <w:color w:val="000000"/>
          <w:lang w:eastAsia="cs-CZ"/>
        </w:rPr>
        <w:t xml:space="preserve"> se </w:t>
      </w:r>
      <w:r>
        <w:rPr>
          <w:rFonts w:ascii="Calibri" w:eastAsia="Times New Roman" w:hAnsi="Calibri" w:cs="Calibri"/>
          <w:color w:val="000000"/>
          <w:lang w:eastAsia="cs-CZ"/>
        </w:rPr>
        <w:t>skládá</w:t>
      </w:r>
      <w:r w:rsidR="00AD63C5">
        <w:rPr>
          <w:rFonts w:ascii="Calibri" w:eastAsia="Times New Roman" w:hAnsi="Calibri" w:cs="Calibri"/>
          <w:color w:val="000000"/>
          <w:lang w:eastAsia="cs-CZ"/>
        </w:rPr>
        <w:t xml:space="preserve"> ze </w:t>
      </w:r>
      <w:r w:rsidR="00986147">
        <w:rPr>
          <w:rFonts w:ascii="Calibri" w:eastAsia="Times New Roman" w:hAnsi="Calibri" w:cs="Calibri"/>
          <w:color w:val="000000"/>
          <w:lang w:eastAsia="cs-CZ"/>
        </w:rPr>
        <w:t>série několikahodi</w:t>
      </w:r>
      <w:r>
        <w:rPr>
          <w:rFonts w:ascii="Calibri" w:eastAsia="Times New Roman" w:hAnsi="Calibri" w:cs="Calibri"/>
          <w:color w:val="000000"/>
          <w:lang w:eastAsia="cs-CZ"/>
        </w:rPr>
        <w:t>nových tematických bloků respektující</w:t>
      </w:r>
      <w:r w:rsidR="00EA2E85">
        <w:rPr>
          <w:rFonts w:ascii="Calibri" w:eastAsia="Times New Roman" w:hAnsi="Calibri" w:cs="Calibri"/>
          <w:color w:val="000000"/>
          <w:lang w:eastAsia="cs-CZ"/>
        </w:rPr>
        <w:t>ch</w:t>
      </w:r>
      <w:r>
        <w:rPr>
          <w:rFonts w:ascii="Calibri" w:eastAsia="Times New Roman" w:hAnsi="Calibri" w:cs="Calibri"/>
          <w:color w:val="000000"/>
          <w:lang w:eastAsia="cs-CZ"/>
        </w:rPr>
        <w:t xml:space="preserve"> speciálně vzdělávací potřeby nevidomých</w:t>
      </w:r>
      <w:r w:rsidR="00190F84">
        <w:rPr>
          <w:rFonts w:ascii="Calibri" w:eastAsia="Times New Roman" w:hAnsi="Calibri" w:cs="Calibri"/>
          <w:color w:val="000000"/>
          <w:lang w:eastAsia="cs-CZ"/>
        </w:rPr>
        <w:t xml:space="preserve"> a </w:t>
      </w:r>
      <w:r>
        <w:rPr>
          <w:rFonts w:ascii="Calibri" w:eastAsia="Times New Roman" w:hAnsi="Calibri" w:cs="Calibri"/>
          <w:color w:val="000000"/>
          <w:lang w:eastAsia="cs-CZ"/>
        </w:rPr>
        <w:t>slabozrakých. Jedná</w:t>
      </w:r>
      <w:r w:rsidR="00AD63C5">
        <w:rPr>
          <w:rFonts w:ascii="Calibri" w:eastAsia="Times New Roman" w:hAnsi="Calibri" w:cs="Calibri"/>
          <w:color w:val="000000"/>
          <w:lang w:eastAsia="cs-CZ"/>
        </w:rPr>
        <w:t xml:space="preserve"> se o </w:t>
      </w:r>
      <w:r>
        <w:rPr>
          <w:rFonts w:ascii="Calibri" w:eastAsia="Times New Roman" w:hAnsi="Calibri" w:cs="Calibri"/>
          <w:color w:val="000000"/>
          <w:lang w:eastAsia="cs-CZ"/>
        </w:rPr>
        <w:t>bloky</w:t>
      </w:r>
      <w:r w:rsidR="00AD63C5">
        <w:rPr>
          <w:rFonts w:ascii="Calibri" w:eastAsia="Times New Roman" w:hAnsi="Calibri" w:cs="Calibri"/>
          <w:color w:val="000000"/>
          <w:lang w:eastAsia="cs-CZ"/>
        </w:rPr>
        <w:t xml:space="preserve"> z </w:t>
      </w:r>
      <w:r>
        <w:rPr>
          <w:rFonts w:ascii="Calibri" w:eastAsia="Times New Roman" w:hAnsi="Calibri" w:cs="Calibri"/>
          <w:color w:val="000000"/>
          <w:lang w:eastAsia="cs-CZ"/>
        </w:rPr>
        <w:t>oblasti fyziky, biologie, chemie, zeměpisu</w:t>
      </w:r>
      <w:r w:rsidR="00761718">
        <w:rPr>
          <w:rFonts w:ascii="Calibri" w:eastAsia="Times New Roman" w:hAnsi="Calibri" w:cs="Calibri"/>
          <w:color w:val="000000"/>
          <w:lang w:eastAsia="cs-CZ"/>
        </w:rPr>
        <w:t>.</w:t>
      </w:r>
      <w:r w:rsidR="007D60D6">
        <w:rPr>
          <w:rFonts w:ascii="Calibri" w:eastAsia="Times New Roman" w:hAnsi="Calibri" w:cs="Calibri"/>
          <w:color w:val="000000"/>
          <w:lang w:eastAsia="cs-CZ"/>
        </w:rPr>
        <w:t xml:space="preserve">  </w:t>
      </w:r>
      <w:r w:rsidR="00761718">
        <w:rPr>
          <w:rFonts w:ascii="Calibri" w:eastAsia="Times New Roman" w:hAnsi="Calibri" w:cs="Calibri"/>
          <w:color w:val="000000"/>
          <w:lang w:eastAsia="cs-CZ"/>
        </w:rPr>
        <w:t xml:space="preserve">Program </w:t>
      </w:r>
      <w:r w:rsidR="007D60D6">
        <w:rPr>
          <w:rFonts w:ascii="Calibri" w:eastAsia="Times New Roman" w:hAnsi="Calibri" w:cs="Calibri"/>
          <w:color w:val="000000"/>
          <w:lang w:eastAsia="cs-CZ"/>
        </w:rPr>
        <w:t>zapojuje</w:t>
      </w:r>
      <w:r w:rsidR="00190F84">
        <w:rPr>
          <w:rFonts w:ascii="Calibri" w:eastAsia="Times New Roman" w:hAnsi="Calibri" w:cs="Calibri"/>
          <w:color w:val="000000"/>
          <w:lang w:eastAsia="cs-CZ"/>
        </w:rPr>
        <w:t xml:space="preserve"> a </w:t>
      </w:r>
      <w:r w:rsidR="007D60D6">
        <w:rPr>
          <w:rFonts w:ascii="Calibri" w:eastAsia="Times New Roman" w:hAnsi="Calibri" w:cs="Calibri"/>
          <w:color w:val="000000"/>
          <w:lang w:eastAsia="cs-CZ"/>
        </w:rPr>
        <w:t xml:space="preserve">cvičí </w:t>
      </w:r>
      <w:r>
        <w:rPr>
          <w:rFonts w:ascii="Calibri" w:eastAsia="Times New Roman" w:hAnsi="Calibri" w:cs="Calibri"/>
          <w:color w:val="000000"/>
          <w:lang w:eastAsia="cs-CZ"/>
        </w:rPr>
        <w:t xml:space="preserve">logické myšlení, </w:t>
      </w:r>
      <w:r w:rsidR="007D60D6">
        <w:rPr>
          <w:rFonts w:ascii="Calibri" w:eastAsia="Times New Roman" w:hAnsi="Calibri" w:cs="Calibri"/>
          <w:color w:val="000000"/>
          <w:lang w:eastAsia="cs-CZ"/>
        </w:rPr>
        <w:t xml:space="preserve">spolupráci </w:t>
      </w:r>
      <w:r>
        <w:rPr>
          <w:rFonts w:ascii="Calibri" w:eastAsia="Times New Roman" w:hAnsi="Calibri" w:cs="Calibri"/>
          <w:color w:val="000000"/>
          <w:lang w:eastAsia="cs-CZ"/>
        </w:rPr>
        <w:t>ve skupině</w:t>
      </w:r>
      <w:r w:rsidR="00190F84">
        <w:rPr>
          <w:rFonts w:ascii="Calibri" w:eastAsia="Times New Roman" w:hAnsi="Calibri" w:cs="Calibri"/>
          <w:color w:val="000000"/>
          <w:lang w:eastAsia="cs-CZ"/>
        </w:rPr>
        <w:t xml:space="preserve"> a </w:t>
      </w:r>
      <w:r w:rsidR="007D60D6">
        <w:rPr>
          <w:rFonts w:ascii="Calibri" w:eastAsia="Times New Roman" w:hAnsi="Calibri" w:cs="Calibri"/>
          <w:color w:val="000000"/>
          <w:lang w:eastAsia="cs-CZ"/>
        </w:rPr>
        <w:t xml:space="preserve">zpřístupňuje </w:t>
      </w:r>
      <w:r>
        <w:rPr>
          <w:rFonts w:ascii="Calibri" w:eastAsia="Times New Roman" w:hAnsi="Calibri" w:cs="Calibri"/>
          <w:color w:val="000000"/>
          <w:lang w:eastAsia="cs-CZ"/>
        </w:rPr>
        <w:t>netradiční prozkoumání exponátů ve VIDA!.</w:t>
      </w:r>
    </w:p>
    <w:p w14:paraId="1B969DFF" w14:textId="77777777" w:rsidR="00DE1ACA" w:rsidRDefault="00DE1ACA" w:rsidP="00DE1ACA">
      <w:pPr>
        <w:pStyle w:val="Nadpis2"/>
      </w:pPr>
      <w:bookmarkStart w:id="3" w:name="_Toc86614994"/>
      <w:r>
        <w:t>1.3 Cíl programu</w:t>
      </w:r>
      <w:bookmarkEnd w:id="3"/>
    </w:p>
    <w:p w14:paraId="7C380E4F" w14:textId="77777777" w:rsidR="00507283" w:rsidRDefault="006E4BFA" w:rsidP="00DE1ACA">
      <w:r>
        <w:t>Hlavním c</w:t>
      </w:r>
      <w:r w:rsidR="00507283" w:rsidRPr="00483D88">
        <w:t xml:space="preserve">ílem programu je </w:t>
      </w:r>
      <w:r>
        <w:t>zpřístupnění zážitku</w:t>
      </w:r>
      <w:r w:rsidR="00AD63C5">
        <w:t xml:space="preserve"> z </w:t>
      </w:r>
      <w:r>
        <w:t>experimentování</w:t>
      </w:r>
      <w:r w:rsidR="00190F84">
        <w:t xml:space="preserve"> a </w:t>
      </w:r>
      <w:r>
        <w:t>zkoumání přírodních věd také</w:t>
      </w:r>
      <w:r w:rsidR="00AD63C5">
        <w:t xml:space="preserve"> pro </w:t>
      </w:r>
      <w:r>
        <w:t>žáky</w:t>
      </w:r>
      <w:r w:rsidR="00AD63C5">
        <w:t xml:space="preserve"> se </w:t>
      </w:r>
      <w:r>
        <w:t xml:space="preserve">speciálními vzdělávacími potřebami. </w:t>
      </w:r>
    </w:p>
    <w:p w14:paraId="0D89E244" w14:textId="6CDDC952" w:rsidR="006E4BFA" w:rsidRDefault="006E4BFA" w:rsidP="00DE1ACA">
      <w:r>
        <w:t xml:space="preserve">Dílčí cíle: </w:t>
      </w:r>
    </w:p>
    <w:p w14:paraId="5A507EE0" w14:textId="77777777" w:rsidR="00761718" w:rsidRDefault="00B55276" w:rsidP="00AB68BF">
      <w:pPr>
        <w:pStyle w:val="Odstavecseseznamem"/>
        <w:numPr>
          <w:ilvl w:val="0"/>
          <w:numId w:val="2"/>
        </w:numPr>
      </w:pPr>
      <w:r>
        <w:t>Žáci</w:t>
      </w:r>
      <w:r w:rsidR="00AD63C5">
        <w:t xml:space="preserve"> se </w:t>
      </w:r>
      <w:r>
        <w:t>zrakovým handicapem</w:t>
      </w:r>
      <w:r w:rsidR="00AD63C5">
        <w:t xml:space="preserve"> si </w:t>
      </w:r>
      <w:r>
        <w:t>vyzkouší aktivity</w:t>
      </w:r>
      <w:r w:rsidR="00AD63C5">
        <w:t xml:space="preserve"> z </w:t>
      </w:r>
      <w:r>
        <w:t>přírodovědně-technických předmětů, které</w:t>
      </w:r>
      <w:r w:rsidR="00AD63C5">
        <w:t xml:space="preserve"> se pro </w:t>
      </w:r>
      <w:r>
        <w:t>žáky</w:t>
      </w:r>
      <w:r w:rsidR="00AD63C5">
        <w:t xml:space="preserve"> s </w:t>
      </w:r>
      <w:r>
        <w:t xml:space="preserve">tímto handicapem </w:t>
      </w:r>
      <w:r w:rsidR="006E4BFA">
        <w:t xml:space="preserve">ve školním prostředí </w:t>
      </w:r>
      <w:r>
        <w:t xml:space="preserve">vyučují jen obtížně. </w:t>
      </w:r>
    </w:p>
    <w:p w14:paraId="63533CA4" w14:textId="53E02DF9" w:rsidR="00F2110A" w:rsidRDefault="00B55276" w:rsidP="00AB68BF">
      <w:pPr>
        <w:pStyle w:val="Odstavecseseznamem"/>
        <w:numPr>
          <w:ilvl w:val="0"/>
          <w:numId w:val="2"/>
        </w:numPr>
      </w:pPr>
      <w:r>
        <w:t>Žáci</w:t>
      </w:r>
      <w:r w:rsidR="00AD63C5">
        <w:t xml:space="preserve"> na </w:t>
      </w:r>
      <w:r>
        <w:t>základě vlastní zkušenosti pochopí zkoumané jevy</w:t>
      </w:r>
      <w:r w:rsidR="00190F84">
        <w:t xml:space="preserve"> a </w:t>
      </w:r>
      <w:r>
        <w:t>budou je schopni ústně vysvětlit.</w:t>
      </w:r>
    </w:p>
    <w:p w14:paraId="0B4A4137" w14:textId="77777777" w:rsidR="00D14E94" w:rsidRDefault="00D14E94" w:rsidP="00DE1ACA">
      <w:pPr>
        <w:pStyle w:val="Nadpis2"/>
      </w:pPr>
      <w:bookmarkStart w:id="4" w:name="_Toc86614995"/>
      <w:r>
        <w:t>1.4</w:t>
      </w:r>
      <w:r w:rsidR="00DE1ACA">
        <w:t xml:space="preserve"> </w:t>
      </w:r>
      <w:r>
        <w:t>Klíčové kompetence</w:t>
      </w:r>
      <w:r w:rsidR="00190F84">
        <w:t xml:space="preserve"> a </w:t>
      </w:r>
      <w:r>
        <w:t>konkrétní způsob jejich rozvoje</w:t>
      </w:r>
      <w:r w:rsidR="00AD63C5">
        <w:t xml:space="preserve"> v </w:t>
      </w:r>
      <w:r>
        <w:t>programu</w:t>
      </w:r>
      <w:bookmarkEnd w:id="4"/>
    </w:p>
    <w:p w14:paraId="3AB48218" w14:textId="77777777" w:rsidR="00DB21F5" w:rsidRDefault="00215E77" w:rsidP="00D14E94">
      <w:r>
        <w:t xml:space="preserve">V rámci programu byly rozvíjeny </w:t>
      </w:r>
      <w:r w:rsidR="00596A92">
        <w:t xml:space="preserve">zejména </w:t>
      </w:r>
      <w:r>
        <w:t>následující kompetence:</w:t>
      </w:r>
    </w:p>
    <w:p w14:paraId="39EFA584" w14:textId="77777777" w:rsidR="006E4BFA" w:rsidRDefault="006E4BFA" w:rsidP="00AB68BF">
      <w:pPr>
        <w:pStyle w:val="Odstavecseseznamem"/>
        <w:numPr>
          <w:ilvl w:val="0"/>
          <w:numId w:val="2"/>
        </w:numPr>
      </w:pPr>
      <w:r>
        <w:t>Schopnost učit se.</w:t>
      </w:r>
    </w:p>
    <w:p w14:paraId="39AD87C7" w14:textId="77777777" w:rsidR="006E4BFA" w:rsidRDefault="006E4BFA" w:rsidP="00AB68BF">
      <w:pPr>
        <w:pStyle w:val="Odstavecseseznamem"/>
        <w:numPr>
          <w:ilvl w:val="0"/>
          <w:numId w:val="2"/>
        </w:numPr>
      </w:pPr>
      <w:r>
        <w:t>Komunikace</w:t>
      </w:r>
      <w:r w:rsidR="00AD63C5">
        <w:t xml:space="preserve"> v </w:t>
      </w:r>
      <w:r>
        <w:t>mateřském jazyce</w:t>
      </w:r>
      <w:r w:rsidR="002D2AF3">
        <w:t>.</w:t>
      </w:r>
    </w:p>
    <w:p w14:paraId="513EBA6E" w14:textId="77777777" w:rsidR="006E4BFA" w:rsidRDefault="006E4BFA" w:rsidP="00AB68BF">
      <w:pPr>
        <w:pStyle w:val="Odstavecseseznamem"/>
        <w:numPr>
          <w:ilvl w:val="0"/>
          <w:numId w:val="2"/>
        </w:numPr>
      </w:pPr>
      <w:r>
        <w:t>Matematická schopnost</w:t>
      </w:r>
      <w:r w:rsidR="00190F84">
        <w:t xml:space="preserve"> a </w:t>
      </w:r>
      <w:r>
        <w:t>základní schopnosti</w:t>
      </w:r>
      <w:r w:rsidR="00AD63C5">
        <w:t xml:space="preserve"> v </w:t>
      </w:r>
      <w:r>
        <w:t>oblasti vědy</w:t>
      </w:r>
      <w:r w:rsidR="00190F84">
        <w:t xml:space="preserve"> a </w:t>
      </w:r>
      <w:r>
        <w:t>technologií.</w:t>
      </w:r>
    </w:p>
    <w:p w14:paraId="6E82DF55" w14:textId="77777777" w:rsidR="00215E77" w:rsidRDefault="009F4BB5" w:rsidP="00D14E94">
      <w:r>
        <w:t>Způsob r</w:t>
      </w:r>
      <w:r w:rsidR="00596A92">
        <w:t>ozvoj</w:t>
      </w:r>
      <w:r>
        <w:t>e</w:t>
      </w:r>
      <w:r w:rsidR="005778E5">
        <w:t xml:space="preserve"> jednotlivých kompetencí</w:t>
      </w:r>
      <w:r w:rsidR="006E4BFA">
        <w:t>:</w:t>
      </w:r>
    </w:p>
    <w:p w14:paraId="2DBEA3C3" w14:textId="77777777" w:rsidR="006E4BFA" w:rsidRDefault="006E4BFA" w:rsidP="00D14E94">
      <w:r w:rsidRPr="00483D88">
        <w:rPr>
          <w:b/>
        </w:rPr>
        <w:t>Schopnost učit</w:t>
      </w:r>
      <w:r w:rsidR="00AD63C5">
        <w:rPr>
          <w:b/>
        </w:rPr>
        <w:t xml:space="preserve"> se </w:t>
      </w:r>
      <w:r>
        <w:t xml:space="preserve">je rozvíjena samostatným procesem hledání řešení různých fyzikálních úloh či hádanek, </w:t>
      </w:r>
      <w:r w:rsidR="00D335BF">
        <w:t>vyvozováním závěrů</w:t>
      </w:r>
      <w:r w:rsidR="00AD63C5">
        <w:t xml:space="preserve"> z </w:t>
      </w:r>
      <w:r w:rsidR="00D335BF">
        <w:t>pokusů, řešením</w:t>
      </w:r>
      <w:r w:rsidRPr="006E4BFA">
        <w:t xml:space="preserve"> problémů</w:t>
      </w:r>
      <w:r w:rsidR="00D335BF">
        <w:t>, reflexí</w:t>
      </w:r>
      <w:r>
        <w:t xml:space="preserve"> vlastního předchozího postupu řešení experimentů atd.</w:t>
      </w:r>
    </w:p>
    <w:p w14:paraId="059D2844" w14:textId="77777777" w:rsidR="006E4BFA" w:rsidRDefault="006E4BFA" w:rsidP="00483D88">
      <w:r w:rsidRPr="00483D88">
        <w:rPr>
          <w:b/>
        </w:rPr>
        <w:t>Komunikace</w:t>
      </w:r>
      <w:r w:rsidR="00AD63C5">
        <w:rPr>
          <w:b/>
        </w:rPr>
        <w:t xml:space="preserve"> v </w:t>
      </w:r>
      <w:r w:rsidRPr="00483D88">
        <w:rPr>
          <w:b/>
        </w:rPr>
        <w:t>mateřském jazyce</w:t>
      </w:r>
      <w:r>
        <w:t xml:space="preserve"> je podpořena různými formami skupinové práce, zařazením diskuzí, brainstormingu, sdílení</w:t>
      </w:r>
      <w:r w:rsidR="00D335BF">
        <w:t>m</w:t>
      </w:r>
      <w:r>
        <w:t xml:space="preserve"> výstupů</w:t>
      </w:r>
      <w:r w:rsidR="00AD63C5">
        <w:t xml:space="preserve"> z </w:t>
      </w:r>
      <w:r w:rsidR="00D335BF">
        <w:t>jednotlivých bloků, prezentací</w:t>
      </w:r>
      <w:r>
        <w:t xml:space="preserve"> výsledků práce navzájem, </w:t>
      </w:r>
      <w:r w:rsidR="00D335BF">
        <w:t>prací</w:t>
      </w:r>
      <w:r w:rsidR="00AD63C5">
        <w:t xml:space="preserve"> s </w:t>
      </w:r>
      <w:r w:rsidR="00A43D35">
        <w:t>textovými materiály či případný</w:t>
      </w:r>
      <w:r w:rsidR="00D335BF">
        <w:t>m</w:t>
      </w:r>
      <w:r w:rsidR="00A43D35">
        <w:t xml:space="preserve"> aktivní</w:t>
      </w:r>
      <w:r w:rsidR="00D335BF">
        <w:t>m</w:t>
      </w:r>
      <w:r w:rsidR="00A43D35">
        <w:t xml:space="preserve"> zápis</w:t>
      </w:r>
      <w:r w:rsidR="00D335BF">
        <w:t>em</w:t>
      </w:r>
      <w:r w:rsidR="00AD63C5">
        <w:t xml:space="preserve"> na </w:t>
      </w:r>
      <w:r w:rsidR="00A43D35">
        <w:t>pracovní listy nebo post-ity.</w:t>
      </w:r>
    </w:p>
    <w:p w14:paraId="791E638F" w14:textId="77777777" w:rsidR="00A43D35" w:rsidRDefault="00A43D35" w:rsidP="006A2345">
      <w:r w:rsidRPr="00483D88">
        <w:rPr>
          <w:b/>
        </w:rPr>
        <w:t>Matematická schopnost</w:t>
      </w:r>
      <w:r w:rsidR="00190F84">
        <w:rPr>
          <w:b/>
        </w:rPr>
        <w:t xml:space="preserve"> a </w:t>
      </w:r>
      <w:r w:rsidRPr="00483D88">
        <w:rPr>
          <w:b/>
        </w:rPr>
        <w:t>základní schopnosti</w:t>
      </w:r>
      <w:r w:rsidR="00AD63C5">
        <w:rPr>
          <w:b/>
        </w:rPr>
        <w:t xml:space="preserve"> v </w:t>
      </w:r>
      <w:r w:rsidRPr="00483D88">
        <w:rPr>
          <w:b/>
        </w:rPr>
        <w:t>oblasti vědy</w:t>
      </w:r>
      <w:r w:rsidR="00190F84">
        <w:rPr>
          <w:b/>
        </w:rPr>
        <w:t xml:space="preserve"> a </w:t>
      </w:r>
      <w:r w:rsidRPr="00483D88">
        <w:rPr>
          <w:b/>
        </w:rPr>
        <w:t>technologií</w:t>
      </w:r>
      <w:r>
        <w:t xml:space="preserve"> jsou rozvíjeny řízeným</w:t>
      </w:r>
      <w:r w:rsidR="00AD63C5">
        <w:t xml:space="preserve"> i </w:t>
      </w:r>
      <w:r>
        <w:t>částečně volným experimentováním</w:t>
      </w:r>
      <w:r w:rsidR="00AD63C5">
        <w:t xml:space="preserve"> v </w:t>
      </w:r>
      <w:r>
        <w:t>laboratoři</w:t>
      </w:r>
      <w:r w:rsidR="00AD63C5">
        <w:t xml:space="preserve"> v </w:t>
      </w:r>
      <w:r>
        <w:t>rámci chemického</w:t>
      </w:r>
      <w:r w:rsidR="00190F84">
        <w:t xml:space="preserve"> a </w:t>
      </w:r>
      <w:r>
        <w:t>fyzikálního bloku, lektorovanou (ale samostatně vykonávanou) pitvou srdce</w:t>
      </w:r>
      <w:r w:rsidR="00190F84">
        <w:t xml:space="preserve"> a </w:t>
      </w:r>
      <w:r>
        <w:t>plic, řešením logických úloh</w:t>
      </w:r>
      <w:r w:rsidR="00AD63C5">
        <w:t xml:space="preserve"> v </w:t>
      </w:r>
      <w:r>
        <w:t>expoziční hře, hledáním vhodných kombinací řešení</w:t>
      </w:r>
      <w:r w:rsidR="00AD63C5">
        <w:t xml:space="preserve"> v </w:t>
      </w:r>
      <w:r>
        <w:t xml:space="preserve">úkolech </w:t>
      </w:r>
      <w:r w:rsidR="005975F8">
        <w:t>technické povahy; prací</w:t>
      </w:r>
      <w:r w:rsidR="00AD63C5">
        <w:t xml:space="preserve"> s </w:t>
      </w:r>
      <w:r w:rsidR="005975F8">
        <w:t>mapou</w:t>
      </w:r>
      <w:r w:rsidR="00190F84">
        <w:t xml:space="preserve"> a </w:t>
      </w:r>
      <w:r w:rsidR="005975F8">
        <w:t>kreativním tvořením urbanistického návrhu.</w:t>
      </w:r>
    </w:p>
    <w:p w14:paraId="1DDE6142" w14:textId="77777777" w:rsidR="00DC2CBE" w:rsidRDefault="00DC2CBE" w:rsidP="00D14E94"/>
    <w:p w14:paraId="7745E1A3" w14:textId="77777777" w:rsidR="002D2AF3" w:rsidRDefault="002D2AF3">
      <w:pPr>
        <w:spacing w:line="276" w:lineRule="auto"/>
        <w:jc w:val="left"/>
        <w:rPr>
          <w:rFonts w:eastAsiaTheme="majorEastAsia" w:cstheme="majorBidi"/>
          <w:b/>
          <w:bCs/>
          <w:color w:val="8DB3E2" w:themeColor="text2" w:themeTint="66"/>
          <w:sz w:val="26"/>
          <w:szCs w:val="26"/>
        </w:rPr>
      </w:pPr>
      <w:r>
        <w:br w:type="page"/>
      </w:r>
    </w:p>
    <w:p w14:paraId="4EEE210D" w14:textId="77777777" w:rsidR="00DE1ACA" w:rsidRDefault="00D14E94" w:rsidP="00DE1ACA">
      <w:pPr>
        <w:pStyle w:val="Nadpis2"/>
      </w:pPr>
      <w:bookmarkStart w:id="5" w:name="_Toc86614996"/>
      <w:r>
        <w:t xml:space="preserve">1.5 </w:t>
      </w:r>
      <w:r w:rsidR="00147106">
        <w:t>Forma</w:t>
      </w:r>
      <w:bookmarkEnd w:id="5"/>
    </w:p>
    <w:p w14:paraId="2076CCDC" w14:textId="77777777" w:rsidR="00986147" w:rsidRPr="00D335BF" w:rsidRDefault="00132AA7" w:rsidP="00483D88">
      <w:pPr>
        <w:rPr>
          <w:rFonts w:eastAsiaTheme="majorEastAsia" w:cstheme="majorBidi"/>
          <w:b/>
          <w:bCs/>
          <w:sz w:val="26"/>
          <w:szCs w:val="26"/>
          <w:highlight w:val="yellow"/>
        </w:rPr>
      </w:pPr>
      <w:r w:rsidRPr="00483D88">
        <w:t xml:space="preserve">Vzdělávací program </w:t>
      </w:r>
      <w:r w:rsidR="006F06FD">
        <w:t>Věda</w:t>
      </w:r>
      <w:r w:rsidR="00AD63C5">
        <w:t xml:space="preserve"> bez </w:t>
      </w:r>
      <w:r w:rsidR="006F06FD">
        <w:t xml:space="preserve">hranic </w:t>
      </w:r>
      <w:r w:rsidRPr="00483D88">
        <w:t xml:space="preserve">je </w:t>
      </w:r>
      <w:r w:rsidR="006F06FD">
        <w:t>cyklus šesti (či volitelně až sedmi) výukově zážitkových bloků</w:t>
      </w:r>
      <w:r w:rsidR="00AD63C5">
        <w:t xml:space="preserve"> pro </w:t>
      </w:r>
      <w:r w:rsidR="006F06FD">
        <w:t xml:space="preserve">třídy či </w:t>
      </w:r>
      <w:r w:rsidR="00871F02">
        <w:t>žákovské</w:t>
      </w:r>
      <w:r w:rsidR="006F06FD">
        <w:t xml:space="preserve"> kolektivy, mezi jejichž žáky jsou</w:t>
      </w:r>
      <w:r w:rsidR="00AD63C5">
        <w:t xml:space="preserve"> i </w:t>
      </w:r>
      <w:r w:rsidR="006F06FD">
        <w:t>osoby</w:t>
      </w:r>
      <w:r w:rsidR="00AD63C5">
        <w:t xml:space="preserve"> se </w:t>
      </w:r>
      <w:r w:rsidR="006F06FD">
        <w:t>specifickými vzdělávacími potřebami</w:t>
      </w:r>
      <w:r w:rsidR="00AD63C5">
        <w:t xml:space="preserve"> v </w:t>
      </w:r>
      <w:r w:rsidR="006F06FD">
        <w:t>podobě zrakového handicapu</w:t>
      </w:r>
      <w:r w:rsidR="00AD63C5">
        <w:t xml:space="preserve"> v </w:t>
      </w:r>
      <w:r w:rsidR="006F06FD">
        <w:t>různém rozsahu</w:t>
      </w:r>
      <w:r w:rsidR="00190F84">
        <w:t xml:space="preserve"> a </w:t>
      </w:r>
      <w:r w:rsidR="006F06FD">
        <w:t>dopadu omezení. Každý blok má záměrně jinou formu</w:t>
      </w:r>
      <w:r w:rsidR="00AD63C5">
        <w:t xml:space="preserve"> pro </w:t>
      </w:r>
      <w:r w:rsidR="006F06FD">
        <w:t>zachování pestrosti</w:t>
      </w:r>
      <w:r w:rsidR="00190F84">
        <w:t xml:space="preserve"> a </w:t>
      </w:r>
      <w:r w:rsidR="006F06FD">
        <w:t>představení různých postupů zkoumání přírodních věd. Při účasti</w:t>
      </w:r>
      <w:r w:rsidR="00AD63C5">
        <w:t xml:space="preserve"> na </w:t>
      </w:r>
      <w:r w:rsidR="006F06FD">
        <w:t>všech blocích</w:t>
      </w:r>
      <w:r w:rsidR="00AD63C5">
        <w:t xml:space="preserve"> se </w:t>
      </w:r>
      <w:r w:rsidR="006F06FD">
        <w:t xml:space="preserve">tak žák zúčastní </w:t>
      </w:r>
      <w:r w:rsidR="0063319E">
        <w:t xml:space="preserve">jak </w:t>
      </w:r>
      <w:r w:rsidR="006F06FD">
        <w:t>týmové spolupráce</w:t>
      </w:r>
      <w:r w:rsidR="00AD63C5">
        <w:t xml:space="preserve"> při </w:t>
      </w:r>
      <w:r w:rsidR="006F06FD">
        <w:t>provádění pokusů</w:t>
      </w:r>
      <w:r w:rsidR="00AD63C5">
        <w:t xml:space="preserve"> v </w:t>
      </w:r>
      <w:r w:rsidR="006F06FD">
        <w:t xml:space="preserve">laboratoři, </w:t>
      </w:r>
      <w:r w:rsidR="0063319E">
        <w:t xml:space="preserve">tak </w:t>
      </w:r>
      <w:r w:rsidR="006F06FD">
        <w:t>samostatného zkoumání trojrozměrných artefaktů zrakovou či hmatovou formou</w:t>
      </w:r>
      <w:r w:rsidR="00D335BF" w:rsidRPr="00D335BF">
        <w:t>; dále otevřené dílny</w:t>
      </w:r>
      <w:r w:rsidR="00AD63C5">
        <w:t xml:space="preserve"> při </w:t>
      </w:r>
      <w:r w:rsidR="0063319E" w:rsidRPr="00D335BF">
        <w:t>kreativní tvorbě urbanistického návrhu, řízených simulovaných situací</w:t>
      </w:r>
      <w:r w:rsidR="00AD63C5">
        <w:t xml:space="preserve"> v </w:t>
      </w:r>
      <w:r w:rsidR="0063319E" w:rsidRPr="00D335BF">
        <w:t>rámci nácviku první pomoci</w:t>
      </w:r>
      <w:r w:rsidR="00190F84">
        <w:t xml:space="preserve"> a </w:t>
      </w:r>
      <w:r w:rsidR="0063319E" w:rsidRPr="00D335BF">
        <w:t>dalších zážitkových forem učení. Pro zvýšení atraktivity programu</w:t>
      </w:r>
      <w:r w:rsidR="00190F84">
        <w:t xml:space="preserve"> a </w:t>
      </w:r>
      <w:r w:rsidR="0063319E" w:rsidRPr="00D335BF">
        <w:t>zacílení</w:t>
      </w:r>
      <w:r w:rsidR="00AD63C5">
        <w:t xml:space="preserve"> na </w:t>
      </w:r>
      <w:r w:rsidR="00C358A3" w:rsidRPr="00D335BF">
        <w:t>žáky</w:t>
      </w:r>
      <w:r w:rsidR="00AD63C5">
        <w:t xml:space="preserve"> s </w:t>
      </w:r>
      <w:r w:rsidR="0063319E" w:rsidRPr="00D335BF">
        <w:t>handicapem je využito zázemí</w:t>
      </w:r>
      <w:r w:rsidR="00190F84">
        <w:t xml:space="preserve"> a </w:t>
      </w:r>
      <w:r w:rsidR="0063319E" w:rsidRPr="00D335BF">
        <w:t>vybavení science centra, spe</w:t>
      </w:r>
      <w:r w:rsidR="00D335BF" w:rsidRPr="00D335BF">
        <w:t>cializovaných hmatových pomůcek</w:t>
      </w:r>
      <w:r w:rsidR="0063319E" w:rsidRPr="00D335BF">
        <w:t xml:space="preserve"> zapojením artefaktů</w:t>
      </w:r>
      <w:r w:rsidR="00190F84">
        <w:t xml:space="preserve"> a </w:t>
      </w:r>
      <w:r w:rsidR="0063319E" w:rsidRPr="00D335BF">
        <w:t xml:space="preserve">studijních materiálů vnímatelných více smysly. </w:t>
      </w:r>
    </w:p>
    <w:p w14:paraId="089DE54C" w14:textId="77777777" w:rsidR="00DE1ACA" w:rsidRDefault="00DE1ACA" w:rsidP="00DE1ACA">
      <w:pPr>
        <w:pStyle w:val="Nadpis2"/>
      </w:pPr>
      <w:bookmarkStart w:id="6" w:name="_Toc86614997"/>
      <w:r>
        <w:t>1.</w:t>
      </w:r>
      <w:r w:rsidR="00D14E94">
        <w:t>6</w:t>
      </w:r>
      <w:r>
        <w:t xml:space="preserve"> </w:t>
      </w:r>
      <w:r w:rsidR="00147106">
        <w:t>Hodinová dotace</w:t>
      </w:r>
      <w:bookmarkEnd w:id="6"/>
    </w:p>
    <w:p w14:paraId="2C725221" w14:textId="77777777" w:rsidR="004904F3" w:rsidRPr="00483D88" w:rsidRDefault="00064833" w:rsidP="004904F3">
      <w:r w:rsidRPr="00483D88">
        <w:t>Každý programový blok</w:t>
      </w:r>
      <w:r w:rsidR="00AD63C5">
        <w:t xml:space="preserve"> z </w:t>
      </w:r>
      <w:r w:rsidRPr="00483D88">
        <w:t>cyklu</w:t>
      </w:r>
      <w:r w:rsidR="0063319E">
        <w:t xml:space="preserve"> Věda</w:t>
      </w:r>
      <w:r w:rsidR="00AD63C5">
        <w:t xml:space="preserve"> bez </w:t>
      </w:r>
      <w:r w:rsidR="0063319E">
        <w:t>hranic má jinou doporučenou časovou dotaci, protože</w:t>
      </w:r>
      <w:r w:rsidR="00AD63C5">
        <w:t xml:space="preserve"> pro </w:t>
      </w:r>
      <w:r w:rsidR="0063319E">
        <w:t>různé činnosti</w:t>
      </w:r>
      <w:r w:rsidR="00190F84">
        <w:t xml:space="preserve"> a </w:t>
      </w:r>
      <w:r w:rsidR="0063319E">
        <w:t>formy vzdělávání je vhodný rozsah</w:t>
      </w:r>
      <w:r w:rsidR="00AD63C5">
        <w:t xml:space="preserve"> na </w:t>
      </w:r>
      <w:r w:rsidR="0063319E">
        <w:t xml:space="preserve">míru dané aktivity. </w:t>
      </w:r>
      <w:r w:rsidR="00986147">
        <w:t>Ucelený program je složen</w:t>
      </w:r>
      <w:r w:rsidR="00AD63C5">
        <w:t xml:space="preserve"> z </w:t>
      </w:r>
      <w:r w:rsidR="00986147">
        <w:t>šesti programových bloků</w:t>
      </w:r>
      <w:r w:rsidR="00190F84">
        <w:t xml:space="preserve"> a </w:t>
      </w:r>
      <w:r w:rsidR="00986147">
        <w:t>případně jednoho volitelného. Jako volitelné je také uvedené úvodní</w:t>
      </w:r>
      <w:r w:rsidR="00190F84">
        <w:t xml:space="preserve"> a </w:t>
      </w:r>
      <w:r w:rsidR="00986147">
        <w:t>závěrečné setkání, které obsahově nepřináší žákům nové informace, ale umožní účastníkům zpracovat svoje očekávání</w:t>
      </w:r>
      <w:r w:rsidR="00190F84">
        <w:t xml:space="preserve"> a </w:t>
      </w:r>
      <w:r w:rsidR="00986147">
        <w:t xml:space="preserve">závěry. </w:t>
      </w:r>
    </w:p>
    <w:p w14:paraId="38C57456" w14:textId="4D050726" w:rsidR="001A122C" w:rsidRDefault="001A122C" w:rsidP="004904F3">
      <w:r w:rsidRPr="00E160FD">
        <w:t>Návrh úprav délek jednotlivých částí programu je uveden</w:t>
      </w:r>
      <w:r w:rsidR="00AD63C5">
        <w:t xml:space="preserve"> v </w:t>
      </w:r>
      <w:r w:rsidRPr="00761718">
        <w:t>předmluvě</w:t>
      </w:r>
      <w:r w:rsidR="00AD63C5" w:rsidRPr="00761718">
        <w:t xml:space="preserve"> k </w:t>
      </w:r>
      <w:r w:rsidRPr="00761718">
        <w:t>metodické části 3</w:t>
      </w:r>
      <w:r w:rsidR="00AD63C5">
        <w:t xml:space="preserve"> v </w:t>
      </w:r>
      <w:r w:rsidRPr="00E160FD">
        <w:t xml:space="preserve">sekci </w:t>
      </w:r>
      <w:hyperlink w:anchor="_Úpravy_programu_pro" w:history="1">
        <w:r w:rsidRPr="00E97E5D">
          <w:rPr>
            <w:rStyle w:val="Hypertextovodkaz"/>
          </w:rPr>
          <w:t>Úpravy programu</w:t>
        </w:r>
        <w:r w:rsidR="00AD63C5" w:rsidRPr="00E97E5D">
          <w:rPr>
            <w:rStyle w:val="Hypertextovodkaz"/>
          </w:rPr>
          <w:t xml:space="preserve"> pro </w:t>
        </w:r>
        <w:r w:rsidRPr="00E97E5D">
          <w:rPr>
            <w:rStyle w:val="Hypertextovodkaz"/>
          </w:rPr>
          <w:t>zajištění přenositelnosti</w:t>
        </w:r>
        <w:r w:rsidR="00AD63C5" w:rsidRPr="00E97E5D">
          <w:rPr>
            <w:rStyle w:val="Hypertextovodkaz"/>
          </w:rPr>
          <w:t xml:space="preserve"> do </w:t>
        </w:r>
        <w:r w:rsidRPr="00E97E5D">
          <w:rPr>
            <w:rStyle w:val="Hypertextovodkaz"/>
          </w:rPr>
          <w:t>škol</w:t>
        </w:r>
      </w:hyperlink>
      <w:r w:rsidRPr="00E160FD">
        <w:t>.</w:t>
      </w:r>
      <w:r w:rsidRPr="008E4239">
        <w:t xml:space="preserve"> </w:t>
      </w:r>
    </w:p>
    <w:tbl>
      <w:tblPr>
        <w:tblStyle w:val="Tabulkasmkou4zvraznn11"/>
        <w:tblW w:w="0" w:type="auto"/>
        <w:tblInd w:w="-5" w:type="dxa"/>
        <w:tblLook w:val="04A0" w:firstRow="1" w:lastRow="0" w:firstColumn="1" w:lastColumn="0" w:noHBand="0" w:noVBand="1"/>
      </w:tblPr>
      <w:tblGrid>
        <w:gridCol w:w="4857"/>
        <w:gridCol w:w="1686"/>
        <w:gridCol w:w="2522"/>
      </w:tblGrid>
      <w:tr w:rsidR="004904F3" w14:paraId="6A93DED5" w14:textId="77777777" w:rsidTr="008E4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hideMark/>
          </w:tcPr>
          <w:p w14:paraId="0A0CD180" w14:textId="77777777" w:rsidR="004904F3" w:rsidRDefault="004904F3">
            <w:pPr>
              <w:jc w:val="center"/>
              <w:rPr>
                <w:rFonts w:ascii="Times New Roman" w:hAnsi="Times New Roman"/>
              </w:rPr>
            </w:pPr>
            <w:r>
              <w:t xml:space="preserve">Blok </w:t>
            </w:r>
          </w:p>
        </w:tc>
        <w:tc>
          <w:tcPr>
            <w:tcW w:w="1686" w:type="dxa"/>
            <w:hideMark/>
          </w:tcPr>
          <w:p w14:paraId="28CDCF34" w14:textId="77777777" w:rsidR="004904F3" w:rsidRDefault="004904F3">
            <w:pPr>
              <w:jc w:val="center"/>
              <w:cnfStyle w:val="100000000000" w:firstRow="1" w:lastRow="0" w:firstColumn="0" w:lastColumn="0" w:oddVBand="0" w:evenVBand="0" w:oddHBand="0" w:evenHBand="0" w:firstRowFirstColumn="0" w:firstRowLastColumn="0" w:lastRowFirstColumn="0" w:lastRowLastColumn="0"/>
              <w:rPr>
                <w:b w:val="0"/>
                <w:bCs w:val="0"/>
              </w:rPr>
            </w:pPr>
            <w:r>
              <w:t>Délka</w:t>
            </w:r>
            <w:r w:rsidR="00AD63C5">
              <w:t xml:space="preserve"> v </w:t>
            </w:r>
            <w:r>
              <w:t xml:space="preserve">minutách </w:t>
            </w:r>
          </w:p>
        </w:tc>
        <w:tc>
          <w:tcPr>
            <w:tcW w:w="2522" w:type="dxa"/>
            <w:hideMark/>
          </w:tcPr>
          <w:p w14:paraId="7A92BE1A" w14:textId="77777777" w:rsidR="004904F3" w:rsidRDefault="004904F3">
            <w:pPr>
              <w:jc w:val="center"/>
              <w:cnfStyle w:val="100000000000" w:firstRow="1" w:lastRow="0" w:firstColumn="0" w:lastColumn="0" w:oddVBand="0" w:evenVBand="0" w:oddHBand="0" w:evenHBand="0" w:firstRowFirstColumn="0" w:firstRowLastColumn="0" w:lastRowFirstColumn="0" w:lastRowLastColumn="0"/>
              <w:rPr>
                <w:b w:val="0"/>
                <w:bCs w:val="0"/>
              </w:rPr>
            </w:pPr>
            <w:r>
              <w:t>Počet vyučovacích hodin</w:t>
            </w:r>
          </w:p>
        </w:tc>
      </w:tr>
      <w:tr w:rsidR="004904F3" w14:paraId="11379F20" w14:textId="77777777" w:rsidTr="008E4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hideMark/>
          </w:tcPr>
          <w:p w14:paraId="45D88717" w14:textId="77777777" w:rsidR="004904F3" w:rsidRPr="004904F3" w:rsidRDefault="004904F3">
            <w:pPr>
              <w:jc w:val="left"/>
              <w:rPr>
                <w:b w:val="0"/>
                <w:bCs w:val="0"/>
              </w:rPr>
            </w:pPr>
          </w:p>
        </w:tc>
        <w:tc>
          <w:tcPr>
            <w:tcW w:w="1686" w:type="dxa"/>
            <w:hideMark/>
          </w:tcPr>
          <w:p w14:paraId="1EC364E9" w14:textId="77777777" w:rsidR="004904F3" w:rsidRDefault="004904F3" w:rsidP="004904F3">
            <w:pPr>
              <w:jc w:val="center"/>
              <w:cnfStyle w:val="000000100000" w:firstRow="0" w:lastRow="0" w:firstColumn="0" w:lastColumn="0" w:oddVBand="0" w:evenVBand="0" w:oddHBand="1" w:evenHBand="0" w:firstRowFirstColumn="0" w:firstRowLastColumn="0" w:lastRowFirstColumn="0" w:lastRowLastColumn="0"/>
            </w:pPr>
          </w:p>
        </w:tc>
        <w:tc>
          <w:tcPr>
            <w:tcW w:w="2522" w:type="dxa"/>
            <w:hideMark/>
          </w:tcPr>
          <w:p w14:paraId="4902F32B" w14:textId="77777777" w:rsidR="004904F3" w:rsidRDefault="004904F3" w:rsidP="004904F3">
            <w:pPr>
              <w:jc w:val="center"/>
              <w:cnfStyle w:val="000000100000" w:firstRow="0" w:lastRow="0" w:firstColumn="0" w:lastColumn="0" w:oddVBand="0" w:evenVBand="0" w:oddHBand="1" w:evenHBand="0" w:firstRowFirstColumn="0" w:firstRowLastColumn="0" w:lastRowFirstColumn="0" w:lastRowLastColumn="0"/>
            </w:pPr>
          </w:p>
        </w:tc>
      </w:tr>
      <w:tr w:rsidR="00986147" w14:paraId="048E8866" w14:textId="77777777" w:rsidTr="004A3D4A">
        <w:tc>
          <w:tcPr>
            <w:cnfStyle w:val="001000000000" w:firstRow="0" w:lastRow="0" w:firstColumn="1" w:lastColumn="0" w:oddVBand="0" w:evenVBand="0" w:oddHBand="0" w:evenHBand="0" w:firstRowFirstColumn="0" w:firstRowLastColumn="0" w:lastRowFirstColumn="0" w:lastRowLastColumn="0"/>
            <w:tcW w:w="4857" w:type="dxa"/>
          </w:tcPr>
          <w:p w14:paraId="1DE054AF" w14:textId="77777777" w:rsidR="00986147" w:rsidRPr="0046708A" w:rsidRDefault="00986147" w:rsidP="00986147">
            <w:pPr>
              <w:rPr>
                <w:b w:val="0"/>
                <w:bCs w:val="0"/>
              </w:rPr>
            </w:pPr>
            <w:r w:rsidRPr="00483D88">
              <w:rPr>
                <w:rStyle w:val="Hypertextovodkaz"/>
                <w:color w:val="auto"/>
                <w:u w:val="none"/>
              </w:rPr>
              <w:t>Elektřina žádná dřina</w:t>
            </w:r>
          </w:p>
        </w:tc>
        <w:tc>
          <w:tcPr>
            <w:tcW w:w="1686" w:type="dxa"/>
          </w:tcPr>
          <w:p w14:paraId="421D910B" w14:textId="77777777" w:rsidR="00986147" w:rsidRPr="0046708A" w:rsidRDefault="0046708A" w:rsidP="00986147">
            <w:pPr>
              <w:jc w:val="center"/>
              <w:cnfStyle w:val="000000000000" w:firstRow="0" w:lastRow="0" w:firstColumn="0" w:lastColumn="0" w:oddVBand="0" w:evenVBand="0" w:oddHBand="0" w:evenHBand="0" w:firstRowFirstColumn="0" w:firstRowLastColumn="0" w:lastRowFirstColumn="0" w:lastRowLastColumn="0"/>
            </w:pPr>
            <w:r w:rsidRPr="00483D88">
              <w:t>135</w:t>
            </w:r>
          </w:p>
        </w:tc>
        <w:tc>
          <w:tcPr>
            <w:tcW w:w="2522" w:type="dxa"/>
          </w:tcPr>
          <w:p w14:paraId="03523A2D" w14:textId="77777777" w:rsidR="00986147" w:rsidRPr="0046708A" w:rsidRDefault="0046708A">
            <w:pPr>
              <w:jc w:val="center"/>
              <w:cnfStyle w:val="000000000000" w:firstRow="0" w:lastRow="0" w:firstColumn="0" w:lastColumn="0" w:oddVBand="0" w:evenVBand="0" w:oddHBand="0" w:evenHBand="0" w:firstRowFirstColumn="0" w:firstRowLastColumn="0" w:lastRowFirstColumn="0" w:lastRowLastColumn="0"/>
            </w:pPr>
            <w:r w:rsidRPr="00483D88">
              <w:t>3</w:t>
            </w:r>
          </w:p>
        </w:tc>
      </w:tr>
      <w:tr w:rsidR="00986147" w14:paraId="20951F96"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6B135F6F" w14:textId="77777777" w:rsidR="00986147" w:rsidRPr="00E160FD" w:rsidRDefault="00986147" w:rsidP="00986147">
            <w:pPr>
              <w:rPr>
                <w:b w:val="0"/>
                <w:bCs w:val="0"/>
              </w:rPr>
            </w:pPr>
            <w:r w:rsidRPr="00E160FD">
              <w:t>Srdce, plíce</w:t>
            </w:r>
            <w:r w:rsidR="00AD63C5">
              <w:t xml:space="preserve"> v </w:t>
            </w:r>
            <w:r w:rsidRPr="00E160FD">
              <w:t>nás</w:t>
            </w:r>
          </w:p>
        </w:tc>
        <w:tc>
          <w:tcPr>
            <w:tcW w:w="1686" w:type="dxa"/>
          </w:tcPr>
          <w:p w14:paraId="614126DD" w14:textId="77777777" w:rsidR="00986147" w:rsidRPr="00E160FD" w:rsidRDefault="00E160FD" w:rsidP="00E160FD">
            <w:pPr>
              <w:jc w:val="center"/>
              <w:cnfStyle w:val="000000100000" w:firstRow="0" w:lastRow="0" w:firstColumn="0" w:lastColumn="0" w:oddVBand="0" w:evenVBand="0" w:oddHBand="1" w:evenHBand="0" w:firstRowFirstColumn="0" w:firstRowLastColumn="0" w:lastRowFirstColumn="0" w:lastRowLastColumn="0"/>
            </w:pPr>
            <w:r w:rsidRPr="00E160FD">
              <w:t>135</w:t>
            </w:r>
          </w:p>
        </w:tc>
        <w:tc>
          <w:tcPr>
            <w:tcW w:w="2522" w:type="dxa"/>
          </w:tcPr>
          <w:p w14:paraId="1B7CDF74" w14:textId="77777777" w:rsidR="00986147" w:rsidRPr="00E160FD" w:rsidRDefault="00E160FD" w:rsidP="00986147">
            <w:pPr>
              <w:jc w:val="center"/>
              <w:cnfStyle w:val="000000100000" w:firstRow="0" w:lastRow="0" w:firstColumn="0" w:lastColumn="0" w:oddVBand="0" w:evenVBand="0" w:oddHBand="1" w:evenHBand="0" w:firstRowFirstColumn="0" w:firstRowLastColumn="0" w:lastRowFirstColumn="0" w:lastRowLastColumn="0"/>
            </w:pPr>
            <w:r w:rsidRPr="00E160FD">
              <w:t>3</w:t>
            </w:r>
          </w:p>
        </w:tc>
      </w:tr>
      <w:tr w:rsidR="00986147" w14:paraId="52233702" w14:textId="77777777" w:rsidTr="004A3D4A">
        <w:tc>
          <w:tcPr>
            <w:cnfStyle w:val="001000000000" w:firstRow="0" w:lastRow="0" w:firstColumn="1" w:lastColumn="0" w:oddVBand="0" w:evenVBand="0" w:oddHBand="0" w:evenHBand="0" w:firstRowFirstColumn="0" w:firstRowLastColumn="0" w:lastRowFirstColumn="0" w:lastRowLastColumn="0"/>
            <w:tcW w:w="4857" w:type="dxa"/>
          </w:tcPr>
          <w:p w14:paraId="13E98B0C" w14:textId="77777777" w:rsidR="00986147" w:rsidRPr="00E160FD" w:rsidRDefault="00986147" w:rsidP="00986147">
            <w:pPr>
              <w:rPr>
                <w:b w:val="0"/>
                <w:bCs w:val="0"/>
              </w:rPr>
            </w:pPr>
            <w:r w:rsidRPr="00483D88">
              <w:rPr>
                <w:rStyle w:val="Hypertextovodkaz"/>
                <w:color w:val="auto"/>
                <w:u w:val="none"/>
              </w:rPr>
              <w:t>Chemie všedního dne</w:t>
            </w:r>
          </w:p>
        </w:tc>
        <w:tc>
          <w:tcPr>
            <w:tcW w:w="1686" w:type="dxa"/>
          </w:tcPr>
          <w:p w14:paraId="0187FEC4" w14:textId="77777777" w:rsidR="00986147" w:rsidRPr="00E160FD" w:rsidRDefault="00E160FD" w:rsidP="00986147">
            <w:pPr>
              <w:jc w:val="center"/>
              <w:cnfStyle w:val="000000000000" w:firstRow="0" w:lastRow="0" w:firstColumn="0" w:lastColumn="0" w:oddVBand="0" w:evenVBand="0" w:oddHBand="0" w:evenHBand="0" w:firstRowFirstColumn="0" w:firstRowLastColumn="0" w:lastRowFirstColumn="0" w:lastRowLastColumn="0"/>
            </w:pPr>
            <w:r w:rsidRPr="00E160FD">
              <w:t>135</w:t>
            </w:r>
          </w:p>
        </w:tc>
        <w:tc>
          <w:tcPr>
            <w:tcW w:w="2522" w:type="dxa"/>
          </w:tcPr>
          <w:p w14:paraId="5945498B" w14:textId="77777777" w:rsidR="00986147" w:rsidRPr="00E160FD" w:rsidRDefault="00E160FD" w:rsidP="00986147">
            <w:pPr>
              <w:jc w:val="center"/>
              <w:cnfStyle w:val="000000000000" w:firstRow="0" w:lastRow="0" w:firstColumn="0" w:lastColumn="0" w:oddVBand="0" w:evenVBand="0" w:oddHBand="0" w:evenHBand="0" w:firstRowFirstColumn="0" w:firstRowLastColumn="0" w:lastRowFirstColumn="0" w:lastRowLastColumn="0"/>
            </w:pPr>
            <w:r w:rsidRPr="00E160FD">
              <w:t>3</w:t>
            </w:r>
          </w:p>
        </w:tc>
      </w:tr>
      <w:tr w:rsidR="00986147" w14:paraId="3BDDFA03" w14:textId="77777777" w:rsidTr="004A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2C02210B" w14:textId="77777777" w:rsidR="00986147" w:rsidRPr="00E160FD" w:rsidRDefault="00986147" w:rsidP="00986147">
            <w:pPr>
              <w:rPr>
                <w:b w:val="0"/>
                <w:bCs w:val="0"/>
              </w:rPr>
            </w:pPr>
            <w:r w:rsidRPr="00E160FD">
              <w:t>Individualita lidského těla (volitelné</w:t>
            </w:r>
            <w:r w:rsidR="002D2AF3" w:rsidRPr="00E160FD">
              <w:t>)</w:t>
            </w:r>
          </w:p>
        </w:tc>
        <w:tc>
          <w:tcPr>
            <w:tcW w:w="1686" w:type="dxa"/>
          </w:tcPr>
          <w:p w14:paraId="68BA6A40" w14:textId="77777777" w:rsidR="00986147" w:rsidRPr="00E160FD" w:rsidRDefault="00E160FD" w:rsidP="00986147">
            <w:pPr>
              <w:jc w:val="center"/>
              <w:cnfStyle w:val="000000100000" w:firstRow="0" w:lastRow="0" w:firstColumn="0" w:lastColumn="0" w:oddVBand="0" w:evenVBand="0" w:oddHBand="1" w:evenHBand="0" w:firstRowFirstColumn="0" w:firstRowLastColumn="0" w:lastRowFirstColumn="0" w:lastRowLastColumn="0"/>
            </w:pPr>
            <w:r w:rsidRPr="00E160FD">
              <w:t>135</w:t>
            </w:r>
          </w:p>
        </w:tc>
        <w:tc>
          <w:tcPr>
            <w:tcW w:w="2522" w:type="dxa"/>
          </w:tcPr>
          <w:p w14:paraId="528B0F7C" w14:textId="77777777" w:rsidR="00986147" w:rsidRPr="00E160FD" w:rsidRDefault="00E160FD" w:rsidP="00986147">
            <w:pPr>
              <w:jc w:val="center"/>
              <w:cnfStyle w:val="000000100000" w:firstRow="0" w:lastRow="0" w:firstColumn="0" w:lastColumn="0" w:oddVBand="0" w:evenVBand="0" w:oddHBand="1" w:evenHBand="0" w:firstRowFirstColumn="0" w:firstRowLastColumn="0" w:lastRowFirstColumn="0" w:lastRowLastColumn="0"/>
            </w:pPr>
            <w:r w:rsidRPr="00E160FD">
              <w:t>3</w:t>
            </w:r>
          </w:p>
        </w:tc>
      </w:tr>
      <w:tr w:rsidR="00986147" w14:paraId="128AF2D7" w14:textId="77777777" w:rsidTr="004A3D4A">
        <w:tc>
          <w:tcPr>
            <w:cnfStyle w:val="001000000000" w:firstRow="0" w:lastRow="0" w:firstColumn="1" w:lastColumn="0" w:oddVBand="0" w:evenVBand="0" w:oddHBand="0" w:evenHBand="0" w:firstRowFirstColumn="0" w:firstRowLastColumn="0" w:lastRowFirstColumn="0" w:lastRowLastColumn="0"/>
            <w:tcW w:w="4857" w:type="dxa"/>
          </w:tcPr>
          <w:p w14:paraId="4DCD297E" w14:textId="77777777" w:rsidR="00986147" w:rsidRPr="00E160FD" w:rsidRDefault="00986147" w:rsidP="00986147">
            <w:pPr>
              <w:rPr>
                <w:b w:val="0"/>
                <w:bCs w:val="0"/>
              </w:rPr>
            </w:pPr>
            <w:r w:rsidRPr="00E160FD">
              <w:t>První pomoc</w:t>
            </w:r>
          </w:p>
        </w:tc>
        <w:tc>
          <w:tcPr>
            <w:tcW w:w="1686" w:type="dxa"/>
          </w:tcPr>
          <w:p w14:paraId="52BDAFE6" w14:textId="77777777" w:rsidR="00986147" w:rsidRPr="00E160FD" w:rsidRDefault="00E160FD" w:rsidP="00986147">
            <w:pPr>
              <w:jc w:val="center"/>
              <w:cnfStyle w:val="000000000000" w:firstRow="0" w:lastRow="0" w:firstColumn="0" w:lastColumn="0" w:oddVBand="0" w:evenVBand="0" w:oddHBand="0" w:evenHBand="0" w:firstRowFirstColumn="0" w:firstRowLastColumn="0" w:lastRowFirstColumn="0" w:lastRowLastColumn="0"/>
            </w:pPr>
            <w:r w:rsidRPr="00E160FD">
              <w:t>270</w:t>
            </w:r>
          </w:p>
        </w:tc>
        <w:tc>
          <w:tcPr>
            <w:tcW w:w="2522" w:type="dxa"/>
          </w:tcPr>
          <w:p w14:paraId="5211DE53" w14:textId="77777777" w:rsidR="00986147" w:rsidRPr="00E160FD" w:rsidRDefault="00E160FD" w:rsidP="00986147">
            <w:pPr>
              <w:jc w:val="center"/>
              <w:cnfStyle w:val="000000000000" w:firstRow="0" w:lastRow="0" w:firstColumn="0" w:lastColumn="0" w:oddVBand="0" w:evenVBand="0" w:oddHBand="0" w:evenHBand="0" w:firstRowFirstColumn="0" w:firstRowLastColumn="0" w:lastRowFirstColumn="0" w:lastRowLastColumn="0"/>
            </w:pPr>
            <w:r w:rsidRPr="00E160FD">
              <w:t>6</w:t>
            </w:r>
          </w:p>
        </w:tc>
      </w:tr>
      <w:tr w:rsidR="00986147" w14:paraId="74F446F4" w14:textId="77777777" w:rsidTr="004A3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7" w:type="dxa"/>
          </w:tcPr>
          <w:p w14:paraId="7792F007" w14:textId="77777777" w:rsidR="00986147" w:rsidRPr="00D603FE" w:rsidRDefault="00986147" w:rsidP="00986147">
            <w:pPr>
              <w:rPr>
                <w:b w:val="0"/>
                <w:bCs w:val="0"/>
              </w:rPr>
            </w:pPr>
            <w:r w:rsidRPr="00D603FE">
              <w:t>Tvář mého města</w:t>
            </w:r>
          </w:p>
        </w:tc>
        <w:tc>
          <w:tcPr>
            <w:tcW w:w="1686" w:type="dxa"/>
          </w:tcPr>
          <w:p w14:paraId="5B0F3926" w14:textId="77777777" w:rsidR="00986147" w:rsidRPr="00D603FE" w:rsidRDefault="00D603FE" w:rsidP="00986147">
            <w:pPr>
              <w:jc w:val="center"/>
              <w:cnfStyle w:val="000000100000" w:firstRow="0" w:lastRow="0" w:firstColumn="0" w:lastColumn="0" w:oddVBand="0" w:evenVBand="0" w:oddHBand="1" w:evenHBand="0" w:firstRowFirstColumn="0" w:firstRowLastColumn="0" w:lastRowFirstColumn="0" w:lastRowLastColumn="0"/>
            </w:pPr>
            <w:r w:rsidRPr="00483D88">
              <w:t>180</w:t>
            </w:r>
          </w:p>
        </w:tc>
        <w:tc>
          <w:tcPr>
            <w:tcW w:w="2522" w:type="dxa"/>
          </w:tcPr>
          <w:p w14:paraId="72104357" w14:textId="77777777" w:rsidR="00986147" w:rsidRPr="00D603FE" w:rsidRDefault="00D603FE" w:rsidP="00986147">
            <w:pPr>
              <w:jc w:val="center"/>
              <w:cnfStyle w:val="000000100000" w:firstRow="0" w:lastRow="0" w:firstColumn="0" w:lastColumn="0" w:oddVBand="0" w:evenVBand="0" w:oddHBand="1" w:evenHBand="0" w:firstRowFirstColumn="0" w:firstRowLastColumn="0" w:lastRowFirstColumn="0" w:lastRowLastColumn="0"/>
            </w:pPr>
            <w:r w:rsidRPr="00483D88">
              <w:t>4</w:t>
            </w:r>
          </w:p>
        </w:tc>
      </w:tr>
      <w:tr w:rsidR="00986147" w14:paraId="5E476CAF" w14:textId="77777777" w:rsidTr="004A3D4A">
        <w:tc>
          <w:tcPr>
            <w:cnfStyle w:val="001000000000" w:firstRow="0" w:lastRow="0" w:firstColumn="1" w:lastColumn="0" w:oddVBand="0" w:evenVBand="0" w:oddHBand="0" w:evenHBand="0" w:firstRowFirstColumn="0" w:firstRowLastColumn="0" w:lastRowFirstColumn="0" w:lastRowLastColumn="0"/>
            <w:tcW w:w="4857" w:type="dxa"/>
          </w:tcPr>
          <w:p w14:paraId="5A5303A3" w14:textId="77777777" w:rsidR="00986147" w:rsidRPr="00D603FE" w:rsidRDefault="00986147" w:rsidP="00986147">
            <w:pPr>
              <w:rPr>
                <w:b w:val="0"/>
                <w:bCs w:val="0"/>
              </w:rPr>
            </w:pPr>
            <w:r w:rsidRPr="00D603FE">
              <w:t>Závěrečná hra</w:t>
            </w:r>
            <w:r w:rsidR="00AD63C5">
              <w:t xml:space="preserve"> v </w:t>
            </w:r>
            <w:r w:rsidRPr="00D603FE">
              <w:t>expozici</w:t>
            </w:r>
          </w:p>
        </w:tc>
        <w:tc>
          <w:tcPr>
            <w:tcW w:w="1686" w:type="dxa"/>
          </w:tcPr>
          <w:p w14:paraId="3DBF6DF0" w14:textId="77777777" w:rsidR="00986147" w:rsidRPr="00D603FE" w:rsidRDefault="00D603FE" w:rsidP="00986147">
            <w:pPr>
              <w:jc w:val="center"/>
              <w:cnfStyle w:val="000000000000" w:firstRow="0" w:lastRow="0" w:firstColumn="0" w:lastColumn="0" w:oddVBand="0" w:evenVBand="0" w:oddHBand="0" w:evenHBand="0" w:firstRowFirstColumn="0" w:firstRowLastColumn="0" w:lastRowFirstColumn="0" w:lastRowLastColumn="0"/>
            </w:pPr>
            <w:r w:rsidRPr="00483D88">
              <w:t>180</w:t>
            </w:r>
          </w:p>
        </w:tc>
        <w:tc>
          <w:tcPr>
            <w:tcW w:w="2522" w:type="dxa"/>
          </w:tcPr>
          <w:p w14:paraId="73E97556" w14:textId="77777777" w:rsidR="00986147" w:rsidRPr="00D603FE" w:rsidRDefault="00D603FE" w:rsidP="00986147">
            <w:pPr>
              <w:jc w:val="center"/>
              <w:cnfStyle w:val="000000000000" w:firstRow="0" w:lastRow="0" w:firstColumn="0" w:lastColumn="0" w:oddVBand="0" w:evenVBand="0" w:oddHBand="0" w:evenHBand="0" w:firstRowFirstColumn="0" w:firstRowLastColumn="0" w:lastRowFirstColumn="0" w:lastRowLastColumn="0"/>
            </w:pPr>
            <w:r w:rsidRPr="00483D88">
              <w:t>4</w:t>
            </w:r>
          </w:p>
        </w:tc>
      </w:tr>
      <w:tr w:rsidR="004904F3" w14:paraId="25B00890" w14:textId="77777777" w:rsidTr="00E160FD">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857" w:type="dxa"/>
            <w:hideMark/>
          </w:tcPr>
          <w:p w14:paraId="75216CEF" w14:textId="77777777" w:rsidR="004904F3" w:rsidRDefault="004904F3">
            <w:pPr>
              <w:jc w:val="center"/>
            </w:pPr>
            <w:r w:rsidRPr="00E160FD">
              <w:t>Celkem</w:t>
            </w:r>
            <w:r>
              <w:t xml:space="preserve"> </w:t>
            </w:r>
          </w:p>
        </w:tc>
        <w:tc>
          <w:tcPr>
            <w:tcW w:w="1686" w:type="dxa"/>
          </w:tcPr>
          <w:p w14:paraId="1E5CF43A" w14:textId="77777777" w:rsidR="004904F3" w:rsidRDefault="00E160FD">
            <w:pPr>
              <w:jc w:val="center"/>
              <w:cnfStyle w:val="000000100000" w:firstRow="0" w:lastRow="0" w:firstColumn="0" w:lastColumn="0" w:oddVBand="0" w:evenVBand="0" w:oddHBand="1" w:evenHBand="0" w:firstRowFirstColumn="0" w:firstRowLastColumn="0" w:lastRowFirstColumn="0" w:lastRowLastColumn="0"/>
              <w:rPr>
                <w:b/>
                <w:bCs/>
              </w:rPr>
            </w:pPr>
            <w:r>
              <w:rPr>
                <w:b/>
                <w:bCs/>
              </w:rPr>
              <w:t>1170</w:t>
            </w:r>
          </w:p>
        </w:tc>
        <w:tc>
          <w:tcPr>
            <w:tcW w:w="2522" w:type="dxa"/>
          </w:tcPr>
          <w:p w14:paraId="6F122205" w14:textId="77777777" w:rsidR="004904F3" w:rsidRDefault="00E160FD">
            <w:pPr>
              <w:jc w:val="center"/>
              <w:cnfStyle w:val="000000100000" w:firstRow="0" w:lastRow="0" w:firstColumn="0" w:lastColumn="0" w:oddVBand="0" w:evenVBand="0" w:oddHBand="1" w:evenHBand="0" w:firstRowFirstColumn="0" w:firstRowLastColumn="0" w:lastRowFirstColumn="0" w:lastRowLastColumn="0"/>
              <w:rPr>
                <w:b/>
                <w:bCs/>
              </w:rPr>
            </w:pPr>
            <w:r>
              <w:rPr>
                <w:b/>
                <w:bCs/>
              </w:rPr>
              <w:t>26</w:t>
            </w:r>
          </w:p>
        </w:tc>
      </w:tr>
    </w:tbl>
    <w:p w14:paraId="6D4541C5" w14:textId="77777777" w:rsidR="008E4239" w:rsidRDefault="008E4239"/>
    <w:p w14:paraId="14F90B05" w14:textId="77777777" w:rsidR="00056DE5" w:rsidRDefault="00D61AC8" w:rsidP="00632254">
      <w:r>
        <w:t>Mimo obsahové programové bloky pak cyklus může volitelně zahrnovat úvodní hodinu (45 min), kdy</w:t>
      </w:r>
      <w:r w:rsidR="00AD63C5">
        <w:t xml:space="preserve"> se </w:t>
      </w:r>
      <w:r>
        <w:t>žáci seznamují</w:t>
      </w:r>
      <w:r w:rsidR="00AD63C5">
        <w:t xml:space="preserve"> s </w:t>
      </w:r>
      <w:r>
        <w:t>plánem</w:t>
      </w:r>
      <w:r w:rsidR="00190F84">
        <w:t xml:space="preserve"> a </w:t>
      </w:r>
      <w:r>
        <w:t>obsahem</w:t>
      </w:r>
      <w:r w:rsidR="00190F84">
        <w:t xml:space="preserve"> a </w:t>
      </w:r>
      <w:r>
        <w:t>realizátoři mapují jejich očekávání;</w:t>
      </w:r>
      <w:r w:rsidR="00190F84">
        <w:t xml:space="preserve"> a </w:t>
      </w:r>
      <w:r>
        <w:t>závěrečnou hodinu (45 min)</w:t>
      </w:r>
      <w:r w:rsidR="00AD63C5">
        <w:t xml:space="preserve"> s </w:t>
      </w:r>
      <w:r>
        <w:t>reflexí, kdy žák</w:t>
      </w:r>
      <w:r w:rsidR="00AD63C5">
        <w:t xml:space="preserve"> pod </w:t>
      </w:r>
      <w:r>
        <w:t>volným vedením realizátorů či pedagogů shrnuje získané poznatky</w:t>
      </w:r>
      <w:r w:rsidR="00190F84">
        <w:t xml:space="preserve"> a </w:t>
      </w:r>
      <w:r>
        <w:t>jejich důležitost</w:t>
      </w:r>
      <w:r w:rsidR="00AD63C5">
        <w:t xml:space="preserve"> s </w:t>
      </w:r>
      <w:r>
        <w:t>ohledem</w:t>
      </w:r>
      <w:r w:rsidR="00AD63C5">
        <w:t xml:space="preserve"> na </w:t>
      </w:r>
      <w:r>
        <w:t>svůj</w:t>
      </w:r>
      <w:r w:rsidR="00632254">
        <w:t xml:space="preserve"> zážitek či budoucí směřování. </w:t>
      </w:r>
      <w:r w:rsidR="004904F3">
        <w:t xml:space="preserve"> </w:t>
      </w:r>
    </w:p>
    <w:p w14:paraId="31287A63" w14:textId="77777777" w:rsidR="00056DE5" w:rsidRDefault="00056DE5">
      <w:pPr>
        <w:spacing w:line="276" w:lineRule="auto"/>
        <w:jc w:val="left"/>
        <w:rPr>
          <w:rFonts w:eastAsiaTheme="majorEastAsia" w:cstheme="majorBidi"/>
          <w:b/>
          <w:bCs/>
          <w:color w:val="8DB3E2" w:themeColor="text2" w:themeTint="66"/>
          <w:sz w:val="26"/>
          <w:szCs w:val="26"/>
        </w:rPr>
      </w:pPr>
      <w:r>
        <w:br w:type="page"/>
      </w:r>
    </w:p>
    <w:p w14:paraId="78EBEAF3" w14:textId="77777777" w:rsidR="00147106" w:rsidRPr="00483D88" w:rsidRDefault="00D14E94" w:rsidP="00DE1ACA">
      <w:pPr>
        <w:pStyle w:val="Nadpis2"/>
      </w:pPr>
      <w:bookmarkStart w:id="7" w:name="_Toc86614998"/>
      <w:r w:rsidRPr="00483D88">
        <w:t>1.7</w:t>
      </w:r>
      <w:r w:rsidR="00147106" w:rsidRPr="00483D88">
        <w:t xml:space="preserve"> Předpokládaný počet účastníků</w:t>
      </w:r>
      <w:r w:rsidR="00190F84">
        <w:t xml:space="preserve"> a </w:t>
      </w:r>
      <w:r w:rsidR="00147106" w:rsidRPr="00483D88">
        <w:t>upřesnění cílové skupiny</w:t>
      </w:r>
      <w:bookmarkEnd w:id="7"/>
    </w:p>
    <w:p w14:paraId="0DA154F5" w14:textId="79685200" w:rsidR="00872FF3" w:rsidRDefault="00872FF3" w:rsidP="00872FF3">
      <w:r>
        <w:t>Program je cílen</w:t>
      </w:r>
      <w:r w:rsidR="00AD63C5">
        <w:t xml:space="preserve"> na </w:t>
      </w:r>
      <w:r>
        <w:t>žákovské kolektivy</w:t>
      </w:r>
      <w:r w:rsidR="00AD63C5">
        <w:t xml:space="preserve"> o </w:t>
      </w:r>
      <w:r>
        <w:t xml:space="preserve">počtu </w:t>
      </w:r>
      <w:r w:rsidR="00D335BF">
        <w:t>patnácti až třiceti osob ve věkové skupině třinácti až dvacetiletých</w:t>
      </w:r>
      <w:r w:rsidR="00AD63C5">
        <w:t xml:space="preserve"> z </w:t>
      </w:r>
      <w:r w:rsidR="00B437B2" w:rsidRPr="00B437B2">
        <w:t>gymnaziálního</w:t>
      </w:r>
      <w:r w:rsidRPr="00B437B2">
        <w:t xml:space="preserve"> </w:t>
      </w:r>
      <w:r>
        <w:t>nebo středoškolského prostředí. Program je určen jak</w:t>
      </w:r>
      <w:r w:rsidR="00AD63C5">
        <w:t xml:space="preserve"> pro </w:t>
      </w:r>
      <w:r>
        <w:t>standardní školní třídy, tak</w:t>
      </w:r>
      <w:r w:rsidR="00AD63C5">
        <w:t xml:space="preserve"> pro </w:t>
      </w:r>
      <w:r>
        <w:t>skupiny</w:t>
      </w:r>
      <w:r w:rsidR="00AD63C5">
        <w:t xml:space="preserve"> </w:t>
      </w:r>
      <w:r w:rsidR="00761718">
        <w:t>se zrakově</w:t>
      </w:r>
      <w:r>
        <w:t xml:space="preserve"> handicapovanými žáky</w:t>
      </w:r>
      <w:r w:rsidR="00AD63C5">
        <w:t xml:space="preserve"> v </w:t>
      </w:r>
      <w:r>
        <w:t>inkluzi</w:t>
      </w:r>
      <w:r w:rsidR="00AD63C5">
        <w:t xml:space="preserve"> v </w:t>
      </w:r>
      <w:r>
        <w:t>celé své škále možného rozsahu</w:t>
      </w:r>
      <w:r w:rsidR="00190F84">
        <w:t xml:space="preserve"> a </w:t>
      </w:r>
      <w:r>
        <w:t xml:space="preserve">míry znevýhodnění. </w:t>
      </w:r>
    </w:p>
    <w:p w14:paraId="0144E50B" w14:textId="77777777" w:rsidR="00056DE5" w:rsidRDefault="00056DE5" w:rsidP="00872FF3"/>
    <w:p w14:paraId="4B1386A6" w14:textId="77777777" w:rsidR="00147106" w:rsidRDefault="00D14E94" w:rsidP="00DE1ACA">
      <w:pPr>
        <w:pStyle w:val="Nadpis2"/>
      </w:pPr>
      <w:bookmarkStart w:id="8" w:name="_Toc86614999"/>
      <w:r>
        <w:t>1.8</w:t>
      </w:r>
      <w:r w:rsidR="00147106">
        <w:t xml:space="preserve"> Metody</w:t>
      </w:r>
      <w:r w:rsidR="00190F84">
        <w:t xml:space="preserve"> a </w:t>
      </w:r>
      <w:r w:rsidR="00147106">
        <w:t>způsoby realizace</w:t>
      </w:r>
      <w:bookmarkEnd w:id="8"/>
      <w:r w:rsidR="00147106">
        <w:t xml:space="preserve"> </w:t>
      </w:r>
    </w:p>
    <w:p w14:paraId="47217C3A" w14:textId="77777777" w:rsidR="00147106" w:rsidRPr="00483D88" w:rsidRDefault="00282BB0" w:rsidP="00147106">
      <w:r w:rsidRPr="00483D88">
        <w:t>Hlavní metodou celého programu je projektová výuka, která je</w:t>
      </w:r>
      <w:r w:rsidR="00AD63C5">
        <w:t xml:space="preserve"> v </w:t>
      </w:r>
      <w:r w:rsidRPr="00483D88">
        <w:t xml:space="preserve">rámci jednotlivých </w:t>
      </w:r>
      <w:r w:rsidR="00AC74DD" w:rsidRPr="00483D88">
        <w:t>aktivit doplněna diskusí žáků</w:t>
      </w:r>
      <w:r w:rsidR="00190F84">
        <w:t xml:space="preserve"> a </w:t>
      </w:r>
      <w:r w:rsidR="00B514AA" w:rsidRPr="00483D88">
        <w:t>uvádějících</w:t>
      </w:r>
      <w:r w:rsidR="00AC74DD" w:rsidRPr="00483D88">
        <w:t>, prací</w:t>
      </w:r>
      <w:r w:rsidR="00AD63C5">
        <w:t xml:space="preserve"> s </w:t>
      </w:r>
      <w:r w:rsidR="00AC74DD" w:rsidRPr="00483D88">
        <w:t>t</w:t>
      </w:r>
      <w:r w:rsidR="002A0729">
        <w:t>extem, demonstrací, dovednostně-</w:t>
      </w:r>
      <w:r w:rsidR="00AC74DD" w:rsidRPr="00483D88">
        <w:t>praktickým experimentováním</w:t>
      </w:r>
      <w:r w:rsidR="00190F84">
        <w:t xml:space="preserve"> a </w:t>
      </w:r>
      <w:r w:rsidR="00AC74DD" w:rsidRPr="00483D88">
        <w:t>didaktickými hrami.</w:t>
      </w:r>
      <w:r w:rsidR="00B514AA" w:rsidRPr="00483D88">
        <w:t xml:space="preserve"> Uvedení vyžaduje součinnost dvou uvádějících,</w:t>
      </w:r>
      <w:r w:rsidR="00AD63C5">
        <w:t xml:space="preserve"> v </w:t>
      </w:r>
      <w:r w:rsidR="00B514AA" w:rsidRPr="00483D88">
        <w:t>některých aktivitách mohou být využiti také učitelé</w:t>
      </w:r>
      <w:r w:rsidR="002A0729">
        <w:t xml:space="preserve"> či asistenti výuky</w:t>
      </w:r>
      <w:r w:rsidR="00B514AA" w:rsidRPr="00483D88">
        <w:t>.</w:t>
      </w:r>
    </w:p>
    <w:p w14:paraId="6AA78DEA" w14:textId="77777777" w:rsidR="00B514AA" w:rsidRDefault="00B514AA" w:rsidP="00147106">
      <w:r w:rsidRPr="00483D88">
        <w:t>Realizace</w:t>
      </w:r>
      <w:r w:rsidR="00064833" w:rsidRPr="00483D88">
        <w:t xml:space="preserve"> všech</w:t>
      </w:r>
      <w:r w:rsidRPr="00483D88">
        <w:t xml:space="preserve"> </w:t>
      </w:r>
      <w:r w:rsidR="00064833" w:rsidRPr="00483D88">
        <w:t xml:space="preserve">programových bloků </w:t>
      </w:r>
      <w:r w:rsidRPr="00483D88">
        <w:t>vyžaduje poměrně značnou materiálně-technickou přípravu</w:t>
      </w:r>
      <w:r w:rsidR="00190F84">
        <w:t xml:space="preserve"> a </w:t>
      </w:r>
      <w:r w:rsidRPr="00483D88">
        <w:t xml:space="preserve">logistickou přípravu. </w:t>
      </w:r>
      <w:r w:rsidR="001E3E87" w:rsidRPr="00483D88">
        <w:t>Většina materiálů je použitelná opakovaně, některé pomůcky spotřebního charakteru musí být</w:t>
      </w:r>
      <w:r w:rsidR="00AD63C5">
        <w:t xml:space="preserve"> před </w:t>
      </w:r>
      <w:r w:rsidR="001E3E87" w:rsidRPr="00483D88">
        <w:t>uvedením doplněny.</w:t>
      </w:r>
      <w:r w:rsidR="00446071">
        <w:t xml:space="preserve"> Žádoucí je příprava programu</w:t>
      </w:r>
      <w:r w:rsidR="00AD63C5">
        <w:t xml:space="preserve"> s </w:t>
      </w:r>
      <w:r w:rsidR="00446071">
        <w:t>ohledem</w:t>
      </w:r>
      <w:r w:rsidR="00AD63C5">
        <w:t xml:space="preserve"> na </w:t>
      </w:r>
      <w:r w:rsidR="00446071">
        <w:t>konkrétní typ</w:t>
      </w:r>
      <w:r w:rsidR="00190F84">
        <w:t xml:space="preserve"> a </w:t>
      </w:r>
      <w:r w:rsidR="00446071">
        <w:t>míru handicapu zapojených žáků</w:t>
      </w:r>
      <w:r w:rsidR="00FC15A8">
        <w:t>,</w:t>
      </w:r>
      <w:r w:rsidR="00190F84">
        <w:t xml:space="preserve"> a </w:t>
      </w:r>
      <w:r w:rsidR="00446071">
        <w:t>podle toho uzpůsobený výběr pomůcek, tempa programu</w:t>
      </w:r>
      <w:r w:rsidR="00AD63C5">
        <w:t xml:space="preserve"> i </w:t>
      </w:r>
      <w:r w:rsidR="00446071">
        <w:t>případně obsahové náročnosti.</w:t>
      </w:r>
    </w:p>
    <w:p w14:paraId="38FC49D6" w14:textId="77777777" w:rsidR="00566207" w:rsidRDefault="00566207" w:rsidP="00147106"/>
    <w:p w14:paraId="41A96BF0" w14:textId="77777777" w:rsidR="00056DE5" w:rsidRDefault="00056DE5">
      <w:pPr>
        <w:spacing w:line="276" w:lineRule="auto"/>
        <w:jc w:val="left"/>
        <w:rPr>
          <w:rFonts w:eastAsiaTheme="majorEastAsia" w:cstheme="majorBidi"/>
          <w:b/>
          <w:bCs/>
          <w:color w:val="8DB3E2" w:themeColor="text2" w:themeTint="66"/>
          <w:sz w:val="26"/>
          <w:szCs w:val="26"/>
        </w:rPr>
      </w:pPr>
      <w:r>
        <w:br w:type="page"/>
      </w:r>
    </w:p>
    <w:p w14:paraId="1B9E9DD2" w14:textId="23E2026E" w:rsidR="009B0A9D" w:rsidRDefault="009B0A9D" w:rsidP="009B0A9D">
      <w:pPr>
        <w:pStyle w:val="Nadpis2"/>
      </w:pPr>
      <w:bookmarkStart w:id="9" w:name="_Toc86615000"/>
      <w:r>
        <w:t>1.</w:t>
      </w:r>
      <w:r w:rsidR="00D14E94">
        <w:t>9</w:t>
      </w:r>
      <w:r>
        <w:t xml:space="preserve"> </w:t>
      </w:r>
      <w:r w:rsidR="007045FF">
        <w:t xml:space="preserve">Obsah – přehled </w:t>
      </w:r>
      <w:r w:rsidR="00E04286">
        <w:t>tematických bloků</w:t>
      </w:r>
      <w:r w:rsidR="00190F84">
        <w:t xml:space="preserve"> a </w:t>
      </w:r>
      <w:r w:rsidR="007045FF">
        <w:t>podrobný přehled témat programu</w:t>
      </w:r>
      <w:r w:rsidR="00190F84">
        <w:t xml:space="preserve"> a </w:t>
      </w:r>
      <w:r w:rsidR="007045FF">
        <w:t>jejich anotace</w:t>
      </w:r>
      <w:bookmarkEnd w:id="9"/>
    </w:p>
    <w:tbl>
      <w:tblPr>
        <w:tblStyle w:val="Tabulkasmkou4zvraznn11"/>
        <w:tblW w:w="9493" w:type="dxa"/>
        <w:tblLayout w:type="fixed"/>
        <w:tblLook w:val="04A0" w:firstRow="1" w:lastRow="0" w:firstColumn="1" w:lastColumn="0" w:noHBand="0" w:noVBand="1"/>
      </w:tblPr>
      <w:tblGrid>
        <w:gridCol w:w="1696"/>
        <w:gridCol w:w="1418"/>
        <w:gridCol w:w="6379"/>
      </w:tblGrid>
      <w:tr w:rsidR="00333D44" w:rsidRPr="00333D44" w14:paraId="6E8EED49" w14:textId="77777777" w:rsidTr="00761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22210277" w14:textId="3567E968" w:rsidR="00333D44" w:rsidRPr="00333D44" w:rsidRDefault="00333D44" w:rsidP="00761718">
            <w:pPr>
              <w:jc w:val="center"/>
              <w:rPr>
                <w:lang w:eastAsia="cs-CZ"/>
              </w:rPr>
            </w:pPr>
            <w:r w:rsidRPr="00333D44">
              <w:rPr>
                <w:lang w:eastAsia="cs-CZ"/>
              </w:rPr>
              <w:t>Blok</w:t>
            </w:r>
          </w:p>
        </w:tc>
        <w:tc>
          <w:tcPr>
            <w:tcW w:w="1418" w:type="dxa"/>
            <w:vAlign w:val="center"/>
            <w:hideMark/>
          </w:tcPr>
          <w:p w14:paraId="676866D2" w14:textId="16E66D86" w:rsidR="00333D44" w:rsidRPr="00333D44" w:rsidRDefault="00761718" w:rsidP="00761718">
            <w:pPr>
              <w:jc w:val="center"/>
              <w:cnfStyle w:val="100000000000" w:firstRow="1" w:lastRow="0" w:firstColumn="0" w:lastColumn="0" w:oddVBand="0" w:evenVBand="0" w:oddHBand="0" w:evenHBand="0" w:firstRowFirstColumn="0" w:firstRowLastColumn="0" w:lastRowFirstColumn="0" w:lastRowLastColumn="0"/>
              <w:rPr>
                <w:lang w:eastAsia="cs-CZ"/>
              </w:rPr>
            </w:pPr>
            <w:r>
              <w:rPr>
                <w:lang w:eastAsia="cs-CZ"/>
              </w:rPr>
              <w:t>V</w:t>
            </w:r>
            <w:r w:rsidR="0080421C">
              <w:rPr>
                <w:lang w:eastAsia="cs-CZ"/>
              </w:rPr>
              <w:t>yučovací</w:t>
            </w:r>
            <w:r>
              <w:rPr>
                <w:lang w:eastAsia="cs-CZ"/>
              </w:rPr>
              <w:t>ch</w:t>
            </w:r>
            <w:r w:rsidR="0080421C">
              <w:rPr>
                <w:lang w:eastAsia="cs-CZ"/>
              </w:rPr>
              <w:t xml:space="preserve"> hodin</w:t>
            </w:r>
          </w:p>
        </w:tc>
        <w:tc>
          <w:tcPr>
            <w:tcW w:w="6379" w:type="dxa"/>
            <w:vAlign w:val="center"/>
            <w:hideMark/>
          </w:tcPr>
          <w:p w14:paraId="2B3D6D18" w14:textId="6E71FFB6" w:rsidR="00333D44" w:rsidRPr="00333D44" w:rsidRDefault="00333D44" w:rsidP="00761718">
            <w:pPr>
              <w:jc w:val="center"/>
              <w:cnfStyle w:val="100000000000" w:firstRow="1" w:lastRow="0" w:firstColumn="0" w:lastColumn="0" w:oddVBand="0" w:evenVBand="0" w:oddHBand="0" w:evenHBand="0" w:firstRowFirstColumn="0" w:firstRowLastColumn="0" w:lastRowFirstColumn="0" w:lastRowLastColumn="0"/>
              <w:rPr>
                <w:lang w:eastAsia="cs-CZ"/>
              </w:rPr>
            </w:pPr>
            <w:r w:rsidRPr="00333D44">
              <w:rPr>
                <w:lang w:eastAsia="cs-CZ"/>
              </w:rPr>
              <w:t>Anotace</w:t>
            </w:r>
          </w:p>
        </w:tc>
      </w:tr>
      <w:tr w:rsidR="00446071" w:rsidRPr="00333D44" w14:paraId="78DF1A05" w14:textId="77777777" w:rsidTr="0076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C31F2DE" w14:textId="77777777" w:rsidR="00446071" w:rsidRPr="004D0FFB" w:rsidRDefault="00446071" w:rsidP="00483D88">
            <w:pPr>
              <w:jc w:val="center"/>
              <w:rPr>
                <w:lang w:eastAsia="cs-CZ"/>
              </w:rPr>
            </w:pPr>
            <w:r w:rsidRPr="004D0FFB">
              <w:rPr>
                <w:rStyle w:val="Hypertextovodkaz"/>
                <w:color w:val="auto"/>
                <w:u w:val="none"/>
              </w:rPr>
              <w:t xml:space="preserve">Elektřina </w:t>
            </w:r>
            <w:r w:rsidR="00D22710" w:rsidRPr="004D0FFB">
              <w:rPr>
                <w:rStyle w:val="Hypertextovodkaz"/>
                <w:color w:val="auto"/>
                <w:u w:val="none"/>
              </w:rPr>
              <w:br/>
            </w:r>
            <w:r w:rsidRPr="004D0FFB">
              <w:rPr>
                <w:rStyle w:val="Hypertextovodkaz"/>
                <w:color w:val="auto"/>
                <w:u w:val="none"/>
              </w:rPr>
              <w:t>žádná dřina</w:t>
            </w:r>
          </w:p>
        </w:tc>
        <w:tc>
          <w:tcPr>
            <w:tcW w:w="1418" w:type="dxa"/>
            <w:vAlign w:val="center"/>
          </w:tcPr>
          <w:p w14:paraId="233F177A" w14:textId="118C8660" w:rsidR="00446071" w:rsidRPr="00333D44" w:rsidRDefault="00E53F1B" w:rsidP="00483D88">
            <w:pPr>
              <w:jc w:val="center"/>
              <w:cnfStyle w:val="000000100000" w:firstRow="0" w:lastRow="0" w:firstColumn="0" w:lastColumn="0" w:oddVBand="0" w:evenVBand="0" w:oddHBand="1" w:evenHBand="0" w:firstRowFirstColumn="0" w:firstRowLastColumn="0" w:lastRowFirstColumn="0" w:lastRowLastColumn="0"/>
              <w:rPr>
                <w:lang w:eastAsia="cs-CZ"/>
              </w:rPr>
            </w:pPr>
            <w:r>
              <w:rPr>
                <w:lang w:eastAsia="cs-CZ"/>
              </w:rPr>
              <w:t>3</w:t>
            </w:r>
          </w:p>
        </w:tc>
        <w:tc>
          <w:tcPr>
            <w:tcW w:w="6379" w:type="dxa"/>
          </w:tcPr>
          <w:p w14:paraId="46745B4B" w14:textId="77777777" w:rsidR="00446071" w:rsidRPr="00333D44" w:rsidRDefault="004E258F" w:rsidP="00561054">
            <w:pPr>
              <w:cnfStyle w:val="000000100000" w:firstRow="0" w:lastRow="0" w:firstColumn="0" w:lastColumn="0" w:oddVBand="0" w:evenVBand="0" w:oddHBand="1" w:evenHBand="0" w:firstRowFirstColumn="0" w:firstRowLastColumn="0" w:lastRowFirstColumn="0" w:lastRowLastColumn="0"/>
              <w:rPr>
                <w:lang w:eastAsia="cs-CZ"/>
              </w:rPr>
            </w:pPr>
            <w:r>
              <w:rPr>
                <w:lang w:eastAsia="cs-CZ"/>
              </w:rPr>
              <w:t>Žáci</w:t>
            </w:r>
            <w:r w:rsidR="00AD63C5">
              <w:rPr>
                <w:lang w:eastAsia="cs-CZ"/>
              </w:rPr>
              <w:t xml:space="preserve"> se </w:t>
            </w:r>
            <w:r w:rsidRPr="004E258F">
              <w:rPr>
                <w:lang w:eastAsia="cs-CZ"/>
              </w:rPr>
              <w:t>seznámí</w:t>
            </w:r>
            <w:r w:rsidR="00AD63C5">
              <w:rPr>
                <w:lang w:eastAsia="cs-CZ"/>
              </w:rPr>
              <w:t xml:space="preserve"> se </w:t>
            </w:r>
            <w:r w:rsidRPr="004E258F">
              <w:rPr>
                <w:lang w:eastAsia="cs-CZ"/>
              </w:rPr>
              <w:t>základními součástkami elektrického obvodu</w:t>
            </w:r>
            <w:r w:rsidR="00190F84">
              <w:rPr>
                <w:lang w:eastAsia="cs-CZ"/>
              </w:rPr>
              <w:t xml:space="preserve"> a </w:t>
            </w:r>
            <w:r w:rsidRPr="004E258F">
              <w:rPr>
                <w:lang w:eastAsia="cs-CZ"/>
              </w:rPr>
              <w:t>využití</w:t>
            </w:r>
            <w:r>
              <w:rPr>
                <w:lang w:eastAsia="cs-CZ"/>
              </w:rPr>
              <w:t>m</w:t>
            </w:r>
            <w:r w:rsidRPr="004E258F">
              <w:rPr>
                <w:lang w:eastAsia="cs-CZ"/>
              </w:rPr>
              <w:t xml:space="preserve"> elektřiny</w:t>
            </w:r>
            <w:r w:rsidR="00AD63C5">
              <w:rPr>
                <w:lang w:eastAsia="cs-CZ"/>
              </w:rPr>
              <w:t xml:space="preserve"> v </w:t>
            </w:r>
            <w:r w:rsidRPr="004E258F">
              <w:rPr>
                <w:lang w:eastAsia="cs-CZ"/>
              </w:rPr>
              <w:t xml:space="preserve">domácnostech. Ve dvojicích či skupinkách </w:t>
            </w:r>
            <w:r w:rsidR="0063390E">
              <w:rPr>
                <w:lang w:eastAsia="cs-CZ"/>
              </w:rPr>
              <w:t>účastníci vyzkouší</w:t>
            </w:r>
            <w:r w:rsidRPr="004E258F">
              <w:rPr>
                <w:lang w:eastAsia="cs-CZ"/>
              </w:rPr>
              <w:t xml:space="preserve"> experimentálně sestavovat obvody, sestrojit jednoduchý článek. Formou diskuze je objasněn princip střídavého</w:t>
            </w:r>
            <w:r w:rsidR="00190F84">
              <w:rPr>
                <w:lang w:eastAsia="cs-CZ"/>
              </w:rPr>
              <w:t xml:space="preserve"> a </w:t>
            </w:r>
            <w:r w:rsidRPr="004E258F">
              <w:rPr>
                <w:lang w:eastAsia="cs-CZ"/>
              </w:rPr>
              <w:t>stejnosměrného proudu</w:t>
            </w:r>
            <w:r w:rsidR="00190F84">
              <w:rPr>
                <w:lang w:eastAsia="cs-CZ"/>
              </w:rPr>
              <w:t xml:space="preserve"> a </w:t>
            </w:r>
            <w:r w:rsidRPr="004E258F">
              <w:rPr>
                <w:lang w:eastAsia="cs-CZ"/>
              </w:rPr>
              <w:t>funkce transformátoru. Experimentálně</w:t>
            </w:r>
            <w:r w:rsidR="00AD63C5">
              <w:rPr>
                <w:lang w:eastAsia="cs-CZ"/>
              </w:rPr>
              <w:t xml:space="preserve"> si </w:t>
            </w:r>
            <w:r w:rsidRPr="004E258F">
              <w:rPr>
                <w:lang w:eastAsia="cs-CZ"/>
              </w:rPr>
              <w:t>žáci zkusí iniciovat vznik statické elektřiny</w:t>
            </w:r>
            <w:r w:rsidR="00190F84">
              <w:rPr>
                <w:lang w:eastAsia="cs-CZ"/>
              </w:rPr>
              <w:t xml:space="preserve"> a </w:t>
            </w:r>
            <w:r w:rsidR="00561054">
              <w:rPr>
                <w:lang w:eastAsia="cs-CZ"/>
              </w:rPr>
              <w:t xml:space="preserve">otestují </w:t>
            </w:r>
            <w:r w:rsidRPr="004E258F">
              <w:rPr>
                <w:lang w:eastAsia="cs-CZ"/>
              </w:rPr>
              <w:t>její projevy</w:t>
            </w:r>
            <w:r w:rsidR="00561054">
              <w:rPr>
                <w:lang w:eastAsia="cs-CZ"/>
              </w:rPr>
              <w:t>.</w:t>
            </w:r>
          </w:p>
        </w:tc>
      </w:tr>
      <w:tr w:rsidR="004E258F" w:rsidRPr="00333D44" w14:paraId="37B43824" w14:textId="77777777" w:rsidTr="00761718">
        <w:tc>
          <w:tcPr>
            <w:cnfStyle w:val="001000000000" w:firstRow="0" w:lastRow="0" w:firstColumn="1" w:lastColumn="0" w:oddVBand="0" w:evenVBand="0" w:oddHBand="0" w:evenHBand="0" w:firstRowFirstColumn="0" w:firstRowLastColumn="0" w:lastRowFirstColumn="0" w:lastRowLastColumn="0"/>
            <w:tcW w:w="1696" w:type="dxa"/>
            <w:vAlign w:val="center"/>
          </w:tcPr>
          <w:p w14:paraId="21F6207D" w14:textId="77777777" w:rsidR="004E258F" w:rsidRPr="00483D88" w:rsidRDefault="004E258F" w:rsidP="00483D88">
            <w:pPr>
              <w:jc w:val="center"/>
              <w:rPr>
                <w:lang w:eastAsia="cs-CZ"/>
              </w:rPr>
            </w:pPr>
            <w:r w:rsidRPr="00483D88">
              <w:t>Srdce, plíce</w:t>
            </w:r>
            <w:r w:rsidR="00AD63C5">
              <w:t xml:space="preserve"> v </w:t>
            </w:r>
            <w:r w:rsidRPr="00483D88">
              <w:t>nás</w:t>
            </w:r>
          </w:p>
        </w:tc>
        <w:tc>
          <w:tcPr>
            <w:tcW w:w="1418" w:type="dxa"/>
            <w:vAlign w:val="center"/>
          </w:tcPr>
          <w:p w14:paraId="7A4919D2" w14:textId="78F16871" w:rsidR="004E258F" w:rsidRPr="00483D88" w:rsidRDefault="007E1AAB" w:rsidP="00483D88">
            <w:pPr>
              <w:jc w:val="center"/>
              <w:cnfStyle w:val="000000000000" w:firstRow="0" w:lastRow="0" w:firstColumn="0" w:lastColumn="0" w:oddVBand="0" w:evenVBand="0" w:oddHBand="0" w:evenHBand="0" w:firstRowFirstColumn="0" w:firstRowLastColumn="0" w:lastRowFirstColumn="0" w:lastRowLastColumn="0"/>
              <w:rPr>
                <w:lang w:eastAsia="cs-CZ"/>
              </w:rPr>
            </w:pPr>
            <w:r w:rsidRPr="00483D88">
              <w:rPr>
                <w:lang w:eastAsia="cs-CZ"/>
              </w:rPr>
              <w:t>3</w:t>
            </w:r>
          </w:p>
        </w:tc>
        <w:tc>
          <w:tcPr>
            <w:tcW w:w="6379" w:type="dxa"/>
          </w:tcPr>
          <w:p w14:paraId="61709941" w14:textId="77777777" w:rsidR="004E258F" w:rsidRPr="00483D88" w:rsidRDefault="00483D88" w:rsidP="00483D88">
            <w:pPr>
              <w:cnfStyle w:val="000000000000" w:firstRow="0" w:lastRow="0" w:firstColumn="0" w:lastColumn="0" w:oddVBand="0" w:evenVBand="0" w:oddHBand="0" w:evenHBand="0" w:firstRowFirstColumn="0" w:firstRowLastColumn="0" w:lastRowFirstColumn="0" w:lastRowLastColumn="0"/>
              <w:rPr>
                <w:lang w:eastAsia="cs-CZ"/>
              </w:rPr>
            </w:pPr>
            <w:r>
              <w:rPr>
                <w:lang w:eastAsia="cs-CZ"/>
              </w:rPr>
              <w:t>Praktický program</w:t>
            </w:r>
            <w:r w:rsidR="00AD63C5">
              <w:rPr>
                <w:lang w:eastAsia="cs-CZ"/>
              </w:rPr>
              <w:t xml:space="preserve"> v </w:t>
            </w:r>
            <w:r>
              <w:rPr>
                <w:lang w:eastAsia="cs-CZ"/>
              </w:rPr>
              <w:t>laboratoři žáky provede kontaktním poznávání</w:t>
            </w:r>
            <w:r w:rsidR="00D335BF">
              <w:rPr>
                <w:lang w:eastAsia="cs-CZ"/>
              </w:rPr>
              <w:t>m</w:t>
            </w:r>
            <w:r>
              <w:rPr>
                <w:lang w:eastAsia="cs-CZ"/>
              </w:rPr>
              <w:t xml:space="preserve"> lidské anatomie. Nejdříve prozkoumají svoji vlastní (měření tlaku, tepu, poslech tlukotu, porovnání</w:t>
            </w:r>
            <w:r w:rsidR="00AD63C5">
              <w:rPr>
                <w:lang w:eastAsia="cs-CZ"/>
              </w:rPr>
              <w:t xml:space="preserve"> v </w:t>
            </w:r>
            <w:r>
              <w:rPr>
                <w:lang w:eastAsia="cs-CZ"/>
              </w:rPr>
              <w:t>klidu</w:t>
            </w:r>
            <w:r w:rsidR="00190F84">
              <w:rPr>
                <w:lang w:eastAsia="cs-CZ"/>
              </w:rPr>
              <w:t xml:space="preserve"> a </w:t>
            </w:r>
            <w:r w:rsidR="00AD63C5">
              <w:rPr>
                <w:lang w:eastAsia="cs-CZ"/>
              </w:rPr>
              <w:t>po </w:t>
            </w:r>
            <w:r>
              <w:rPr>
                <w:lang w:eastAsia="cs-CZ"/>
              </w:rPr>
              <w:t>fyzické aktivitě); pak pracují</w:t>
            </w:r>
            <w:r w:rsidR="00AD63C5">
              <w:rPr>
                <w:lang w:eastAsia="cs-CZ"/>
              </w:rPr>
              <w:t xml:space="preserve"> s </w:t>
            </w:r>
            <w:r>
              <w:rPr>
                <w:lang w:eastAsia="cs-CZ"/>
              </w:rPr>
              <w:t>vepřovým srdcem</w:t>
            </w:r>
            <w:r w:rsidR="00190F84">
              <w:rPr>
                <w:lang w:eastAsia="cs-CZ"/>
              </w:rPr>
              <w:t xml:space="preserve"> a </w:t>
            </w:r>
            <w:r>
              <w:rPr>
                <w:lang w:eastAsia="cs-CZ"/>
              </w:rPr>
              <w:t>plícemi, které</w:t>
            </w:r>
            <w:r w:rsidR="00AD63C5">
              <w:rPr>
                <w:lang w:eastAsia="cs-CZ"/>
              </w:rPr>
              <w:t xml:space="preserve"> si pod </w:t>
            </w:r>
            <w:r>
              <w:rPr>
                <w:lang w:eastAsia="cs-CZ"/>
              </w:rPr>
              <w:t>vedením krok</w:t>
            </w:r>
            <w:r w:rsidR="00AD63C5">
              <w:rPr>
                <w:lang w:eastAsia="cs-CZ"/>
              </w:rPr>
              <w:t xml:space="preserve"> po </w:t>
            </w:r>
            <w:r>
              <w:rPr>
                <w:lang w:eastAsia="cs-CZ"/>
              </w:rPr>
              <w:t>kro</w:t>
            </w:r>
            <w:r w:rsidR="00FC15A8">
              <w:rPr>
                <w:lang w:eastAsia="cs-CZ"/>
              </w:rPr>
              <w:t>ku prohlédnou</w:t>
            </w:r>
            <w:r>
              <w:rPr>
                <w:lang w:eastAsia="cs-CZ"/>
              </w:rPr>
              <w:t xml:space="preserve"> zrakově</w:t>
            </w:r>
            <w:r w:rsidR="00AD63C5">
              <w:rPr>
                <w:lang w:eastAsia="cs-CZ"/>
              </w:rPr>
              <w:t xml:space="preserve"> i </w:t>
            </w:r>
            <w:r>
              <w:rPr>
                <w:lang w:eastAsia="cs-CZ"/>
              </w:rPr>
              <w:t>hmatově</w:t>
            </w:r>
            <w:r w:rsidR="00FC15A8">
              <w:rPr>
                <w:lang w:eastAsia="cs-CZ"/>
              </w:rPr>
              <w:t>,</w:t>
            </w:r>
            <w:r w:rsidR="00190F84">
              <w:rPr>
                <w:lang w:eastAsia="cs-CZ"/>
              </w:rPr>
              <w:t xml:space="preserve"> a </w:t>
            </w:r>
            <w:r>
              <w:rPr>
                <w:lang w:eastAsia="cs-CZ"/>
              </w:rPr>
              <w:t>nakonec</w:t>
            </w:r>
            <w:r w:rsidR="00AD63C5">
              <w:rPr>
                <w:lang w:eastAsia="cs-CZ"/>
              </w:rPr>
              <w:t xml:space="preserve"> i </w:t>
            </w:r>
            <w:r>
              <w:rPr>
                <w:lang w:eastAsia="cs-CZ"/>
              </w:rPr>
              <w:t xml:space="preserve">rozpitvají. </w:t>
            </w:r>
          </w:p>
        </w:tc>
      </w:tr>
      <w:tr w:rsidR="004E258F" w:rsidRPr="00333D44" w14:paraId="4AD282F7" w14:textId="77777777" w:rsidTr="0076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7DA9BA4" w14:textId="77777777" w:rsidR="004E258F" w:rsidRPr="00483D88" w:rsidRDefault="004E258F" w:rsidP="00483D88">
            <w:pPr>
              <w:jc w:val="center"/>
              <w:rPr>
                <w:lang w:eastAsia="cs-CZ"/>
              </w:rPr>
            </w:pPr>
            <w:r w:rsidRPr="00483D88">
              <w:rPr>
                <w:rStyle w:val="Hypertextovodkaz"/>
                <w:color w:val="auto"/>
                <w:u w:val="none"/>
              </w:rPr>
              <w:t>Chemie všedního dne</w:t>
            </w:r>
          </w:p>
        </w:tc>
        <w:tc>
          <w:tcPr>
            <w:tcW w:w="1418" w:type="dxa"/>
            <w:vAlign w:val="center"/>
          </w:tcPr>
          <w:p w14:paraId="38919EE5" w14:textId="2DF9A7FB" w:rsidR="004E258F" w:rsidRPr="00483D88" w:rsidRDefault="007E1AAB" w:rsidP="00483D88">
            <w:pPr>
              <w:jc w:val="center"/>
              <w:cnfStyle w:val="000000100000" w:firstRow="0" w:lastRow="0" w:firstColumn="0" w:lastColumn="0" w:oddVBand="0" w:evenVBand="0" w:oddHBand="1" w:evenHBand="0" w:firstRowFirstColumn="0" w:firstRowLastColumn="0" w:lastRowFirstColumn="0" w:lastRowLastColumn="0"/>
              <w:rPr>
                <w:lang w:eastAsia="cs-CZ"/>
              </w:rPr>
            </w:pPr>
            <w:r w:rsidRPr="00483D88">
              <w:rPr>
                <w:lang w:eastAsia="cs-CZ"/>
              </w:rPr>
              <w:t>3</w:t>
            </w:r>
          </w:p>
        </w:tc>
        <w:tc>
          <w:tcPr>
            <w:tcW w:w="6379" w:type="dxa"/>
          </w:tcPr>
          <w:p w14:paraId="4589997F" w14:textId="77777777" w:rsidR="004E258F" w:rsidRPr="00483D88" w:rsidRDefault="00483D88" w:rsidP="00561054">
            <w:pPr>
              <w:cnfStyle w:val="000000100000" w:firstRow="0" w:lastRow="0" w:firstColumn="0" w:lastColumn="0" w:oddVBand="0" w:evenVBand="0" w:oddHBand="1" w:evenHBand="0" w:firstRowFirstColumn="0" w:firstRowLastColumn="0" w:lastRowFirstColumn="0" w:lastRowLastColumn="0"/>
              <w:rPr>
                <w:lang w:eastAsia="cs-CZ"/>
              </w:rPr>
            </w:pPr>
            <w:r>
              <w:rPr>
                <w:lang w:eastAsia="cs-CZ"/>
              </w:rPr>
              <w:t>Moderovaný workshop</w:t>
            </w:r>
            <w:r w:rsidR="00AD63C5">
              <w:rPr>
                <w:lang w:eastAsia="cs-CZ"/>
              </w:rPr>
              <w:t xml:space="preserve"> v </w:t>
            </w:r>
            <w:r>
              <w:rPr>
                <w:lang w:eastAsia="cs-CZ"/>
              </w:rPr>
              <w:t>laboratoři nabízí prostor</w:t>
            </w:r>
            <w:r w:rsidR="00AD63C5">
              <w:rPr>
                <w:lang w:eastAsia="cs-CZ"/>
              </w:rPr>
              <w:t xml:space="preserve"> ke </w:t>
            </w:r>
            <w:r>
              <w:rPr>
                <w:lang w:eastAsia="cs-CZ"/>
              </w:rPr>
              <w:t>skupinovému experimentování</w:t>
            </w:r>
            <w:r w:rsidR="00AD63C5">
              <w:rPr>
                <w:lang w:eastAsia="cs-CZ"/>
              </w:rPr>
              <w:t xml:space="preserve"> s </w:t>
            </w:r>
            <w:r>
              <w:rPr>
                <w:lang w:eastAsia="cs-CZ"/>
              </w:rPr>
              <w:t>výběrem pomůcek</w:t>
            </w:r>
            <w:r w:rsidR="00190F84">
              <w:rPr>
                <w:lang w:eastAsia="cs-CZ"/>
              </w:rPr>
              <w:t xml:space="preserve"> a </w:t>
            </w:r>
            <w:r>
              <w:rPr>
                <w:lang w:eastAsia="cs-CZ"/>
              </w:rPr>
              <w:t>surovin dle pracovních listů. Žáci vyzkouší různé pracovní postupy</w:t>
            </w:r>
            <w:r w:rsidR="00190F84">
              <w:rPr>
                <w:lang w:eastAsia="cs-CZ"/>
              </w:rPr>
              <w:t xml:space="preserve"> a </w:t>
            </w:r>
            <w:r>
              <w:rPr>
                <w:lang w:eastAsia="cs-CZ"/>
              </w:rPr>
              <w:t>chemické reakce</w:t>
            </w:r>
            <w:r w:rsidR="00AD63C5">
              <w:rPr>
                <w:lang w:eastAsia="cs-CZ"/>
              </w:rPr>
              <w:t xml:space="preserve"> s </w:t>
            </w:r>
            <w:r>
              <w:rPr>
                <w:lang w:eastAsia="cs-CZ"/>
              </w:rPr>
              <w:t>materiálem, který</w:t>
            </w:r>
            <w:r w:rsidR="00AD63C5">
              <w:rPr>
                <w:lang w:eastAsia="cs-CZ"/>
              </w:rPr>
              <w:t xml:space="preserve"> se </w:t>
            </w:r>
            <w:r>
              <w:rPr>
                <w:lang w:eastAsia="cs-CZ"/>
              </w:rPr>
              <w:t>běžně používá</w:t>
            </w:r>
            <w:r w:rsidR="00AD63C5">
              <w:rPr>
                <w:lang w:eastAsia="cs-CZ"/>
              </w:rPr>
              <w:t xml:space="preserve"> pro </w:t>
            </w:r>
            <w:r>
              <w:rPr>
                <w:lang w:eastAsia="cs-CZ"/>
              </w:rPr>
              <w:t xml:space="preserve">jiný, všední účel.  </w:t>
            </w:r>
          </w:p>
        </w:tc>
      </w:tr>
      <w:tr w:rsidR="004E258F" w:rsidRPr="00333D44" w14:paraId="54CCA1D6" w14:textId="77777777" w:rsidTr="00761718">
        <w:tc>
          <w:tcPr>
            <w:cnfStyle w:val="001000000000" w:firstRow="0" w:lastRow="0" w:firstColumn="1" w:lastColumn="0" w:oddVBand="0" w:evenVBand="0" w:oddHBand="0" w:evenHBand="0" w:firstRowFirstColumn="0" w:firstRowLastColumn="0" w:lastRowFirstColumn="0" w:lastRowLastColumn="0"/>
            <w:tcW w:w="1696" w:type="dxa"/>
            <w:vAlign w:val="center"/>
          </w:tcPr>
          <w:p w14:paraId="08F711CE" w14:textId="77777777" w:rsidR="004E258F" w:rsidRPr="00483D88" w:rsidRDefault="004E258F" w:rsidP="00483D88">
            <w:pPr>
              <w:jc w:val="center"/>
              <w:rPr>
                <w:lang w:eastAsia="cs-CZ"/>
              </w:rPr>
            </w:pPr>
            <w:r w:rsidRPr="00483D88">
              <w:t>Individualita lidského těla</w:t>
            </w:r>
          </w:p>
        </w:tc>
        <w:tc>
          <w:tcPr>
            <w:tcW w:w="1418" w:type="dxa"/>
            <w:vAlign w:val="center"/>
          </w:tcPr>
          <w:p w14:paraId="0972B7AC" w14:textId="791BFC35" w:rsidR="004E258F" w:rsidRPr="00483D88" w:rsidRDefault="007E1AAB" w:rsidP="00483D88">
            <w:pPr>
              <w:jc w:val="center"/>
              <w:cnfStyle w:val="000000000000" w:firstRow="0" w:lastRow="0" w:firstColumn="0" w:lastColumn="0" w:oddVBand="0" w:evenVBand="0" w:oddHBand="0" w:evenHBand="0" w:firstRowFirstColumn="0" w:firstRowLastColumn="0" w:lastRowFirstColumn="0" w:lastRowLastColumn="0"/>
              <w:rPr>
                <w:lang w:eastAsia="cs-CZ"/>
              </w:rPr>
            </w:pPr>
            <w:r w:rsidRPr="00483D88">
              <w:rPr>
                <w:lang w:eastAsia="cs-CZ"/>
              </w:rPr>
              <w:t>3</w:t>
            </w:r>
          </w:p>
        </w:tc>
        <w:tc>
          <w:tcPr>
            <w:tcW w:w="6379" w:type="dxa"/>
          </w:tcPr>
          <w:p w14:paraId="10FCFEEE" w14:textId="77777777" w:rsidR="004E258F" w:rsidRPr="00483D88" w:rsidRDefault="00BC1910" w:rsidP="00BC1910">
            <w:pPr>
              <w:cnfStyle w:val="000000000000" w:firstRow="0" w:lastRow="0" w:firstColumn="0" w:lastColumn="0" w:oddVBand="0" w:evenVBand="0" w:oddHBand="0" w:evenHBand="0" w:firstRowFirstColumn="0" w:firstRowLastColumn="0" w:lastRowFirstColumn="0" w:lastRowLastColumn="0"/>
              <w:rPr>
                <w:lang w:eastAsia="cs-CZ"/>
              </w:rPr>
            </w:pPr>
            <w:r>
              <w:rPr>
                <w:lang w:eastAsia="cs-CZ"/>
              </w:rPr>
              <w:t>Žáci</w:t>
            </w:r>
            <w:r w:rsidR="00AD63C5">
              <w:rPr>
                <w:lang w:eastAsia="cs-CZ"/>
              </w:rPr>
              <w:t xml:space="preserve"> v </w:t>
            </w:r>
            <w:r>
              <w:rPr>
                <w:lang w:eastAsia="cs-CZ"/>
              </w:rPr>
              <w:t>bezpečném sdíleném prostoru poznávají možné formy lidské anatomie</w:t>
            </w:r>
            <w:r w:rsidR="00AD63C5">
              <w:rPr>
                <w:lang w:eastAsia="cs-CZ"/>
              </w:rPr>
              <w:t xml:space="preserve"> se </w:t>
            </w:r>
            <w:r>
              <w:rPr>
                <w:lang w:eastAsia="cs-CZ"/>
              </w:rPr>
              <w:t>zaměřením</w:t>
            </w:r>
            <w:r w:rsidR="00AD63C5">
              <w:rPr>
                <w:lang w:eastAsia="cs-CZ"/>
              </w:rPr>
              <w:t xml:space="preserve"> na </w:t>
            </w:r>
            <w:r>
              <w:rPr>
                <w:lang w:eastAsia="cs-CZ"/>
              </w:rPr>
              <w:t>pohlavní</w:t>
            </w:r>
            <w:r w:rsidR="00190F84">
              <w:rPr>
                <w:lang w:eastAsia="cs-CZ"/>
              </w:rPr>
              <w:t xml:space="preserve"> a </w:t>
            </w:r>
            <w:r>
              <w:rPr>
                <w:lang w:eastAsia="cs-CZ"/>
              </w:rPr>
              <w:t>reprodukční orgány. Program je částečně dělen</w:t>
            </w:r>
            <w:r w:rsidR="00AD63C5">
              <w:rPr>
                <w:lang w:eastAsia="cs-CZ"/>
              </w:rPr>
              <w:t xml:space="preserve"> pro </w:t>
            </w:r>
            <w:r>
              <w:rPr>
                <w:lang w:eastAsia="cs-CZ"/>
              </w:rPr>
              <w:t>chlapce</w:t>
            </w:r>
            <w:r w:rsidR="00190F84">
              <w:rPr>
                <w:lang w:eastAsia="cs-CZ"/>
              </w:rPr>
              <w:t xml:space="preserve"> a </w:t>
            </w:r>
            <w:r>
              <w:rPr>
                <w:lang w:eastAsia="cs-CZ"/>
              </w:rPr>
              <w:t>děvčata, nabízí širokou paletu témat</w:t>
            </w:r>
            <w:r w:rsidR="004D0FFB">
              <w:rPr>
                <w:lang w:eastAsia="cs-CZ"/>
              </w:rPr>
              <w:t>,</w:t>
            </w:r>
            <w:r w:rsidR="00AD63C5">
              <w:rPr>
                <w:lang w:eastAsia="cs-CZ"/>
              </w:rPr>
              <w:t xml:space="preserve"> při </w:t>
            </w:r>
            <w:r>
              <w:rPr>
                <w:lang w:eastAsia="cs-CZ"/>
              </w:rPr>
              <w:t>čemž jejich užší výběr je založen</w:t>
            </w:r>
            <w:r w:rsidR="004D0FFB">
              <w:rPr>
                <w:lang w:eastAsia="cs-CZ"/>
              </w:rPr>
              <w:t>ý</w:t>
            </w:r>
            <w:r w:rsidR="00AD63C5">
              <w:rPr>
                <w:lang w:eastAsia="cs-CZ"/>
              </w:rPr>
              <w:t xml:space="preserve"> na </w:t>
            </w:r>
            <w:r>
              <w:rPr>
                <w:lang w:eastAsia="cs-CZ"/>
              </w:rPr>
              <w:t>informačních potřebách konkrétní účastnící</w:t>
            </w:r>
            <w:r w:rsidR="00AD63C5">
              <w:rPr>
                <w:lang w:eastAsia="cs-CZ"/>
              </w:rPr>
              <w:t xml:space="preserve"> se </w:t>
            </w:r>
            <w:r>
              <w:rPr>
                <w:lang w:eastAsia="cs-CZ"/>
              </w:rPr>
              <w:t>skupiny.</w:t>
            </w:r>
          </w:p>
        </w:tc>
      </w:tr>
      <w:tr w:rsidR="004E258F" w:rsidRPr="00333D44" w14:paraId="6DC4274D" w14:textId="77777777" w:rsidTr="0076171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969837B" w14:textId="77777777" w:rsidR="004E258F" w:rsidRPr="00483D88" w:rsidRDefault="004E258F" w:rsidP="00483D88">
            <w:pPr>
              <w:jc w:val="center"/>
              <w:rPr>
                <w:lang w:eastAsia="cs-CZ"/>
              </w:rPr>
            </w:pPr>
            <w:r w:rsidRPr="00483D88">
              <w:t>První pomoc</w:t>
            </w:r>
          </w:p>
        </w:tc>
        <w:tc>
          <w:tcPr>
            <w:tcW w:w="1418" w:type="dxa"/>
            <w:vAlign w:val="center"/>
          </w:tcPr>
          <w:p w14:paraId="6FE5DF5F" w14:textId="4EB90387" w:rsidR="004E258F" w:rsidRPr="00483D88" w:rsidRDefault="007E1AAB" w:rsidP="00483D88">
            <w:pPr>
              <w:jc w:val="center"/>
              <w:cnfStyle w:val="000000100000" w:firstRow="0" w:lastRow="0" w:firstColumn="0" w:lastColumn="0" w:oddVBand="0" w:evenVBand="0" w:oddHBand="1" w:evenHBand="0" w:firstRowFirstColumn="0" w:firstRowLastColumn="0" w:lastRowFirstColumn="0" w:lastRowLastColumn="0"/>
              <w:rPr>
                <w:lang w:eastAsia="cs-CZ"/>
              </w:rPr>
            </w:pPr>
            <w:r w:rsidRPr="00483D88">
              <w:rPr>
                <w:lang w:eastAsia="cs-CZ"/>
              </w:rPr>
              <w:t>6</w:t>
            </w:r>
          </w:p>
        </w:tc>
        <w:tc>
          <w:tcPr>
            <w:tcW w:w="6379" w:type="dxa"/>
          </w:tcPr>
          <w:p w14:paraId="60B7299C" w14:textId="77777777" w:rsidR="004E258F" w:rsidRPr="00483D88" w:rsidRDefault="00556A8B" w:rsidP="00556A8B">
            <w:pPr>
              <w:cnfStyle w:val="000000100000" w:firstRow="0" w:lastRow="0" w:firstColumn="0" w:lastColumn="0" w:oddVBand="0" w:evenVBand="0" w:oddHBand="1" w:evenHBand="0" w:firstRowFirstColumn="0" w:firstRowLastColumn="0" w:lastRowFirstColumn="0" w:lastRowLastColumn="0"/>
              <w:rPr>
                <w:lang w:eastAsia="cs-CZ"/>
              </w:rPr>
            </w:pPr>
            <w:r>
              <w:rPr>
                <w:lang w:eastAsia="cs-CZ"/>
              </w:rPr>
              <w:t>Program je postaven</w:t>
            </w:r>
            <w:r w:rsidR="00AD63C5">
              <w:rPr>
                <w:lang w:eastAsia="cs-CZ"/>
              </w:rPr>
              <w:t xml:space="preserve"> na </w:t>
            </w:r>
            <w:r>
              <w:rPr>
                <w:lang w:eastAsia="cs-CZ"/>
              </w:rPr>
              <w:t>sérii krátkých simulací, přednášek</w:t>
            </w:r>
            <w:r w:rsidR="00190F84">
              <w:rPr>
                <w:lang w:eastAsia="cs-CZ"/>
              </w:rPr>
              <w:t xml:space="preserve"> a </w:t>
            </w:r>
            <w:r>
              <w:rPr>
                <w:lang w:eastAsia="cs-CZ"/>
              </w:rPr>
              <w:t>praktických nácviků řešení krizových situací</w:t>
            </w:r>
            <w:r w:rsidR="00AD63C5">
              <w:rPr>
                <w:lang w:eastAsia="cs-CZ"/>
              </w:rPr>
              <w:t xml:space="preserve"> s </w:t>
            </w:r>
            <w:r>
              <w:rPr>
                <w:lang w:eastAsia="cs-CZ"/>
              </w:rPr>
              <w:t>důrazem</w:t>
            </w:r>
            <w:r w:rsidR="00AD63C5">
              <w:rPr>
                <w:lang w:eastAsia="cs-CZ"/>
              </w:rPr>
              <w:t xml:space="preserve"> na </w:t>
            </w:r>
            <w:r>
              <w:rPr>
                <w:lang w:eastAsia="cs-CZ"/>
              </w:rPr>
              <w:t>poskytnutí první pomoci. Cílem je vštípit metodu tří kroků</w:t>
            </w:r>
            <w:r w:rsidR="00AD63C5">
              <w:rPr>
                <w:lang w:eastAsia="cs-CZ"/>
              </w:rPr>
              <w:t xml:space="preserve"> při </w:t>
            </w:r>
            <w:r>
              <w:rPr>
                <w:lang w:eastAsia="cs-CZ"/>
              </w:rPr>
              <w:t>situacích</w:t>
            </w:r>
            <w:r w:rsidR="00D335BF">
              <w:rPr>
                <w:lang w:eastAsia="cs-CZ"/>
              </w:rPr>
              <w:t>,</w:t>
            </w:r>
            <w:r>
              <w:rPr>
                <w:lang w:eastAsia="cs-CZ"/>
              </w:rPr>
              <w:t xml:space="preserve"> jako je bezvědomí, zlomenina, dušení atd.</w:t>
            </w:r>
          </w:p>
        </w:tc>
      </w:tr>
      <w:tr w:rsidR="004E258F" w:rsidRPr="00333D44" w14:paraId="2DE40FCE" w14:textId="77777777" w:rsidTr="00761718">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tcPr>
          <w:p w14:paraId="1924A8D1" w14:textId="77777777" w:rsidR="004E258F" w:rsidRPr="00A64C0A" w:rsidRDefault="004E258F" w:rsidP="00483D88">
            <w:pPr>
              <w:jc w:val="center"/>
              <w:rPr>
                <w:lang w:eastAsia="cs-CZ"/>
              </w:rPr>
            </w:pPr>
            <w:r w:rsidRPr="00A64C0A">
              <w:t>Tvář mého města</w:t>
            </w:r>
          </w:p>
        </w:tc>
        <w:tc>
          <w:tcPr>
            <w:tcW w:w="1418" w:type="dxa"/>
            <w:shd w:val="clear" w:color="auto" w:fill="auto"/>
            <w:vAlign w:val="center"/>
          </w:tcPr>
          <w:p w14:paraId="2E6D0682" w14:textId="0337E82F" w:rsidR="004E258F" w:rsidRPr="00333D44" w:rsidRDefault="004E258F" w:rsidP="00483D88">
            <w:pPr>
              <w:jc w:val="center"/>
              <w:cnfStyle w:val="000000000000" w:firstRow="0" w:lastRow="0" w:firstColumn="0" w:lastColumn="0" w:oddVBand="0" w:evenVBand="0" w:oddHBand="0" w:evenHBand="0" w:firstRowFirstColumn="0" w:firstRowLastColumn="0" w:lastRowFirstColumn="0" w:lastRowLastColumn="0"/>
              <w:rPr>
                <w:lang w:eastAsia="cs-CZ"/>
              </w:rPr>
            </w:pPr>
            <w:r>
              <w:rPr>
                <w:lang w:eastAsia="cs-CZ"/>
              </w:rPr>
              <w:t>4</w:t>
            </w:r>
          </w:p>
        </w:tc>
        <w:tc>
          <w:tcPr>
            <w:tcW w:w="6379" w:type="dxa"/>
            <w:shd w:val="clear" w:color="auto" w:fill="auto"/>
          </w:tcPr>
          <w:p w14:paraId="279F85FD" w14:textId="77777777" w:rsidR="004E258F" w:rsidRPr="00333D44" w:rsidRDefault="00756E7C" w:rsidP="00110CAF">
            <w:pPr>
              <w:cnfStyle w:val="000000000000" w:firstRow="0" w:lastRow="0" w:firstColumn="0" w:lastColumn="0" w:oddVBand="0" w:evenVBand="0" w:oddHBand="0" w:evenHBand="0" w:firstRowFirstColumn="0" w:firstRowLastColumn="0" w:lastRowFirstColumn="0" w:lastRowLastColumn="0"/>
              <w:rPr>
                <w:lang w:eastAsia="cs-CZ"/>
              </w:rPr>
            </w:pPr>
            <w:r w:rsidRPr="00756E7C">
              <w:rPr>
                <w:lang w:eastAsia="cs-CZ"/>
              </w:rPr>
              <w:t>Program je sestaven</w:t>
            </w:r>
            <w:r w:rsidR="00AD63C5">
              <w:rPr>
                <w:lang w:eastAsia="cs-CZ"/>
              </w:rPr>
              <w:t xml:space="preserve"> ze </w:t>
            </w:r>
            <w:r w:rsidRPr="00756E7C">
              <w:rPr>
                <w:lang w:eastAsia="cs-CZ"/>
              </w:rPr>
              <w:t>série navazujících aktivit. Evok</w:t>
            </w:r>
            <w:r w:rsidR="00110CAF">
              <w:rPr>
                <w:lang w:eastAsia="cs-CZ"/>
              </w:rPr>
              <w:t>ační část pracuje</w:t>
            </w:r>
            <w:r w:rsidR="00AD63C5">
              <w:rPr>
                <w:lang w:eastAsia="cs-CZ"/>
              </w:rPr>
              <w:t xml:space="preserve"> s </w:t>
            </w:r>
            <w:r w:rsidR="00110CAF">
              <w:rPr>
                <w:lang w:eastAsia="cs-CZ"/>
              </w:rPr>
              <w:t xml:space="preserve">očekáváním žáka </w:t>
            </w:r>
            <w:r w:rsidRPr="00756E7C">
              <w:rPr>
                <w:lang w:eastAsia="cs-CZ"/>
              </w:rPr>
              <w:t>ohledně měst</w:t>
            </w:r>
            <w:r>
              <w:rPr>
                <w:lang w:eastAsia="cs-CZ"/>
              </w:rPr>
              <w:t>ského prostředí, následuje seznámení</w:t>
            </w:r>
            <w:r w:rsidR="00AD63C5">
              <w:rPr>
                <w:lang w:eastAsia="cs-CZ"/>
              </w:rPr>
              <w:t xml:space="preserve"> se </w:t>
            </w:r>
            <w:r w:rsidRPr="00756E7C">
              <w:rPr>
                <w:lang w:eastAsia="cs-CZ"/>
              </w:rPr>
              <w:t>základními fakty</w:t>
            </w:r>
            <w:r w:rsidR="00AD63C5">
              <w:rPr>
                <w:lang w:eastAsia="cs-CZ"/>
              </w:rPr>
              <w:t xml:space="preserve"> z </w:t>
            </w:r>
            <w:r w:rsidRPr="00756E7C">
              <w:rPr>
                <w:lang w:eastAsia="cs-CZ"/>
              </w:rPr>
              <w:t>oblasti urbanismu,</w:t>
            </w:r>
            <w:r w:rsidR="00AD63C5">
              <w:rPr>
                <w:lang w:eastAsia="cs-CZ"/>
              </w:rPr>
              <w:t xml:space="preserve"> na </w:t>
            </w:r>
            <w:r w:rsidRPr="00756E7C">
              <w:rPr>
                <w:lang w:eastAsia="cs-CZ"/>
              </w:rPr>
              <w:t>což navazuje inspirační část</w:t>
            </w:r>
            <w:r w:rsidR="00AD63C5">
              <w:rPr>
                <w:lang w:eastAsia="cs-CZ"/>
              </w:rPr>
              <w:t xml:space="preserve"> s </w:t>
            </w:r>
            <w:r w:rsidRPr="00756E7C">
              <w:rPr>
                <w:lang w:eastAsia="cs-CZ"/>
              </w:rPr>
              <w:t>fotografiemi</w:t>
            </w:r>
            <w:r>
              <w:rPr>
                <w:lang w:eastAsia="cs-CZ"/>
              </w:rPr>
              <w:t xml:space="preserve"> a/nebo</w:t>
            </w:r>
            <w:r w:rsidRPr="00756E7C">
              <w:rPr>
                <w:lang w:eastAsia="cs-CZ"/>
              </w:rPr>
              <w:t xml:space="preserve"> modely budov/komplexu ve městě. Hlavní náplní programu </w:t>
            </w:r>
            <w:r>
              <w:rPr>
                <w:lang w:eastAsia="cs-CZ"/>
              </w:rPr>
              <w:t>je</w:t>
            </w:r>
            <w:r w:rsidRPr="00756E7C">
              <w:rPr>
                <w:lang w:eastAsia="cs-CZ"/>
              </w:rPr>
              <w:t xml:space="preserve"> návrh</w:t>
            </w:r>
            <w:r w:rsidR="00190F84">
              <w:rPr>
                <w:lang w:eastAsia="cs-CZ"/>
              </w:rPr>
              <w:t xml:space="preserve"> a </w:t>
            </w:r>
            <w:r w:rsidRPr="00756E7C">
              <w:rPr>
                <w:lang w:eastAsia="cs-CZ"/>
              </w:rPr>
              <w:t>realizace vlastního projektu</w:t>
            </w:r>
            <w:r w:rsidR="00AD63C5">
              <w:rPr>
                <w:lang w:eastAsia="cs-CZ"/>
              </w:rPr>
              <w:t xml:space="preserve"> v </w:t>
            </w:r>
            <w:r w:rsidRPr="00756E7C">
              <w:rPr>
                <w:lang w:eastAsia="cs-CZ"/>
              </w:rPr>
              <w:t>týmu včetně jeho prezentace.</w:t>
            </w:r>
          </w:p>
        </w:tc>
      </w:tr>
      <w:tr w:rsidR="004E258F" w:rsidRPr="00333D44" w14:paraId="1E6AF919" w14:textId="77777777" w:rsidTr="0076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13F23F6" w14:textId="77777777" w:rsidR="004E258F" w:rsidRPr="00483D88" w:rsidRDefault="004E258F" w:rsidP="00483D88">
            <w:pPr>
              <w:jc w:val="center"/>
              <w:rPr>
                <w:bCs w:val="0"/>
              </w:rPr>
            </w:pPr>
            <w:r w:rsidRPr="00483D88">
              <w:t>Závěrečná hra</w:t>
            </w:r>
            <w:r w:rsidR="00AD63C5">
              <w:t xml:space="preserve"> v </w:t>
            </w:r>
            <w:r w:rsidRPr="00483D88">
              <w:t>expozici</w:t>
            </w:r>
          </w:p>
        </w:tc>
        <w:tc>
          <w:tcPr>
            <w:tcW w:w="1418" w:type="dxa"/>
            <w:vAlign w:val="center"/>
          </w:tcPr>
          <w:p w14:paraId="0E534AD8" w14:textId="41DDA15C" w:rsidR="004E258F" w:rsidRPr="00483D88" w:rsidRDefault="004E258F" w:rsidP="00483D88">
            <w:pPr>
              <w:jc w:val="center"/>
              <w:cnfStyle w:val="000000100000" w:firstRow="0" w:lastRow="0" w:firstColumn="0" w:lastColumn="0" w:oddVBand="0" w:evenVBand="0" w:oddHBand="1" w:evenHBand="0" w:firstRowFirstColumn="0" w:firstRowLastColumn="0" w:lastRowFirstColumn="0" w:lastRowLastColumn="0"/>
              <w:rPr>
                <w:lang w:eastAsia="cs-CZ"/>
              </w:rPr>
            </w:pPr>
            <w:r w:rsidRPr="00483D88">
              <w:rPr>
                <w:lang w:eastAsia="cs-CZ"/>
              </w:rPr>
              <w:t>4</w:t>
            </w:r>
          </w:p>
        </w:tc>
        <w:tc>
          <w:tcPr>
            <w:tcW w:w="6379" w:type="dxa"/>
          </w:tcPr>
          <w:p w14:paraId="2C6AF5F8" w14:textId="77777777" w:rsidR="004E258F" w:rsidRPr="00483D88" w:rsidRDefault="00A64C0A" w:rsidP="00A64C0A">
            <w:pPr>
              <w:cnfStyle w:val="000000100000" w:firstRow="0" w:lastRow="0" w:firstColumn="0" w:lastColumn="0" w:oddVBand="0" w:evenVBand="0" w:oddHBand="1" w:evenHBand="0" w:firstRowFirstColumn="0" w:firstRowLastColumn="0" w:lastRowFirstColumn="0" w:lastRowLastColumn="0"/>
              <w:rPr>
                <w:lang w:eastAsia="cs-CZ"/>
              </w:rPr>
            </w:pPr>
            <w:r>
              <w:rPr>
                <w:lang w:eastAsia="cs-CZ"/>
              </w:rPr>
              <w:t>Poslední blok</w:t>
            </w:r>
            <w:r w:rsidR="00AD63C5">
              <w:rPr>
                <w:lang w:eastAsia="cs-CZ"/>
              </w:rPr>
              <w:t xml:space="preserve"> z </w:t>
            </w:r>
            <w:r>
              <w:rPr>
                <w:lang w:eastAsia="cs-CZ"/>
              </w:rPr>
              <w:t>cyklu programu Vědy</w:t>
            </w:r>
            <w:r w:rsidR="00AD63C5">
              <w:rPr>
                <w:lang w:eastAsia="cs-CZ"/>
              </w:rPr>
              <w:t xml:space="preserve"> bez </w:t>
            </w:r>
            <w:r>
              <w:rPr>
                <w:lang w:eastAsia="cs-CZ"/>
              </w:rPr>
              <w:t>hranic umožňuje prolnutí všech předchozích témat</w:t>
            </w:r>
            <w:r w:rsidR="00190F84">
              <w:rPr>
                <w:lang w:eastAsia="cs-CZ"/>
              </w:rPr>
              <w:t xml:space="preserve"> a </w:t>
            </w:r>
            <w:r>
              <w:rPr>
                <w:lang w:eastAsia="cs-CZ"/>
              </w:rPr>
              <w:t>přidává herní prvek. Obsahuje gamifikovaný průchod expozicí science centra</w:t>
            </w:r>
            <w:r w:rsidR="00AD63C5">
              <w:rPr>
                <w:lang w:eastAsia="cs-CZ"/>
              </w:rPr>
              <w:t xml:space="preserve"> s </w:t>
            </w:r>
            <w:r>
              <w:rPr>
                <w:lang w:eastAsia="cs-CZ"/>
              </w:rPr>
              <w:t>úkoly vycházející</w:t>
            </w:r>
            <w:r w:rsidR="00AD63C5">
              <w:rPr>
                <w:lang w:eastAsia="cs-CZ"/>
              </w:rPr>
              <w:t xml:space="preserve"> z </w:t>
            </w:r>
            <w:r>
              <w:rPr>
                <w:lang w:eastAsia="cs-CZ"/>
              </w:rPr>
              <w:t>interakce</w:t>
            </w:r>
            <w:r w:rsidR="00AD63C5">
              <w:rPr>
                <w:lang w:eastAsia="cs-CZ"/>
              </w:rPr>
              <w:t xml:space="preserve"> s </w:t>
            </w:r>
            <w:r>
              <w:rPr>
                <w:lang w:eastAsia="cs-CZ"/>
              </w:rPr>
              <w:t>fyzikálními exponáty</w:t>
            </w:r>
            <w:r w:rsidR="00190F84">
              <w:rPr>
                <w:lang w:eastAsia="cs-CZ"/>
              </w:rPr>
              <w:t xml:space="preserve"> a </w:t>
            </w:r>
            <w:r w:rsidR="00AD63C5">
              <w:rPr>
                <w:lang w:eastAsia="cs-CZ"/>
              </w:rPr>
              <w:t>ze </w:t>
            </w:r>
            <w:r>
              <w:rPr>
                <w:lang w:eastAsia="cs-CZ"/>
              </w:rPr>
              <w:t>stanovišť odkazujících</w:t>
            </w:r>
            <w:r w:rsidR="00AD63C5">
              <w:rPr>
                <w:lang w:eastAsia="cs-CZ"/>
              </w:rPr>
              <w:t xml:space="preserve"> na </w:t>
            </w:r>
            <w:r>
              <w:rPr>
                <w:lang w:eastAsia="cs-CZ"/>
              </w:rPr>
              <w:t>již proběhlé programové bloky. Hra je ukončena rozborem průchodu každé účastnící</w:t>
            </w:r>
            <w:r w:rsidR="00AD63C5">
              <w:rPr>
                <w:lang w:eastAsia="cs-CZ"/>
              </w:rPr>
              <w:t xml:space="preserve"> se </w:t>
            </w:r>
            <w:r>
              <w:rPr>
                <w:lang w:eastAsia="cs-CZ"/>
              </w:rPr>
              <w:t>skupiny</w:t>
            </w:r>
            <w:r w:rsidR="00190F84">
              <w:rPr>
                <w:lang w:eastAsia="cs-CZ"/>
              </w:rPr>
              <w:t xml:space="preserve"> a </w:t>
            </w:r>
            <w:r>
              <w:rPr>
                <w:lang w:eastAsia="cs-CZ"/>
              </w:rPr>
              <w:t>odměnou, kterou</w:t>
            </w:r>
            <w:r w:rsidR="00AD63C5">
              <w:rPr>
                <w:lang w:eastAsia="cs-CZ"/>
              </w:rPr>
              <w:t xml:space="preserve"> si </w:t>
            </w:r>
            <w:r>
              <w:rPr>
                <w:lang w:eastAsia="cs-CZ"/>
              </w:rPr>
              <w:t>sami žáci zkompletují</w:t>
            </w:r>
            <w:r w:rsidR="00AD63C5">
              <w:rPr>
                <w:lang w:eastAsia="cs-CZ"/>
              </w:rPr>
              <w:t xml:space="preserve"> v </w:t>
            </w:r>
            <w:r>
              <w:rPr>
                <w:lang w:eastAsia="cs-CZ"/>
              </w:rPr>
              <w:t>rámci programu.</w:t>
            </w:r>
          </w:p>
        </w:tc>
      </w:tr>
    </w:tbl>
    <w:p w14:paraId="08E2EAEF" w14:textId="77777777" w:rsidR="00DF0DCA" w:rsidRPr="00DF0DCA" w:rsidRDefault="00DF0DCA"/>
    <w:p w14:paraId="045B84CE" w14:textId="77777777" w:rsidR="00BA7D00" w:rsidRDefault="007045FF" w:rsidP="00DE1ACA">
      <w:pPr>
        <w:pStyle w:val="Nadpis2"/>
      </w:pPr>
      <w:bookmarkStart w:id="10" w:name="_Toc86615001"/>
      <w:r>
        <w:t>1.</w:t>
      </w:r>
      <w:r w:rsidR="00D14E94">
        <w:t>10</w:t>
      </w:r>
      <w:r>
        <w:t xml:space="preserve"> Materiální</w:t>
      </w:r>
      <w:r w:rsidR="00190F84">
        <w:t xml:space="preserve"> a </w:t>
      </w:r>
      <w:r>
        <w:t>technické zabezpečení</w:t>
      </w:r>
      <w:bookmarkEnd w:id="10"/>
    </w:p>
    <w:p w14:paraId="46028C3B" w14:textId="77777777" w:rsidR="00A77F61" w:rsidRDefault="00A77F61" w:rsidP="00A77F61">
      <w:r>
        <w:t>Pro realizaci všech bloků</w:t>
      </w:r>
      <w:r w:rsidR="00AD63C5">
        <w:t xml:space="preserve"> z </w:t>
      </w:r>
      <w:r>
        <w:t>programov</w:t>
      </w:r>
      <w:r w:rsidR="00FC15A8">
        <w:t>ého</w:t>
      </w:r>
      <w:r>
        <w:t xml:space="preserve"> cyklu jsou nezbytné jak odpovídající prostory, tak jejich patřičné vybavení</w:t>
      </w:r>
      <w:r w:rsidR="00190F84">
        <w:t xml:space="preserve"> a </w:t>
      </w:r>
      <w:r>
        <w:t>také samotné materiálové vybavení. Uzpůsobení programu také</w:t>
      </w:r>
      <w:r w:rsidR="00AD63C5">
        <w:t xml:space="preserve"> pro </w:t>
      </w:r>
      <w:r>
        <w:t>žáky</w:t>
      </w:r>
      <w:r w:rsidR="00AD63C5">
        <w:t xml:space="preserve"> se </w:t>
      </w:r>
      <w:r>
        <w:t>zrakovým handicapem</w:t>
      </w:r>
      <w:r w:rsidR="00AD63C5">
        <w:t xml:space="preserve"> si </w:t>
      </w:r>
      <w:r>
        <w:t>žádá rozšíření požadavků jak</w:t>
      </w:r>
      <w:r w:rsidR="00AD63C5">
        <w:t xml:space="preserve"> na </w:t>
      </w:r>
      <w:r>
        <w:t>přístupnost prostor, tak</w:t>
      </w:r>
      <w:r w:rsidR="00AD63C5">
        <w:t xml:space="preserve"> i na </w:t>
      </w:r>
      <w:r>
        <w:t>uzpůsobení výukových sad</w:t>
      </w:r>
      <w:r w:rsidR="00AD63C5">
        <w:t xml:space="preserve"> i </w:t>
      </w:r>
      <w:r>
        <w:t>materiálů</w:t>
      </w:r>
      <w:r w:rsidR="00190F84">
        <w:t xml:space="preserve"> a </w:t>
      </w:r>
      <w:r>
        <w:t>běžných pomůcek.</w:t>
      </w:r>
    </w:p>
    <w:p w14:paraId="6ACA9284" w14:textId="77777777" w:rsidR="00A77F61" w:rsidRDefault="00A77F61" w:rsidP="00A77F61">
      <w:r>
        <w:t>Vybavení prostor:</w:t>
      </w:r>
    </w:p>
    <w:p w14:paraId="7863BF0C" w14:textId="77777777" w:rsidR="00A77F61" w:rsidRDefault="00A77F61" w:rsidP="0098124A">
      <w:pPr>
        <w:pStyle w:val="Odstavecseseznamem"/>
        <w:numPr>
          <w:ilvl w:val="0"/>
          <w:numId w:val="1"/>
        </w:numPr>
      </w:pPr>
      <w:r>
        <w:t>expozice science centra</w:t>
      </w:r>
      <w:r w:rsidR="00AD63C5">
        <w:t xml:space="preserve"> s </w:t>
      </w:r>
      <w:r>
        <w:t>exponáty</w:t>
      </w:r>
      <w:r w:rsidR="00AD63C5">
        <w:t xml:space="preserve"> k </w:t>
      </w:r>
      <w:r>
        <w:t>osobnímu vyzkoušení (z oblasti fyziky, biologie, chemie, techniky), včetně zvukových či hmatových výstupů</w:t>
      </w:r>
      <w:r w:rsidR="00190F84">
        <w:t xml:space="preserve"> a </w:t>
      </w:r>
      <w:r>
        <w:t>ovládání, dostupná alespoň částečně bezbariérově;</w:t>
      </w:r>
    </w:p>
    <w:p w14:paraId="25A51B2F" w14:textId="77777777" w:rsidR="00A77F61" w:rsidRDefault="00D335BF" w:rsidP="0098124A">
      <w:pPr>
        <w:pStyle w:val="Odstavecseseznamem"/>
        <w:numPr>
          <w:ilvl w:val="0"/>
          <w:numId w:val="1"/>
        </w:numPr>
      </w:pPr>
      <w:r>
        <w:t>dvě labodílny</w:t>
      </w:r>
      <w:r w:rsidR="00AD63C5">
        <w:t xml:space="preserve"> s </w:t>
      </w:r>
      <w:r>
        <w:t>kapacitou až šestnáct</w:t>
      </w:r>
      <w:r w:rsidR="00A77F61">
        <w:t xml:space="preserve"> </w:t>
      </w:r>
      <w:r w:rsidR="00A74197">
        <w:t>žáků</w:t>
      </w:r>
      <w:r w:rsidR="00AD63C5">
        <w:t xml:space="preserve"> s </w:t>
      </w:r>
      <w:r w:rsidR="00A77F61">
        <w:t>potřebným osvětlením, bezpečnostními opatřeními (odvětrávání atd.)</w:t>
      </w:r>
      <w:r w:rsidR="00190F84">
        <w:t xml:space="preserve"> a </w:t>
      </w:r>
      <w:r w:rsidR="00A77F61">
        <w:t>základním laboratorním vybavením</w:t>
      </w:r>
      <w:r w:rsidR="00AD63C5">
        <w:t xml:space="preserve"> v </w:t>
      </w:r>
      <w:r w:rsidR="00A77F61">
        <w:t>přiměřeném duplicitním počtu;</w:t>
      </w:r>
    </w:p>
    <w:p w14:paraId="4A109C3C" w14:textId="77777777" w:rsidR="00A77F61" w:rsidRDefault="00D335BF" w:rsidP="0098124A">
      <w:pPr>
        <w:pStyle w:val="Odstavecseseznamem"/>
        <w:numPr>
          <w:ilvl w:val="0"/>
          <w:numId w:val="1"/>
        </w:numPr>
      </w:pPr>
      <w:r>
        <w:t>dvě</w:t>
      </w:r>
      <w:r w:rsidR="00A77F61">
        <w:t xml:space="preserve"> přednáškové místnosti</w:t>
      </w:r>
      <w:r w:rsidR="00AD63C5">
        <w:t xml:space="preserve"> s </w:t>
      </w:r>
      <w:r w:rsidR="00A77F61">
        <w:t>promítacím</w:t>
      </w:r>
      <w:r w:rsidR="00190F84">
        <w:t xml:space="preserve"> a </w:t>
      </w:r>
      <w:r w:rsidR="00A77F61">
        <w:t>přehrávacím zařízením, možností zatemnění</w:t>
      </w:r>
      <w:r w:rsidR="00190F84">
        <w:t xml:space="preserve"> a </w:t>
      </w:r>
      <w:r w:rsidR="00A77F61">
        <w:t>pohodlným usazením</w:t>
      </w:r>
      <w:r w:rsidR="00AD63C5">
        <w:t xml:space="preserve"> pro </w:t>
      </w:r>
      <w:r w:rsidR="00A77F61">
        <w:t>účastníky (koberec, polštáře atd.);</w:t>
      </w:r>
    </w:p>
    <w:p w14:paraId="7A46928B" w14:textId="77777777" w:rsidR="00A77F61" w:rsidRDefault="00A77F61" w:rsidP="0098124A">
      <w:pPr>
        <w:pStyle w:val="Odstavecseseznamem"/>
        <w:numPr>
          <w:ilvl w:val="0"/>
          <w:numId w:val="1"/>
        </w:numPr>
      </w:pPr>
      <w:r>
        <w:t>laboratorní vybavení, osvětlovací, promítací</w:t>
      </w:r>
      <w:r w:rsidR="00190F84">
        <w:t xml:space="preserve"> a </w:t>
      </w:r>
      <w:r>
        <w:t>zvuková technika;</w:t>
      </w:r>
    </w:p>
    <w:p w14:paraId="0070DC28" w14:textId="77777777" w:rsidR="00A77F61" w:rsidRDefault="00A77F61" w:rsidP="0098124A">
      <w:pPr>
        <w:pStyle w:val="Odstavecseseznamem"/>
        <w:numPr>
          <w:ilvl w:val="0"/>
          <w:numId w:val="1"/>
        </w:numPr>
      </w:pPr>
      <w:r>
        <w:t>odpovídající bezbariérové hygienické zařízení (kapacitně dostačující).</w:t>
      </w:r>
    </w:p>
    <w:p w14:paraId="04BA8F2D" w14:textId="77777777" w:rsidR="00A77F61" w:rsidRDefault="00A77F61" w:rsidP="00A77F61">
      <w:r>
        <w:t>Materiálové vybavení:</w:t>
      </w:r>
    </w:p>
    <w:p w14:paraId="04135E03" w14:textId="77777777" w:rsidR="00A77F61" w:rsidRDefault="00A77F61" w:rsidP="00AB68BF">
      <w:pPr>
        <w:pStyle w:val="Odstavecseseznamem"/>
        <w:numPr>
          <w:ilvl w:val="0"/>
          <w:numId w:val="27"/>
        </w:numPr>
      </w:pPr>
      <w:r>
        <w:t>vytištěné realizátorské</w:t>
      </w:r>
      <w:r w:rsidR="00371671">
        <w:t xml:space="preserve"> metodické</w:t>
      </w:r>
      <w:r>
        <w:t xml:space="preserve"> poznámky, průběh</w:t>
      </w:r>
      <w:r w:rsidR="00190F84">
        <w:t xml:space="preserve"> a </w:t>
      </w:r>
      <w:r>
        <w:t>časová dotace programu, jmenný list žáků</w:t>
      </w:r>
      <w:r w:rsidR="00190F84">
        <w:t xml:space="preserve"> a </w:t>
      </w:r>
      <w:r>
        <w:t>jejich případné speciální potřeby</w:t>
      </w:r>
      <w:r w:rsidR="00190F84">
        <w:t xml:space="preserve"> a </w:t>
      </w:r>
      <w:r>
        <w:t>zdravotní omezení;</w:t>
      </w:r>
    </w:p>
    <w:p w14:paraId="760A3B96" w14:textId="77777777" w:rsidR="00A77F61" w:rsidRDefault="00A77F61" w:rsidP="00AB68BF">
      <w:pPr>
        <w:pStyle w:val="Odstavecseseznamem"/>
        <w:numPr>
          <w:ilvl w:val="0"/>
          <w:numId w:val="27"/>
        </w:numPr>
      </w:pPr>
      <w:r>
        <w:t>sady</w:t>
      </w:r>
      <w:r w:rsidR="00AD63C5">
        <w:t xml:space="preserve"> na </w:t>
      </w:r>
      <w:r>
        <w:t>realizaci experimentů;</w:t>
      </w:r>
    </w:p>
    <w:p w14:paraId="019CE7A7" w14:textId="77777777" w:rsidR="00A77F61" w:rsidRDefault="00A77F61" w:rsidP="00AB68BF">
      <w:pPr>
        <w:pStyle w:val="Odstavecseseznamem"/>
        <w:numPr>
          <w:ilvl w:val="0"/>
          <w:numId w:val="27"/>
        </w:numPr>
      </w:pPr>
      <w:r>
        <w:t>kancelářské potřeby;</w:t>
      </w:r>
    </w:p>
    <w:p w14:paraId="7B6FA0F2" w14:textId="77777777" w:rsidR="00A77F61" w:rsidRDefault="00A77F61" w:rsidP="00AB68BF">
      <w:pPr>
        <w:pStyle w:val="Odstavecseseznamem"/>
        <w:numPr>
          <w:ilvl w:val="0"/>
          <w:numId w:val="27"/>
        </w:numPr>
      </w:pPr>
      <w:r>
        <w:t>laminovací stroj</w:t>
      </w:r>
      <w:r w:rsidR="00190F84">
        <w:t xml:space="preserve"> a </w:t>
      </w:r>
      <w:r w:rsidR="00D335BF">
        <w:t>fó</w:t>
      </w:r>
      <w:r w:rsidR="0088360D">
        <w:t>lie, flipchartové archy</w:t>
      </w:r>
      <w:r w:rsidR="00190F84">
        <w:t xml:space="preserve"> a </w:t>
      </w:r>
      <w:r w:rsidR="0088360D">
        <w:t>fi</w:t>
      </w:r>
      <w:r>
        <w:t>xy;</w:t>
      </w:r>
    </w:p>
    <w:p w14:paraId="047E555C" w14:textId="77777777" w:rsidR="00A77F61" w:rsidRDefault="00A77F61" w:rsidP="00AB68BF">
      <w:pPr>
        <w:pStyle w:val="Odstavecseseznamem"/>
        <w:numPr>
          <w:ilvl w:val="0"/>
          <w:numId w:val="27"/>
        </w:numPr>
      </w:pPr>
      <w:r>
        <w:t>lékárnička;</w:t>
      </w:r>
    </w:p>
    <w:p w14:paraId="7D9D6995" w14:textId="77777777" w:rsidR="00371671" w:rsidRDefault="00371671" w:rsidP="00AB68BF">
      <w:pPr>
        <w:pStyle w:val="Odstavecseseznamem"/>
        <w:numPr>
          <w:ilvl w:val="0"/>
          <w:numId w:val="27"/>
        </w:numPr>
      </w:pPr>
      <w:r>
        <w:t>žákovské tablety</w:t>
      </w:r>
      <w:r w:rsidR="00AD63C5">
        <w:t xml:space="preserve"> s </w:t>
      </w:r>
      <w:r>
        <w:t>Androidem</w:t>
      </w:r>
      <w:r w:rsidR="00190F84">
        <w:t xml:space="preserve"> a </w:t>
      </w:r>
      <w:r>
        <w:t>připojení</w:t>
      </w:r>
      <w:r w:rsidR="00AD63C5">
        <w:t xml:space="preserve"> k </w:t>
      </w:r>
      <w:r>
        <w:t>bezdrátovému internetu;</w:t>
      </w:r>
    </w:p>
    <w:p w14:paraId="1AE87E0E" w14:textId="5D74E5E3" w:rsidR="00371671" w:rsidRDefault="006B2279" w:rsidP="00AB68BF">
      <w:pPr>
        <w:pStyle w:val="Odstavecseseznamem"/>
        <w:numPr>
          <w:ilvl w:val="0"/>
          <w:numId w:val="27"/>
        </w:numPr>
      </w:pPr>
      <w:r>
        <w:t>Bluetooth</w:t>
      </w:r>
      <w:r w:rsidR="00371671">
        <w:t xml:space="preserve"> vysílače</w:t>
      </w:r>
      <w:r w:rsidR="00AD63C5">
        <w:t xml:space="preserve"> v </w:t>
      </w:r>
      <w:r w:rsidR="00371671">
        <w:t>expozici</w:t>
      </w:r>
      <w:r w:rsidR="00190F84">
        <w:t xml:space="preserve"> a </w:t>
      </w:r>
      <w:r w:rsidR="00371671">
        <w:t>jejich napájení;</w:t>
      </w:r>
    </w:p>
    <w:p w14:paraId="64389B8D" w14:textId="77777777" w:rsidR="00A77F61" w:rsidRDefault="00A77F61" w:rsidP="00AB68BF">
      <w:pPr>
        <w:pStyle w:val="Odstavecseseznamem"/>
        <w:numPr>
          <w:ilvl w:val="0"/>
          <w:numId w:val="27"/>
        </w:numPr>
      </w:pPr>
      <w:r>
        <w:t>běžné vybavení žákovských dílen či výtvarného školního ateliéru</w:t>
      </w:r>
      <w:r w:rsidR="00371671">
        <w:t xml:space="preserve"> (materiály</w:t>
      </w:r>
      <w:r w:rsidR="00190F84">
        <w:t xml:space="preserve"> a </w:t>
      </w:r>
      <w:r w:rsidR="00371671">
        <w:t>pomůcky</w:t>
      </w:r>
      <w:r w:rsidR="00AD63C5">
        <w:t xml:space="preserve"> pro </w:t>
      </w:r>
      <w:r w:rsidR="00371671">
        <w:t xml:space="preserve">kreativní část programů), </w:t>
      </w:r>
    </w:p>
    <w:p w14:paraId="6AB46077" w14:textId="3E29DC6B" w:rsidR="00A77F61" w:rsidRDefault="0088360D" w:rsidP="00AB68BF">
      <w:pPr>
        <w:pStyle w:val="Odstavecseseznamem"/>
        <w:numPr>
          <w:ilvl w:val="0"/>
          <w:numId w:val="27"/>
        </w:numPr>
      </w:pPr>
      <w:r>
        <w:t>pracovní</w:t>
      </w:r>
      <w:r w:rsidR="00190F84">
        <w:t xml:space="preserve"> a </w:t>
      </w:r>
      <w:r>
        <w:t>herní listy</w:t>
      </w:r>
      <w:r w:rsidR="00AD63C5">
        <w:t xml:space="preserve"> pro </w:t>
      </w:r>
      <w:r>
        <w:t>jednotlivé aktivity</w:t>
      </w:r>
      <w:r w:rsidR="00AD63C5">
        <w:t xml:space="preserve"> pro </w:t>
      </w:r>
      <w:r w:rsidR="00A77F61">
        <w:t>žáky</w:t>
      </w:r>
      <w:r w:rsidR="00AD63C5">
        <w:t xml:space="preserve"> v </w:t>
      </w:r>
      <w:r>
        <w:t>různých verzích: klasické základní</w:t>
      </w:r>
      <w:r w:rsidR="00AD63C5">
        <w:t xml:space="preserve"> pro </w:t>
      </w:r>
      <w:r>
        <w:t>žáky</w:t>
      </w:r>
      <w:r w:rsidR="00AD63C5">
        <w:t xml:space="preserve"> bez </w:t>
      </w:r>
      <w:r>
        <w:t>specifických potřeb,</w:t>
      </w:r>
      <w:r w:rsidR="00AD63C5">
        <w:t xml:space="preserve"> v </w:t>
      </w:r>
      <w:r w:rsidR="00A77F61">
        <w:t>kontrastní zvětšené v</w:t>
      </w:r>
      <w:r w:rsidR="00FC15A8">
        <w:t>ariantě</w:t>
      </w:r>
      <w:r w:rsidR="00AD63C5">
        <w:t xml:space="preserve"> pro </w:t>
      </w:r>
      <w:r w:rsidR="00FC15A8">
        <w:t xml:space="preserve">slabozraké </w:t>
      </w:r>
      <w:r w:rsidR="00114C4C">
        <w:t>žáky, v</w:t>
      </w:r>
      <w:r w:rsidR="00AD63C5">
        <w:t> </w:t>
      </w:r>
      <w:r w:rsidR="00A77F61">
        <w:t>hmatové verzi</w:t>
      </w:r>
      <w:r w:rsidR="00AD63C5">
        <w:t xml:space="preserve"> pro </w:t>
      </w:r>
      <w:r w:rsidR="00A77F61">
        <w:t>žáky zcela nevidomé (tedy tisk</w:t>
      </w:r>
      <w:r w:rsidR="00AD63C5">
        <w:t xml:space="preserve"> na </w:t>
      </w:r>
      <w:r w:rsidR="00A77F61">
        <w:t>fuseru nebo j</w:t>
      </w:r>
      <w:r w:rsidR="00371671">
        <w:t>ehličkové tiskárně podle preference školy</w:t>
      </w:r>
      <w:r w:rsidR="00190F84">
        <w:t xml:space="preserve"> a </w:t>
      </w:r>
      <w:r w:rsidR="00371671">
        <w:t>žáka).</w:t>
      </w:r>
    </w:p>
    <w:p w14:paraId="24E592D1" w14:textId="77777777" w:rsidR="00A77F61" w:rsidRDefault="00652819" w:rsidP="00BA7D00">
      <w:r>
        <w:t>Výukové specializované sady</w:t>
      </w:r>
      <w:r w:rsidR="00073D45">
        <w:t xml:space="preserve"> jsou detailněji rozepsány u potřebného vybavení každého programového bloku, následuje stručný přehled.</w:t>
      </w:r>
    </w:p>
    <w:p w14:paraId="163E30BF" w14:textId="77777777" w:rsidR="00652819" w:rsidRDefault="00D335BF" w:rsidP="00AB68BF">
      <w:pPr>
        <w:pStyle w:val="Odstavecseseznamem"/>
        <w:numPr>
          <w:ilvl w:val="0"/>
          <w:numId w:val="28"/>
        </w:numPr>
      </w:pPr>
      <w:r>
        <w:t>a</w:t>
      </w:r>
      <w:r w:rsidR="00652819">
        <w:t>natomické sady reprodukčních</w:t>
      </w:r>
      <w:r w:rsidR="00190F84">
        <w:t xml:space="preserve"> a </w:t>
      </w:r>
      <w:r w:rsidR="00073D45">
        <w:t xml:space="preserve">pohlavních </w:t>
      </w:r>
      <w:r w:rsidR="00652819">
        <w:t>orgánů;</w:t>
      </w:r>
    </w:p>
    <w:p w14:paraId="6AE0DA8A" w14:textId="77777777" w:rsidR="00652819" w:rsidRDefault="00073D45" w:rsidP="00AB68BF">
      <w:pPr>
        <w:pStyle w:val="Odstavecseseznamem"/>
        <w:numPr>
          <w:ilvl w:val="0"/>
          <w:numId w:val="28"/>
        </w:numPr>
      </w:pPr>
      <w:r>
        <w:t>kufřík</w:t>
      </w:r>
      <w:r w:rsidR="00AD63C5">
        <w:t xml:space="preserve"> s </w:t>
      </w:r>
      <w:r>
        <w:t>co nejkompletnější škálou antikoncepčních</w:t>
      </w:r>
      <w:r w:rsidR="00AD63C5">
        <w:t xml:space="preserve"> i </w:t>
      </w:r>
      <w:r>
        <w:t>menstruačních pomůcek;</w:t>
      </w:r>
    </w:p>
    <w:p w14:paraId="4F2CC117" w14:textId="77777777" w:rsidR="00073D45" w:rsidRDefault="00073D45" w:rsidP="00AB68BF">
      <w:pPr>
        <w:pStyle w:val="Odstavecseseznamem"/>
        <w:numPr>
          <w:ilvl w:val="0"/>
          <w:numId w:val="28"/>
        </w:numPr>
      </w:pPr>
      <w:r>
        <w:t>3D modely budov</w:t>
      </w:r>
      <w:r w:rsidR="00190F84">
        <w:t xml:space="preserve"> a </w:t>
      </w:r>
      <w:r>
        <w:t>areálů doplněné haptickými mapami;</w:t>
      </w:r>
    </w:p>
    <w:p w14:paraId="02F86AFF" w14:textId="77777777" w:rsidR="00073D45" w:rsidRDefault="00073D45" w:rsidP="00AB68BF">
      <w:pPr>
        <w:pStyle w:val="Odstavecseseznamem"/>
        <w:numPr>
          <w:ilvl w:val="0"/>
          <w:numId w:val="28"/>
        </w:numPr>
      </w:pPr>
      <w:r>
        <w:t>3D modely průřezu lidského srdce</w:t>
      </w:r>
      <w:r w:rsidR="00AD63C5">
        <w:t xml:space="preserve"> s </w:t>
      </w:r>
      <w:r>
        <w:t>haptickými popisky;</w:t>
      </w:r>
    </w:p>
    <w:p w14:paraId="0F2D71BC" w14:textId="77777777" w:rsidR="00073D45" w:rsidRDefault="00073D45" w:rsidP="00AB68BF">
      <w:pPr>
        <w:pStyle w:val="Odstavecseseznamem"/>
        <w:numPr>
          <w:ilvl w:val="0"/>
          <w:numId w:val="28"/>
        </w:numPr>
      </w:pPr>
      <w:r>
        <w:t>3D hmatové modely hlavolamů včetně hmatového tisku</w:t>
      </w:r>
      <w:r w:rsidR="00AD63C5">
        <w:t xml:space="preserve"> s </w:t>
      </w:r>
      <w:r>
        <w:t>instrukcemi</w:t>
      </w:r>
      <w:r w:rsidR="00190F84">
        <w:t xml:space="preserve"> a </w:t>
      </w:r>
      <w:r>
        <w:t>zadáním;</w:t>
      </w:r>
    </w:p>
    <w:p w14:paraId="5D70FC82" w14:textId="77777777" w:rsidR="001B47D4" w:rsidRDefault="00F35315" w:rsidP="00AB68BF">
      <w:pPr>
        <w:pStyle w:val="Odstavecseseznamem"/>
        <w:numPr>
          <w:ilvl w:val="0"/>
          <w:numId w:val="28"/>
        </w:numPr>
      </w:pPr>
      <w:r>
        <w:t>r</w:t>
      </w:r>
      <w:r w:rsidR="001B47D4">
        <w:t>esuscitační figuríny</w:t>
      </w:r>
      <w:r w:rsidR="00AD63C5">
        <w:t xml:space="preserve"> pro </w:t>
      </w:r>
      <w:r w:rsidR="001B47D4">
        <w:t>nácvik první pomoci</w:t>
      </w:r>
      <w:r w:rsidR="00190F84">
        <w:t xml:space="preserve"> a </w:t>
      </w:r>
      <w:r w:rsidR="001B47D4">
        <w:t>cvičný a</w:t>
      </w:r>
      <w:r w:rsidR="001B47D4" w:rsidRPr="001B47D4">
        <w:t>utomatizovaný externí defibrilátor</w:t>
      </w:r>
      <w:r w:rsidR="001B47D4">
        <w:t>;</w:t>
      </w:r>
    </w:p>
    <w:p w14:paraId="5293F572" w14:textId="77777777" w:rsidR="00073D45" w:rsidRDefault="00073D45" w:rsidP="00AB68BF">
      <w:pPr>
        <w:pStyle w:val="Odstavecseseznamem"/>
        <w:numPr>
          <w:ilvl w:val="0"/>
          <w:numId w:val="28"/>
        </w:numPr>
      </w:pPr>
      <w:r>
        <w:t>plastové chemické nádobí (obdoba běžného laboratorního vybavení</w:t>
      </w:r>
      <w:r w:rsidR="00AD63C5">
        <w:t xml:space="preserve"> v </w:t>
      </w:r>
      <w:r>
        <w:t>bezpečnější variantě);</w:t>
      </w:r>
    </w:p>
    <w:p w14:paraId="113BF7AD" w14:textId="77777777" w:rsidR="00073D45" w:rsidRDefault="00073D45" w:rsidP="00AB68BF">
      <w:pPr>
        <w:pStyle w:val="Odstavecseseznamem"/>
        <w:numPr>
          <w:ilvl w:val="0"/>
          <w:numId w:val="28"/>
        </w:numPr>
      </w:pPr>
      <w:r>
        <w:t>sady</w:t>
      </w:r>
      <w:r w:rsidR="00AD63C5">
        <w:t xml:space="preserve"> pro </w:t>
      </w:r>
      <w:r>
        <w:t>žákovské elektrické obvody</w:t>
      </w:r>
      <w:r w:rsidR="00AD63C5">
        <w:t xml:space="preserve"> s </w:t>
      </w:r>
      <w:r>
        <w:t>dodatečným označením</w:t>
      </w:r>
      <w:r w:rsidR="00AD63C5">
        <w:t xml:space="preserve"> pro </w:t>
      </w:r>
      <w:r>
        <w:t>nevidomé žáky.</w:t>
      </w:r>
    </w:p>
    <w:p w14:paraId="4499527B" w14:textId="77777777" w:rsidR="00652819" w:rsidRDefault="00652819" w:rsidP="00BA7D00"/>
    <w:p w14:paraId="48FE2016" w14:textId="77777777" w:rsidR="00BA7D00" w:rsidRDefault="00BA7D00" w:rsidP="00BA7D00">
      <w:pPr>
        <w:pStyle w:val="Nadpis2"/>
      </w:pPr>
      <w:bookmarkStart w:id="11" w:name="_Toc86615002"/>
      <w:r>
        <w:t>1.1</w:t>
      </w:r>
      <w:r w:rsidR="00D14E94">
        <w:t>1</w:t>
      </w:r>
      <w:r>
        <w:t xml:space="preserve"> Plánované místo konání</w:t>
      </w:r>
      <w:bookmarkEnd w:id="11"/>
    </w:p>
    <w:p w14:paraId="5821B8F1" w14:textId="7A7E62E6" w:rsidR="00923DC8" w:rsidRDefault="00D019AD" w:rsidP="00BA7D00">
      <w:r>
        <w:t>Obě u</w:t>
      </w:r>
      <w:r w:rsidR="00757FD6">
        <w:t>vedení programu proběhla</w:t>
      </w:r>
      <w:r w:rsidR="00AD63C5">
        <w:t xml:space="preserve"> v </w:t>
      </w:r>
      <w:r w:rsidR="008874E3">
        <w:t>prostorách</w:t>
      </w:r>
      <w:r w:rsidR="00923DC8">
        <w:t xml:space="preserve"> VIDA! </w:t>
      </w:r>
      <w:r w:rsidR="00757FD6">
        <w:t>science centra</w:t>
      </w:r>
      <w:r w:rsidR="00923DC8">
        <w:t xml:space="preserve"> (zázemí</w:t>
      </w:r>
      <w:r w:rsidR="00190F84">
        <w:t xml:space="preserve"> a </w:t>
      </w:r>
      <w:r w:rsidR="00923DC8">
        <w:t>veškeré aktivity spojené</w:t>
      </w:r>
      <w:r w:rsidR="00AD63C5">
        <w:t xml:space="preserve"> se </w:t>
      </w:r>
      <w:r w:rsidR="00923DC8">
        <w:t>zpracováním</w:t>
      </w:r>
      <w:r w:rsidR="00190F84">
        <w:t xml:space="preserve"> a </w:t>
      </w:r>
      <w:r w:rsidR="00923DC8">
        <w:t>prezentací projektu)</w:t>
      </w:r>
      <w:r w:rsidR="00757FD6">
        <w:t>. Pro experimentování byly využity l</w:t>
      </w:r>
      <w:r w:rsidR="00923DC8">
        <w:t>abodílny VIDA</w:t>
      </w:r>
      <w:r w:rsidR="0088360D">
        <w:t>!</w:t>
      </w:r>
      <w:r w:rsidR="008874E3">
        <w:t>,</w:t>
      </w:r>
      <w:r w:rsidR="00AD63C5">
        <w:t xml:space="preserve"> pro </w:t>
      </w:r>
      <w:r w:rsidR="0088360D">
        <w:t>klidové části programu tzv. objevovny (odhlučněné třídy</w:t>
      </w:r>
      <w:r w:rsidR="00AD63C5">
        <w:t xml:space="preserve"> s </w:t>
      </w:r>
      <w:r w:rsidR="0088360D">
        <w:t>projektory</w:t>
      </w:r>
      <w:r w:rsidR="00190F84">
        <w:t xml:space="preserve"> a </w:t>
      </w:r>
      <w:r w:rsidR="0088360D">
        <w:t>zařízením</w:t>
      </w:r>
      <w:r w:rsidR="00AD63C5">
        <w:t xml:space="preserve"> pro </w:t>
      </w:r>
      <w:r w:rsidR="0088360D">
        <w:t>přehrávání zvuku</w:t>
      </w:r>
      <w:r w:rsidR="00190F84">
        <w:t xml:space="preserve"> a </w:t>
      </w:r>
      <w:r w:rsidR="0088360D">
        <w:t>videa);</w:t>
      </w:r>
      <w:r w:rsidR="00AD63C5">
        <w:t xml:space="preserve"> pro </w:t>
      </w:r>
      <w:r w:rsidR="008874E3">
        <w:t xml:space="preserve">klíčovou závěrečnou část programu </w:t>
      </w:r>
      <w:r w:rsidR="00757FD6">
        <w:t>směřující</w:t>
      </w:r>
      <w:r w:rsidR="00AD63C5">
        <w:t xml:space="preserve"> k </w:t>
      </w:r>
      <w:r w:rsidR="00757FD6">
        <w:t>získávání potřebných informací také expozice VIDA</w:t>
      </w:r>
      <w:r w:rsidR="0088360D">
        <w:t>!</w:t>
      </w:r>
      <w:r w:rsidR="00FC15A8">
        <w:t>,</w:t>
      </w:r>
      <w:r w:rsidR="0088360D">
        <w:t xml:space="preserve"> včetně instalace </w:t>
      </w:r>
      <w:r w:rsidR="006B2279">
        <w:t>Bluetooth</w:t>
      </w:r>
      <w:r w:rsidR="0088360D">
        <w:t xml:space="preserve"> vysílačů</w:t>
      </w:r>
      <w:r w:rsidR="00190F84">
        <w:t xml:space="preserve"> a </w:t>
      </w:r>
      <w:r w:rsidR="0088360D">
        <w:t>mobilní aplikace zpracovávající informace zde získané</w:t>
      </w:r>
      <w:r w:rsidR="00757FD6">
        <w:t>.</w:t>
      </w:r>
    </w:p>
    <w:p w14:paraId="20C0E44C" w14:textId="77777777" w:rsidR="00757FD6" w:rsidRDefault="00757FD6" w:rsidP="0088360D">
      <w:r>
        <w:t>Pro uvedení programu je možné vybrat</w:t>
      </w:r>
      <w:r w:rsidR="00AD63C5">
        <w:t xml:space="preserve"> i </w:t>
      </w:r>
      <w:r>
        <w:t xml:space="preserve">jiné vhodné prostory (škola, školicí středisko, </w:t>
      </w:r>
      <w:r w:rsidR="0088360D">
        <w:t>středisko</w:t>
      </w:r>
      <w:r w:rsidR="00AD63C5">
        <w:t xml:space="preserve"> pro </w:t>
      </w:r>
      <w:r w:rsidR="0088360D">
        <w:t>trávení volného času</w:t>
      </w:r>
      <w:r w:rsidR="002A5889">
        <w:t>),</w:t>
      </w:r>
      <w:r w:rsidR="0088360D">
        <w:t xml:space="preserve"> je a</w:t>
      </w:r>
      <w:r w:rsidR="00D335BF">
        <w:t>le nezbytné</w:t>
      </w:r>
      <w:r w:rsidR="00AD63C5">
        <w:t xml:space="preserve"> při </w:t>
      </w:r>
      <w:r w:rsidR="00D335BF">
        <w:t>takové realizaci</w:t>
      </w:r>
      <w:r w:rsidR="0088360D">
        <w:t xml:space="preserve"> věnovat důkladnou přípravu přizpůsobení prostoru</w:t>
      </w:r>
      <w:r w:rsidR="00190F84">
        <w:t xml:space="preserve"> a </w:t>
      </w:r>
      <w:r w:rsidR="0088360D">
        <w:t>jeho vybavení tak, aby byla zachována forma</w:t>
      </w:r>
      <w:r w:rsidR="00190F84">
        <w:t xml:space="preserve"> a </w:t>
      </w:r>
      <w:r w:rsidR="0088360D">
        <w:t>cíl předkládaného programu.  Nezbytností jsou specializované prostory</w:t>
      </w:r>
      <w:r w:rsidR="00AD63C5">
        <w:t xml:space="preserve"> pro </w:t>
      </w:r>
      <w:r w:rsidR="0088360D">
        <w:t>experimentální bádání laboratorního typu</w:t>
      </w:r>
      <w:r w:rsidR="00190F84">
        <w:t xml:space="preserve"> a </w:t>
      </w:r>
      <w:r w:rsidR="0088360D">
        <w:t>expozice</w:t>
      </w:r>
      <w:r w:rsidR="00AD63C5">
        <w:t xml:space="preserve"> s </w:t>
      </w:r>
      <w:r w:rsidR="0088360D">
        <w:t>interaktivními exponáty či její náhrada ve formě např. výukových sad</w:t>
      </w:r>
      <w:r w:rsidR="00AD63C5">
        <w:t xml:space="preserve"> pro </w:t>
      </w:r>
      <w:r w:rsidR="0088360D">
        <w:t>samostatnou manipulaci žáky</w:t>
      </w:r>
      <w:r w:rsidR="00AD63C5">
        <w:t xml:space="preserve"> po </w:t>
      </w:r>
      <w:r w:rsidR="0088360D">
        <w:t xml:space="preserve">stolech ve velkém sálu, tělocvičně atd. </w:t>
      </w:r>
    </w:p>
    <w:p w14:paraId="2302FCEC" w14:textId="77777777" w:rsidR="00F2110A" w:rsidRDefault="00F2110A" w:rsidP="00BA7D00"/>
    <w:p w14:paraId="44AD9DE2" w14:textId="77777777" w:rsidR="00BA7D00" w:rsidRDefault="00D14E94" w:rsidP="00BA7D00">
      <w:pPr>
        <w:pStyle w:val="Nadpis2"/>
      </w:pPr>
      <w:bookmarkStart w:id="12" w:name="_Toc86615003"/>
      <w:r>
        <w:t>1.12</w:t>
      </w:r>
      <w:r w:rsidR="00BA7D00">
        <w:t xml:space="preserve"> Způsob realizace programu</w:t>
      </w:r>
      <w:r w:rsidR="00AD63C5">
        <w:t xml:space="preserve"> v </w:t>
      </w:r>
      <w:r w:rsidR="00BA7D00">
        <w:t>období</w:t>
      </w:r>
      <w:r w:rsidR="00AD63C5">
        <w:t xml:space="preserve"> po </w:t>
      </w:r>
      <w:r w:rsidR="00BA7D00">
        <w:t>ukončení projektu</w:t>
      </w:r>
      <w:bookmarkEnd w:id="12"/>
    </w:p>
    <w:p w14:paraId="538ED120" w14:textId="77777777" w:rsidR="00CD3ADF" w:rsidRDefault="00E336E6" w:rsidP="00BA7D00">
      <w:r>
        <w:t xml:space="preserve">Využití programu </w:t>
      </w:r>
      <w:r w:rsidR="008874E3">
        <w:t>Věda</w:t>
      </w:r>
      <w:r w:rsidR="00AD63C5">
        <w:t xml:space="preserve"> bez </w:t>
      </w:r>
      <w:r w:rsidR="008874E3">
        <w:t>hranic</w:t>
      </w:r>
      <w:r w:rsidR="00AD63C5">
        <w:t xml:space="preserve"> v </w:t>
      </w:r>
      <w:r>
        <w:t xml:space="preserve">plném rozsahu </w:t>
      </w:r>
      <w:r w:rsidR="008874E3">
        <w:t xml:space="preserve">(kompletní cyklus bloků) </w:t>
      </w:r>
      <w:r>
        <w:t>je možné</w:t>
      </w:r>
      <w:r w:rsidR="00AD63C5">
        <w:t xml:space="preserve"> v </w:t>
      </w:r>
      <w:r>
        <w:t>rámci školní projektové výuky</w:t>
      </w:r>
      <w:r w:rsidR="008874E3">
        <w:t xml:space="preserve"> nebo</w:t>
      </w:r>
      <w:r>
        <w:t xml:space="preserve"> </w:t>
      </w:r>
      <w:r w:rsidR="000838CD">
        <w:t>může být pojat jako</w:t>
      </w:r>
      <w:r>
        <w:t xml:space="preserve"> školní exkurze</w:t>
      </w:r>
      <w:r w:rsidR="00797557">
        <w:t xml:space="preserve"> či cyklus setkání</w:t>
      </w:r>
      <w:r w:rsidR="00AD63C5">
        <w:t xml:space="preserve"> pro </w:t>
      </w:r>
      <w:r w:rsidR="00797557">
        <w:t>adaptační</w:t>
      </w:r>
      <w:r w:rsidR="00190F84">
        <w:t xml:space="preserve"> a </w:t>
      </w:r>
      <w:r w:rsidR="00797557">
        <w:t xml:space="preserve">motivační účely školního kolektivu. </w:t>
      </w:r>
    </w:p>
    <w:p w14:paraId="28F9934A" w14:textId="77777777" w:rsidR="002A5889" w:rsidRDefault="00797557" w:rsidP="00BA7D00">
      <w:r>
        <w:t>Dílčí aktivity či jednotlivé bloky programu (například Chemie všedního dnes, Srdce</w:t>
      </w:r>
      <w:r w:rsidR="00190F84">
        <w:t xml:space="preserve"> a </w:t>
      </w:r>
      <w:r>
        <w:t>plíce</w:t>
      </w:r>
      <w:r w:rsidR="00AD63C5">
        <w:t xml:space="preserve"> v </w:t>
      </w:r>
      <w:r>
        <w:t>nás, Tvář m</w:t>
      </w:r>
      <w:r w:rsidR="00FC15A8">
        <w:t>ého města) mají univerzálnější</w:t>
      </w:r>
      <w:r>
        <w:t xml:space="preserve"> povahu</w:t>
      </w:r>
      <w:r w:rsidR="00190F84">
        <w:t xml:space="preserve"> a </w:t>
      </w:r>
      <w:r w:rsidR="00CD3ADF">
        <w:t xml:space="preserve">je možné je využít </w:t>
      </w:r>
      <w:r>
        <w:t>jako doplnění klasické teoretické školní výuky definovaných předmětů (Fyzika, Biologie, Občanská nauka), pokud</w:t>
      </w:r>
      <w:r w:rsidR="00AD63C5">
        <w:t xml:space="preserve"> si </w:t>
      </w:r>
      <w:r>
        <w:t>je učitel upraví</w:t>
      </w:r>
      <w:r w:rsidR="00AD63C5">
        <w:t xml:space="preserve"> pro </w:t>
      </w:r>
      <w:r>
        <w:t>potřebnou časovou dotaci. Některé aktivity programu (První pomoc, Expoziční hra)</w:t>
      </w:r>
      <w:r w:rsidR="00AD63C5">
        <w:t xml:space="preserve"> si </w:t>
      </w:r>
      <w:r>
        <w:t>u případné realizace</w:t>
      </w:r>
      <w:r w:rsidR="00AD63C5">
        <w:t xml:space="preserve"> v </w:t>
      </w:r>
      <w:r>
        <w:t>rámci školní výuky</w:t>
      </w:r>
      <w:r w:rsidR="00FC15A8">
        <w:t xml:space="preserve"> žádají</w:t>
      </w:r>
      <w:r w:rsidR="00AD63C5">
        <w:t xml:space="preserve"> od </w:t>
      </w:r>
      <w:r>
        <w:t>realizujícího učitele další časový</w:t>
      </w:r>
      <w:r w:rsidR="00AD63C5">
        <w:t xml:space="preserve"> i </w:t>
      </w:r>
      <w:r>
        <w:t>osobnostní vklad (metodika První pomoci zážitkem, uzpůsobení technického designu závěrečné hry či příprava sad</w:t>
      </w:r>
      <w:r w:rsidR="00AD63C5">
        <w:t xml:space="preserve"> pro </w:t>
      </w:r>
      <w:r>
        <w:t xml:space="preserve">experimentování). </w:t>
      </w:r>
    </w:p>
    <w:p w14:paraId="09944F7C" w14:textId="77777777" w:rsidR="000C6D0D" w:rsidRDefault="00CD3ADF" w:rsidP="00CD3ADF">
      <w:r>
        <w:t>Pro mimoškolní aktivity neformálně vzdělávacího typu (příměstské tábory, centra volného času, zájmové kroužky, skautské schůzky</w:t>
      </w:r>
      <w:r w:rsidR="00AD63C5">
        <w:t xml:space="preserve"> s </w:t>
      </w:r>
      <w:r>
        <w:t xml:space="preserve">programem </w:t>
      </w:r>
      <w:r w:rsidR="00FC15A8">
        <w:t xml:space="preserve">atd.) </w:t>
      </w:r>
      <w:r>
        <w:t>lze využít jednotlivé části programu</w:t>
      </w:r>
      <w:r w:rsidR="00AD63C5">
        <w:t xml:space="preserve"> za </w:t>
      </w:r>
      <w:r w:rsidR="00DB619A">
        <w:t>předpokladu, že</w:t>
      </w:r>
      <w:r w:rsidR="00AD63C5">
        <w:t xml:space="preserve"> si </w:t>
      </w:r>
      <w:r w:rsidR="00DB619A">
        <w:t>realizátor</w:t>
      </w:r>
      <w:r w:rsidR="00AD63C5">
        <w:t xml:space="preserve"> v </w:t>
      </w:r>
      <w:r w:rsidR="00DB619A">
        <w:t>tomto prostředí vybere jen ty dílčí aktivity, které vyhovují nárokům</w:t>
      </w:r>
      <w:r w:rsidR="00AD63C5">
        <w:t xml:space="preserve"> pro </w:t>
      </w:r>
      <w:r w:rsidR="00DB619A">
        <w:t>konkrétní věkovou skladbu účastnících</w:t>
      </w:r>
      <w:r w:rsidR="00AD63C5">
        <w:t xml:space="preserve"> se </w:t>
      </w:r>
      <w:r w:rsidR="00DB619A">
        <w:t>dětí</w:t>
      </w:r>
      <w:r w:rsidR="00D335BF">
        <w:t>,</w:t>
      </w:r>
      <w:r w:rsidR="00190F84">
        <w:t xml:space="preserve"> a </w:t>
      </w:r>
      <w:r w:rsidR="00DB619A">
        <w:t>ty</w:t>
      </w:r>
      <w:r w:rsidR="00D335BF">
        <w:t>, které tematicky vyhovují</w:t>
      </w:r>
      <w:r w:rsidR="00DB619A">
        <w:t xml:space="preserve"> zaměření setkávání. Uvedení</w:t>
      </w:r>
      <w:r w:rsidR="00AD63C5">
        <w:t xml:space="preserve"> pro </w:t>
      </w:r>
      <w:r w:rsidR="00DB619A">
        <w:t>jinou než původně definovanou cílovou skupinu ovšem žádá přizpůsobení palety pomůcek</w:t>
      </w:r>
      <w:r w:rsidR="00190F84">
        <w:t xml:space="preserve"> a </w:t>
      </w:r>
      <w:r w:rsidR="00DB619A">
        <w:t>vybavení prostor</w:t>
      </w:r>
      <w:r w:rsidR="00AD63C5">
        <w:t xml:space="preserve"> pro </w:t>
      </w:r>
      <w:r w:rsidR="00DB619A">
        <w:t>realizaci.</w:t>
      </w:r>
    </w:p>
    <w:p w14:paraId="19B9F41B" w14:textId="77777777" w:rsidR="00F2110A" w:rsidRDefault="00F2110A" w:rsidP="00BA7D00"/>
    <w:p w14:paraId="0DD68228" w14:textId="77777777" w:rsidR="002A5889" w:rsidRDefault="002A5889">
      <w:pPr>
        <w:spacing w:line="276" w:lineRule="auto"/>
        <w:jc w:val="left"/>
        <w:rPr>
          <w:rFonts w:eastAsiaTheme="majorEastAsia" w:cstheme="majorBidi"/>
          <w:b/>
          <w:bCs/>
          <w:color w:val="8DB3E2" w:themeColor="text2" w:themeTint="66"/>
          <w:sz w:val="26"/>
          <w:szCs w:val="26"/>
        </w:rPr>
      </w:pPr>
      <w:r>
        <w:br w:type="page"/>
      </w:r>
    </w:p>
    <w:p w14:paraId="794C03E8" w14:textId="77777777" w:rsidR="00566207" w:rsidRDefault="00BA7D00" w:rsidP="00BA2F9F">
      <w:pPr>
        <w:pStyle w:val="Nadpis2"/>
      </w:pPr>
      <w:bookmarkStart w:id="13" w:name="_Toc86615004"/>
      <w:r>
        <w:t>1.1</w:t>
      </w:r>
      <w:r w:rsidR="00D14E94">
        <w:t>3</w:t>
      </w:r>
      <w:r>
        <w:t xml:space="preserve"> Kalkulace předpokládaných nákladů</w:t>
      </w:r>
      <w:r w:rsidR="00AD63C5">
        <w:t xml:space="preserve"> na </w:t>
      </w:r>
      <w:r w:rsidR="00566207">
        <w:t>realizaci programu</w:t>
      </w:r>
      <w:r w:rsidR="00AD63C5">
        <w:t xml:space="preserve"> po </w:t>
      </w:r>
      <w:r w:rsidR="00566207">
        <w:t>ukončení projektu</w:t>
      </w:r>
      <w:bookmarkEnd w:id="13"/>
    </w:p>
    <w:p w14:paraId="743ED124" w14:textId="4EBEB64F" w:rsidR="00BA2F9F" w:rsidRDefault="00EB7F03" w:rsidP="00BA2F9F">
      <w:pPr>
        <w:rPr>
          <w:rStyle w:val="Hypertextovodkaz"/>
        </w:rPr>
      </w:pPr>
      <w:hyperlink r:id="rId15" w:tgtFrame="_blank" w:tooltip="https://drive.google.com/file/d/1myEmUJnl3A9x6ug-2b5zx-FWXH43Ohn0/view?usp=sharing" w:history="1">
        <w:r w:rsidR="00BA2F9F">
          <w:rPr>
            <w:rStyle w:val="Hypertextovodkaz"/>
          </w:rPr>
          <w:t>Podrobný parametrizovaný rozpočet</w:t>
        </w:r>
      </w:hyperlink>
    </w:p>
    <w:p w14:paraId="1AABFB46" w14:textId="26913B38" w:rsidR="00566207" w:rsidRDefault="00ED69DF" w:rsidP="00566207">
      <w:r w:rsidRPr="00ED69DF">
        <w:rPr>
          <w:rStyle w:val="Hypertextovodkaz"/>
          <w:color w:val="auto"/>
          <w:u w:val="none"/>
        </w:rPr>
        <w:t xml:space="preserve">Parametry: </w:t>
      </w:r>
      <w:r w:rsidR="00D335BF">
        <w:rPr>
          <w:rStyle w:val="Hypertextovodkaz"/>
          <w:color w:val="auto"/>
          <w:u w:val="none"/>
        </w:rPr>
        <w:t>patnáct</w:t>
      </w:r>
      <w:r w:rsidR="008874E3">
        <w:rPr>
          <w:rStyle w:val="Hypertextovodkaz"/>
          <w:color w:val="auto"/>
          <w:u w:val="none"/>
        </w:rPr>
        <w:t xml:space="preserve"> žáků</w:t>
      </w:r>
      <w:r w:rsidRPr="00ED69DF">
        <w:rPr>
          <w:rStyle w:val="Hypertextovodkaz"/>
          <w:color w:val="auto"/>
          <w:u w:val="none"/>
        </w:rPr>
        <w:t xml:space="preserve">, </w:t>
      </w:r>
      <w:r w:rsidR="00D335BF">
        <w:rPr>
          <w:rStyle w:val="Hypertextovodkaz"/>
          <w:color w:val="auto"/>
          <w:u w:val="none"/>
        </w:rPr>
        <w:t>čtyři</w:t>
      </w:r>
      <w:r w:rsidRPr="00ED69DF">
        <w:rPr>
          <w:rStyle w:val="Hypertextovodkaz"/>
          <w:color w:val="auto"/>
          <w:u w:val="none"/>
        </w:rPr>
        <w:t xml:space="preserve"> realizáto</w:t>
      </w:r>
      <w:r w:rsidR="008874E3">
        <w:rPr>
          <w:rStyle w:val="Hypertextovodkaz"/>
          <w:color w:val="auto"/>
          <w:u w:val="none"/>
        </w:rPr>
        <w:t>ři</w:t>
      </w:r>
      <w:r w:rsidR="0017621C">
        <w:rPr>
          <w:rStyle w:val="Hypertextovodkaz"/>
          <w:color w:val="auto"/>
          <w:u w:val="none"/>
        </w:rPr>
        <w:t>.</w:t>
      </w:r>
    </w:p>
    <w:tbl>
      <w:tblPr>
        <w:tblStyle w:val="Tabulkasmkou4zvraznn11"/>
        <w:tblW w:w="5000" w:type="pct"/>
        <w:tblLook w:val="04A0" w:firstRow="1" w:lastRow="0" w:firstColumn="1" w:lastColumn="0" w:noHBand="0" w:noVBand="1"/>
      </w:tblPr>
      <w:tblGrid>
        <w:gridCol w:w="931"/>
        <w:gridCol w:w="5280"/>
        <w:gridCol w:w="2849"/>
      </w:tblGrid>
      <w:tr w:rsidR="00FC512A" w:rsidRPr="00FC512A" w14:paraId="41A17853" w14:textId="77777777" w:rsidTr="00FC512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6E2C179" w14:textId="77777777" w:rsidR="00FC512A" w:rsidRPr="00FC512A" w:rsidRDefault="00FC512A" w:rsidP="00FC512A">
            <w:pPr>
              <w:jc w:val="left"/>
              <w:rPr>
                <w:rFonts w:ascii="Calibri" w:eastAsia="Times New Roman" w:hAnsi="Calibri" w:cs="Calibri"/>
                <w:lang w:eastAsia="cs-CZ"/>
              </w:rPr>
            </w:pPr>
            <w:r w:rsidRPr="00FC512A">
              <w:rPr>
                <w:rFonts w:ascii="Calibri" w:eastAsia="Times New Roman" w:hAnsi="Calibri" w:cs="Calibri"/>
                <w:lang w:eastAsia="cs-CZ"/>
              </w:rPr>
              <w:t>položka</w:t>
            </w:r>
          </w:p>
        </w:tc>
        <w:tc>
          <w:tcPr>
            <w:tcW w:w="0" w:type="auto"/>
            <w:hideMark/>
          </w:tcPr>
          <w:p w14:paraId="24252FA4" w14:textId="77777777" w:rsidR="00FC512A" w:rsidRPr="00FC512A" w:rsidRDefault="00FC512A" w:rsidP="00FC512A">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cs-CZ"/>
              </w:rPr>
            </w:pPr>
            <w:r w:rsidRPr="00FC512A">
              <w:rPr>
                <w:rFonts w:ascii="Calibri" w:eastAsia="Times New Roman" w:hAnsi="Calibri" w:cs="Calibri"/>
                <w:lang w:eastAsia="cs-CZ"/>
              </w:rPr>
              <w:t>předpokládané náklady</w:t>
            </w:r>
          </w:p>
        </w:tc>
      </w:tr>
      <w:tr w:rsidR="00FC512A" w:rsidRPr="00FC512A" w14:paraId="42A77FCB" w14:textId="77777777" w:rsidTr="00FC512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A91E882" w14:textId="77777777" w:rsidR="00FC512A" w:rsidRPr="00FC512A" w:rsidRDefault="00FC512A" w:rsidP="00FC512A">
            <w:pPr>
              <w:jc w:val="left"/>
              <w:rPr>
                <w:rFonts w:ascii="Calibri" w:eastAsia="Times New Roman" w:hAnsi="Calibri" w:cs="Calibri"/>
                <w:color w:val="333333"/>
                <w:lang w:eastAsia="cs-CZ"/>
              </w:rPr>
            </w:pPr>
            <w:r w:rsidRPr="00FC512A">
              <w:rPr>
                <w:rFonts w:ascii="Calibri" w:eastAsia="Times New Roman" w:hAnsi="Calibri" w:cs="Calibri"/>
                <w:color w:val="333333"/>
                <w:lang w:eastAsia="cs-CZ"/>
              </w:rPr>
              <w:t xml:space="preserve">Náklady na zajištění prostor </w:t>
            </w:r>
          </w:p>
        </w:tc>
        <w:tc>
          <w:tcPr>
            <w:tcW w:w="0" w:type="auto"/>
            <w:hideMark/>
          </w:tcPr>
          <w:p w14:paraId="7A91B3B1" w14:textId="77777777" w:rsidR="00FC512A" w:rsidRPr="00FC512A" w:rsidRDefault="00FC512A" w:rsidP="00FC51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cs-CZ"/>
              </w:rPr>
            </w:pPr>
            <w:r w:rsidRPr="00FC512A">
              <w:rPr>
                <w:rFonts w:ascii="Calibri" w:eastAsia="Times New Roman" w:hAnsi="Calibri" w:cs="Calibri"/>
                <w:lang w:eastAsia="cs-CZ"/>
              </w:rPr>
              <w:t>0 Kč</w:t>
            </w:r>
          </w:p>
        </w:tc>
      </w:tr>
      <w:tr w:rsidR="00FC512A" w:rsidRPr="00FC512A" w14:paraId="5BC57203" w14:textId="77777777" w:rsidTr="00FC512A">
        <w:trPr>
          <w:trHeight w:hRule="exact" w:val="34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EDE5734" w14:textId="77777777" w:rsidR="00FC512A" w:rsidRPr="00FC512A" w:rsidRDefault="00FC512A" w:rsidP="00FC512A">
            <w:pPr>
              <w:jc w:val="left"/>
              <w:rPr>
                <w:rFonts w:ascii="Calibri" w:eastAsia="Times New Roman" w:hAnsi="Calibri" w:cs="Calibri"/>
                <w:color w:val="333333"/>
                <w:lang w:eastAsia="cs-CZ"/>
              </w:rPr>
            </w:pPr>
            <w:r w:rsidRPr="00FC512A">
              <w:rPr>
                <w:rFonts w:ascii="Calibri" w:eastAsia="Times New Roman" w:hAnsi="Calibri" w:cs="Calibri"/>
                <w:color w:val="333333"/>
                <w:lang w:eastAsia="cs-CZ"/>
              </w:rPr>
              <w:t xml:space="preserve">Ubytování, stravování a doprava účastníků </w:t>
            </w:r>
          </w:p>
        </w:tc>
        <w:tc>
          <w:tcPr>
            <w:tcW w:w="0" w:type="auto"/>
            <w:hideMark/>
          </w:tcPr>
          <w:p w14:paraId="22C4322B" w14:textId="77777777" w:rsidR="00FC512A" w:rsidRPr="00FC512A" w:rsidRDefault="00FC512A" w:rsidP="00FC51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cs-CZ"/>
              </w:rPr>
            </w:pPr>
            <w:r w:rsidRPr="00FC512A">
              <w:rPr>
                <w:rFonts w:ascii="Calibri" w:eastAsia="Times New Roman" w:hAnsi="Calibri" w:cs="Calibri"/>
                <w:lang w:eastAsia="cs-CZ"/>
              </w:rPr>
              <w:t>0 Kč</w:t>
            </w:r>
          </w:p>
        </w:tc>
      </w:tr>
      <w:tr w:rsidR="00FC512A" w:rsidRPr="00FC512A" w14:paraId="25584D94" w14:textId="77777777" w:rsidTr="00FC512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0B3C77D" w14:textId="77777777" w:rsidR="00FC512A" w:rsidRPr="00FC512A" w:rsidRDefault="00FC512A" w:rsidP="00FC512A">
            <w:pPr>
              <w:jc w:val="left"/>
              <w:rPr>
                <w:rFonts w:ascii="Calibri" w:eastAsia="Times New Roman" w:hAnsi="Calibri" w:cs="Calibri"/>
                <w:lang w:eastAsia="cs-CZ"/>
              </w:rPr>
            </w:pPr>
            <w:r w:rsidRPr="00FC512A">
              <w:rPr>
                <w:rFonts w:ascii="Calibri" w:eastAsia="Times New Roman" w:hAnsi="Calibri" w:cs="Calibri"/>
                <w:lang w:eastAsia="cs-CZ"/>
              </w:rPr>
              <w:t>Náklady na realizátory</w:t>
            </w:r>
          </w:p>
        </w:tc>
        <w:tc>
          <w:tcPr>
            <w:tcW w:w="0" w:type="auto"/>
            <w:hideMark/>
          </w:tcPr>
          <w:p w14:paraId="4BF8DD8D" w14:textId="77777777" w:rsidR="00FC512A" w:rsidRPr="00FC512A" w:rsidRDefault="00FC512A" w:rsidP="00FC51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cs-CZ"/>
              </w:rPr>
            </w:pPr>
            <w:r w:rsidRPr="00FC512A">
              <w:rPr>
                <w:rFonts w:ascii="Calibri" w:eastAsia="Times New Roman" w:hAnsi="Calibri" w:cs="Calibri"/>
                <w:lang w:eastAsia="cs-CZ"/>
              </w:rPr>
              <w:t>52 350 Kč</w:t>
            </w:r>
          </w:p>
        </w:tc>
      </w:tr>
      <w:tr w:rsidR="00FC512A" w:rsidRPr="00FC512A" w14:paraId="7491279F" w14:textId="77777777" w:rsidTr="00FC512A">
        <w:trPr>
          <w:trHeight w:hRule="exact" w:val="34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7A4FB0F" w14:textId="77777777" w:rsidR="00FC512A" w:rsidRPr="00FC512A" w:rsidRDefault="00FC512A" w:rsidP="00FC512A">
            <w:pPr>
              <w:jc w:val="center"/>
              <w:rPr>
                <w:rFonts w:ascii="Calibri" w:eastAsia="Times New Roman" w:hAnsi="Calibri" w:cs="Calibri"/>
                <w:b w:val="0"/>
                <w:bCs w:val="0"/>
                <w:lang w:eastAsia="cs-CZ"/>
              </w:rPr>
            </w:pPr>
            <w:r w:rsidRPr="00FC512A">
              <w:rPr>
                <w:rFonts w:ascii="Calibri" w:eastAsia="Times New Roman" w:hAnsi="Calibri" w:cs="Calibri"/>
                <w:b w:val="0"/>
                <w:bCs w:val="0"/>
                <w:lang w:eastAsia="cs-CZ"/>
              </w:rPr>
              <w:t>z toho</w:t>
            </w:r>
          </w:p>
        </w:tc>
        <w:tc>
          <w:tcPr>
            <w:tcW w:w="0" w:type="auto"/>
            <w:hideMark/>
          </w:tcPr>
          <w:p w14:paraId="1F40558E" w14:textId="77777777" w:rsidR="00FC512A" w:rsidRPr="00FC512A" w:rsidRDefault="00FC512A" w:rsidP="00FC512A">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lang w:eastAsia="cs-CZ"/>
              </w:rPr>
            </w:pPr>
            <w:r w:rsidRPr="00FC512A">
              <w:rPr>
                <w:rFonts w:ascii="Calibri" w:eastAsia="Times New Roman" w:hAnsi="Calibri" w:cs="Calibri"/>
                <w:i/>
                <w:iCs/>
                <w:lang w:eastAsia="cs-CZ"/>
              </w:rPr>
              <w:t>Stravné, doprava a ubytování realizátorů</w:t>
            </w:r>
          </w:p>
        </w:tc>
        <w:tc>
          <w:tcPr>
            <w:tcW w:w="0" w:type="auto"/>
            <w:hideMark/>
          </w:tcPr>
          <w:p w14:paraId="021ED9AB" w14:textId="77777777" w:rsidR="00FC512A" w:rsidRPr="00FC512A" w:rsidRDefault="00FC512A" w:rsidP="00FC51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cs-CZ"/>
              </w:rPr>
            </w:pPr>
            <w:r w:rsidRPr="00FC512A">
              <w:rPr>
                <w:rFonts w:ascii="Calibri" w:eastAsia="Times New Roman" w:hAnsi="Calibri" w:cs="Calibri"/>
                <w:lang w:eastAsia="cs-CZ"/>
              </w:rPr>
              <w:t>0 Kč</w:t>
            </w:r>
          </w:p>
        </w:tc>
      </w:tr>
      <w:tr w:rsidR="00FC512A" w:rsidRPr="00FC512A" w14:paraId="5214EF1D" w14:textId="77777777" w:rsidTr="00FC512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7FA9E8EF" w14:textId="77777777" w:rsidR="00FC512A" w:rsidRPr="00FC512A" w:rsidRDefault="00FC512A" w:rsidP="00FC512A">
            <w:pPr>
              <w:jc w:val="left"/>
              <w:rPr>
                <w:rFonts w:ascii="Calibri" w:eastAsia="Times New Roman" w:hAnsi="Calibri" w:cs="Calibri"/>
                <w:lang w:eastAsia="cs-CZ"/>
              </w:rPr>
            </w:pPr>
          </w:p>
        </w:tc>
        <w:tc>
          <w:tcPr>
            <w:tcW w:w="0" w:type="auto"/>
            <w:hideMark/>
          </w:tcPr>
          <w:p w14:paraId="345A186E" w14:textId="77777777" w:rsidR="00FC512A" w:rsidRPr="00FC512A" w:rsidRDefault="00FC512A" w:rsidP="00FC512A">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lang w:eastAsia="cs-CZ"/>
              </w:rPr>
            </w:pPr>
            <w:r w:rsidRPr="00FC512A">
              <w:rPr>
                <w:rFonts w:ascii="Calibri" w:eastAsia="Times New Roman" w:hAnsi="Calibri" w:cs="Calibri"/>
                <w:i/>
                <w:iCs/>
                <w:lang w:eastAsia="cs-CZ"/>
              </w:rPr>
              <w:t>Odměny realizátorů</w:t>
            </w:r>
          </w:p>
        </w:tc>
        <w:tc>
          <w:tcPr>
            <w:tcW w:w="0" w:type="auto"/>
            <w:hideMark/>
          </w:tcPr>
          <w:p w14:paraId="7F67F452" w14:textId="77777777" w:rsidR="00FC512A" w:rsidRPr="00FC512A" w:rsidRDefault="00FC512A" w:rsidP="00FC51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cs-CZ"/>
              </w:rPr>
            </w:pPr>
            <w:r w:rsidRPr="00FC512A">
              <w:rPr>
                <w:rFonts w:ascii="Calibri" w:eastAsia="Times New Roman" w:hAnsi="Calibri" w:cs="Calibri"/>
                <w:lang w:eastAsia="cs-CZ"/>
              </w:rPr>
              <w:t>24 380 Kč</w:t>
            </w:r>
          </w:p>
        </w:tc>
      </w:tr>
      <w:tr w:rsidR="00FC512A" w:rsidRPr="00FC512A" w14:paraId="07F10C02" w14:textId="77777777" w:rsidTr="00FC512A">
        <w:trPr>
          <w:trHeight w:hRule="exac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08261929" w14:textId="77777777" w:rsidR="00FC512A" w:rsidRPr="00FC512A" w:rsidRDefault="00FC512A" w:rsidP="00FC512A">
            <w:pPr>
              <w:jc w:val="left"/>
              <w:rPr>
                <w:rFonts w:ascii="Calibri" w:eastAsia="Times New Roman" w:hAnsi="Calibri" w:cs="Calibri"/>
                <w:lang w:eastAsia="cs-CZ"/>
              </w:rPr>
            </w:pPr>
          </w:p>
        </w:tc>
        <w:tc>
          <w:tcPr>
            <w:tcW w:w="0" w:type="auto"/>
            <w:hideMark/>
          </w:tcPr>
          <w:p w14:paraId="389FE368" w14:textId="77777777" w:rsidR="00FC512A" w:rsidRPr="00FC512A" w:rsidRDefault="00FC512A" w:rsidP="00FC512A">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lang w:eastAsia="cs-CZ"/>
              </w:rPr>
            </w:pPr>
            <w:r w:rsidRPr="00FC512A">
              <w:rPr>
                <w:rFonts w:ascii="Calibri" w:eastAsia="Times New Roman" w:hAnsi="Calibri" w:cs="Calibri"/>
                <w:i/>
                <w:iCs/>
                <w:lang w:eastAsia="cs-CZ"/>
              </w:rPr>
              <w:t>Ostatní náklady (materiál, technika, pronájem)</w:t>
            </w:r>
          </w:p>
        </w:tc>
        <w:tc>
          <w:tcPr>
            <w:tcW w:w="0" w:type="auto"/>
            <w:hideMark/>
          </w:tcPr>
          <w:p w14:paraId="68E3D862" w14:textId="77777777" w:rsidR="00FC512A" w:rsidRPr="00FC512A" w:rsidRDefault="00FC512A" w:rsidP="00FC51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cs-CZ"/>
              </w:rPr>
            </w:pPr>
            <w:r w:rsidRPr="00FC512A">
              <w:rPr>
                <w:rFonts w:ascii="Calibri" w:eastAsia="Times New Roman" w:hAnsi="Calibri" w:cs="Calibri"/>
                <w:lang w:eastAsia="cs-CZ"/>
              </w:rPr>
              <w:t>27 970 Kč</w:t>
            </w:r>
          </w:p>
        </w:tc>
      </w:tr>
      <w:tr w:rsidR="00FC512A" w:rsidRPr="00FC512A" w14:paraId="142DB766" w14:textId="77777777" w:rsidTr="00FC512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5666B7D" w14:textId="77777777" w:rsidR="00FC512A" w:rsidRPr="00FC512A" w:rsidRDefault="00FC512A" w:rsidP="00FC512A">
            <w:pPr>
              <w:jc w:val="left"/>
              <w:rPr>
                <w:rFonts w:ascii="Calibri" w:eastAsia="Times New Roman" w:hAnsi="Calibri" w:cs="Calibri"/>
                <w:color w:val="333333"/>
                <w:lang w:eastAsia="cs-CZ"/>
              </w:rPr>
            </w:pPr>
            <w:r w:rsidRPr="00FC512A">
              <w:rPr>
                <w:rFonts w:ascii="Calibri" w:eastAsia="Times New Roman" w:hAnsi="Calibri" w:cs="Calibri"/>
                <w:color w:val="333333"/>
                <w:lang w:eastAsia="cs-CZ"/>
              </w:rPr>
              <w:t>Poplatek za 1 účastníka</w:t>
            </w:r>
          </w:p>
        </w:tc>
        <w:tc>
          <w:tcPr>
            <w:tcW w:w="0" w:type="auto"/>
            <w:hideMark/>
          </w:tcPr>
          <w:p w14:paraId="05366E2F" w14:textId="77777777" w:rsidR="00FC512A" w:rsidRPr="00FC512A" w:rsidRDefault="00FC512A" w:rsidP="00FC51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cs-CZ"/>
              </w:rPr>
            </w:pPr>
            <w:r w:rsidRPr="00FC512A">
              <w:rPr>
                <w:rFonts w:ascii="Calibri" w:eastAsia="Times New Roman" w:hAnsi="Calibri" w:cs="Calibri"/>
                <w:lang w:eastAsia="cs-CZ"/>
              </w:rPr>
              <w:t>3 490 Kč</w:t>
            </w:r>
          </w:p>
        </w:tc>
      </w:tr>
    </w:tbl>
    <w:p w14:paraId="1C56FF8F" w14:textId="77777777" w:rsidR="00FC512A" w:rsidRDefault="00FC512A" w:rsidP="00566207"/>
    <w:p w14:paraId="52D36FA4" w14:textId="77777777" w:rsidR="00566207" w:rsidRPr="00566207" w:rsidRDefault="00D14E94" w:rsidP="00407F4D">
      <w:pPr>
        <w:pStyle w:val="Nadpis2"/>
      </w:pPr>
      <w:bookmarkStart w:id="14" w:name="_Toc86615005"/>
      <w:r>
        <w:t>1.14</w:t>
      </w:r>
      <w:r w:rsidR="00407F4D">
        <w:t xml:space="preserve"> Odkazy,</w:t>
      </w:r>
      <w:r w:rsidR="00AD63C5">
        <w:t xml:space="preserve"> na </w:t>
      </w:r>
      <w:r w:rsidR="00407F4D">
        <w:t>kterých je program zveřejněn</w:t>
      </w:r>
      <w:r w:rsidR="00AD63C5">
        <w:t xml:space="preserve"> k </w:t>
      </w:r>
      <w:r w:rsidR="00407F4D">
        <w:t>volnému využití</w:t>
      </w:r>
      <w:bookmarkEnd w:id="14"/>
    </w:p>
    <w:p w14:paraId="146EBDCC" w14:textId="77777777" w:rsidR="00BA2F9F" w:rsidRDefault="00BA2F9F" w:rsidP="00BA2F9F">
      <w:r>
        <w:t xml:space="preserve">Všechny materiály programu </w:t>
      </w:r>
      <w:r w:rsidR="00E42955">
        <w:t>Věda</w:t>
      </w:r>
      <w:r w:rsidR="00AD63C5">
        <w:t xml:space="preserve"> bez </w:t>
      </w:r>
      <w:r w:rsidR="00E42955">
        <w:t>hranic</w:t>
      </w:r>
      <w:r>
        <w:t xml:space="preserve"> jsou</w:t>
      </w:r>
      <w:r w:rsidR="00AD63C5">
        <w:t xml:space="preserve"> k </w:t>
      </w:r>
      <w:r>
        <w:t>dispozici</w:t>
      </w:r>
      <w:r w:rsidR="00AD63C5">
        <w:t xml:space="preserve"> na </w:t>
      </w:r>
      <w:r>
        <w:t xml:space="preserve">adrese </w:t>
      </w:r>
    </w:p>
    <w:p w14:paraId="380D25B7" w14:textId="7CC7EA95" w:rsidR="00BA2F9F" w:rsidRDefault="00EB7F03" w:rsidP="00BA2F9F">
      <w:hyperlink r:id="rId16" w:history="1">
        <w:r w:rsidRPr="00EB7F03">
          <w:rPr>
            <w:rStyle w:val="Hypertextovodkaz"/>
          </w:rPr>
          <w:t>https://www.mscb.cz/skolam/download</w:t>
        </w:r>
      </w:hyperlink>
      <w:r>
        <w:t xml:space="preserve"> </w:t>
      </w:r>
      <w:r w:rsidR="00BA2F9F">
        <w:t xml:space="preserve">pod licencí </w:t>
      </w:r>
      <w:hyperlink r:id="rId17" w:history="1">
        <w:r w:rsidR="00BA2F9F" w:rsidRPr="00BA2F9F">
          <w:rPr>
            <w:rStyle w:val="Hypertextovodkaz"/>
          </w:rPr>
          <w:t>Creative Commons 4.0 BY-SA</w:t>
        </w:r>
      </w:hyperlink>
      <w:r w:rsidR="00BA2F9F">
        <w:t>.</w:t>
      </w:r>
    </w:p>
    <w:p w14:paraId="6B6C9EBE" w14:textId="77777777" w:rsidR="006D5FF2" w:rsidRDefault="006D5FF2" w:rsidP="00BA2F9F">
      <w:r>
        <w:t xml:space="preserve">Program </w:t>
      </w:r>
      <w:r w:rsidR="003B14FD">
        <w:t>bude</w:t>
      </w:r>
      <w:r w:rsidR="00AD63C5">
        <w:t xml:space="preserve"> po </w:t>
      </w:r>
      <w:r w:rsidR="003B14FD">
        <w:t xml:space="preserve">schválení řídícím orgánem </w:t>
      </w:r>
      <w:r>
        <w:t>také zveřejněn</w:t>
      </w:r>
      <w:r w:rsidR="00AD63C5">
        <w:t xml:space="preserve"> na </w:t>
      </w:r>
      <w:r>
        <w:t xml:space="preserve">portále </w:t>
      </w:r>
      <w:hyperlink r:id="rId18" w:history="1">
        <w:r w:rsidRPr="009A23EB">
          <w:rPr>
            <w:rStyle w:val="Hypertextovodkaz"/>
          </w:rPr>
          <w:t>https://rvp.cz/</w:t>
        </w:r>
      </w:hyperlink>
    </w:p>
    <w:p w14:paraId="7D1DB39B" w14:textId="77777777" w:rsidR="00EB7F03" w:rsidRPr="00CB6473" w:rsidRDefault="00EB7F03" w:rsidP="00EB7F03">
      <w:pPr>
        <w:rPr>
          <w:rFonts w:ascii="Calibri" w:hAnsi="Calibri"/>
        </w:rPr>
      </w:pPr>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p>
    <w:p w14:paraId="77804960" w14:textId="77777777" w:rsidR="00EB7F03" w:rsidRPr="00CB6473" w:rsidRDefault="00EB7F03" w:rsidP="00EB7F03">
      <w:r w:rsidRPr="00CB6473">
        <w:t>Pořízená videa a fotografie jsou do programu zařazeny v souladu s GDPR.</w:t>
      </w:r>
    </w:p>
    <w:p w14:paraId="4112C0E1" w14:textId="77777777" w:rsidR="002C0A34" w:rsidRDefault="002C0A34">
      <w:pPr>
        <w:spacing w:line="276" w:lineRule="auto"/>
        <w:jc w:val="left"/>
      </w:pPr>
      <w:bookmarkStart w:id="15" w:name="_GoBack"/>
      <w:bookmarkEnd w:id="15"/>
      <w:r>
        <w:br w:type="page"/>
      </w:r>
    </w:p>
    <w:p w14:paraId="077E5A46" w14:textId="77777777" w:rsidR="00BA7D00" w:rsidRDefault="00C855E9" w:rsidP="00C855E9">
      <w:pPr>
        <w:pStyle w:val="Nadpis1"/>
      </w:pPr>
      <w:bookmarkStart w:id="16" w:name="_Toc86615006"/>
      <w:r>
        <w:t xml:space="preserve">2 </w:t>
      </w:r>
      <w:r w:rsidR="00F55183">
        <w:t>Podrobn</w:t>
      </w:r>
      <w:r w:rsidR="00C8731B">
        <w:t>ě rozpracovaný obsah programu</w:t>
      </w:r>
      <w:bookmarkEnd w:id="16"/>
    </w:p>
    <w:p w14:paraId="1559DD70" w14:textId="77777777" w:rsidR="00C8731B" w:rsidRDefault="00C8731B" w:rsidP="00C8731B">
      <w:pPr>
        <w:pStyle w:val="Nadpis2"/>
      </w:pPr>
      <w:bookmarkStart w:id="17" w:name="_Toc86615007"/>
      <w:r>
        <w:t xml:space="preserve">2.1 </w:t>
      </w:r>
      <w:r w:rsidR="00E42955">
        <w:t>Elektřina žádná dřina</w:t>
      </w:r>
      <w:bookmarkEnd w:id="17"/>
    </w:p>
    <w:p w14:paraId="56F0CB03" w14:textId="77777777" w:rsidR="00C8731B" w:rsidRDefault="00BE564F" w:rsidP="00C8731B">
      <w:pPr>
        <w:rPr>
          <w:u w:val="single"/>
        </w:rPr>
      </w:pPr>
      <w:r>
        <w:rPr>
          <w:u w:val="single"/>
        </w:rPr>
        <w:t>Forma</w:t>
      </w:r>
      <w:r w:rsidR="00190F84">
        <w:rPr>
          <w:u w:val="single"/>
        </w:rPr>
        <w:t xml:space="preserve"> a </w:t>
      </w:r>
      <w:r>
        <w:rPr>
          <w:u w:val="single"/>
        </w:rPr>
        <w:t>bližší popis realizace</w:t>
      </w:r>
    </w:p>
    <w:p w14:paraId="6EA90B54" w14:textId="77777777" w:rsidR="00A12B96" w:rsidRPr="00DB5E87" w:rsidRDefault="004005C6" w:rsidP="00C8731B">
      <w:r>
        <w:t>Programový blok žáky seznámí</w:t>
      </w:r>
      <w:r w:rsidR="00AD63C5">
        <w:t xml:space="preserve"> se </w:t>
      </w:r>
      <w:r>
        <w:t>základními součástkami elektrického obvodu</w:t>
      </w:r>
      <w:r w:rsidR="00190F84">
        <w:t xml:space="preserve"> a </w:t>
      </w:r>
      <w:r>
        <w:t>využití</w:t>
      </w:r>
      <w:r w:rsidR="004E258F">
        <w:t>m</w:t>
      </w:r>
      <w:r>
        <w:t xml:space="preserve"> elektřiny</w:t>
      </w:r>
      <w:r w:rsidR="00AD63C5">
        <w:t xml:space="preserve"> v </w:t>
      </w:r>
      <w:r>
        <w:t>domácnostech. Ve dvojicích či skupinkách</w:t>
      </w:r>
      <w:r w:rsidR="00AD63C5">
        <w:t xml:space="preserve"> si </w:t>
      </w:r>
      <w:r>
        <w:t>žáci zkusí experimentálně sestavovat obvody, sestrojit jednoduchý článek. Formou diskuze je objasněn princip střídavého</w:t>
      </w:r>
      <w:r w:rsidR="00190F84">
        <w:t xml:space="preserve"> a </w:t>
      </w:r>
      <w:r>
        <w:t>stejnosměrného proudu</w:t>
      </w:r>
      <w:r w:rsidR="00190F84">
        <w:t xml:space="preserve"> a </w:t>
      </w:r>
      <w:r>
        <w:t>funkce transformátoru. Experimentálně</w:t>
      </w:r>
      <w:r w:rsidR="00AD63C5">
        <w:t xml:space="preserve"> si </w:t>
      </w:r>
      <w:r>
        <w:t>žáci zkusí iniciovat vznik statické elektřiny</w:t>
      </w:r>
      <w:r w:rsidR="00190F84">
        <w:t xml:space="preserve"> a </w:t>
      </w:r>
      <w:r>
        <w:t>vyzkoušet její projevy.</w:t>
      </w:r>
    </w:p>
    <w:p w14:paraId="66247C2A" w14:textId="77777777" w:rsidR="00C8731B" w:rsidRDefault="00C8731B" w:rsidP="00C8731B">
      <w:pPr>
        <w:rPr>
          <w:u w:val="single"/>
        </w:rPr>
      </w:pPr>
      <w:r>
        <w:rPr>
          <w:u w:val="single"/>
        </w:rPr>
        <w:t>Metody</w:t>
      </w:r>
    </w:p>
    <w:p w14:paraId="20BC51C5" w14:textId="77777777" w:rsidR="00BE564F" w:rsidRPr="0021733F" w:rsidRDefault="00B13ABF" w:rsidP="00BE564F">
      <w:pPr>
        <w:rPr>
          <w:rFonts w:cstheme="minorHAnsi"/>
        </w:rPr>
      </w:pPr>
      <w:r w:rsidRPr="0021733F">
        <w:rPr>
          <w:rFonts w:cstheme="minorHAnsi"/>
        </w:rPr>
        <w:t xml:space="preserve">Aktivizace, </w:t>
      </w:r>
      <w:r w:rsidR="00D335BF">
        <w:rPr>
          <w:rFonts w:cstheme="minorHAnsi"/>
          <w:color w:val="333333"/>
          <w:shd w:val="clear" w:color="auto" w:fill="FFFFFF"/>
        </w:rPr>
        <w:t>E-U-R, s</w:t>
      </w:r>
      <w:r w:rsidRPr="00483D88">
        <w:rPr>
          <w:rFonts w:cstheme="minorHAnsi"/>
          <w:color w:val="333333"/>
          <w:shd w:val="clear" w:color="auto" w:fill="FFFFFF"/>
        </w:rPr>
        <w:t>ku</w:t>
      </w:r>
      <w:r w:rsidR="00D335BF">
        <w:rPr>
          <w:rFonts w:cstheme="minorHAnsi"/>
          <w:color w:val="333333"/>
          <w:shd w:val="clear" w:color="auto" w:fill="FFFFFF"/>
        </w:rPr>
        <w:t>pinová výuka, p</w:t>
      </w:r>
      <w:r w:rsidRPr="00483D88">
        <w:rPr>
          <w:rFonts w:cstheme="minorHAnsi"/>
          <w:color w:val="333333"/>
          <w:shd w:val="clear" w:color="auto" w:fill="FFFFFF"/>
        </w:rPr>
        <w:t>rovádění pokusů</w:t>
      </w:r>
      <w:r w:rsidR="00D335BF">
        <w:rPr>
          <w:rFonts w:cstheme="minorHAnsi"/>
          <w:color w:val="333333"/>
          <w:shd w:val="clear" w:color="auto" w:fill="FFFFFF"/>
        </w:rPr>
        <w:t>.</w:t>
      </w:r>
    </w:p>
    <w:p w14:paraId="7399A55D" w14:textId="77777777" w:rsidR="00C8731B" w:rsidRDefault="00BE564F" w:rsidP="00C8731B">
      <w:pPr>
        <w:rPr>
          <w:u w:val="single"/>
        </w:rPr>
      </w:pPr>
      <w:r>
        <w:rPr>
          <w:u w:val="single"/>
        </w:rPr>
        <w:t>Pomůcky</w:t>
      </w:r>
    </w:p>
    <w:tbl>
      <w:tblPr>
        <w:tblStyle w:val="Tabulkasmkou4zvraznn11"/>
        <w:tblW w:w="0" w:type="auto"/>
        <w:tblLook w:val="04A0" w:firstRow="1" w:lastRow="0" w:firstColumn="1" w:lastColumn="0" w:noHBand="0" w:noVBand="1"/>
      </w:tblPr>
      <w:tblGrid>
        <w:gridCol w:w="2689"/>
        <w:gridCol w:w="2976"/>
        <w:gridCol w:w="3395"/>
      </w:tblGrid>
      <w:tr w:rsidR="00B13ABF" w14:paraId="5412223F" w14:textId="77777777" w:rsidTr="00B13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869E6D4" w14:textId="77777777" w:rsidR="00B13ABF" w:rsidRDefault="00B13ABF">
            <w:pPr>
              <w:rPr>
                <w:b w:val="0"/>
              </w:rPr>
            </w:pPr>
            <w:r>
              <w:t>Položka</w:t>
            </w:r>
          </w:p>
        </w:tc>
        <w:tc>
          <w:tcPr>
            <w:tcW w:w="2976" w:type="dxa"/>
            <w:hideMark/>
          </w:tcPr>
          <w:p w14:paraId="41C95192" w14:textId="77777777" w:rsidR="00B13ABF" w:rsidRDefault="00B13ABF">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634B1FDC" w14:textId="77777777" w:rsidR="00B13ABF" w:rsidRDefault="00B13ABF">
            <w:pPr>
              <w:cnfStyle w:val="100000000000" w:firstRow="1" w:lastRow="0" w:firstColumn="0" w:lastColumn="0" w:oddVBand="0" w:evenVBand="0" w:oddHBand="0" w:evenHBand="0" w:firstRowFirstColumn="0" w:firstRowLastColumn="0" w:lastRowFirstColumn="0" w:lastRowLastColumn="0"/>
              <w:rPr>
                <w:b w:val="0"/>
              </w:rPr>
            </w:pPr>
            <w:r>
              <w:t>Popis</w:t>
            </w:r>
          </w:p>
        </w:tc>
      </w:tr>
      <w:tr w:rsidR="00B13ABF" w14:paraId="74692550"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B8B73B" w14:textId="77777777" w:rsidR="00B13ABF" w:rsidRPr="00483D88" w:rsidRDefault="00C37668">
            <w:pPr>
              <w:jc w:val="left"/>
              <w:rPr>
                <w:b w:val="0"/>
                <w:bCs w:val="0"/>
              </w:rPr>
            </w:pPr>
            <w:r w:rsidRPr="0030440C">
              <w:t>Fixky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5A454D" w14:textId="77777777" w:rsidR="00B13ABF" w:rsidRPr="00483D88" w:rsidRDefault="00B13ABF">
            <w:pPr>
              <w:jc w:val="left"/>
              <w:cnfStyle w:val="000000100000" w:firstRow="0" w:lastRow="0" w:firstColumn="0" w:lastColumn="0" w:oddVBand="0" w:evenVBand="0" w:oddHBand="1" w:evenHBand="0" w:firstRowFirstColumn="0" w:firstRowLastColumn="0" w:lastRowFirstColumn="0" w:lastRowLastColumn="0"/>
            </w:pPr>
            <w:r w:rsidRPr="00483D88">
              <w:t>Podle počtu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215FE8" w14:textId="77777777" w:rsidR="00B13ABF" w:rsidRPr="00483D88" w:rsidRDefault="00B13ABF">
            <w:pPr>
              <w:jc w:val="left"/>
              <w:cnfStyle w:val="000000100000" w:firstRow="0" w:lastRow="0" w:firstColumn="0" w:lastColumn="0" w:oddVBand="0" w:evenVBand="0" w:oddHBand="1" w:evenHBand="0" w:firstRowFirstColumn="0" w:firstRowLastColumn="0" w:lastRowFirstColumn="0" w:lastRowLastColumn="0"/>
            </w:pPr>
            <w:r>
              <w:t>Pro úvodní evokaci</w:t>
            </w:r>
            <w:r w:rsidR="00190F84">
              <w:t xml:space="preserve"> a </w:t>
            </w:r>
            <w:r w:rsidR="00C37668">
              <w:t>závěrečnou reflexi</w:t>
            </w:r>
          </w:p>
        </w:tc>
      </w:tr>
      <w:tr w:rsidR="00B13ABF" w14:paraId="6197CDEA" w14:textId="77777777" w:rsidTr="00483D8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C96CB2" w14:textId="77777777" w:rsidR="00B13ABF" w:rsidRPr="00483D88" w:rsidRDefault="00B13ABF" w:rsidP="00B13ABF">
            <w:pPr>
              <w:jc w:val="left"/>
              <w:rPr>
                <w:b w:val="0"/>
                <w:bCs w:val="0"/>
              </w:rPr>
            </w:pPr>
            <w:r w:rsidRPr="0030440C">
              <w:t>P</w:t>
            </w:r>
            <w:r w:rsidRPr="00483D88">
              <w:t>apíry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5B9B3E" w14:textId="77777777" w:rsidR="00B13ABF" w:rsidRPr="00483D88" w:rsidRDefault="00B13ABF" w:rsidP="00B13ABF">
            <w:pPr>
              <w:jc w:val="left"/>
              <w:cnfStyle w:val="000000000000" w:firstRow="0" w:lastRow="0" w:firstColumn="0" w:lastColumn="0" w:oddVBand="0" w:evenVBand="0" w:oddHBand="0" w:evenHBand="0" w:firstRowFirstColumn="0" w:firstRowLastColumn="0" w:lastRowFirstColumn="0" w:lastRowLastColumn="0"/>
            </w:pPr>
            <w:r w:rsidRPr="003E1CA7">
              <w:t>Podle počtu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5F644E" w14:textId="77777777" w:rsidR="00B13ABF" w:rsidRPr="00483D88" w:rsidRDefault="00B13ABF" w:rsidP="00B13ABF">
            <w:pPr>
              <w:jc w:val="left"/>
              <w:cnfStyle w:val="000000000000" w:firstRow="0" w:lastRow="0" w:firstColumn="0" w:lastColumn="0" w:oddVBand="0" w:evenVBand="0" w:oddHBand="0" w:evenHBand="0" w:firstRowFirstColumn="0" w:firstRowLastColumn="0" w:lastRowFirstColumn="0" w:lastRowLastColumn="0"/>
            </w:pPr>
            <w:r>
              <w:t>Pro úvodní evokaci (žákovská příprava</w:t>
            </w:r>
            <w:r w:rsidR="00AD63C5">
              <w:t xml:space="preserve"> na </w:t>
            </w:r>
            <w:r>
              <w:t>program</w:t>
            </w:r>
          </w:p>
        </w:tc>
      </w:tr>
      <w:tr w:rsidR="00B13ABF" w14:paraId="5D7E3D5D" w14:textId="77777777" w:rsidTr="00B13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C37216" w14:textId="77777777" w:rsidR="00B13ABF" w:rsidRPr="0030440C" w:rsidRDefault="00B13ABF" w:rsidP="00B13ABF">
            <w:pPr>
              <w:jc w:val="left"/>
              <w:rPr>
                <w:b w:val="0"/>
                <w:bCs w:val="0"/>
              </w:rPr>
            </w:pPr>
            <w:r w:rsidRPr="0030440C">
              <w:t>Počítač/notebook</w:t>
            </w:r>
            <w:r w:rsidR="00AD63C5">
              <w:t xml:space="preserve"> s </w:t>
            </w:r>
            <w:r w:rsidRPr="0030440C">
              <w:t>odečítačem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FC74EF" w14:textId="77777777" w:rsidR="00B13ABF" w:rsidRPr="003E1CA7" w:rsidRDefault="00B13ABF" w:rsidP="00B13ABF">
            <w:pPr>
              <w:jc w:val="left"/>
              <w:cnfStyle w:val="000000100000" w:firstRow="0" w:lastRow="0" w:firstColumn="0" w:lastColumn="0" w:oddVBand="0" w:evenVBand="0" w:oddHBand="1" w:evenHBand="0" w:firstRowFirstColumn="0" w:firstRowLastColumn="0" w:lastRowFirstColumn="0" w:lastRowLastColumn="0"/>
            </w:pPr>
            <w:r>
              <w:t>Podle počtu nevidomých</w:t>
            </w:r>
            <w:r w:rsidR="00190F84">
              <w:t xml:space="preserve"> a </w:t>
            </w:r>
            <w:r>
              <w:t>silně slabozrakých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1EBE7A" w14:textId="77777777" w:rsidR="00B13ABF" w:rsidRDefault="00B13ABF">
            <w:pPr>
              <w:jc w:val="left"/>
              <w:cnfStyle w:val="000000100000" w:firstRow="0" w:lastRow="0" w:firstColumn="0" w:lastColumn="0" w:oddVBand="0" w:evenVBand="0" w:oddHBand="1" w:evenHBand="0" w:firstRowFirstColumn="0" w:firstRowLastColumn="0" w:lastRowFirstColumn="0" w:lastRowLastColumn="0"/>
            </w:pPr>
            <w:r>
              <w:t>Pro úvodní evokaci</w:t>
            </w:r>
            <w:r w:rsidR="00190F84">
              <w:t xml:space="preserve"> a </w:t>
            </w:r>
            <w:r w:rsidR="00BA7A7F">
              <w:t>případnou zpětnou vazbu</w:t>
            </w:r>
            <w:r w:rsidR="00297EDB">
              <w:t>, „AC/DC aktivita“</w:t>
            </w:r>
          </w:p>
        </w:tc>
      </w:tr>
      <w:tr w:rsidR="00B13ABF" w14:paraId="7BE9AC98" w14:textId="77777777" w:rsidTr="00483D8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04F9F7" w14:textId="77777777" w:rsidR="00B13ABF" w:rsidRPr="00483D88" w:rsidRDefault="00B13ABF" w:rsidP="00B13ABF">
            <w:pPr>
              <w:jc w:val="left"/>
              <w:rPr>
                <w:b w:val="0"/>
                <w:bCs w:val="0"/>
              </w:rPr>
            </w:pPr>
            <w:r w:rsidRPr="0030440C">
              <w:t>Přehrávač zvuku</w:t>
            </w:r>
            <w:r w:rsidR="00AD63C5">
              <w:t xml:space="preserve"> s </w:t>
            </w:r>
            <w:r w:rsidRPr="0030440C">
              <w:t>reproduktorem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F66920" w14:textId="77777777" w:rsidR="00B13ABF" w:rsidRPr="00483D88" w:rsidRDefault="00B13ABF" w:rsidP="00B13ABF">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2BB5C8" w14:textId="77777777" w:rsidR="00B13ABF" w:rsidRPr="00483D88" w:rsidRDefault="00B13ABF">
            <w:pPr>
              <w:jc w:val="left"/>
              <w:cnfStyle w:val="000000000000" w:firstRow="0" w:lastRow="0" w:firstColumn="0" w:lastColumn="0" w:oddVBand="0" w:evenVBand="0" w:oddHBand="0" w:evenHBand="0" w:firstRowFirstColumn="0" w:firstRowLastColumn="0" w:lastRowFirstColumn="0" w:lastRowLastColumn="0"/>
            </w:pPr>
            <w:r>
              <w:t>Pro spuštění úvodní nahrávky</w:t>
            </w:r>
            <w:r w:rsidR="00024AA3">
              <w:t xml:space="preserve"> (aktivita „Blackout“)</w:t>
            </w:r>
          </w:p>
        </w:tc>
      </w:tr>
      <w:tr w:rsidR="00B13ABF" w14:paraId="767E10E2"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8F357C" w14:textId="77777777" w:rsidR="00B13ABF" w:rsidRPr="00483D88" w:rsidRDefault="00B13ABF">
            <w:pPr>
              <w:jc w:val="left"/>
              <w:rPr>
                <w:b w:val="0"/>
                <w:bCs w:val="0"/>
              </w:rPr>
            </w:pPr>
            <w:r w:rsidRPr="0030440C">
              <w:t>Sada</w:t>
            </w:r>
            <w:r w:rsidR="00AD63C5">
              <w:t xml:space="preserve"> pro </w:t>
            </w:r>
            <w:r w:rsidR="00BA7A7F" w:rsidRPr="0030440C">
              <w:t>rozsvícení LED žárovičky (4,5 V baterie, 2x vodič</w:t>
            </w:r>
            <w:r w:rsidR="00AD63C5">
              <w:t xml:space="preserve"> s </w:t>
            </w:r>
            <w:r w:rsidR="00BA7A7F" w:rsidRPr="0030440C">
              <w:t>krokosvorkami, objímka, LED žárovička, sáček)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03B009" w14:textId="77777777" w:rsidR="00B13ABF" w:rsidRPr="00483D88" w:rsidRDefault="00B13ABF" w:rsidP="00B13ABF">
            <w:pPr>
              <w:jc w:val="left"/>
              <w:cnfStyle w:val="000000100000" w:firstRow="0" w:lastRow="0" w:firstColumn="0" w:lastColumn="0" w:oddVBand="0" w:evenVBand="0" w:oddHBand="1" w:evenHBand="0" w:firstRowFirstColumn="0" w:firstRowLastColumn="0" w:lastRowFirstColumn="0" w:lastRowLastColumn="0"/>
            </w:pPr>
            <w:r>
              <w:t>Do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8528E2" w14:textId="77777777" w:rsidR="00B13ABF" w:rsidRPr="00483D88" w:rsidRDefault="00B13ABF">
            <w:pPr>
              <w:jc w:val="left"/>
              <w:cnfStyle w:val="000000100000" w:firstRow="0" w:lastRow="0" w:firstColumn="0" w:lastColumn="0" w:oddVBand="0" w:evenVBand="0" w:oddHBand="1" w:evenHBand="0" w:firstRowFirstColumn="0" w:firstRowLastColumn="0" w:lastRowFirstColumn="0" w:lastRowLastColumn="0"/>
            </w:pPr>
            <w:r>
              <w:t>Pro aktivitu „</w:t>
            </w:r>
            <w:r w:rsidR="00024AA3">
              <w:t>B</w:t>
            </w:r>
            <w:r w:rsidR="00BA7A7F">
              <w:t>lackout</w:t>
            </w:r>
            <w:r>
              <w:t>“</w:t>
            </w:r>
            <w:r w:rsidR="00BA7A7F">
              <w:t>. V případě uvedení</w:t>
            </w:r>
            <w:r w:rsidR="00AD63C5">
              <w:t xml:space="preserve"> pro </w:t>
            </w:r>
            <w:r w:rsidR="00BA7A7F">
              <w:t>nevidomé žáky vyměnit LED žárovičku</w:t>
            </w:r>
            <w:r w:rsidR="00190F84">
              <w:t xml:space="preserve"> a </w:t>
            </w:r>
            <w:r w:rsidR="00BA7A7F">
              <w:t>objímku</w:t>
            </w:r>
            <w:r w:rsidR="00AD63C5">
              <w:t xml:space="preserve"> za </w:t>
            </w:r>
            <w:r w:rsidR="00BA7A7F">
              <w:t xml:space="preserve">piezoelektrickou sirénku. </w:t>
            </w:r>
          </w:p>
        </w:tc>
      </w:tr>
      <w:tr w:rsidR="00B13ABF" w14:paraId="51BCF9A7" w14:textId="77777777" w:rsidTr="00483D88">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5AA370" w14:textId="77777777" w:rsidR="00B13ABF" w:rsidRPr="0030440C" w:rsidRDefault="00BA7A7F" w:rsidP="00B13ABF">
            <w:pPr>
              <w:jc w:val="left"/>
              <w:rPr>
                <w:b w:val="0"/>
                <w:bCs w:val="0"/>
              </w:rPr>
            </w:pPr>
            <w:r w:rsidRPr="00483D88">
              <w:t>Čajová svíčka</w:t>
            </w:r>
            <w:r w:rsidR="00190F84">
              <w:t xml:space="preserve"> a </w:t>
            </w:r>
            <w:r w:rsidRPr="00483D88">
              <w:t>stojan</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3CEAE8" w14:textId="77777777" w:rsidR="00B13ABF" w:rsidRPr="00483D88" w:rsidRDefault="00BA7A7F" w:rsidP="00B13ABF">
            <w:pPr>
              <w:jc w:val="left"/>
              <w:cnfStyle w:val="000000000000" w:firstRow="0" w:lastRow="0" w:firstColumn="0" w:lastColumn="0" w:oddVBand="0" w:evenVBand="0" w:oddHBand="0" w:evenHBand="0" w:firstRowFirstColumn="0" w:firstRowLastColumn="0" w:lastRowFirstColumn="0" w:lastRowLastColumn="0"/>
              <w:rPr>
                <w:highlight w:val="yellow"/>
              </w:rPr>
            </w:pPr>
            <w:r w:rsidRPr="00483D88">
              <w:t>Do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0CC3B6" w14:textId="77777777" w:rsidR="00B13ABF" w:rsidRPr="00BA7A7F" w:rsidRDefault="00BA7A7F">
            <w:pPr>
              <w:jc w:val="left"/>
              <w:cnfStyle w:val="000000000000" w:firstRow="0" w:lastRow="0" w:firstColumn="0" w:lastColumn="0" w:oddVBand="0" w:evenVBand="0" w:oddHBand="0" w:evenHBand="0" w:firstRowFirstColumn="0" w:firstRowLastColumn="0" w:lastRowFirstColumn="0" w:lastRowLastColumn="0"/>
            </w:pPr>
            <w:r w:rsidRPr="00483D88">
              <w:t>Pro aktivitu „</w:t>
            </w:r>
            <w:r w:rsidR="00024AA3">
              <w:t>B</w:t>
            </w:r>
            <w:r w:rsidRPr="00483D88">
              <w:t>lackout“</w:t>
            </w:r>
          </w:p>
        </w:tc>
      </w:tr>
      <w:tr w:rsidR="00B34F81" w14:paraId="22B4C901"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C26205" w14:textId="77777777" w:rsidR="00B34F81" w:rsidRPr="0030440C" w:rsidRDefault="00B34F81" w:rsidP="00B34F81">
            <w:pPr>
              <w:jc w:val="left"/>
              <w:rPr>
                <w:b w:val="0"/>
                <w:bCs w:val="0"/>
              </w:rPr>
            </w:pPr>
            <w:r w:rsidRPr="0030440C">
              <w:t>Zápalky nebo zapalovač</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37384E" w14:textId="77777777" w:rsidR="00B34F81" w:rsidRPr="00BA7A7F" w:rsidRDefault="00B34F81" w:rsidP="00B34F81">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77BDB0" w14:textId="77777777" w:rsidR="00B34F81" w:rsidRPr="00BA7A7F" w:rsidRDefault="00B34F81" w:rsidP="00B34F81">
            <w:pPr>
              <w:jc w:val="left"/>
              <w:cnfStyle w:val="000000100000" w:firstRow="0" w:lastRow="0" w:firstColumn="0" w:lastColumn="0" w:oddVBand="0" w:evenVBand="0" w:oddHBand="1" w:evenHBand="0" w:firstRowFirstColumn="0" w:firstRowLastColumn="0" w:lastRowFirstColumn="0" w:lastRowLastColumn="0"/>
            </w:pPr>
            <w:r w:rsidRPr="00A3022F">
              <w:t>Pro aktivitu „</w:t>
            </w:r>
            <w:r>
              <w:t>B</w:t>
            </w:r>
            <w:r w:rsidRPr="00A3022F">
              <w:t>lackout“</w:t>
            </w:r>
          </w:p>
        </w:tc>
      </w:tr>
      <w:tr w:rsidR="00B34F81" w14:paraId="397E1D3B"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8FEA75" w14:textId="77777777" w:rsidR="00B34F81" w:rsidRPr="00483D88" w:rsidRDefault="00B34F81" w:rsidP="00B34F81">
            <w:pPr>
              <w:jc w:val="left"/>
              <w:rPr>
                <w:b w:val="0"/>
              </w:rPr>
            </w:pPr>
            <w:r w:rsidRPr="0030440C">
              <w:t>Plastové krabice</w:t>
            </w:r>
            <w:r w:rsidR="00AD63C5">
              <w:t xml:space="preserve"> na </w:t>
            </w:r>
            <w:r w:rsidRPr="0030440C">
              <w:t>elektrické součástky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223BBC"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t>10x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5A5BBD" w14:textId="77777777" w:rsidR="00B34F81" w:rsidRPr="00483D88" w:rsidRDefault="00B34F81">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B34F81" w14:paraId="147F8120"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34236C" w14:textId="77777777" w:rsidR="00B34F81" w:rsidRPr="00483D88" w:rsidRDefault="00B34F81" w:rsidP="00B34F81">
            <w:pPr>
              <w:jc w:val="left"/>
              <w:rPr>
                <w:b w:val="0"/>
              </w:rPr>
            </w:pPr>
            <w:r w:rsidRPr="0030440C">
              <w:t>4,5 V ploché baterie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3FA88D" w14:textId="77777777" w:rsidR="00B34F81" w:rsidRPr="00483D88" w:rsidRDefault="00B34F81" w:rsidP="00B34F81">
            <w:pPr>
              <w:jc w:val="left"/>
              <w:cnfStyle w:val="000000100000" w:firstRow="0" w:lastRow="0" w:firstColumn="0" w:lastColumn="0" w:oddVBand="0" w:evenVBand="0" w:oddHBand="1"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31D32E" w14:textId="77777777" w:rsidR="00B34F81" w:rsidRPr="00483D88" w:rsidRDefault="00B34F81" w:rsidP="00B34F81">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B34F81" w14:paraId="558A6979"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89744D" w14:textId="77777777" w:rsidR="00B34F81" w:rsidRPr="00483D88" w:rsidRDefault="00B34F81" w:rsidP="00B34F81">
            <w:pPr>
              <w:jc w:val="left"/>
              <w:rPr>
                <w:b w:val="0"/>
              </w:rPr>
            </w:pPr>
            <w:r w:rsidRPr="0030440C">
              <w:t>Vodiče</w:t>
            </w:r>
            <w:r w:rsidR="00AD63C5">
              <w:t xml:space="preserve"> s </w:t>
            </w:r>
            <w:r w:rsidRPr="0030440C">
              <w:t>krokosvorkami</w:t>
            </w:r>
            <w:r w:rsidR="00AD63C5">
              <w:t xml:space="preserve"> na </w:t>
            </w:r>
            <w:r w:rsidRPr="0030440C">
              <w:t>obou koncích</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3F9959"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t>50x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EAAA0C"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B34F81" w14:paraId="7ECE329B"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FD1C00" w14:textId="77777777" w:rsidR="00B34F81" w:rsidRPr="00483D88" w:rsidRDefault="00B34F81" w:rsidP="00B34F81">
            <w:pPr>
              <w:jc w:val="left"/>
              <w:rPr>
                <w:b w:val="0"/>
              </w:rPr>
            </w:pPr>
            <w:r w:rsidRPr="0030440C">
              <w:t>Vypínače</w:t>
            </w:r>
            <w:r w:rsidR="00AD63C5">
              <w:t xml:space="preserve"> do </w:t>
            </w:r>
            <w:r w:rsidRPr="0030440C">
              <w:t>el. obvodů</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280C0F" w14:textId="77777777" w:rsidR="00B34F81" w:rsidRPr="00483D88" w:rsidRDefault="00B34F81" w:rsidP="00B34F81">
            <w:pPr>
              <w:jc w:val="left"/>
              <w:cnfStyle w:val="000000100000" w:firstRow="0" w:lastRow="0" w:firstColumn="0" w:lastColumn="0" w:oddVBand="0" w:evenVBand="0" w:oddHBand="1"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63700C" w14:textId="77777777" w:rsidR="00B34F81" w:rsidRPr="00483D88" w:rsidRDefault="00B34F81" w:rsidP="00B34F81">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B34F81" w14:paraId="752E0119"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7851A1" w14:textId="77777777" w:rsidR="00B34F81" w:rsidRPr="00483D88" w:rsidRDefault="00B34F81" w:rsidP="00B34F81">
            <w:pPr>
              <w:jc w:val="left"/>
              <w:rPr>
                <w:b w:val="0"/>
              </w:rPr>
            </w:pPr>
            <w:r w:rsidRPr="0030440C">
              <w:t>Elektromotorky</w:t>
            </w:r>
            <w:r w:rsidR="00AD63C5">
              <w:t xml:space="preserve"> s </w:t>
            </w:r>
            <w:r w:rsidRPr="0030440C">
              <w:t>krytem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E067ED"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FFD227"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B34F81" w14:paraId="1BC9EEB5"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ED219C" w14:textId="77777777" w:rsidR="00B34F81" w:rsidRPr="00483D88" w:rsidRDefault="00B34F81" w:rsidP="00B34F81">
            <w:pPr>
              <w:jc w:val="left"/>
              <w:rPr>
                <w:b w:val="0"/>
              </w:rPr>
            </w:pPr>
            <w:r w:rsidRPr="0030440C">
              <w:t>Elektromotorky</w:t>
            </w:r>
            <w:r w:rsidR="00AD63C5">
              <w:t xml:space="preserve"> bez </w:t>
            </w:r>
            <w:r w:rsidRPr="0030440C">
              <w:t>krytu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2F0529" w14:textId="77777777" w:rsidR="00B34F81" w:rsidRPr="00483D88" w:rsidRDefault="00B34F81" w:rsidP="00B34F81">
            <w:pPr>
              <w:jc w:val="left"/>
              <w:cnfStyle w:val="000000100000" w:firstRow="0" w:lastRow="0" w:firstColumn="0" w:lastColumn="0" w:oddVBand="0" w:evenVBand="0" w:oddHBand="1"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E5C52C" w14:textId="77777777" w:rsidR="00B34F81" w:rsidRPr="00483D88" w:rsidRDefault="00B34F81" w:rsidP="00B34F81">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B34F81" w14:paraId="7137C77C"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D75D16" w14:textId="77777777" w:rsidR="00B34F81" w:rsidRPr="00483D88" w:rsidRDefault="00B34F81" w:rsidP="00B34F81">
            <w:pPr>
              <w:jc w:val="left"/>
              <w:rPr>
                <w:b w:val="0"/>
              </w:rPr>
            </w:pPr>
            <w:r w:rsidRPr="0030440C">
              <w:t>Vibrační elektromotorky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1AEBD5"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D63839"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B34F81" w14:paraId="2C7F1EF7"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ECC5BB" w14:textId="77777777" w:rsidR="00B34F81" w:rsidRPr="00483D88" w:rsidRDefault="00B34F81" w:rsidP="00B34F81">
            <w:pPr>
              <w:jc w:val="left"/>
              <w:rPr>
                <w:b w:val="0"/>
              </w:rPr>
            </w:pPr>
            <w:r w:rsidRPr="0030440C">
              <w:t>Objímky</w:t>
            </w:r>
            <w:r w:rsidR="00AD63C5">
              <w:t xml:space="preserve"> na </w:t>
            </w:r>
            <w:r w:rsidRPr="0030440C">
              <w:t>žárovičky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6A36C8" w14:textId="77777777" w:rsidR="00B34F81" w:rsidRPr="00483D88" w:rsidRDefault="00B34F81" w:rsidP="00B34F81">
            <w:pPr>
              <w:jc w:val="left"/>
              <w:cnfStyle w:val="000000100000" w:firstRow="0" w:lastRow="0" w:firstColumn="0" w:lastColumn="0" w:oddVBand="0" w:evenVBand="0" w:oddHBand="1"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C451B3" w14:textId="77777777" w:rsidR="00B34F81" w:rsidRPr="00483D88" w:rsidRDefault="00B34F81" w:rsidP="00B34F81">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B34F81" w14:paraId="54F9F408"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D3A287" w14:textId="77777777" w:rsidR="00B34F81" w:rsidRPr="00483D88" w:rsidRDefault="00B34F81" w:rsidP="00B34F81">
            <w:pPr>
              <w:jc w:val="left"/>
              <w:rPr>
                <w:b w:val="0"/>
              </w:rPr>
            </w:pPr>
            <w:r w:rsidRPr="0030440C">
              <w:t>LED žárovičky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0EE2BF"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1D7ABA" w14:textId="77777777" w:rsidR="00B34F81" w:rsidRPr="00483D88" w:rsidRDefault="00B34F81" w:rsidP="00B34F81">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4026C8" w14:paraId="00A8634C"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13B52B" w14:textId="77777777" w:rsidR="004026C8" w:rsidRPr="0030440C" w:rsidRDefault="004026C8" w:rsidP="004026C8">
            <w:pPr>
              <w:jc w:val="left"/>
              <w:rPr>
                <w:b w:val="0"/>
              </w:rPr>
            </w:pPr>
            <w:r w:rsidRPr="0030440C">
              <w:t>Klasické žárovičky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19F96D" w14:textId="77777777" w:rsidR="004026C8" w:rsidRDefault="004026C8" w:rsidP="004026C8">
            <w:pPr>
              <w:jc w:val="left"/>
              <w:cnfStyle w:val="000000100000" w:firstRow="0" w:lastRow="0" w:firstColumn="0" w:lastColumn="0" w:oddVBand="0" w:evenVBand="0" w:oddHBand="1"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82BD64" w14:textId="77777777" w:rsidR="004026C8" w:rsidRPr="00A3022F" w:rsidRDefault="004026C8" w:rsidP="004026C8">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4026C8" w14:paraId="57ED44C0"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F61667" w14:textId="77777777" w:rsidR="004026C8" w:rsidRPr="0030440C" w:rsidRDefault="004026C8">
            <w:pPr>
              <w:jc w:val="left"/>
              <w:rPr>
                <w:b w:val="0"/>
              </w:rPr>
            </w:pPr>
            <w:r w:rsidRPr="0030440C">
              <w:t>Objímky</w:t>
            </w:r>
            <w:r w:rsidR="00AD63C5">
              <w:t xml:space="preserve"> na </w:t>
            </w:r>
            <w:r w:rsidRPr="0030440C">
              <w:t>žárovičky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C64550" w14:textId="77777777" w:rsidR="004026C8" w:rsidRDefault="004026C8" w:rsidP="004026C8">
            <w:pPr>
              <w:jc w:val="left"/>
              <w:cnfStyle w:val="000000000000" w:firstRow="0" w:lastRow="0" w:firstColumn="0" w:lastColumn="0" w:oddVBand="0" w:evenVBand="0" w:oddHBand="0" w:evenHBand="0" w:firstRowFirstColumn="0" w:firstRowLastColumn="0" w:lastRowFirstColumn="0" w:lastRowLastColumn="0"/>
            </w:pPr>
            <w:r>
              <w:t>16x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5DCF7B" w14:textId="77777777" w:rsidR="004026C8" w:rsidRPr="00A3022F" w:rsidRDefault="004026C8" w:rsidP="004026C8">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4026C8" w14:paraId="4C62165C"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47353E4" w14:textId="77777777" w:rsidR="004026C8" w:rsidRPr="00483D88" w:rsidRDefault="004026C8" w:rsidP="004026C8">
            <w:pPr>
              <w:jc w:val="left"/>
              <w:rPr>
                <w:b w:val="0"/>
              </w:rPr>
            </w:pPr>
            <w:r w:rsidRPr="0030440C">
              <w:t>Sirénky stálý zvuk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661903"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DA50FF"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4026C8" w14:paraId="34F0557C"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00AB73" w14:textId="77777777" w:rsidR="004026C8" w:rsidRPr="00483D88" w:rsidRDefault="004026C8" w:rsidP="004026C8">
            <w:pPr>
              <w:jc w:val="left"/>
              <w:rPr>
                <w:b w:val="0"/>
              </w:rPr>
            </w:pPr>
            <w:r w:rsidRPr="0030440C">
              <w:t>Sirénky přerušovaný zvuk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BE476D"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C6E29C"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4026C8" w14:paraId="7A95096F"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0C5596" w14:textId="77777777" w:rsidR="004026C8" w:rsidRPr="00483D88" w:rsidRDefault="004026C8" w:rsidP="004026C8">
            <w:pPr>
              <w:jc w:val="left"/>
              <w:rPr>
                <w:b w:val="0"/>
              </w:rPr>
            </w:pPr>
            <w:r w:rsidRPr="0030440C">
              <w:t>Kádinky 0,2 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3BFF50"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t>3x</w:t>
            </w:r>
            <w:r w:rsidR="00AD63C5">
              <w:t xml:space="preserve"> do </w:t>
            </w:r>
            <w:r>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BE4CCD" w14:textId="77777777" w:rsidR="004026C8" w:rsidRPr="00483D88" w:rsidRDefault="004026C8">
            <w:pPr>
              <w:jc w:val="left"/>
              <w:cnfStyle w:val="000000100000" w:firstRow="0" w:lastRow="0" w:firstColumn="0" w:lastColumn="0" w:oddVBand="0" w:evenVBand="0" w:oddHBand="1" w:evenHBand="0" w:firstRowFirstColumn="0" w:firstRowLastColumn="0" w:lastRowFirstColumn="0" w:lastRowLastColumn="0"/>
            </w:pPr>
            <w:r w:rsidRPr="00A3022F">
              <w:t>Pro aktivitu „</w:t>
            </w:r>
            <w:r>
              <w:t>Zdroj napětí</w:t>
            </w:r>
            <w:r w:rsidRPr="00A3022F">
              <w:t>“</w:t>
            </w:r>
          </w:p>
        </w:tc>
      </w:tr>
      <w:tr w:rsidR="004026C8" w14:paraId="03A27269"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97E863" w14:textId="77777777" w:rsidR="004026C8" w:rsidRPr="00483D88" w:rsidRDefault="004026C8" w:rsidP="004026C8">
            <w:pPr>
              <w:jc w:val="left"/>
              <w:rPr>
                <w:b w:val="0"/>
              </w:rPr>
            </w:pPr>
            <w:r w:rsidRPr="0030440C">
              <w:t>Vodiče</w:t>
            </w:r>
            <w:r w:rsidR="00AD63C5">
              <w:t xml:space="preserve"> s </w:t>
            </w:r>
            <w:r w:rsidRPr="0030440C">
              <w:t>krokosvorkami</w:t>
            </w:r>
            <w:r w:rsidR="00AD63C5">
              <w:t xml:space="preserve"> na </w:t>
            </w:r>
            <w:r w:rsidRPr="0030440C">
              <w:t>obou koncích</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BB0657"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483D88">
              <w:t>5x</w:t>
            </w:r>
            <w:r w:rsidR="00AD63C5">
              <w:t xml:space="preserve"> do </w:t>
            </w:r>
            <w:r w:rsidRPr="00483D88">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EF126C"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9D0E9E">
              <w:t>Pro aktivitu „Zdroj napětí“</w:t>
            </w:r>
          </w:p>
        </w:tc>
      </w:tr>
      <w:tr w:rsidR="004026C8" w14:paraId="6B2C3954"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0BC9F7" w14:textId="77777777" w:rsidR="004026C8" w:rsidRPr="00483D88" w:rsidRDefault="004026C8" w:rsidP="004026C8">
            <w:pPr>
              <w:jc w:val="left"/>
              <w:rPr>
                <w:b w:val="0"/>
              </w:rPr>
            </w:pPr>
            <w:r w:rsidRPr="00483D88">
              <w:t>Měděný plíšek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4FB578"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483D88">
              <w:t>3x</w:t>
            </w:r>
            <w:r w:rsidR="00AD63C5">
              <w:t xml:space="preserve"> do </w:t>
            </w:r>
            <w:r w:rsidRPr="00483D88">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F15A90"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9D0E9E">
              <w:t>Pro aktivitu „Zdroj napětí“</w:t>
            </w:r>
          </w:p>
        </w:tc>
      </w:tr>
      <w:tr w:rsidR="004026C8" w14:paraId="3AA7446F"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A029DA" w14:textId="77777777" w:rsidR="004026C8" w:rsidRPr="00483D88" w:rsidRDefault="004026C8" w:rsidP="004026C8">
            <w:pPr>
              <w:jc w:val="left"/>
              <w:rPr>
                <w:b w:val="0"/>
              </w:rPr>
            </w:pPr>
            <w:r w:rsidRPr="00483D88">
              <w:t>Pozinkovaný plíšek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725E0D"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483D88">
              <w:t>3x</w:t>
            </w:r>
            <w:r w:rsidR="00AD63C5">
              <w:t xml:space="preserve"> do </w:t>
            </w:r>
            <w:r w:rsidRPr="00483D88">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8EC1A1"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9D0E9E">
              <w:t>Pro aktivitu „Zdroj napětí“</w:t>
            </w:r>
          </w:p>
        </w:tc>
      </w:tr>
      <w:tr w:rsidR="004026C8" w14:paraId="4B27EA9D"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F93569" w14:textId="77777777" w:rsidR="004026C8" w:rsidRPr="00483D88" w:rsidRDefault="004026C8" w:rsidP="004026C8">
            <w:pPr>
              <w:jc w:val="left"/>
              <w:rPr>
                <w:b w:val="0"/>
              </w:rPr>
            </w:pPr>
            <w:r w:rsidRPr="0030440C">
              <w:t>Vypínač</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82C3E1"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t>1x</w:t>
            </w:r>
            <w:r w:rsidR="00AD63C5">
              <w:t xml:space="preserve"> do </w:t>
            </w:r>
            <w:r>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A15432"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9D0E9E">
              <w:t>Pro aktivitu „Zdroj napětí“</w:t>
            </w:r>
          </w:p>
        </w:tc>
      </w:tr>
      <w:tr w:rsidR="004026C8" w14:paraId="2A875F8C"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606AD1" w14:textId="77777777" w:rsidR="004026C8" w:rsidRPr="00483D88" w:rsidRDefault="004026C8" w:rsidP="004026C8">
            <w:pPr>
              <w:jc w:val="left"/>
              <w:rPr>
                <w:b w:val="0"/>
              </w:rPr>
            </w:pPr>
            <w:r w:rsidRPr="0030440C">
              <w:t>Džbán</w:t>
            </w:r>
            <w:r w:rsidR="00AD63C5">
              <w:t xml:space="preserve"> s </w:t>
            </w:r>
            <w:r w:rsidRPr="0030440C">
              <w:t>vodou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EEAF56"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1x</w:t>
            </w:r>
            <w:r w:rsidR="00AD63C5">
              <w:t xml:space="preserve"> na </w:t>
            </w:r>
            <w:r>
              <w:t>každý stůl</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C96728"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A3022F">
              <w:t>Pro aktivitu „Zdroj napětí“</w:t>
            </w:r>
          </w:p>
        </w:tc>
      </w:tr>
      <w:tr w:rsidR="0069076E" w14:paraId="0479DB01"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69348F" w14:textId="77777777" w:rsidR="0069076E" w:rsidRPr="0030440C" w:rsidRDefault="0069076E" w:rsidP="004026C8">
            <w:pPr>
              <w:jc w:val="left"/>
            </w:pPr>
            <w:r>
              <w:t>Sůl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121C5B" w14:textId="77777777" w:rsidR="0069076E" w:rsidRDefault="0069076E" w:rsidP="004026C8">
            <w:pPr>
              <w:jc w:val="left"/>
              <w:cnfStyle w:val="000000100000" w:firstRow="0" w:lastRow="0" w:firstColumn="0" w:lastColumn="0" w:oddVBand="0" w:evenVBand="0" w:oddHBand="1" w:evenHBand="0" w:firstRowFirstColumn="0" w:firstRowLastColumn="0" w:lastRowFirstColumn="0" w:lastRowLastColumn="0"/>
            </w:pPr>
            <w:r>
              <w:t>1x</w:t>
            </w:r>
            <w:r w:rsidR="00AD63C5">
              <w:t xml:space="preserve"> na </w:t>
            </w:r>
            <w:r>
              <w:t>každý stůl</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D690B3" w14:textId="77777777" w:rsidR="0069076E" w:rsidRPr="00A3022F" w:rsidRDefault="0069076E" w:rsidP="004026C8">
            <w:pPr>
              <w:jc w:val="left"/>
              <w:cnfStyle w:val="000000100000" w:firstRow="0" w:lastRow="0" w:firstColumn="0" w:lastColumn="0" w:oddVBand="0" w:evenVBand="0" w:oddHBand="1" w:evenHBand="0" w:firstRowFirstColumn="0" w:firstRowLastColumn="0" w:lastRowFirstColumn="0" w:lastRowLastColumn="0"/>
            </w:pPr>
            <w:r w:rsidRPr="00A3022F">
              <w:t>Pro aktivitu „Zdroj napětí“</w:t>
            </w:r>
          </w:p>
        </w:tc>
      </w:tr>
      <w:tr w:rsidR="004026C8" w14:paraId="036CCF28"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D35CC6" w14:textId="77777777" w:rsidR="004026C8" w:rsidRPr="00483D88" w:rsidRDefault="004026C8" w:rsidP="004026C8">
            <w:pPr>
              <w:jc w:val="left"/>
              <w:rPr>
                <w:b w:val="0"/>
              </w:rPr>
            </w:pPr>
            <w:r w:rsidRPr="0030440C">
              <w:t>Plastová nádoba</w:t>
            </w:r>
            <w:r w:rsidR="00AD63C5">
              <w:t xml:space="preserve"> se </w:t>
            </w:r>
            <w:r w:rsidRPr="0030440C">
              <w:t>solí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9B069A"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1x</w:t>
            </w:r>
            <w:r w:rsidR="00AD63C5">
              <w:t xml:space="preserve"> na </w:t>
            </w:r>
            <w:r>
              <w:t>každý stůl</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590049"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A3022F">
              <w:t>Pro aktivitu „Zdroj napětí“</w:t>
            </w:r>
          </w:p>
        </w:tc>
      </w:tr>
      <w:tr w:rsidR="004026C8" w14:paraId="73466DCE"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53F4D2" w14:textId="77777777" w:rsidR="004026C8" w:rsidRPr="00483D88" w:rsidRDefault="004026C8" w:rsidP="004026C8">
            <w:pPr>
              <w:jc w:val="left"/>
              <w:rPr>
                <w:b w:val="0"/>
              </w:rPr>
            </w:pPr>
            <w:r w:rsidRPr="0030440C">
              <w:t>Červená LED dioda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E3D41D"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t>10x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4D1C60"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A3022F">
              <w:t>Pro aktivitu „Zdroj napětí“</w:t>
            </w:r>
          </w:p>
        </w:tc>
      </w:tr>
      <w:tr w:rsidR="004026C8" w14:paraId="4A9A55D8"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EF7D5B" w14:textId="77777777" w:rsidR="004026C8" w:rsidRPr="00483D88" w:rsidRDefault="004026C8" w:rsidP="004026C8">
            <w:pPr>
              <w:jc w:val="left"/>
              <w:rPr>
                <w:b w:val="0"/>
              </w:rPr>
            </w:pPr>
            <w:r w:rsidRPr="0030440C">
              <w:t>Bílá LED dioda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A90046"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 xml:space="preserve">4x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7C4CC7"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A3022F">
              <w:t>Pro aktivitu „Zdroj napětí“</w:t>
            </w:r>
          </w:p>
        </w:tc>
      </w:tr>
      <w:tr w:rsidR="004026C8" w14:paraId="1D88D4FC"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DC1A5C" w14:textId="77777777" w:rsidR="004026C8" w:rsidRPr="00483D88" w:rsidRDefault="004026C8" w:rsidP="004026C8">
            <w:pPr>
              <w:jc w:val="left"/>
              <w:rPr>
                <w:b w:val="0"/>
              </w:rPr>
            </w:pPr>
            <w:r w:rsidRPr="0030440C">
              <w:t>Piezoelektrická sirénka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EBFB90"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t>Podle počtu nevidomých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1E895F"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A3022F">
              <w:t>Pro aktivitu „Zdroj napětí“</w:t>
            </w:r>
          </w:p>
        </w:tc>
      </w:tr>
      <w:tr w:rsidR="004026C8" w14:paraId="222916D0"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5F885D" w14:textId="77777777" w:rsidR="004026C8" w:rsidRPr="00483D88" w:rsidRDefault="004026C8" w:rsidP="004026C8">
            <w:pPr>
              <w:jc w:val="left"/>
              <w:rPr>
                <w:b w:val="0"/>
              </w:rPr>
            </w:pPr>
            <w:r w:rsidRPr="0030440C">
              <w:t>Domácí 2 A jistič</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FF0FD5"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0F3320" w14:textId="77777777" w:rsidR="004026C8" w:rsidRPr="00483D88" w:rsidRDefault="004026C8">
            <w:pPr>
              <w:jc w:val="left"/>
              <w:cnfStyle w:val="000000000000" w:firstRow="0" w:lastRow="0" w:firstColumn="0" w:lastColumn="0" w:oddVBand="0" w:evenVBand="0" w:oddHBand="0" w:evenHBand="0" w:firstRowFirstColumn="0" w:firstRowLastColumn="0" w:lastRowFirstColumn="0" w:lastRowLastColumn="0"/>
            </w:pPr>
            <w:r w:rsidRPr="00A3022F">
              <w:t>Pro aktivitu „</w:t>
            </w:r>
            <w:r>
              <w:t>Co je co</w:t>
            </w:r>
            <w:r w:rsidRPr="00A3022F">
              <w:t>“</w:t>
            </w:r>
          </w:p>
        </w:tc>
      </w:tr>
      <w:tr w:rsidR="004026C8" w14:paraId="0BA25B37"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5CE848" w14:textId="77777777" w:rsidR="004026C8" w:rsidRPr="00483D88" w:rsidRDefault="004026C8" w:rsidP="004026C8">
            <w:pPr>
              <w:jc w:val="left"/>
              <w:rPr>
                <w:b w:val="0"/>
              </w:rPr>
            </w:pPr>
            <w:r w:rsidRPr="0030440C">
              <w:t>Rozmontovaná zásuvka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47C6E9"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A68754"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A3022F">
              <w:t>Pro aktivitu „</w:t>
            </w:r>
            <w:r>
              <w:t>Co je co</w:t>
            </w:r>
            <w:r w:rsidRPr="00A3022F">
              <w:t>“</w:t>
            </w:r>
          </w:p>
        </w:tc>
      </w:tr>
      <w:tr w:rsidR="004026C8" w14:paraId="04F3B7C5"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91FB35" w14:textId="77777777" w:rsidR="004026C8" w:rsidRPr="00483D88" w:rsidRDefault="004026C8" w:rsidP="004026C8">
            <w:pPr>
              <w:jc w:val="left"/>
              <w:rPr>
                <w:b w:val="0"/>
              </w:rPr>
            </w:pPr>
            <w:r w:rsidRPr="0030440C">
              <w:t>Nabíječka</w:t>
            </w:r>
            <w:r w:rsidR="00AD63C5">
              <w:t xml:space="preserve"> na </w:t>
            </w:r>
            <w:r w:rsidRPr="0030440C">
              <w:t>mobil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5F233A"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D75563"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A3022F">
              <w:t>Pro aktivitu „</w:t>
            </w:r>
            <w:r>
              <w:t>Co je co</w:t>
            </w:r>
            <w:r w:rsidRPr="00A3022F">
              <w:t>“</w:t>
            </w:r>
            <w:r w:rsidR="00190F84">
              <w:t xml:space="preserve"> a </w:t>
            </w:r>
            <w:r>
              <w:t>„AC/DC</w:t>
            </w:r>
            <w:r w:rsidRPr="00A3022F">
              <w:t>“</w:t>
            </w:r>
          </w:p>
        </w:tc>
      </w:tr>
      <w:tr w:rsidR="004026C8" w14:paraId="71E5E0C1"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DDBD43" w14:textId="77777777" w:rsidR="004026C8" w:rsidRPr="005F2E51" w:rsidRDefault="004026C8" w:rsidP="004026C8">
            <w:pPr>
              <w:jc w:val="left"/>
            </w:pPr>
            <w:r w:rsidRPr="005F2E51">
              <w:t>Nafukovací balónek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B26BC3"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A3022F">
              <w:t>Podle počtu žáků</w:t>
            </w:r>
            <w:r>
              <w:t xml:space="preserve">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DCE90F" w14:textId="77777777" w:rsidR="004026C8" w:rsidRPr="00483D88" w:rsidRDefault="004026C8">
            <w:pPr>
              <w:jc w:val="left"/>
              <w:cnfStyle w:val="000000100000" w:firstRow="0" w:lastRow="0" w:firstColumn="0" w:lastColumn="0" w:oddVBand="0" w:evenVBand="0" w:oddHBand="1" w:evenHBand="0" w:firstRowFirstColumn="0" w:firstRowLastColumn="0" w:lastRowFirstColumn="0" w:lastRowLastColumn="0"/>
            </w:pPr>
            <w:r w:rsidRPr="00A3022F">
              <w:t>Pro aktivitu „</w:t>
            </w:r>
            <w:r>
              <w:t>Statická elektřina</w:t>
            </w:r>
            <w:r w:rsidR="00190F84">
              <w:t xml:space="preserve"> a </w:t>
            </w:r>
            <w:r>
              <w:t>my / pohyb“</w:t>
            </w:r>
          </w:p>
        </w:tc>
      </w:tr>
      <w:tr w:rsidR="004026C8" w14:paraId="454A2718"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EC3324" w14:textId="77777777" w:rsidR="004026C8" w:rsidRPr="005F2E51" w:rsidRDefault="004026C8" w:rsidP="004026C8">
            <w:pPr>
              <w:jc w:val="left"/>
            </w:pPr>
            <w:r w:rsidRPr="005F2E51">
              <w:t>Arch hedvábného papíru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72BCA0"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Podle počtu nevidomých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BB2A15" w14:textId="77777777" w:rsidR="004026C8" w:rsidRPr="00483D88" w:rsidRDefault="004026C8">
            <w:pPr>
              <w:jc w:val="left"/>
              <w:cnfStyle w:val="000000000000" w:firstRow="0" w:lastRow="0" w:firstColumn="0" w:lastColumn="0" w:oddVBand="0" w:evenVBand="0" w:oddHBand="0" w:evenHBand="0" w:firstRowFirstColumn="0" w:firstRowLastColumn="0" w:lastRowFirstColumn="0" w:lastRowLastColumn="0"/>
            </w:pPr>
            <w:r w:rsidRPr="00A3022F">
              <w:t>Pro aktivitu „</w:t>
            </w:r>
            <w:r>
              <w:t>Statická elektřina</w:t>
            </w:r>
            <w:r w:rsidR="00190F84">
              <w:t xml:space="preserve"> a </w:t>
            </w:r>
            <w:r>
              <w:t>my</w:t>
            </w:r>
            <w:r w:rsidRPr="00A3022F">
              <w:t>“</w:t>
            </w:r>
          </w:p>
        </w:tc>
      </w:tr>
      <w:tr w:rsidR="004026C8" w14:paraId="2022E7C8"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CA97CA" w14:textId="77777777" w:rsidR="004026C8" w:rsidRPr="005F2E51" w:rsidRDefault="004026C8" w:rsidP="004026C8">
            <w:pPr>
              <w:jc w:val="left"/>
            </w:pPr>
            <w:r w:rsidRPr="005F2E51">
              <w:t>Prázdná plechovka</w:t>
            </w:r>
            <w:r w:rsidR="00AD63C5">
              <w:t xml:space="preserve"> od </w:t>
            </w:r>
            <w:r w:rsidRPr="005F2E51">
              <w:t>nápoje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2DF295"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A3022F">
              <w:t>Podle počtu žáků</w:t>
            </w:r>
            <w:r>
              <w:t xml:space="preserve">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BFFB92"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rsidRPr="00A3022F">
              <w:t>Pro aktivitu „</w:t>
            </w:r>
            <w:r>
              <w:t>Statická elektřina</w:t>
            </w:r>
            <w:r w:rsidR="00190F84">
              <w:t xml:space="preserve"> a </w:t>
            </w:r>
            <w:r>
              <w:t>pohyb“</w:t>
            </w:r>
          </w:p>
        </w:tc>
      </w:tr>
      <w:tr w:rsidR="004026C8" w14:paraId="73FA17ED"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22B207" w14:textId="77777777" w:rsidR="004026C8" w:rsidRPr="005F2E51" w:rsidRDefault="00D335BF" w:rsidP="004026C8">
            <w:pPr>
              <w:jc w:val="left"/>
            </w:pPr>
            <w:r>
              <w:t>Van de</w:t>
            </w:r>
            <w:r w:rsidR="004026C8" w:rsidRPr="005F2E51">
              <w:t xml:space="preserve"> Graffův generátor</w:t>
            </w:r>
            <w:r w:rsidR="00AD63C5">
              <w:t xml:space="preserve"> s </w:t>
            </w:r>
            <w:r w:rsidR="004026C8" w:rsidRPr="005F2E51">
              <w:t>adaptérem</w:t>
            </w:r>
            <w:r w:rsidR="00190F84">
              <w:t xml:space="preserve"> a </w:t>
            </w:r>
            <w:r w:rsidR="004026C8" w:rsidRPr="005F2E51">
              <w:t xml:space="preserve">uzemněním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14B699"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ADCF65" w14:textId="77777777" w:rsidR="004026C8" w:rsidRPr="00483D88" w:rsidRDefault="004026C8">
            <w:pPr>
              <w:jc w:val="left"/>
              <w:cnfStyle w:val="000000000000" w:firstRow="0" w:lastRow="0" w:firstColumn="0" w:lastColumn="0" w:oddVBand="0" w:evenVBand="0" w:oddHBand="0" w:evenHBand="0" w:firstRowFirstColumn="0" w:firstRowLastColumn="0" w:lastRowFirstColumn="0" w:lastRowLastColumn="0"/>
            </w:pPr>
            <w:r w:rsidRPr="001D1901">
              <w:t>Pro aktivitu  V</w:t>
            </w:r>
            <w:r w:rsidR="00D335BF">
              <w:t>an de</w:t>
            </w:r>
            <w:r w:rsidRPr="00483D88">
              <w:t xml:space="preserve"> Graffův generátor“</w:t>
            </w:r>
          </w:p>
        </w:tc>
      </w:tr>
      <w:tr w:rsidR="004026C8" w14:paraId="34123D63"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74CED0" w14:textId="77777777" w:rsidR="004026C8" w:rsidRPr="005F2E51" w:rsidRDefault="004026C8" w:rsidP="004026C8">
            <w:pPr>
              <w:jc w:val="left"/>
            </w:pPr>
            <w:r w:rsidRPr="005F2E51">
              <w:t>Krepové vlásky</w:t>
            </w:r>
            <w:r w:rsidR="00AD63C5">
              <w:t xml:space="preserve"> na </w:t>
            </w:r>
            <w:r w:rsidRPr="005F2E51">
              <w:t>drátku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2EFB2D"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669942" w14:textId="77777777" w:rsidR="004026C8" w:rsidRPr="00483D88" w:rsidRDefault="00D335BF">
            <w:pPr>
              <w:jc w:val="left"/>
              <w:cnfStyle w:val="000000100000" w:firstRow="0" w:lastRow="0" w:firstColumn="0" w:lastColumn="0" w:oddVBand="0" w:evenVBand="0" w:oddHBand="1" w:evenHBand="0" w:firstRowFirstColumn="0" w:firstRowLastColumn="0" w:lastRowFirstColumn="0" w:lastRowLastColumn="0"/>
            </w:pPr>
            <w:r>
              <w:t>Pro aktivitu „Van de</w:t>
            </w:r>
            <w:r w:rsidR="004026C8" w:rsidRPr="00A3022F">
              <w:t xml:space="preserve"> Graffův generátor“</w:t>
            </w:r>
          </w:p>
        </w:tc>
      </w:tr>
      <w:tr w:rsidR="004026C8" w14:paraId="758B66F1"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C9D296" w14:textId="77777777" w:rsidR="004026C8" w:rsidRPr="005F2E51" w:rsidRDefault="004026C8" w:rsidP="004026C8">
            <w:pPr>
              <w:jc w:val="left"/>
            </w:pPr>
            <w:r w:rsidRPr="005F2E51">
              <w:t>Plazmové koule</w:t>
            </w:r>
            <w:r w:rsidR="00AD63C5">
              <w:t xml:space="preserve"> s </w:t>
            </w:r>
            <w:r w:rsidRPr="005F2E51">
              <w:t>adaptéry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A0933D"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rsidRPr="00A3022F">
              <w:t>Do dvojice</w:t>
            </w:r>
            <w:r>
              <w:t xml:space="preserve"> + 1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3D87B2" w14:textId="77777777" w:rsidR="004026C8" w:rsidRPr="00483D88" w:rsidRDefault="004026C8">
            <w:pPr>
              <w:jc w:val="left"/>
              <w:cnfStyle w:val="000000000000" w:firstRow="0" w:lastRow="0" w:firstColumn="0" w:lastColumn="0" w:oddVBand="0" w:evenVBand="0" w:oddHBand="0" w:evenHBand="0" w:firstRowFirstColumn="0" w:firstRowLastColumn="0" w:lastRowFirstColumn="0" w:lastRowLastColumn="0"/>
            </w:pPr>
            <w:r w:rsidRPr="00A3022F">
              <w:t>Pro aktivitu „</w:t>
            </w:r>
            <w:r>
              <w:t>Plazmové koule</w:t>
            </w:r>
            <w:r w:rsidRPr="00A3022F">
              <w:t>“</w:t>
            </w:r>
          </w:p>
        </w:tc>
      </w:tr>
      <w:tr w:rsidR="004026C8" w14:paraId="6F22DA13" w14:textId="77777777" w:rsidTr="006B575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F91CFD" w14:textId="77777777" w:rsidR="004026C8" w:rsidRPr="005F2E51" w:rsidRDefault="004026C8" w:rsidP="004026C8">
            <w:pPr>
              <w:jc w:val="left"/>
            </w:pPr>
            <w:r w:rsidRPr="005F2E51">
              <w:t>Úsporná zářivka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DA166A" w14:textId="77777777" w:rsidR="004026C8" w:rsidRPr="00483D88" w:rsidRDefault="004026C8" w:rsidP="004026C8">
            <w:pPr>
              <w:jc w:val="left"/>
              <w:cnfStyle w:val="000000100000" w:firstRow="0" w:lastRow="0" w:firstColumn="0" w:lastColumn="0" w:oddVBand="0" w:evenVBand="0" w:oddHBand="1" w:evenHBand="0" w:firstRowFirstColumn="0" w:firstRowLastColumn="0" w:lastRowFirstColumn="0" w:lastRowLastColumn="0"/>
            </w:pPr>
            <w:r>
              <w:t xml:space="preserve">1x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9AA7C4" w14:textId="77777777" w:rsidR="004026C8" w:rsidRPr="00483D88" w:rsidRDefault="004026C8">
            <w:pPr>
              <w:jc w:val="left"/>
              <w:cnfStyle w:val="000000100000" w:firstRow="0" w:lastRow="0" w:firstColumn="0" w:lastColumn="0" w:oddVBand="0" w:evenVBand="0" w:oddHBand="1" w:evenHBand="0" w:firstRowFirstColumn="0" w:firstRowLastColumn="0" w:lastRowFirstColumn="0" w:lastRowLastColumn="0"/>
            </w:pPr>
            <w:r w:rsidRPr="00A3022F">
              <w:t>Pro aktivitu „</w:t>
            </w:r>
            <w:r>
              <w:t>Plazmové koule</w:t>
            </w:r>
            <w:r w:rsidRPr="00A3022F">
              <w:t>“</w:t>
            </w:r>
          </w:p>
        </w:tc>
      </w:tr>
      <w:tr w:rsidR="004026C8" w14:paraId="71276E7D" w14:textId="77777777" w:rsidTr="006B5759">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14FCDF" w14:textId="77777777" w:rsidR="004026C8" w:rsidRPr="005F2E51" w:rsidRDefault="004026C8" w:rsidP="004026C8">
            <w:pPr>
              <w:jc w:val="left"/>
            </w:pPr>
            <w:r w:rsidRPr="005F2E51">
              <w:t>Barevné lepící postity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35B520" w14:textId="77777777" w:rsidR="004026C8" w:rsidRPr="00483D88" w:rsidRDefault="004026C8" w:rsidP="004026C8">
            <w:pPr>
              <w:jc w:val="left"/>
              <w:cnfStyle w:val="000000000000" w:firstRow="0" w:lastRow="0" w:firstColumn="0" w:lastColumn="0" w:oddVBand="0" w:evenVBand="0" w:oddHBand="0" w:evenHBand="0" w:firstRowFirstColumn="0" w:firstRowLastColumn="0" w:lastRowFirstColumn="0" w:lastRowLastColumn="0"/>
            </w:pPr>
            <w:r>
              <w:t>4x blok</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727CB9" w14:textId="77777777" w:rsidR="004026C8" w:rsidRPr="00483D88" w:rsidRDefault="004026C8">
            <w:pPr>
              <w:jc w:val="left"/>
              <w:cnfStyle w:val="000000000000" w:firstRow="0" w:lastRow="0" w:firstColumn="0" w:lastColumn="0" w:oddVBand="0" w:evenVBand="0" w:oddHBand="0" w:evenHBand="0" w:firstRowFirstColumn="0" w:firstRowLastColumn="0" w:lastRowFirstColumn="0" w:lastRowLastColumn="0"/>
            </w:pPr>
            <w:r w:rsidRPr="00A3022F">
              <w:t>Pro aktivitu „</w:t>
            </w:r>
            <w:r>
              <w:t>Reflexe</w:t>
            </w:r>
            <w:r w:rsidRPr="00A3022F">
              <w:t>“</w:t>
            </w:r>
          </w:p>
        </w:tc>
      </w:tr>
    </w:tbl>
    <w:p w14:paraId="10C6B4D6" w14:textId="77777777" w:rsidR="00297EDB" w:rsidRDefault="00297EDB" w:rsidP="00C8731B">
      <w:r>
        <w:br/>
      </w:r>
    </w:p>
    <w:p w14:paraId="3214404C" w14:textId="77777777" w:rsidR="00052357" w:rsidRDefault="00052357">
      <w:pPr>
        <w:spacing w:line="276" w:lineRule="auto"/>
        <w:jc w:val="left"/>
        <w:rPr>
          <w:u w:val="single"/>
        </w:rPr>
      </w:pPr>
      <w:r>
        <w:rPr>
          <w:u w:val="single"/>
        </w:rPr>
        <w:br w:type="page"/>
      </w:r>
    </w:p>
    <w:p w14:paraId="4DF3732F" w14:textId="77777777" w:rsidR="0042448C" w:rsidRPr="00483D88" w:rsidRDefault="0042448C" w:rsidP="00C8731B">
      <w:pPr>
        <w:rPr>
          <w:u w:val="single"/>
        </w:rPr>
      </w:pPr>
      <w:r w:rsidRPr="00052357">
        <w:rPr>
          <w:u w:val="single"/>
        </w:rPr>
        <w:t>Osnova programu</w:t>
      </w:r>
      <w:r w:rsidRPr="00483D88">
        <w:rPr>
          <w:u w:val="single"/>
        </w:rPr>
        <w:t>:</w:t>
      </w:r>
    </w:p>
    <w:p w14:paraId="0F96A82C" w14:textId="77777777" w:rsidR="0042448C" w:rsidRDefault="0042448C" w:rsidP="00AB68BF">
      <w:pPr>
        <w:pStyle w:val="Odstavecseseznamem"/>
        <w:numPr>
          <w:ilvl w:val="0"/>
          <w:numId w:val="3"/>
        </w:numPr>
        <w:rPr>
          <w:b/>
        </w:rPr>
      </w:pPr>
      <w:r w:rsidRPr="00483D88">
        <w:rPr>
          <w:b/>
        </w:rPr>
        <w:t xml:space="preserve">Evokace tématu (volitelná) </w:t>
      </w:r>
    </w:p>
    <w:p w14:paraId="21BE4826" w14:textId="77777777" w:rsidR="0042448C" w:rsidRPr="00483D88" w:rsidRDefault="0042448C" w:rsidP="00AB68BF">
      <w:pPr>
        <w:pStyle w:val="Odstavecseseznamem"/>
        <w:numPr>
          <w:ilvl w:val="1"/>
          <w:numId w:val="3"/>
        </w:numPr>
        <w:rPr>
          <w:b/>
        </w:rPr>
      </w:pPr>
      <w:r>
        <w:t>V</w:t>
      </w:r>
      <w:r w:rsidRPr="0021733F">
        <w:t> rámci školní výuky fyziky, českého jazyka a/nebo občanské nauky</w:t>
      </w:r>
      <w:r>
        <w:t>.</w:t>
      </w:r>
    </w:p>
    <w:p w14:paraId="1BE29B12" w14:textId="77777777" w:rsidR="0042448C" w:rsidRDefault="0042448C" w:rsidP="00AB68BF">
      <w:pPr>
        <w:pStyle w:val="Odstavecseseznamem"/>
        <w:numPr>
          <w:ilvl w:val="0"/>
          <w:numId w:val="3"/>
        </w:numPr>
        <w:rPr>
          <w:b/>
        </w:rPr>
      </w:pPr>
      <w:r w:rsidRPr="00483D88">
        <w:rPr>
          <w:b/>
        </w:rPr>
        <w:t>Bezpečnost</w:t>
      </w:r>
      <w:r w:rsidR="00AD63C5">
        <w:rPr>
          <w:b/>
        </w:rPr>
        <w:t xml:space="preserve"> v </w:t>
      </w:r>
      <w:r w:rsidRPr="00483D88">
        <w:rPr>
          <w:b/>
        </w:rPr>
        <w:t>laboratoři</w:t>
      </w:r>
    </w:p>
    <w:p w14:paraId="5F63BD08" w14:textId="77777777" w:rsidR="0042448C" w:rsidRPr="0021733F" w:rsidRDefault="0042448C" w:rsidP="00AB68BF">
      <w:pPr>
        <w:pStyle w:val="Odstavecseseznamem"/>
        <w:numPr>
          <w:ilvl w:val="1"/>
          <w:numId w:val="3"/>
        </w:numPr>
      </w:pPr>
      <w:r w:rsidRPr="00483D88">
        <w:t>Základní pokyny</w:t>
      </w:r>
      <w:r w:rsidR="00AD63C5">
        <w:t xml:space="preserve"> k </w:t>
      </w:r>
      <w:r w:rsidRPr="00483D88">
        <w:t>pohybu</w:t>
      </w:r>
      <w:r w:rsidR="00190F84">
        <w:t xml:space="preserve"> a </w:t>
      </w:r>
      <w:r w:rsidRPr="00483D88">
        <w:t>práci</w:t>
      </w:r>
      <w:r w:rsidR="00AD63C5">
        <w:t xml:space="preserve"> v </w:t>
      </w:r>
      <w:r w:rsidRPr="00483D88">
        <w:t xml:space="preserve">laboratoři, </w:t>
      </w:r>
      <w:r>
        <w:t>seznámení</w:t>
      </w:r>
      <w:r w:rsidR="00AD63C5">
        <w:t xml:space="preserve"> s </w:t>
      </w:r>
      <w:r>
        <w:t>prostředím.</w:t>
      </w:r>
    </w:p>
    <w:p w14:paraId="0543CE64" w14:textId="77777777" w:rsidR="00FC512A" w:rsidRDefault="0042448C" w:rsidP="00AB68BF">
      <w:pPr>
        <w:pStyle w:val="Odstavecseseznamem"/>
        <w:numPr>
          <w:ilvl w:val="0"/>
          <w:numId w:val="3"/>
        </w:numPr>
        <w:rPr>
          <w:b/>
        </w:rPr>
      </w:pPr>
      <w:r w:rsidRPr="00483D88">
        <w:rPr>
          <w:b/>
        </w:rPr>
        <w:t>Blackout</w:t>
      </w:r>
      <w:r>
        <w:rPr>
          <w:b/>
        </w:rPr>
        <w:t xml:space="preserve"> </w:t>
      </w:r>
    </w:p>
    <w:p w14:paraId="1057BE4A" w14:textId="778004C4" w:rsidR="0042448C" w:rsidRDefault="0042448C" w:rsidP="00AB68BF">
      <w:pPr>
        <w:pStyle w:val="Odstavecseseznamem"/>
        <w:numPr>
          <w:ilvl w:val="1"/>
          <w:numId w:val="3"/>
        </w:numPr>
        <w:rPr>
          <w:b/>
        </w:rPr>
      </w:pPr>
      <w:r>
        <w:t>Poslech nahrávky, sestavení nouzového elektrického obvodu</w:t>
      </w:r>
      <w:r w:rsidR="00AD63C5">
        <w:t xml:space="preserve"> s </w:t>
      </w:r>
      <w:r>
        <w:t>žárovičkou / bzučákem.</w:t>
      </w:r>
    </w:p>
    <w:p w14:paraId="112BE352" w14:textId="77777777" w:rsidR="0042448C" w:rsidRDefault="0042448C" w:rsidP="00AB68BF">
      <w:pPr>
        <w:pStyle w:val="Odstavecseseznamem"/>
        <w:numPr>
          <w:ilvl w:val="0"/>
          <w:numId w:val="3"/>
        </w:numPr>
        <w:rPr>
          <w:b/>
        </w:rPr>
      </w:pPr>
      <w:r w:rsidRPr="00483D88">
        <w:rPr>
          <w:b/>
        </w:rPr>
        <w:t>Elektrické obvody</w:t>
      </w:r>
      <w:r>
        <w:rPr>
          <w:b/>
        </w:rPr>
        <w:t xml:space="preserve"> </w:t>
      </w:r>
    </w:p>
    <w:p w14:paraId="5BBC6A5F" w14:textId="77777777" w:rsidR="0042448C" w:rsidRDefault="0042448C" w:rsidP="00AB68BF">
      <w:pPr>
        <w:pStyle w:val="Odstavecseseznamem"/>
        <w:numPr>
          <w:ilvl w:val="1"/>
          <w:numId w:val="3"/>
        </w:numPr>
      </w:pPr>
      <w:r>
        <w:t>Seznámení</w:t>
      </w:r>
      <w:r w:rsidR="00AD63C5">
        <w:t xml:space="preserve"> se </w:t>
      </w:r>
      <w:r>
        <w:t>schématy elektrických obvodů, experimentální sestavování, identifikace součástek</w:t>
      </w:r>
      <w:r w:rsidR="00190F84">
        <w:t xml:space="preserve"> a </w:t>
      </w:r>
      <w:r>
        <w:t>používaných značek.</w:t>
      </w:r>
      <w:r w:rsidR="00A0169C">
        <w:t xml:space="preserve"> Paralelní</w:t>
      </w:r>
      <w:r w:rsidR="00190F84">
        <w:t xml:space="preserve"> a </w:t>
      </w:r>
      <w:r w:rsidR="00A0169C">
        <w:t>sériové zapojení.</w:t>
      </w:r>
    </w:p>
    <w:p w14:paraId="6649B772" w14:textId="77777777" w:rsidR="0042448C" w:rsidRDefault="0042448C" w:rsidP="00AB68BF">
      <w:pPr>
        <w:pStyle w:val="Odstavecseseznamem"/>
        <w:numPr>
          <w:ilvl w:val="0"/>
          <w:numId w:val="3"/>
        </w:numPr>
        <w:rPr>
          <w:b/>
        </w:rPr>
      </w:pPr>
      <w:r w:rsidRPr="00483D88">
        <w:rPr>
          <w:b/>
        </w:rPr>
        <w:t>Zdroj napětí</w:t>
      </w:r>
    </w:p>
    <w:p w14:paraId="350F70B3" w14:textId="77777777" w:rsidR="0042448C" w:rsidRPr="0042448C" w:rsidRDefault="0042448C" w:rsidP="00AB68BF">
      <w:pPr>
        <w:pStyle w:val="Odstavecseseznamem"/>
        <w:numPr>
          <w:ilvl w:val="1"/>
          <w:numId w:val="3"/>
        </w:numPr>
      </w:pPr>
      <w:r w:rsidRPr="00483D88">
        <w:t>Sestavování</w:t>
      </w:r>
      <w:r w:rsidR="00190F84">
        <w:t xml:space="preserve"> a </w:t>
      </w:r>
      <w:r>
        <w:t>vyzkoušení vlastní „baterie“.</w:t>
      </w:r>
    </w:p>
    <w:p w14:paraId="2C63462A" w14:textId="77777777" w:rsidR="0042448C" w:rsidRDefault="0042448C" w:rsidP="00AB68BF">
      <w:pPr>
        <w:pStyle w:val="Odstavecseseznamem"/>
        <w:numPr>
          <w:ilvl w:val="0"/>
          <w:numId w:val="3"/>
        </w:numPr>
        <w:rPr>
          <w:b/>
        </w:rPr>
      </w:pPr>
      <w:r w:rsidRPr="00483D88">
        <w:rPr>
          <w:b/>
        </w:rPr>
        <w:t>Co je c</w:t>
      </w:r>
      <w:r w:rsidRPr="0021733F">
        <w:rPr>
          <w:b/>
        </w:rPr>
        <w:t xml:space="preserve">o </w:t>
      </w:r>
    </w:p>
    <w:p w14:paraId="77878981" w14:textId="77777777" w:rsidR="0042448C" w:rsidRPr="0021733F" w:rsidRDefault="0042448C" w:rsidP="00AB68BF">
      <w:pPr>
        <w:pStyle w:val="Odstavecseseznamem"/>
        <w:numPr>
          <w:ilvl w:val="1"/>
          <w:numId w:val="3"/>
        </w:numPr>
      </w:pPr>
      <w:r w:rsidRPr="00483D88">
        <w:t>Identifikace základních</w:t>
      </w:r>
      <w:r>
        <w:t xml:space="preserve"> domácích elektrosoučástek: jistič, </w:t>
      </w:r>
      <w:r w:rsidR="00A0169C">
        <w:t>zásuvka, nabíječka.</w:t>
      </w:r>
    </w:p>
    <w:p w14:paraId="25B3084F" w14:textId="77777777" w:rsidR="0042448C" w:rsidRDefault="0042448C" w:rsidP="00AB68BF">
      <w:pPr>
        <w:pStyle w:val="Odstavecseseznamem"/>
        <w:numPr>
          <w:ilvl w:val="0"/>
          <w:numId w:val="3"/>
        </w:numPr>
        <w:rPr>
          <w:b/>
        </w:rPr>
      </w:pPr>
      <w:r w:rsidRPr="00483D88">
        <w:rPr>
          <w:b/>
        </w:rPr>
        <w:t>AC/DC</w:t>
      </w:r>
    </w:p>
    <w:p w14:paraId="60528EA5" w14:textId="77777777" w:rsidR="00A0169C" w:rsidRPr="0021733F" w:rsidRDefault="00A0169C" w:rsidP="00AB68BF">
      <w:pPr>
        <w:pStyle w:val="Odstavecseseznamem"/>
        <w:numPr>
          <w:ilvl w:val="1"/>
          <w:numId w:val="3"/>
        </w:numPr>
      </w:pPr>
      <w:r w:rsidRPr="00483D88">
        <w:t>Rozdíl mezi střídavým</w:t>
      </w:r>
      <w:r w:rsidR="00190F84">
        <w:t xml:space="preserve"> a </w:t>
      </w:r>
      <w:r w:rsidRPr="00483D88">
        <w:t>stejnosměrným proudem.</w:t>
      </w:r>
    </w:p>
    <w:p w14:paraId="5A3748E0" w14:textId="77777777" w:rsidR="0042448C" w:rsidRDefault="0042448C" w:rsidP="00AB68BF">
      <w:pPr>
        <w:pStyle w:val="Odstavecseseznamem"/>
        <w:numPr>
          <w:ilvl w:val="0"/>
          <w:numId w:val="3"/>
        </w:numPr>
        <w:rPr>
          <w:b/>
        </w:rPr>
      </w:pPr>
      <w:r w:rsidRPr="00483D88">
        <w:rPr>
          <w:b/>
        </w:rPr>
        <w:t>Statická elektřina</w:t>
      </w:r>
      <w:r w:rsidR="00190F84">
        <w:rPr>
          <w:b/>
        </w:rPr>
        <w:t xml:space="preserve"> a </w:t>
      </w:r>
      <w:r w:rsidRPr="00483D88">
        <w:rPr>
          <w:b/>
        </w:rPr>
        <w:t>my</w:t>
      </w:r>
    </w:p>
    <w:p w14:paraId="15F399A9" w14:textId="77777777" w:rsidR="00A0169C" w:rsidRPr="0021733F" w:rsidRDefault="00A0169C" w:rsidP="00AB68BF">
      <w:pPr>
        <w:pStyle w:val="Odstavecseseznamem"/>
        <w:numPr>
          <w:ilvl w:val="1"/>
          <w:numId w:val="3"/>
        </w:numPr>
      </w:pPr>
      <w:r>
        <w:t>Představení nashromáždění elektrického náboje</w:t>
      </w:r>
      <w:r w:rsidR="00AD63C5">
        <w:t xml:space="preserve"> na </w:t>
      </w:r>
      <w:r w:rsidR="00D335BF">
        <w:t>povrchu tělesa. Pokus</w:t>
      </w:r>
      <w:r w:rsidR="00AD63C5">
        <w:t xml:space="preserve"> s </w:t>
      </w:r>
      <w:r w:rsidR="00D335BF">
        <w:t>baló</w:t>
      </w:r>
      <w:r>
        <w:t>nkem</w:t>
      </w:r>
      <w:r w:rsidR="00190F84">
        <w:t xml:space="preserve"> a </w:t>
      </w:r>
      <w:r>
        <w:t>vlasy.</w:t>
      </w:r>
    </w:p>
    <w:p w14:paraId="3D5AAB88" w14:textId="77777777" w:rsidR="0042448C" w:rsidRDefault="0042448C" w:rsidP="00AB68BF">
      <w:pPr>
        <w:pStyle w:val="Odstavecseseznamem"/>
        <w:numPr>
          <w:ilvl w:val="0"/>
          <w:numId w:val="4"/>
        </w:numPr>
        <w:rPr>
          <w:b/>
        </w:rPr>
      </w:pPr>
      <w:r w:rsidRPr="00483D88">
        <w:rPr>
          <w:b/>
        </w:rPr>
        <w:t>Statická elektřina</w:t>
      </w:r>
      <w:r w:rsidR="00190F84">
        <w:rPr>
          <w:b/>
        </w:rPr>
        <w:t xml:space="preserve"> a </w:t>
      </w:r>
      <w:r w:rsidRPr="00483D88">
        <w:rPr>
          <w:b/>
        </w:rPr>
        <w:t>pohyb</w:t>
      </w:r>
    </w:p>
    <w:p w14:paraId="5A7350A7" w14:textId="77777777" w:rsidR="00A0169C" w:rsidRPr="0021733F" w:rsidRDefault="00A0169C" w:rsidP="00AB68BF">
      <w:pPr>
        <w:pStyle w:val="Odstavecseseznamem"/>
        <w:numPr>
          <w:ilvl w:val="1"/>
          <w:numId w:val="4"/>
        </w:numPr>
      </w:pPr>
      <w:r>
        <w:t>Pokus</w:t>
      </w:r>
      <w:r w:rsidR="00AD63C5">
        <w:t xml:space="preserve"> s </w:t>
      </w:r>
      <w:r>
        <w:t>plechovkou</w:t>
      </w:r>
      <w:r w:rsidR="00190F84">
        <w:t xml:space="preserve"> a </w:t>
      </w:r>
      <w:r>
        <w:t>balónkem, experimentování</w:t>
      </w:r>
      <w:r w:rsidR="00190F84">
        <w:t xml:space="preserve"> a </w:t>
      </w:r>
      <w:r>
        <w:t>závody.</w:t>
      </w:r>
    </w:p>
    <w:p w14:paraId="14EA051D" w14:textId="77777777" w:rsidR="0042448C" w:rsidRDefault="00D335BF" w:rsidP="00AB68BF">
      <w:pPr>
        <w:pStyle w:val="Odstavecseseznamem"/>
        <w:numPr>
          <w:ilvl w:val="0"/>
          <w:numId w:val="4"/>
        </w:numPr>
        <w:rPr>
          <w:b/>
        </w:rPr>
      </w:pPr>
      <w:r>
        <w:rPr>
          <w:b/>
        </w:rPr>
        <w:t>Van de</w:t>
      </w:r>
      <w:r w:rsidR="0042448C" w:rsidRPr="00483D88">
        <w:rPr>
          <w:b/>
        </w:rPr>
        <w:t xml:space="preserve"> Graffův generátor</w:t>
      </w:r>
    </w:p>
    <w:p w14:paraId="70D2F955" w14:textId="77777777" w:rsidR="00A0169C" w:rsidRPr="0021733F" w:rsidRDefault="00A0169C" w:rsidP="00AB68BF">
      <w:pPr>
        <w:pStyle w:val="Odstavecseseznamem"/>
        <w:numPr>
          <w:ilvl w:val="1"/>
          <w:numId w:val="4"/>
        </w:numPr>
      </w:pPr>
      <w:r w:rsidRPr="00483D88">
        <w:t>Představení generátoru</w:t>
      </w:r>
      <w:r w:rsidR="00AD63C5">
        <w:t xml:space="preserve"> v </w:t>
      </w:r>
      <w:r w:rsidRPr="00483D88">
        <w:t>kontextu rozdílu mezi střídavým</w:t>
      </w:r>
      <w:r w:rsidR="00190F84">
        <w:t xml:space="preserve"> a </w:t>
      </w:r>
      <w:r w:rsidRPr="00483D88">
        <w:t>stejnosměrným proudem</w:t>
      </w:r>
      <w:r w:rsidR="00190F84">
        <w:t xml:space="preserve"> a </w:t>
      </w:r>
      <w:r w:rsidRPr="00483D88">
        <w:t>vznikem statické elektřiny.</w:t>
      </w:r>
      <w:r>
        <w:t xml:space="preserve"> Experimentování</w:t>
      </w:r>
      <w:r w:rsidR="00AD63C5">
        <w:t xml:space="preserve"> s </w:t>
      </w:r>
      <w:r>
        <w:t>generátorem.</w:t>
      </w:r>
    </w:p>
    <w:p w14:paraId="68B41CE0" w14:textId="77777777" w:rsidR="0042448C" w:rsidRDefault="0042448C" w:rsidP="00AB68BF">
      <w:pPr>
        <w:pStyle w:val="Odstavecseseznamem"/>
        <w:numPr>
          <w:ilvl w:val="0"/>
          <w:numId w:val="4"/>
        </w:numPr>
        <w:rPr>
          <w:b/>
        </w:rPr>
      </w:pPr>
      <w:r w:rsidRPr="00483D88">
        <w:rPr>
          <w:b/>
        </w:rPr>
        <w:t>Plazmové koule</w:t>
      </w:r>
    </w:p>
    <w:p w14:paraId="60C4A5E6" w14:textId="77777777" w:rsidR="00A0169C" w:rsidRPr="0021733F" w:rsidRDefault="00A0169C" w:rsidP="00AB68BF">
      <w:pPr>
        <w:pStyle w:val="Odstavecseseznamem"/>
        <w:numPr>
          <w:ilvl w:val="1"/>
          <w:numId w:val="4"/>
        </w:numPr>
      </w:pPr>
      <w:r>
        <w:t>Plazma jako skupenství, experimentování ve dvojicích, volné zkoumání.</w:t>
      </w:r>
    </w:p>
    <w:p w14:paraId="731D514D" w14:textId="77777777" w:rsidR="00A0169C" w:rsidRDefault="0042448C" w:rsidP="00AB68BF">
      <w:pPr>
        <w:pStyle w:val="Odstavecseseznamem"/>
        <w:numPr>
          <w:ilvl w:val="0"/>
          <w:numId w:val="4"/>
        </w:numPr>
        <w:rPr>
          <w:b/>
        </w:rPr>
      </w:pPr>
      <w:r w:rsidRPr="00483D88">
        <w:rPr>
          <w:b/>
        </w:rPr>
        <w:t>Reflexe</w:t>
      </w:r>
      <w:r w:rsidR="00A0169C" w:rsidRPr="0021733F">
        <w:rPr>
          <w:b/>
        </w:rPr>
        <w:t xml:space="preserve"> </w:t>
      </w:r>
    </w:p>
    <w:p w14:paraId="46C4F4A1" w14:textId="77777777" w:rsidR="00A0169C" w:rsidRPr="00483D88" w:rsidRDefault="00A0169C" w:rsidP="00AB68BF">
      <w:pPr>
        <w:pStyle w:val="Odstavecseseznamem"/>
        <w:numPr>
          <w:ilvl w:val="1"/>
          <w:numId w:val="4"/>
        </w:numPr>
        <w:rPr>
          <w:b/>
        </w:rPr>
      </w:pPr>
      <w:r>
        <w:t>Hodnocení zajímavosti</w:t>
      </w:r>
      <w:r w:rsidR="00190F84">
        <w:t xml:space="preserve"> a </w:t>
      </w:r>
      <w:r>
        <w:t>užitečnosti vyzkoušených pokusů, reflexe nově získaných informací.</w:t>
      </w:r>
    </w:p>
    <w:p w14:paraId="0CE98F7F" w14:textId="77777777" w:rsidR="0042448C" w:rsidRDefault="0042448C" w:rsidP="00AB68BF">
      <w:pPr>
        <w:pStyle w:val="Odstavecseseznamem"/>
        <w:numPr>
          <w:ilvl w:val="0"/>
          <w:numId w:val="4"/>
        </w:numPr>
        <w:rPr>
          <w:b/>
        </w:rPr>
      </w:pPr>
      <w:r w:rsidRPr="00483D88">
        <w:rPr>
          <w:b/>
        </w:rPr>
        <w:t>Zpětná vazba (volitelná)</w:t>
      </w:r>
    </w:p>
    <w:p w14:paraId="7732A7CA" w14:textId="77777777" w:rsidR="0042448C" w:rsidRDefault="00A0169C" w:rsidP="00AB68BF">
      <w:pPr>
        <w:pStyle w:val="Odstavecseseznamem"/>
        <w:numPr>
          <w:ilvl w:val="1"/>
          <w:numId w:val="4"/>
        </w:numPr>
      </w:pPr>
      <w:r>
        <w:t>S odstupem vyplněný miniformulář</w:t>
      </w:r>
      <w:r w:rsidR="00AD63C5">
        <w:t xml:space="preserve"> k </w:t>
      </w:r>
      <w:r>
        <w:t>srozumitelnosti výkladu</w:t>
      </w:r>
      <w:r w:rsidR="00190F84">
        <w:t xml:space="preserve"> a </w:t>
      </w:r>
      <w:r>
        <w:t>vzkazu</w:t>
      </w:r>
      <w:r w:rsidR="00AD63C5">
        <w:t xml:space="preserve"> pro </w:t>
      </w:r>
      <w:r w:rsidR="005F04A6">
        <w:t>realizátor</w:t>
      </w:r>
      <w:r>
        <w:t>y.</w:t>
      </w:r>
    </w:p>
    <w:p w14:paraId="6D5BFA79" w14:textId="77777777" w:rsidR="00052357" w:rsidRDefault="00052357">
      <w:pPr>
        <w:rPr>
          <w:u w:val="single"/>
        </w:rPr>
      </w:pPr>
    </w:p>
    <w:p w14:paraId="7CA4EB2A" w14:textId="77777777" w:rsidR="00052357" w:rsidRDefault="00052357">
      <w:pPr>
        <w:rPr>
          <w:u w:val="single"/>
        </w:rPr>
      </w:pPr>
      <w:r w:rsidRPr="00483D88">
        <w:rPr>
          <w:u w:val="single"/>
        </w:rPr>
        <w:t>Podrobně rozpracovaný obsah</w:t>
      </w:r>
    </w:p>
    <w:p w14:paraId="5DDEAA29" w14:textId="77777777" w:rsidR="00052357" w:rsidRPr="00052357" w:rsidRDefault="00052357">
      <w:pPr>
        <w:rPr>
          <w:u w:val="single"/>
        </w:rPr>
      </w:pPr>
    </w:p>
    <w:p w14:paraId="4232C322" w14:textId="77777777" w:rsidR="0042448C" w:rsidRPr="00E160FD" w:rsidRDefault="00A0169C" w:rsidP="0059070F">
      <w:pPr>
        <w:pStyle w:val="Nadpis3"/>
      </w:pPr>
      <w:r w:rsidRPr="001C7C97">
        <w:t>Evokace tématu</w:t>
      </w:r>
    </w:p>
    <w:p w14:paraId="3074B9D5" w14:textId="77777777" w:rsidR="003C4DA7" w:rsidRPr="00483D88" w:rsidRDefault="003C4DA7" w:rsidP="00483D88">
      <w:pPr>
        <w:pStyle w:val="Normlnweb"/>
        <w:spacing w:before="0" w:beforeAutospacing="0" w:after="0" w:afterAutospacing="0"/>
        <w:textAlignment w:val="baseline"/>
        <w:rPr>
          <w:rFonts w:asciiTheme="minorHAnsi" w:hAnsiTheme="minorHAnsi" w:cstheme="minorHAnsi"/>
          <w:sz w:val="22"/>
          <w:szCs w:val="22"/>
        </w:rPr>
      </w:pPr>
      <w:r w:rsidRPr="00483D88">
        <w:rPr>
          <w:rFonts w:asciiTheme="minorHAnsi" w:hAnsiTheme="minorHAnsi" w:cstheme="minorHAnsi"/>
          <w:sz w:val="22"/>
          <w:szCs w:val="22"/>
        </w:rPr>
        <w:t>V rámci přípravy</w:t>
      </w:r>
      <w:r w:rsidR="00AD63C5">
        <w:rPr>
          <w:rFonts w:asciiTheme="minorHAnsi" w:hAnsiTheme="minorHAnsi" w:cstheme="minorHAnsi"/>
          <w:sz w:val="22"/>
          <w:szCs w:val="22"/>
        </w:rPr>
        <w:t xml:space="preserve"> na </w:t>
      </w:r>
      <w:r w:rsidRPr="00483D88">
        <w:rPr>
          <w:rFonts w:asciiTheme="minorHAnsi" w:hAnsiTheme="minorHAnsi" w:cstheme="minorHAnsi"/>
          <w:sz w:val="22"/>
          <w:szCs w:val="22"/>
        </w:rPr>
        <w:t>program mohou žáci</w:t>
      </w:r>
      <w:r w:rsidR="00AD63C5">
        <w:rPr>
          <w:rFonts w:asciiTheme="minorHAnsi" w:hAnsiTheme="minorHAnsi" w:cstheme="minorHAnsi"/>
          <w:sz w:val="22"/>
          <w:szCs w:val="22"/>
        </w:rPr>
        <w:t xml:space="preserve"> v </w:t>
      </w:r>
      <w:r w:rsidRPr="00483D88">
        <w:rPr>
          <w:rFonts w:asciiTheme="minorHAnsi" w:hAnsiTheme="minorHAnsi" w:cstheme="minorHAnsi"/>
          <w:sz w:val="22"/>
          <w:szCs w:val="22"/>
        </w:rPr>
        <w:t>rámci školní výuky</w:t>
      </w:r>
      <w:r w:rsidR="00AD63C5">
        <w:rPr>
          <w:rFonts w:asciiTheme="minorHAnsi" w:hAnsiTheme="minorHAnsi" w:cstheme="minorHAnsi"/>
          <w:sz w:val="22"/>
          <w:szCs w:val="22"/>
        </w:rPr>
        <w:t xml:space="preserve"> s </w:t>
      </w:r>
      <w:r w:rsidRPr="00483D88">
        <w:rPr>
          <w:rFonts w:asciiTheme="minorHAnsi" w:hAnsiTheme="minorHAnsi" w:cstheme="minorHAnsi"/>
          <w:sz w:val="22"/>
          <w:szCs w:val="22"/>
        </w:rPr>
        <w:t>učitelem projít přípravou</w:t>
      </w:r>
      <w:r w:rsidR="00AD63C5">
        <w:rPr>
          <w:rFonts w:asciiTheme="minorHAnsi" w:hAnsiTheme="minorHAnsi" w:cstheme="minorHAnsi"/>
          <w:sz w:val="22"/>
          <w:szCs w:val="22"/>
        </w:rPr>
        <w:t xml:space="preserve"> na </w:t>
      </w:r>
      <w:r w:rsidRPr="00483D88">
        <w:rPr>
          <w:rFonts w:asciiTheme="minorHAnsi" w:hAnsiTheme="minorHAnsi" w:cstheme="minorHAnsi"/>
          <w:sz w:val="22"/>
          <w:szCs w:val="22"/>
        </w:rPr>
        <w:t>téma:</w:t>
      </w:r>
    </w:p>
    <w:p w14:paraId="0909E8FD" w14:textId="77777777" w:rsidR="003C4DA7" w:rsidRDefault="003C4DA7" w:rsidP="00483D88">
      <w:pPr>
        <w:pStyle w:val="Normlnweb"/>
        <w:spacing w:before="0" w:beforeAutospacing="0" w:after="0" w:afterAutospacing="0"/>
        <w:textAlignment w:val="baseline"/>
      </w:pPr>
    </w:p>
    <w:p w14:paraId="5C3BE5C2" w14:textId="77777777" w:rsidR="003C4DA7" w:rsidRPr="00483D88" w:rsidRDefault="003C4DA7" w:rsidP="00483D88">
      <w:pPr>
        <w:pStyle w:val="Normlnweb"/>
        <w:spacing w:before="0" w:beforeAutospacing="0" w:after="0" w:afterAutospacing="0"/>
        <w:jc w:val="both"/>
        <w:textAlignment w:val="baseline"/>
        <w:rPr>
          <w:rFonts w:asciiTheme="minorHAnsi" w:hAnsiTheme="minorHAnsi" w:cstheme="minorHAnsi"/>
          <w:i/>
          <w:sz w:val="22"/>
          <w:szCs w:val="22"/>
        </w:rPr>
      </w:pPr>
      <w:r w:rsidRPr="00483D88">
        <w:rPr>
          <w:rFonts w:asciiTheme="minorHAnsi" w:hAnsiTheme="minorHAnsi" w:cstheme="minorHAnsi"/>
          <w:i/>
          <w:sz w:val="22"/>
          <w:szCs w:val="22"/>
        </w:rPr>
        <w:t>Co vás napadne, když</w:t>
      </w:r>
      <w:r w:rsidR="00AD63C5">
        <w:rPr>
          <w:rFonts w:asciiTheme="minorHAnsi" w:hAnsiTheme="minorHAnsi" w:cstheme="minorHAnsi"/>
          <w:i/>
          <w:sz w:val="22"/>
          <w:szCs w:val="22"/>
        </w:rPr>
        <w:t xml:space="preserve"> se </w:t>
      </w:r>
      <w:r w:rsidRPr="00483D88">
        <w:rPr>
          <w:rFonts w:asciiTheme="minorHAnsi" w:hAnsiTheme="minorHAnsi" w:cstheme="minorHAnsi"/>
          <w:i/>
          <w:sz w:val="22"/>
          <w:szCs w:val="22"/>
        </w:rPr>
        <w:t>řekne „elektřina“? Vezměte</w:t>
      </w:r>
      <w:r w:rsidR="00AD63C5">
        <w:rPr>
          <w:rFonts w:asciiTheme="minorHAnsi" w:hAnsiTheme="minorHAnsi" w:cstheme="minorHAnsi"/>
          <w:i/>
          <w:sz w:val="22"/>
          <w:szCs w:val="22"/>
        </w:rPr>
        <w:t xml:space="preserve"> si </w:t>
      </w:r>
      <w:r w:rsidRPr="00483D88">
        <w:rPr>
          <w:rFonts w:asciiTheme="minorHAnsi" w:hAnsiTheme="minorHAnsi" w:cstheme="minorHAnsi"/>
          <w:i/>
          <w:sz w:val="22"/>
          <w:szCs w:val="22"/>
        </w:rPr>
        <w:t>prosím každý tužku</w:t>
      </w:r>
      <w:r w:rsidR="00190F84">
        <w:rPr>
          <w:rFonts w:asciiTheme="minorHAnsi" w:hAnsiTheme="minorHAnsi" w:cstheme="minorHAnsi"/>
          <w:i/>
          <w:sz w:val="22"/>
          <w:szCs w:val="22"/>
        </w:rPr>
        <w:t xml:space="preserve"> a </w:t>
      </w:r>
      <w:r w:rsidRPr="00483D88">
        <w:rPr>
          <w:rFonts w:asciiTheme="minorHAnsi" w:hAnsiTheme="minorHAnsi" w:cstheme="minorHAnsi"/>
          <w:i/>
          <w:sz w:val="22"/>
          <w:szCs w:val="22"/>
        </w:rPr>
        <w:t>papír (případně použijte textový editor</w:t>
      </w:r>
      <w:r w:rsidR="00AD63C5">
        <w:rPr>
          <w:rFonts w:asciiTheme="minorHAnsi" w:hAnsiTheme="minorHAnsi" w:cstheme="minorHAnsi"/>
          <w:i/>
          <w:sz w:val="22"/>
          <w:szCs w:val="22"/>
        </w:rPr>
        <w:t xml:space="preserve"> na </w:t>
      </w:r>
      <w:r w:rsidRPr="00483D88">
        <w:rPr>
          <w:rFonts w:asciiTheme="minorHAnsi" w:hAnsiTheme="minorHAnsi" w:cstheme="minorHAnsi"/>
          <w:i/>
          <w:sz w:val="22"/>
          <w:szCs w:val="22"/>
        </w:rPr>
        <w:t>notebooku)</w:t>
      </w:r>
      <w:r w:rsidR="00190F84">
        <w:rPr>
          <w:rFonts w:asciiTheme="minorHAnsi" w:hAnsiTheme="minorHAnsi" w:cstheme="minorHAnsi"/>
          <w:i/>
          <w:sz w:val="22"/>
          <w:szCs w:val="22"/>
        </w:rPr>
        <w:t xml:space="preserve"> a </w:t>
      </w:r>
      <w:r w:rsidRPr="00483D88">
        <w:rPr>
          <w:rFonts w:asciiTheme="minorHAnsi" w:hAnsiTheme="minorHAnsi" w:cstheme="minorHAnsi"/>
          <w:i/>
          <w:sz w:val="22"/>
          <w:szCs w:val="22"/>
        </w:rPr>
        <w:t>napište</w:t>
      </w:r>
      <w:r w:rsidR="00AD63C5">
        <w:rPr>
          <w:rFonts w:asciiTheme="minorHAnsi" w:hAnsiTheme="minorHAnsi" w:cstheme="minorHAnsi"/>
          <w:i/>
          <w:sz w:val="22"/>
          <w:szCs w:val="22"/>
        </w:rPr>
        <w:t xml:space="preserve"> si </w:t>
      </w:r>
      <w:r w:rsidRPr="00483D88">
        <w:rPr>
          <w:rFonts w:asciiTheme="minorHAnsi" w:hAnsiTheme="minorHAnsi" w:cstheme="minorHAnsi"/>
          <w:i/>
          <w:sz w:val="22"/>
          <w:szCs w:val="22"/>
        </w:rPr>
        <w:t>samostatně co nejvíc pojmů</w:t>
      </w:r>
      <w:r w:rsidR="00190F84">
        <w:rPr>
          <w:rFonts w:asciiTheme="minorHAnsi" w:hAnsiTheme="minorHAnsi" w:cstheme="minorHAnsi"/>
          <w:i/>
          <w:sz w:val="22"/>
          <w:szCs w:val="22"/>
        </w:rPr>
        <w:t xml:space="preserve"> a </w:t>
      </w:r>
      <w:r w:rsidRPr="00483D88">
        <w:rPr>
          <w:rFonts w:asciiTheme="minorHAnsi" w:hAnsiTheme="minorHAnsi" w:cstheme="minorHAnsi"/>
          <w:i/>
          <w:sz w:val="22"/>
          <w:szCs w:val="22"/>
        </w:rPr>
        <w:t>hesel, které vás</w:t>
      </w:r>
      <w:r w:rsidR="00AD63C5">
        <w:rPr>
          <w:rFonts w:asciiTheme="minorHAnsi" w:hAnsiTheme="minorHAnsi" w:cstheme="minorHAnsi"/>
          <w:i/>
          <w:sz w:val="22"/>
          <w:szCs w:val="22"/>
        </w:rPr>
        <w:t xml:space="preserve"> k </w:t>
      </w:r>
      <w:r w:rsidRPr="00483D88">
        <w:rPr>
          <w:rFonts w:asciiTheme="minorHAnsi" w:hAnsiTheme="minorHAnsi" w:cstheme="minorHAnsi"/>
          <w:i/>
          <w:sz w:val="22"/>
          <w:szCs w:val="22"/>
        </w:rPr>
        <w:t>tomu napadnou. Dáme</w:t>
      </w:r>
      <w:r w:rsidR="00AD63C5">
        <w:rPr>
          <w:rFonts w:asciiTheme="minorHAnsi" w:hAnsiTheme="minorHAnsi" w:cstheme="minorHAnsi"/>
          <w:i/>
          <w:sz w:val="22"/>
          <w:szCs w:val="22"/>
        </w:rPr>
        <w:t xml:space="preserve"> si na </w:t>
      </w:r>
      <w:r w:rsidRPr="00483D88">
        <w:rPr>
          <w:rFonts w:asciiTheme="minorHAnsi" w:hAnsiTheme="minorHAnsi" w:cstheme="minorHAnsi"/>
          <w:i/>
          <w:sz w:val="22"/>
          <w:szCs w:val="22"/>
        </w:rPr>
        <w:t xml:space="preserve">to 5 minut. </w:t>
      </w:r>
    </w:p>
    <w:p w14:paraId="00EA37FF" w14:textId="77777777" w:rsidR="003C4DA7" w:rsidRPr="001C7C97" w:rsidRDefault="003C4DA7" w:rsidP="00483D88">
      <w:pPr>
        <w:pStyle w:val="Normlnweb"/>
        <w:spacing w:before="0" w:beforeAutospacing="0" w:after="0" w:afterAutospacing="0"/>
        <w:jc w:val="both"/>
        <w:textAlignment w:val="baseline"/>
        <w:rPr>
          <w:rFonts w:cstheme="minorHAnsi"/>
          <w:i/>
        </w:rPr>
      </w:pPr>
      <w:r w:rsidRPr="00483D88">
        <w:rPr>
          <w:rFonts w:asciiTheme="minorHAnsi" w:hAnsiTheme="minorHAnsi" w:cstheme="minorHAnsi"/>
          <w:i/>
          <w:sz w:val="22"/>
          <w:szCs w:val="22"/>
        </w:rPr>
        <w:t>Nyní</w:t>
      </w:r>
      <w:r w:rsidR="00AD63C5">
        <w:rPr>
          <w:rFonts w:asciiTheme="minorHAnsi" w:hAnsiTheme="minorHAnsi" w:cstheme="minorHAnsi"/>
          <w:i/>
          <w:sz w:val="22"/>
          <w:szCs w:val="22"/>
        </w:rPr>
        <w:t xml:space="preserve"> se </w:t>
      </w:r>
      <w:r w:rsidRPr="00483D88">
        <w:rPr>
          <w:rFonts w:asciiTheme="minorHAnsi" w:hAnsiTheme="minorHAnsi" w:cstheme="minorHAnsi"/>
          <w:i/>
          <w:sz w:val="22"/>
          <w:szCs w:val="22"/>
        </w:rPr>
        <w:t>spojte</w:t>
      </w:r>
      <w:r w:rsidR="00AD63C5">
        <w:rPr>
          <w:rFonts w:asciiTheme="minorHAnsi" w:hAnsiTheme="minorHAnsi" w:cstheme="minorHAnsi"/>
          <w:i/>
          <w:sz w:val="22"/>
          <w:szCs w:val="22"/>
        </w:rPr>
        <w:t xml:space="preserve"> do </w:t>
      </w:r>
      <w:r w:rsidRPr="00483D88">
        <w:rPr>
          <w:rFonts w:asciiTheme="minorHAnsi" w:hAnsiTheme="minorHAnsi" w:cstheme="minorHAnsi"/>
          <w:i/>
          <w:sz w:val="22"/>
          <w:szCs w:val="22"/>
        </w:rPr>
        <w:t>dvojic nebo trojic</w:t>
      </w:r>
      <w:r w:rsidR="00190F84">
        <w:rPr>
          <w:rFonts w:asciiTheme="minorHAnsi" w:hAnsiTheme="minorHAnsi" w:cstheme="minorHAnsi"/>
          <w:i/>
          <w:sz w:val="22"/>
          <w:szCs w:val="22"/>
        </w:rPr>
        <w:t xml:space="preserve"> a </w:t>
      </w:r>
      <w:r w:rsidRPr="00483D88">
        <w:rPr>
          <w:rFonts w:asciiTheme="minorHAnsi" w:hAnsiTheme="minorHAnsi" w:cstheme="minorHAnsi"/>
          <w:i/>
          <w:sz w:val="22"/>
          <w:szCs w:val="22"/>
        </w:rPr>
        <w:t>zkuste společně</w:t>
      </w:r>
      <w:r w:rsidR="00AD63C5">
        <w:rPr>
          <w:rFonts w:asciiTheme="minorHAnsi" w:hAnsiTheme="minorHAnsi" w:cstheme="minorHAnsi"/>
          <w:i/>
          <w:sz w:val="22"/>
          <w:szCs w:val="22"/>
        </w:rPr>
        <w:t xml:space="preserve"> z </w:t>
      </w:r>
      <w:r w:rsidRPr="00483D88">
        <w:rPr>
          <w:rFonts w:asciiTheme="minorHAnsi" w:hAnsiTheme="minorHAnsi" w:cstheme="minorHAnsi"/>
          <w:i/>
          <w:sz w:val="22"/>
          <w:szCs w:val="22"/>
        </w:rPr>
        <w:t>pojmů vytvořit myšlenkovou mapu. Doprostřed papíru</w:t>
      </w:r>
      <w:r w:rsidR="00AD63C5">
        <w:rPr>
          <w:rFonts w:asciiTheme="minorHAnsi" w:hAnsiTheme="minorHAnsi" w:cstheme="minorHAnsi"/>
          <w:i/>
          <w:sz w:val="22"/>
          <w:szCs w:val="22"/>
        </w:rPr>
        <w:t xml:space="preserve"> si </w:t>
      </w:r>
      <w:r w:rsidRPr="00483D88">
        <w:rPr>
          <w:rFonts w:asciiTheme="minorHAnsi" w:hAnsiTheme="minorHAnsi" w:cstheme="minorHAnsi"/>
          <w:i/>
          <w:sz w:val="22"/>
          <w:szCs w:val="22"/>
        </w:rPr>
        <w:t>napište slovo „elektřina“. Svoje napsané pojmy</w:t>
      </w:r>
      <w:r w:rsidR="00190F84">
        <w:rPr>
          <w:rFonts w:asciiTheme="minorHAnsi" w:hAnsiTheme="minorHAnsi" w:cstheme="minorHAnsi"/>
          <w:i/>
          <w:sz w:val="22"/>
          <w:szCs w:val="22"/>
        </w:rPr>
        <w:t xml:space="preserve"> a </w:t>
      </w:r>
      <w:r w:rsidRPr="00483D88">
        <w:rPr>
          <w:rFonts w:asciiTheme="minorHAnsi" w:hAnsiTheme="minorHAnsi" w:cstheme="minorHAnsi"/>
          <w:i/>
          <w:sz w:val="22"/>
          <w:szCs w:val="22"/>
        </w:rPr>
        <w:t>hesla pak zkuste rozřadit</w:t>
      </w:r>
      <w:r w:rsidR="00AD63C5">
        <w:rPr>
          <w:rFonts w:asciiTheme="minorHAnsi" w:hAnsiTheme="minorHAnsi" w:cstheme="minorHAnsi"/>
          <w:i/>
          <w:sz w:val="22"/>
          <w:szCs w:val="22"/>
        </w:rPr>
        <w:t xml:space="preserve"> do </w:t>
      </w:r>
      <w:r w:rsidRPr="00483D88">
        <w:rPr>
          <w:rFonts w:asciiTheme="minorHAnsi" w:hAnsiTheme="minorHAnsi" w:cstheme="minorHAnsi"/>
          <w:i/>
          <w:sz w:val="22"/>
          <w:szCs w:val="22"/>
        </w:rPr>
        <w:t>různých skupinek nebo kategorií. Šipkami můžete vyjádřit vztahy mezi pojmy (nadřazené, podřazené, volná asociace</w:t>
      </w:r>
      <w:r w:rsidR="00D335BF">
        <w:rPr>
          <w:rFonts w:asciiTheme="minorHAnsi" w:hAnsiTheme="minorHAnsi" w:cstheme="minorHAnsi"/>
          <w:i/>
          <w:sz w:val="22"/>
          <w:szCs w:val="22"/>
        </w:rPr>
        <w:t>), pojmům můžete dát zarámování</w:t>
      </w:r>
      <w:r w:rsidRPr="00483D88">
        <w:rPr>
          <w:rFonts w:asciiTheme="minorHAnsi" w:hAnsiTheme="minorHAnsi" w:cstheme="minorHAnsi"/>
          <w:i/>
          <w:sz w:val="22"/>
          <w:szCs w:val="22"/>
        </w:rPr>
        <w:t xml:space="preserve"> nebo ho rozvětvit</w:t>
      </w:r>
      <w:r w:rsidR="00AD63C5">
        <w:rPr>
          <w:rFonts w:asciiTheme="minorHAnsi" w:hAnsiTheme="minorHAnsi" w:cstheme="minorHAnsi"/>
          <w:i/>
          <w:sz w:val="22"/>
          <w:szCs w:val="22"/>
        </w:rPr>
        <w:t xml:space="preserve"> na </w:t>
      </w:r>
      <w:r w:rsidRPr="00483D88">
        <w:rPr>
          <w:rFonts w:asciiTheme="minorHAnsi" w:hAnsiTheme="minorHAnsi" w:cstheme="minorHAnsi"/>
          <w:i/>
          <w:sz w:val="22"/>
          <w:szCs w:val="22"/>
        </w:rPr>
        <w:t>různé druhy dle vlastní úvahy.</w:t>
      </w:r>
    </w:p>
    <w:p w14:paraId="3472D00F" w14:textId="77777777" w:rsidR="00A12B96" w:rsidRDefault="00A12B96" w:rsidP="00483D88">
      <w:pPr>
        <w:pStyle w:val="Normlnweb"/>
        <w:spacing w:before="0" w:beforeAutospacing="0" w:after="0" w:afterAutospacing="0"/>
        <w:textAlignment w:val="baseline"/>
      </w:pPr>
    </w:p>
    <w:p w14:paraId="33A49F8D" w14:textId="77777777" w:rsidR="003C4DA7" w:rsidRDefault="003C4DA7" w:rsidP="00C8731B">
      <w:pPr>
        <w:rPr>
          <w:i/>
        </w:rPr>
      </w:pPr>
      <w:r>
        <w:rPr>
          <w:i/>
        </w:rPr>
        <w:t>Zkusme</w:t>
      </w:r>
      <w:r w:rsidR="00AD63C5">
        <w:rPr>
          <w:i/>
        </w:rPr>
        <w:t xml:space="preserve"> si </w:t>
      </w:r>
      <w:r>
        <w:rPr>
          <w:i/>
        </w:rPr>
        <w:t>nyní každý napsat krátkou úvahu</w:t>
      </w:r>
      <w:r w:rsidR="00AD63C5">
        <w:rPr>
          <w:i/>
        </w:rPr>
        <w:t xml:space="preserve"> o </w:t>
      </w:r>
      <w:r>
        <w:rPr>
          <w:i/>
        </w:rPr>
        <w:t>tom, co by</w:t>
      </w:r>
      <w:r w:rsidR="00AD63C5">
        <w:rPr>
          <w:i/>
        </w:rPr>
        <w:t xml:space="preserve"> se </w:t>
      </w:r>
      <w:r>
        <w:rPr>
          <w:i/>
        </w:rPr>
        <w:t>stalo, kdybycho</w:t>
      </w:r>
      <w:r w:rsidR="0042448C">
        <w:rPr>
          <w:i/>
        </w:rPr>
        <w:t>m přišli</w:t>
      </w:r>
      <w:r w:rsidR="00AD63C5">
        <w:rPr>
          <w:i/>
        </w:rPr>
        <w:t xml:space="preserve"> o </w:t>
      </w:r>
      <w:r w:rsidR="0042448C">
        <w:rPr>
          <w:i/>
        </w:rPr>
        <w:t>elektrickou energii.</w:t>
      </w:r>
    </w:p>
    <w:p w14:paraId="4D89A9DE" w14:textId="77777777" w:rsidR="00A0169C" w:rsidRPr="00E160FD" w:rsidRDefault="00A0169C" w:rsidP="0059070F">
      <w:pPr>
        <w:pStyle w:val="Nadpis3"/>
      </w:pPr>
      <w:r w:rsidRPr="001C7C97">
        <w:t>Bezpečnost</w:t>
      </w:r>
      <w:r w:rsidR="00AD63C5">
        <w:t xml:space="preserve"> v </w:t>
      </w:r>
      <w:r w:rsidRPr="001C7C97">
        <w:t>laboratoři</w:t>
      </w:r>
      <w:r w:rsidRPr="00E160FD">
        <w:t>, uvítání:</w:t>
      </w:r>
    </w:p>
    <w:p w14:paraId="35469057" w14:textId="77777777" w:rsidR="00A6772D" w:rsidRDefault="00A6772D">
      <w:pPr>
        <w:rPr>
          <w:i/>
        </w:rPr>
      </w:pPr>
      <w:r w:rsidRPr="00483D88">
        <w:rPr>
          <w:i/>
        </w:rPr>
        <w:t>Vítejte</w:t>
      </w:r>
      <w:r w:rsidR="00AD63C5">
        <w:rPr>
          <w:i/>
        </w:rPr>
        <w:t xml:space="preserve"> na </w:t>
      </w:r>
      <w:r>
        <w:rPr>
          <w:i/>
        </w:rPr>
        <w:t>programu Věda</w:t>
      </w:r>
      <w:r w:rsidR="00AD63C5">
        <w:rPr>
          <w:i/>
        </w:rPr>
        <w:t xml:space="preserve"> bez </w:t>
      </w:r>
      <w:r>
        <w:rPr>
          <w:i/>
        </w:rPr>
        <w:t>hranic,</w:t>
      </w:r>
      <w:r w:rsidR="00AD63C5">
        <w:rPr>
          <w:i/>
        </w:rPr>
        <w:t xml:space="preserve"> na </w:t>
      </w:r>
      <w:r>
        <w:rPr>
          <w:i/>
        </w:rPr>
        <w:t>který dnes budeme využíva</w:t>
      </w:r>
      <w:r w:rsidR="000A68F8">
        <w:rPr>
          <w:i/>
        </w:rPr>
        <w:t>t prostor laboratoří. Pro</w:t>
      </w:r>
      <w:r>
        <w:rPr>
          <w:i/>
        </w:rPr>
        <w:t>to bych vás rád(a) poprosil(a)</w:t>
      </w:r>
      <w:r w:rsidR="00AD63C5">
        <w:rPr>
          <w:i/>
        </w:rPr>
        <w:t xml:space="preserve"> o </w:t>
      </w:r>
      <w:r>
        <w:rPr>
          <w:i/>
        </w:rPr>
        <w:t>dodržování několika základních zásad:</w:t>
      </w:r>
    </w:p>
    <w:p w14:paraId="6F1C1DF0" w14:textId="77777777" w:rsidR="00A6772D" w:rsidRDefault="00A6772D" w:rsidP="0098124A">
      <w:pPr>
        <w:pStyle w:val="Odstavecseseznamem"/>
        <w:numPr>
          <w:ilvl w:val="0"/>
          <w:numId w:val="1"/>
        </w:numPr>
        <w:rPr>
          <w:i/>
        </w:rPr>
      </w:pPr>
      <w:r>
        <w:rPr>
          <w:i/>
        </w:rPr>
        <w:t>Nic nepijeme, nejíme, neochutnáváme.</w:t>
      </w:r>
    </w:p>
    <w:p w14:paraId="24B57334" w14:textId="77777777" w:rsidR="00A6772D" w:rsidRDefault="00A6772D" w:rsidP="0098124A">
      <w:pPr>
        <w:pStyle w:val="Odstavecseseznamem"/>
        <w:numPr>
          <w:ilvl w:val="0"/>
          <w:numId w:val="1"/>
        </w:numPr>
        <w:rPr>
          <w:i/>
        </w:rPr>
      </w:pPr>
      <w:r>
        <w:rPr>
          <w:i/>
        </w:rPr>
        <w:t>V případě rozbití nebo rozlití čehokoliv hned nehodu nahlásíme realizátorům</w:t>
      </w:r>
      <w:r w:rsidR="00190F84">
        <w:rPr>
          <w:i/>
        </w:rPr>
        <w:t xml:space="preserve"> a </w:t>
      </w:r>
      <w:r>
        <w:rPr>
          <w:i/>
        </w:rPr>
        <w:t>podle jejich pokynů postupujeme.</w:t>
      </w:r>
    </w:p>
    <w:p w14:paraId="601164D6" w14:textId="77777777" w:rsidR="00A6772D" w:rsidRDefault="00A6772D" w:rsidP="0098124A">
      <w:pPr>
        <w:pStyle w:val="Odstavecseseznamem"/>
        <w:numPr>
          <w:ilvl w:val="0"/>
          <w:numId w:val="1"/>
        </w:numPr>
        <w:rPr>
          <w:i/>
        </w:rPr>
      </w:pPr>
      <w:r>
        <w:rPr>
          <w:i/>
        </w:rPr>
        <w:t>Jakékoli byť zanedbatelné zranění řešíme</w:t>
      </w:r>
      <w:r w:rsidR="00AD63C5">
        <w:rPr>
          <w:i/>
        </w:rPr>
        <w:t xml:space="preserve"> s </w:t>
      </w:r>
      <w:r>
        <w:rPr>
          <w:i/>
        </w:rPr>
        <w:t>realizátory.</w:t>
      </w:r>
    </w:p>
    <w:p w14:paraId="16564282" w14:textId="77777777" w:rsidR="00A6772D" w:rsidRDefault="00A6772D" w:rsidP="0098124A">
      <w:pPr>
        <w:pStyle w:val="Odstavecseseznamem"/>
        <w:numPr>
          <w:ilvl w:val="0"/>
          <w:numId w:val="1"/>
        </w:numPr>
        <w:rPr>
          <w:i/>
        </w:rPr>
      </w:pPr>
      <w:r>
        <w:rPr>
          <w:i/>
        </w:rPr>
        <w:t>Posloucháme</w:t>
      </w:r>
      <w:r w:rsidR="00AD63C5">
        <w:rPr>
          <w:i/>
        </w:rPr>
        <w:t xml:space="preserve"> se </w:t>
      </w:r>
      <w:r>
        <w:rPr>
          <w:i/>
        </w:rPr>
        <w:t>navzájem</w:t>
      </w:r>
      <w:r w:rsidR="00190F84">
        <w:rPr>
          <w:i/>
        </w:rPr>
        <w:t xml:space="preserve"> a </w:t>
      </w:r>
      <w:r>
        <w:rPr>
          <w:i/>
        </w:rPr>
        <w:t>neskáčeme</w:t>
      </w:r>
      <w:r w:rsidR="00AD63C5">
        <w:rPr>
          <w:i/>
        </w:rPr>
        <w:t xml:space="preserve"> si do </w:t>
      </w:r>
      <w:r>
        <w:rPr>
          <w:i/>
        </w:rPr>
        <w:t>řeči.</w:t>
      </w:r>
      <w:r w:rsidR="00CC5EB4">
        <w:rPr>
          <w:i/>
        </w:rPr>
        <w:t xml:space="preserve"> </w:t>
      </w:r>
    </w:p>
    <w:p w14:paraId="064223C3" w14:textId="77777777" w:rsidR="00A6772D" w:rsidRDefault="00A6772D" w:rsidP="0098124A">
      <w:pPr>
        <w:pStyle w:val="Odstavecseseznamem"/>
        <w:numPr>
          <w:ilvl w:val="0"/>
          <w:numId w:val="1"/>
        </w:numPr>
        <w:rPr>
          <w:i/>
        </w:rPr>
      </w:pPr>
      <w:r>
        <w:rPr>
          <w:i/>
        </w:rPr>
        <w:t>Před samotnou manipulací</w:t>
      </w:r>
      <w:r w:rsidR="00AD63C5">
        <w:rPr>
          <w:i/>
        </w:rPr>
        <w:t xml:space="preserve"> s </w:t>
      </w:r>
      <w:r>
        <w:rPr>
          <w:i/>
        </w:rPr>
        <w:t>materiálem či pomůckami</w:t>
      </w:r>
      <w:r w:rsidR="00AD63C5">
        <w:rPr>
          <w:i/>
        </w:rPr>
        <w:t xml:space="preserve"> si </w:t>
      </w:r>
      <w:r>
        <w:rPr>
          <w:i/>
        </w:rPr>
        <w:t>nejdříve vyslechneme všechny instrukce.</w:t>
      </w:r>
    </w:p>
    <w:p w14:paraId="32629B99" w14:textId="77777777" w:rsidR="00A6772D" w:rsidRDefault="00A6772D" w:rsidP="0098124A">
      <w:pPr>
        <w:pStyle w:val="Odstavecseseznamem"/>
        <w:numPr>
          <w:ilvl w:val="0"/>
          <w:numId w:val="1"/>
        </w:numPr>
        <w:rPr>
          <w:i/>
        </w:rPr>
      </w:pPr>
      <w:r>
        <w:rPr>
          <w:i/>
        </w:rPr>
        <w:t>Kdokoli</w:t>
      </w:r>
      <w:r w:rsidR="00AD63C5">
        <w:rPr>
          <w:i/>
        </w:rPr>
        <w:t xml:space="preserve"> si </w:t>
      </w:r>
      <w:r>
        <w:rPr>
          <w:i/>
        </w:rPr>
        <w:t>může říct</w:t>
      </w:r>
      <w:r w:rsidR="00AD63C5">
        <w:rPr>
          <w:i/>
        </w:rPr>
        <w:t xml:space="preserve"> o </w:t>
      </w:r>
      <w:r>
        <w:rPr>
          <w:i/>
        </w:rPr>
        <w:t xml:space="preserve">pomoc, asistenci, radu nebo </w:t>
      </w:r>
      <w:r w:rsidR="00D335BF">
        <w:rPr>
          <w:i/>
        </w:rPr>
        <w:t xml:space="preserve">opětovné </w:t>
      </w:r>
      <w:r>
        <w:rPr>
          <w:i/>
        </w:rPr>
        <w:t xml:space="preserve">vysvětlení zadání. </w:t>
      </w:r>
    </w:p>
    <w:p w14:paraId="0BF8196C" w14:textId="77777777" w:rsidR="00A6772D" w:rsidRDefault="00A6772D">
      <w:pPr>
        <w:rPr>
          <w:i/>
        </w:rPr>
      </w:pPr>
      <w:r>
        <w:rPr>
          <w:i/>
        </w:rPr>
        <w:t xml:space="preserve">Nyní můžeme vstoupit dovnitř. </w:t>
      </w:r>
    </w:p>
    <w:p w14:paraId="47F3F9BC" w14:textId="77777777" w:rsidR="00052357" w:rsidRDefault="00052357">
      <w:pPr>
        <w:rPr>
          <w:i/>
        </w:rPr>
      </w:pPr>
    </w:p>
    <w:p w14:paraId="75C06F4B" w14:textId="77777777" w:rsidR="00FF665A" w:rsidRPr="00483D88" w:rsidRDefault="00FF665A" w:rsidP="0059070F">
      <w:pPr>
        <w:pStyle w:val="Nadpis3"/>
      </w:pPr>
      <w:r w:rsidRPr="00483D88">
        <w:t xml:space="preserve">Blackout </w:t>
      </w:r>
    </w:p>
    <w:p w14:paraId="727A93D1" w14:textId="77777777" w:rsidR="00A6772D" w:rsidRDefault="00A6772D">
      <w:r w:rsidRPr="00483D88">
        <w:t>Laboratoř je zatemněná</w:t>
      </w:r>
      <w:r>
        <w:t>, pouze</w:t>
      </w:r>
      <w:r w:rsidR="00AD63C5">
        <w:t xml:space="preserve"> na </w:t>
      </w:r>
      <w:r>
        <w:t>stolech hoří ve svícnech čajové svíčky, je zde ticho.</w:t>
      </w:r>
    </w:p>
    <w:p w14:paraId="6385B7A1" w14:textId="77777777" w:rsidR="00A6772D" w:rsidRDefault="00A6772D">
      <w:r>
        <w:rPr>
          <w:i/>
        </w:rPr>
        <w:t>Prosím</w:t>
      </w:r>
      <w:r w:rsidR="00FC15A8">
        <w:rPr>
          <w:i/>
        </w:rPr>
        <w:t>,</w:t>
      </w:r>
      <w:r>
        <w:rPr>
          <w:i/>
        </w:rPr>
        <w:t xml:space="preserve"> sedněte</w:t>
      </w:r>
      <w:r w:rsidR="00AD63C5">
        <w:rPr>
          <w:i/>
        </w:rPr>
        <w:t xml:space="preserve"> si po </w:t>
      </w:r>
      <w:r>
        <w:rPr>
          <w:i/>
        </w:rPr>
        <w:t>dvojicích</w:t>
      </w:r>
      <w:r w:rsidR="00AD63C5">
        <w:rPr>
          <w:i/>
        </w:rPr>
        <w:t xml:space="preserve"> ke </w:t>
      </w:r>
      <w:r>
        <w:rPr>
          <w:i/>
        </w:rPr>
        <w:t>každému světýlku</w:t>
      </w:r>
      <w:r>
        <w:t xml:space="preserve"> (nevidomí žáci jsou usazeni</w:t>
      </w:r>
      <w:r w:rsidR="00AD63C5">
        <w:t xml:space="preserve"> ke </w:t>
      </w:r>
      <w:r>
        <w:t>stolům</w:t>
      </w:r>
      <w:r w:rsidR="00AD63C5">
        <w:t xml:space="preserve"> bez </w:t>
      </w:r>
      <w:r>
        <w:t>svíčky).</w:t>
      </w:r>
    </w:p>
    <w:p w14:paraId="1BE27B53" w14:textId="77777777" w:rsidR="00A6772D" w:rsidRDefault="00A6772D">
      <w:r>
        <w:t>Jakmile jsou všichni žáci usazeni, zapraská rádio</w:t>
      </w:r>
      <w:r w:rsidR="00190F84">
        <w:t xml:space="preserve"> a </w:t>
      </w:r>
      <w:r>
        <w:t>ozve</w:t>
      </w:r>
      <w:r w:rsidR="00AD63C5">
        <w:t xml:space="preserve"> se </w:t>
      </w:r>
      <w:r>
        <w:t>reprodukovaný hlas:</w:t>
      </w:r>
    </w:p>
    <w:p w14:paraId="5AA1DED7" w14:textId="77777777" w:rsidR="00A6772D" w:rsidRDefault="0098246C">
      <w:r w:rsidRPr="0098246C">
        <w:t>“</w:t>
      </w:r>
      <w:r w:rsidRPr="00483D88">
        <w:rPr>
          <w:i/>
        </w:rPr>
        <w:t>V dnešních ranních hodinách došlo</w:t>
      </w:r>
      <w:r w:rsidR="00AD63C5">
        <w:rPr>
          <w:i/>
        </w:rPr>
        <w:t xml:space="preserve"> k </w:t>
      </w:r>
      <w:r w:rsidRPr="00483D88">
        <w:rPr>
          <w:i/>
        </w:rPr>
        <w:t>celostátnímu výpadku elektrické sítě. Zhasla světla, ztichly televizní obrazovky, vyplo</w:t>
      </w:r>
      <w:r w:rsidR="00AD63C5">
        <w:rPr>
          <w:i/>
        </w:rPr>
        <w:t xml:space="preserve"> se </w:t>
      </w:r>
      <w:r w:rsidRPr="00483D88">
        <w:rPr>
          <w:i/>
        </w:rPr>
        <w:t>topení. Lidé uvízli ve výtazích, tramvaje</w:t>
      </w:r>
      <w:r w:rsidR="00190F84">
        <w:rPr>
          <w:i/>
        </w:rPr>
        <w:t xml:space="preserve"> a </w:t>
      </w:r>
      <w:r w:rsidRPr="00483D88">
        <w:rPr>
          <w:i/>
        </w:rPr>
        <w:t>vlaky nejezdí. Ve městech kolabuje doprava. Tabletům, notebookům</w:t>
      </w:r>
      <w:r w:rsidR="00AD63C5">
        <w:rPr>
          <w:i/>
        </w:rPr>
        <w:t xml:space="preserve"> i </w:t>
      </w:r>
      <w:r w:rsidRPr="00483D88">
        <w:rPr>
          <w:i/>
        </w:rPr>
        <w:t>nouzovému osvětlení zbývá několik hodin života. Nemocnice</w:t>
      </w:r>
      <w:r w:rsidR="00190F84">
        <w:rPr>
          <w:i/>
        </w:rPr>
        <w:t xml:space="preserve"> a </w:t>
      </w:r>
      <w:r w:rsidRPr="00483D88">
        <w:rPr>
          <w:i/>
        </w:rPr>
        <w:t>vládní zařízení nasazují záložní agregáty</w:t>
      </w:r>
      <w:r w:rsidR="005244D9">
        <w:rPr>
          <w:i/>
        </w:rPr>
        <w:t>, ty vydrží</w:t>
      </w:r>
      <w:r w:rsidR="00AD63C5">
        <w:rPr>
          <w:i/>
        </w:rPr>
        <w:t xml:space="preserve"> i </w:t>
      </w:r>
      <w:r w:rsidR="005244D9">
        <w:rPr>
          <w:i/>
        </w:rPr>
        <w:t>několik dní</w:t>
      </w:r>
      <w:r w:rsidRPr="00483D88">
        <w:rPr>
          <w:i/>
        </w:rPr>
        <w:t>.</w:t>
      </w:r>
      <w:r w:rsidR="005244D9">
        <w:rPr>
          <w:i/>
        </w:rPr>
        <w:t xml:space="preserve"> Tísňové linky jsou přetížené.</w:t>
      </w:r>
      <w:r w:rsidR="005244D9" w:rsidRPr="00815446">
        <w:rPr>
          <w:i/>
        </w:rPr>
        <w:t xml:space="preserve"> </w:t>
      </w:r>
      <w:r w:rsidR="005244D9" w:rsidRPr="00483D88">
        <w:rPr>
          <w:i/>
        </w:rPr>
        <w:t xml:space="preserve">Policie zaznamenává </w:t>
      </w:r>
      <w:r w:rsidR="00CE5899">
        <w:rPr>
          <w:i/>
        </w:rPr>
        <w:t>zvýšený počet výtržností, pokusů</w:t>
      </w:r>
      <w:r w:rsidR="00AD63C5">
        <w:rPr>
          <w:i/>
        </w:rPr>
        <w:t xml:space="preserve"> o </w:t>
      </w:r>
      <w:r w:rsidR="005244D9" w:rsidRPr="00483D88">
        <w:rPr>
          <w:i/>
        </w:rPr>
        <w:t>vloupání</w:t>
      </w:r>
      <w:r w:rsidR="00190F84">
        <w:rPr>
          <w:i/>
        </w:rPr>
        <w:t xml:space="preserve"> a </w:t>
      </w:r>
      <w:r w:rsidR="005244D9" w:rsidRPr="00483D88">
        <w:rPr>
          <w:i/>
        </w:rPr>
        <w:t xml:space="preserve">rabování. Postupně kolabují mobilní sítě. </w:t>
      </w:r>
      <w:r w:rsidRPr="00483D88">
        <w:rPr>
          <w:i/>
        </w:rPr>
        <w:t xml:space="preserve"> </w:t>
      </w:r>
      <w:r w:rsidR="005244D9" w:rsidRPr="00483D88">
        <w:rPr>
          <w:i/>
        </w:rPr>
        <w:t>Jídlo</w:t>
      </w:r>
      <w:r w:rsidR="00AD63C5">
        <w:rPr>
          <w:i/>
        </w:rPr>
        <w:t xml:space="preserve"> v </w:t>
      </w:r>
      <w:r w:rsidR="005244D9" w:rsidRPr="00483D88">
        <w:rPr>
          <w:i/>
        </w:rPr>
        <w:t>chlad</w:t>
      </w:r>
      <w:r w:rsidR="00815446">
        <w:rPr>
          <w:i/>
        </w:rPr>
        <w:t>i</w:t>
      </w:r>
      <w:r w:rsidR="005244D9" w:rsidRPr="00483D88">
        <w:rPr>
          <w:i/>
        </w:rPr>
        <w:t>cích zařízeních obchodů</w:t>
      </w:r>
      <w:r w:rsidR="00AD63C5">
        <w:rPr>
          <w:i/>
        </w:rPr>
        <w:t xml:space="preserve"> i </w:t>
      </w:r>
      <w:r w:rsidR="005244D9" w:rsidRPr="00483D88">
        <w:rPr>
          <w:i/>
        </w:rPr>
        <w:t>domácností</w:t>
      </w:r>
      <w:r w:rsidR="00AD63C5">
        <w:rPr>
          <w:i/>
        </w:rPr>
        <w:t xml:space="preserve"> se </w:t>
      </w:r>
      <w:r w:rsidR="005244D9" w:rsidRPr="00483D88">
        <w:rPr>
          <w:i/>
        </w:rPr>
        <w:t>začíná kazit. Ve městech</w:t>
      </w:r>
      <w:r w:rsidR="00190F84">
        <w:rPr>
          <w:i/>
        </w:rPr>
        <w:t xml:space="preserve"> a </w:t>
      </w:r>
      <w:r w:rsidR="005244D9" w:rsidRPr="00483D88">
        <w:rPr>
          <w:i/>
        </w:rPr>
        <w:t>vícepatrových budovách přestává téct voda, toalety nefungují. Vázne zásobování palivy, jídlem</w:t>
      </w:r>
      <w:r w:rsidR="00190F84">
        <w:rPr>
          <w:i/>
        </w:rPr>
        <w:t xml:space="preserve"> a </w:t>
      </w:r>
      <w:r w:rsidR="005244D9" w:rsidRPr="00483D88">
        <w:rPr>
          <w:i/>
        </w:rPr>
        <w:t>spotřebním zbožím. Průmyslová</w:t>
      </w:r>
      <w:r w:rsidR="00AD63C5">
        <w:rPr>
          <w:i/>
        </w:rPr>
        <w:t xml:space="preserve"> i </w:t>
      </w:r>
      <w:r w:rsidR="005244D9" w:rsidRPr="00483D88">
        <w:rPr>
          <w:i/>
        </w:rPr>
        <w:t>zemědělská výroba ustala</w:t>
      </w:r>
      <w:r w:rsidR="00815446">
        <w:t>.</w:t>
      </w:r>
      <w:r w:rsidR="005244D9">
        <w:t>“</w:t>
      </w:r>
    </w:p>
    <w:p w14:paraId="0EEEC715" w14:textId="77777777" w:rsidR="005244D9" w:rsidRDefault="00815446">
      <w:r>
        <w:t>Uvádějící nechá reprodukovaný hlas doznět</w:t>
      </w:r>
      <w:r w:rsidR="00190F84">
        <w:t xml:space="preserve"> a </w:t>
      </w:r>
      <w:r>
        <w:t>pokračuje:</w:t>
      </w:r>
    </w:p>
    <w:p w14:paraId="79583675" w14:textId="77777777" w:rsidR="00815446" w:rsidRDefault="00815446" w:rsidP="00815446">
      <w:pPr>
        <w:rPr>
          <w:i/>
        </w:rPr>
      </w:pPr>
      <w:r w:rsidRPr="00483D88">
        <w:rPr>
          <w:i/>
        </w:rPr>
        <w:t>Jak by to vypadalo</w:t>
      </w:r>
      <w:r w:rsidR="00AD63C5">
        <w:rPr>
          <w:i/>
        </w:rPr>
        <w:t xml:space="preserve"> za </w:t>
      </w:r>
      <w:r w:rsidRPr="00483D88">
        <w:rPr>
          <w:i/>
        </w:rPr>
        <w:t>týden,</w:t>
      </w:r>
      <w:r w:rsidR="00AD63C5">
        <w:rPr>
          <w:i/>
        </w:rPr>
        <w:t xml:space="preserve"> za </w:t>
      </w:r>
      <w:r w:rsidRPr="00483D88">
        <w:rPr>
          <w:i/>
        </w:rPr>
        <w:t>měsíc,</w:t>
      </w:r>
      <w:r w:rsidR="00AD63C5">
        <w:rPr>
          <w:i/>
        </w:rPr>
        <w:t xml:space="preserve"> za </w:t>
      </w:r>
      <w:r w:rsidRPr="00483D88">
        <w:rPr>
          <w:i/>
        </w:rPr>
        <w:t>rok</w:t>
      </w:r>
      <w:r w:rsidR="00AD63C5">
        <w:rPr>
          <w:i/>
        </w:rPr>
        <w:t xml:space="preserve"> po </w:t>
      </w:r>
      <w:r w:rsidRPr="00483D88">
        <w:rPr>
          <w:i/>
        </w:rPr>
        <w:t>výpadku? Kdo by byl</w:t>
      </w:r>
      <w:r w:rsidR="00AD63C5">
        <w:rPr>
          <w:i/>
        </w:rPr>
        <w:t xml:space="preserve"> za </w:t>
      </w:r>
      <w:r w:rsidRPr="00483D88">
        <w:rPr>
          <w:i/>
        </w:rPr>
        <w:t xml:space="preserve">takovou situaci zodpovědný? A kdo by měl sílu ji řešit? </w:t>
      </w:r>
      <w:r>
        <w:rPr>
          <w:i/>
        </w:rPr>
        <w:t>(…) U přemýšlení</w:t>
      </w:r>
      <w:r w:rsidR="00AD63C5">
        <w:rPr>
          <w:i/>
        </w:rPr>
        <w:t xml:space="preserve"> nad </w:t>
      </w:r>
      <w:r>
        <w:rPr>
          <w:i/>
        </w:rPr>
        <w:t>těmito otázkami zkuste sestavit ve dvojici svoje vlastní nouzové světýlko. Vše potřebné máte</w:t>
      </w:r>
      <w:r w:rsidR="00AD63C5">
        <w:rPr>
          <w:i/>
        </w:rPr>
        <w:t xml:space="preserve"> na </w:t>
      </w:r>
      <w:r>
        <w:rPr>
          <w:i/>
        </w:rPr>
        <w:t>svých stolech.</w:t>
      </w:r>
    </w:p>
    <w:p w14:paraId="482E31CC" w14:textId="77777777" w:rsidR="00815446" w:rsidRDefault="00815446" w:rsidP="00815446">
      <w:r>
        <w:t>Alternativa</w:t>
      </w:r>
      <w:r w:rsidR="00AD63C5">
        <w:t xml:space="preserve"> pro </w:t>
      </w:r>
      <w:r>
        <w:t xml:space="preserve">nevidomé </w:t>
      </w:r>
      <w:r w:rsidR="001802B3">
        <w:t>žáky</w:t>
      </w:r>
      <w:r w:rsidR="00127194">
        <w:t>:</w:t>
      </w:r>
    </w:p>
    <w:p w14:paraId="2F392C5D" w14:textId="77777777" w:rsidR="00C46215" w:rsidRDefault="00C46215" w:rsidP="00815446">
      <w:pPr>
        <w:rPr>
          <w:i/>
        </w:rPr>
      </w:pPr>
      <w:r>
        <w:rPr>
          <w:i/>
        </w:rPr>
        <w:t>Zatímco naši hlavu necháme přemýšlet</w:t>
      </w:r>
      <w:r w:rsidR="00AD63C5">
        <w:rPr>
          <w:i/>
        </w:rPr>
        <w:t xml:space="preserve"> nad </w:t>
      </w:r>
      <w:r>
        <w:rPr>
          <w:i/>
        </w:rPr>
        <w:t>těmito složitými otázkami, ruce</w:t>
      </w:r>
      <w:r w:rsidR="00AD63C5">
        <w:rPr>
          <w:i/>
        </w:rPr>
        <w:t xml:space="preserve"> se </w:t>
      </w:r>
      <w:r>
        <w:rPr>
          <w:i/>
        </w:rPr>
        <w:t>mohou pokusit</w:t>
      </w:r>
      <w:r w:rsidR="00AD63C5">
        <w:rPr>
          <w:i/>
        </w:rPr>
        <w:t xml:space="preserve"> o </w:t>
      </w:r>
      <w:r>
        <w:rPr>
          <w:i/>
        </w:rPr>
        <w:t>sestavení vlastního nouzového komunikátoru. Všechny součástky</w:t>
      </w:r>
      <w:r w:rsidR="00FC15A8">
        <w:rPr>
          <w:i/>
        </w:rPr>
        <w:t>,</w:t>
      </w:r>
      <w:r>
        <w:rPr>
          <w:i/>
        </w:rPr>
        <w:t xml:space="preserve"> potřebné</w:t>
      </w:r>
      <w:r w:rsidR="00AD63C5">
        <w:rPr>
          <w:i/>
        </w:rPr>
        <w:t xml:space="preserve"> k </w:t>
      </w:r>
      <w:r>
        <w:rPr>
          <w:i/>
        </w:rPr>
        <w:t>rozezvučení sirénky</w:t>
      </w:r>
      <w:r w:rsidR="00FC15A8">
        <w:rPr>
          <w:i/>
        </w:rPr>
        <w:t>,</w:t>
      </w:r>
      <w:r>
        <w:rPr>
          <w:i/>
        </w:rPr>
        <w:t xml:space="preserve"> máte</w:t>
      </w:r>
      <w:r w:rsidR="00AD63C5">
        <w:rPr>
          <w:i/>
        </w:rPr>
        <w:t xml:space="preserve"> před </w:t>
      </w:r>
      <w:r>
        <w:rPr>
          <w:i/>
        </w:rPr>
        <w:t>sebou</w:t>
      </w:r>
      <w:r w:rsidR="00AD63C5">
        <w:rPr>
          <w:i/>
        </w:rPr>
        <w:t xml:space="preserve"> na </w:t>
      </w:r>
      <w:r>
        <w:rPr>
          <w:i/>
        </w:rPr>
        <w:t xml:space="preserve">stole. </w:t>
      </w:r>
    </w:p>
    <w:p w14:paraId="3F67A9AD" w14:textId="77777777" w:rsidR="00815446" w:rsidRDefault="00C46215">
      <w:r>
        <w:t>Realizátoři obchází všechny žáky</w:t>
      </w:r>
      <w:r w:rsidR="00190F84">
        <w:t xml:space="preserve"> a </w:t>
      </w:r>
      <w:r>
        <w:t>dle zájmu přispívají radou či návrhem. Žáci mají</w:t>
      </w:r>
      <w:r w:rsidR="00AD63C5">
        <w:t xml:space="preserve"> k </w:t>
      </w:r>
      <w:r>
        <w:t xml:space="preserve">dispozici: 4, 5 V plochou </w:t>
      </w:r>
      <w:r w:rsidR="00815446">
        <w:t>bateri</w:t>
      </w:r>
      <w:r w:rsidR="00CE5899">
        <w:t>i, dva</w:t>
      </w:r>
      <w:r>
        <w:t xml:space="preserve"> vodiče</w:t>
      </w:r>
      <w:r w:rsidR="00AD63C5">
        <w:t xml:space="preserve"> se </w:t>
      </w:r>
      <w:r>
        <w:t>svorkami</w:t>
      </w:r>
      <w:r w:rsidR="00AD63C5">
        <w:t xml:space="preserve"> na </w:t>
      </w:r>
      <w:r>
        <w:t>obou koncích</w:t>
      </w:r>
      <w:r w:rsidR="00190F84">
        <w:t xml:space="preserve"> a </w:t>
      </w:r>
      <w:r>
        <w:t>objímku</w:t>
      </w:r>
      <w:r w:rsidR="00AD63C5">
        <w:t xml:space="preserve"> s </w:t>
      </w:r>
      <w:r>
        <w:t>LED žárovičkou (alternativně</w:t>
      </w:r>
      <w:r w:rsidR="00AD63C5">
        <w:t xml:space="preserve"> s </w:t>
      </w:r>
      <w:r>
        <w:t xml:space="preserve">piezoelektrickou sirénkou). </w:t>
      </w:r>
    </w:p>
    <w:p w14:paraId="06E52D0A" w14:textId="77777777" w:rsidR="00C46215" w:rsidRDefault="00C46215" w:rsidP="00C46215">
      <w:r>
        <w:t>Ve chvíli, kdy mají všichni žáci sestavený funkční elektrický obvod (tj. svítí jim LED světýlko nebo bzučí sirénka):</w:t>
      </w:r>
    </w:p>
    <w:p w14:paraId="20FD8E49" w14:textId="77777777" w:rsidR="00C46215" w:rsidRDefault="00C46215" w:rsidP="00C46215">
      <w:r w:rsidRPr="00483D88">
        <w:rPr>
          <w:i/>
        </w:rPr>
        <w:t>Výborně, podařil</w:t>
      </w:r>
      <w:r w:rsidR="00AD63C5">
        <w:rPr>
          <w:i/>
        </w:rPr>
        <w:t xml:space="preserve"> se </w:t>
      </w:r>
      <w:r w:rsidRPr="00483D88">
        <w:rPr>
          <w:i/>
        </w:rPr>
        <w:t>vám všem sestavit jednoduchý elektrický obvod</w:t>
      </w:r>
      <w:r w:rsidR="00190F84">
        <w:rPr>
          <w:i/>
        </w:rPr>
        <w:t xml:space="preserve"> a </w:t>
      </w:r>
      <w:r w:rsidRPr="00483D88">
        <w:rPr>
          <w:i/>
        </w:rPr>
        <w:t>rozsvítilo</w:t>
      </w:r>
      <w:r w:rsidR="00AD63C5">
        <w:rPr>
          <w:i/>
        </w:rPr>
        <w:t xml:space="preserve"> se </w:t>
      </w:r>
      <w:r w:rsidRPr="00483D88">
        <w:rPr>
          <w:i/>
        </w:rPr>
        <w:t>vám vlastní světýlko</w:t>
      </w:r>
      <w:r w:rsidR="00FC15A8">
        <w:rPr>
          <w:i/>
        </w:rPr>
        <w:t xml:space="preserve"> či rozezvuče</w:t>
      </w:r>
      <w:r>
        <w:rPr>
          <w:i/>
        </w:rPr>
        <w:t>l bzučák</w:t>
      </w:r>
      <w:r w:rsidRPr="00483D88">
        <w:rPr>
          <w:i/>
        </w:rPr>
        <w:t>. Jak dlouho</w:t>
      </w:r>
      <w:r w:rsidR="00AD63C5">
        <w:rPr>
          <w:i/>
        </w:rPr>
        <w:t xml:space="preserve"> si </w:t>
      </w:r>
      <w:r w:rsidRPr="00483D88">
        <w:rPr>
          <w:i/>
        </w:rPr>
        <w:t>myslíte, že vám vydrží svítit</w:t>
      </w:r>
      <w:r>
        <w:rPr>
          <w:i/>
        </w:rPr>
        <w:t xml:space="preserve"> nebo hlučet</w:t>
      </w:r>
      <w:r w:rsidRPr="00483D88">
        <w:rPr>
          <w:i/>
        </w:rPr>
        <w:t xml:space="preserve">? </w:t>
      </w:r>
      <w:r>
        <w:rPr>
          <w:i/>
        </w:rPr>
        <w:t>(</w:t>
      </w:r>
      <w:r w:rsidRPr="00483D88">
        <w:rPr>
          <w:i/>
        </w:rPr>
        <w:t>…</w:t>
      </w:r>
      <w:r>
        <w:rPr>
          <w:i/>
        </w:rPr>
        <w:t>) Zde</w:t>
      </w:r>
      <w:r w:rsidR="00AD63C5">
        <w:rPr>
          <w:i/>
        </w:rPr>
        <w:t xml:space="preserve"> v </w:t>
      </w:r>
      <w:r>
        <w:rPr>
          <w:i/>
        </w:rPr>
        <w:t xml:space="preserve">laboratoři </w:t>
      </w:r>
      <w:r w:rsidRPr="00483D88">
        <w:rPr>
          <w:i/>
        </w:rPr>
        <w:t>naštěstí máme záložní napájení, tak</w:t>
      </w:r>
      <w:r w:rsidR="00AD63C5">
        <w:rPr>
          <w:i/>
        </w:rPr>
        <w:t xml:space="preserve"> si </w:t>
      </w:r>
      <w:r w:rsidRPr="00483D88">
        <w:rPr>
          <w:i/>
        </w:rPr>
        <w:t>můžeme</w:t>
      </w:r>
      <w:r w:rsidR="00AD63C5">
        <w:rPr>
          <w:i/>
        </w:rPr>
        <w:t xml:space="preserve"> na </w:t>
      </w:r>
      <w:r w:rsidRPr="00483D88">
        <w:rPr>
          <w:i/>
        </w:rPr>
        <w:t>zbytek dnešního programu rozsvítit</w:t>
      </w:r>
      <w:r>
        <w:rPr>
          <w:i/>
        </w:rPr>
        <w:t xml:space="preserve"> (sirénky vypnout)</w:t>
      </w:r>
      <w:r>
        <w:t xml:space="preserve">. </w:t>
      </w:r>
    </w:p>
    <w:p w14:paraId="3A483C18" w14:textId="77777777" w:rsidR="00EF23FF" w:rsidRDefault="00EF23FF" w:rsidP="00C46215">
      <w:pPr>
        <w:rPr>
          <w:i/>
        </w:rPr>
      </w:pPr>
    </w:p>
    <w:p w14:paraId="003639B1" w14:textId="77777777" w:rsidR="00EF23FF" w:rsidRDefault="00EF23FF" w:rsidP="0059070F">
      <w:pPr>
        <w:pStyle w:val="Nadpis3"/>
      </w:pPr>
      <w:r w:rsidRPr="00FF665A">
        <w:t xml:space="preserve">Elektrické obvody </w:t>
      </w:r>
    </w:p>
    <w:p w14:paraId="3B4FEE07" w14:textId="77777777" w:rsidR="00D95E32" w:rsidRDefault="00D95E32" w:rsidP="00C46215">
      <w:pPr>
        <w:rPr>
          <w:i/>
        </w:rPr>
      </w:pPr>
      <w:r w:rsidRPr="00483D88">
        <w:rPr>
          <w:i/>
        </w:rPr>
        <w:t>Všichni jste</w:t>
      </w:r>
      <w:r w:rsidR="00AD63C5">
        <w:rPr>
          <w:i/>
        </w:rPr>
        <w:t xml:space="preserve"> si </w:t>
      </w:r>
      <w:r w:rsidRPr="00483D88">
        <w:rPr>
          <w:i/>
        </w:rPr>
        <w:t xml:space="preserve">právě vyzkoušeli zkonstruovat elektrický obvod. S ním souvisí všechny tyto značky. </w:t>
      </w:r>
    </w:p>
    <w:p w14:paraId="046B5B43" w14:textId="77777777" w:rsidR="00A6772D" w:rsidRDefault="00D95E32">
      <w:r>
        <w:t>N</w:t>
      </w:r>
      <w:r w:rsidR="00C46215">
        <w:t>a tabuli</w:t>
      </w:r>
      <w:r>
        <w:t xml:space="preserve"> (nebo</w:t>
      </w:r>
      <w:r w:rsidR="00AD63C5">
        <w:t xml:space="preserve"> na </w:t>
      </w:r>
      <w:r>
        <w:t>připraveném flipu)</w:t>
      </w:r>
      <w:r w:rsidR="00AD63C5">
        <w:t xml:space="preserve"> se </w:t>
      </w:r>
      <w:r>
        <w:t xml:space="preserve">zobrazí </w:t>
      </w:r>
      <w:r w:rsidR="00C46215">
        <w:t>promítnutí různých značek</w:t>
      </w:r>
      <w:r>
        <w:t xml:space="preserve">, používaných ve </w:t>
      </w:r>
      <w:r w:rsidR="00C46215">
        <w:t>schémat</w:t>
      </w:r>
      <w:r>
        <w:t>ech elektrických obvodů (případným nevidomým žákům je nabídnuta varianta legendy schématu</w:t>
      </w:r>
      <w:r w:rsidR="00AD63C5">
        <w:t xml:space="preserve"> v </w:t>
      </w:r>
      <w:r>
        <w:t xml:space="preserve">hmatovém znázornění). </w:t>
      </w:r>
    </w:p>
    <w:p w14:paraId="2598DD9A" w14:textId="77777777" w:rsidR="00EF23FF" w:rsidRPr="00483D88" w:rsidRDefault="00EF23FF" w:rsidP="00EF23FF">
      <w:pPr>
        <w:rPr>
          <w:i/>
        </w:rPr>
      </w:pPr>
      <w:r w:rsidRPr="00483D88">
        <w:rPr>
          <w:i/>
        </w:rPr>
        <w:t>Na co</w:t>
      </w:r>
      <w:r w:rsidR="00AD63C5">
        <w:rPr>
          <w:i/>
        </w:rPr>
        <w:t xml:space="preserve"> se </w:t>
      </w:r>
      <w:r w:rsidRPr="00483D88">
        <w:rPr>
          <w:i/>
        </w:rPr>
        <w:t>právě koukáme? Co které značky znamenají? Je to magie</w:t>
      </w:r>
      <w:r w:rsidR="00AD63C5">
        <w:rPr>
          <w:i/>
        </w:rPr>
        <w:t xml:space="preserve"> pro </w:t>
      </w:r>
      <w:r w:rsidRPr="00483D88">
        <w:rPr>
          <w:i/>
        </w:rPr>
        <w:t>vyvolené?</w:t>
      </w:r>
      <w:r>
        <w:t xml:space="preserve"> </w:t>
      </w:r>
      <w:r w:rsidRPr="00483D88">
        <w:rPr>
          <w:i/>
        </w:rPr>
        <w:t>Nyní</w:t>
      </w:r>
      <w:r w:rsidR="00AD63C5">
        <w:rPr>
          <w:i/>
        </w:rPr>
        <w:t xml:space="preserve"> si </w:t>
      </w:r>
      <w:r w:rsidRPr="00483D88">
        <w:rPr>
          <w:i/>
        </w:rPr>
        <w:t>to vyzkoušíme</w:t>
      </w:r>
      <w:r w:rsidR="00AD63C5">
        <w:rPr>
          <w:i/>
        </w:rPr>
        <w:t xml:space="preserve"> na </w:t>
      </w:r>
      <w:r w:rsidRPr="00483D88">
        <w:rPr>
          <w:i/>
        </w:rPr>
        <w:t>vlastní kůži. Budeme pracovat</w:t>
      </w:r>
      <w:r w:rsidR="00AD63C5">
        <w:rPr>
          <w:i/>
        </w:rPr>
        <w:t xml:space="preserve"> v </w:t>
      </w:r>
      <w:r w:rsidRPr="00483D88">
        <w:rPr>
          <w:i/>
        </w:rPr>
        <w:t>malých týmech</w:t>
      </w:r>
      <w:r w:rsidR="00AD63C5">
        <w:rPr>
          <w:i/>
        </w:rPr>
        <w:t xml:space="preserve"> po </w:t>
      </w:r>
      <w:r w:rsidR="00CE5899">
        <w:rPr>
          <w:i/>
        </w:rPr>
        <w:t>dvou až čtyřech</w:t>
      </w:r>
      <w:r w:rsidRPr="00483D88">
        <w:rPr>
          <w:i/>
        </w:rPr>
        <w:t xml:space="preserve"> (vždy jeden stůl). Každý tým obdrží nákres, co</w:t>
      </w:r>
      <w:r w:rsidR="00AD63C5">
        <w:rPr>
          <w:i/>
        </w:rPr>
        <w:t xml:space="preserve"> se </w:t>
      </w:r>
      <w:r w:rsidRPr="00483D88">
        <w:rPr>
          <w:i/>
        </w:rPr>
        <w:t>bude snažit sestrojit</w:t>
      </w:r>
      <w:r w:rsidR="00FC15A8">
        <w:rPr>
          <w:i/>
        </w:rPr>
        <w:t>,</w:t>
      </w:r>
      <w:r w:rsidR="00190F84">
        <w:rPr>
          <w:i/>
        </w:rPr>
        <w:t xml:space="preserve"> a </w:t>
      </w:r>
      <w:r w:rsidRPr="00483D88">
        <w:rPr>
          <w:i/>
        </w:rPr>
        <w:t>nějaké součástky (ty ale nemusí být nutně ty, které potřebujete!). Součástky můžete měnit</w:t>
      </w:r>
      <w:r w:rsidR="00AD63C5">
        <w:rPr>
          <w:i/>
        </w:rPr>
        <w:t xml:space="preserve"> s </w:t>
      </w:r>
      <w:r w:rsidRPr="00483D88">
        <w:rPr>
          <w:i/>
        </w:rPr>
        <w:t>ostatními týmy či tady u učitel</w:t>
      </w:r>
      <w:r>
        <w:rPr>
          <w:i/>
        </w:rPr>
        <w:t>s</w:t>
      </w:r>
      <w:r w:rsidRPr="00483D88">
        <w:rPr>
          <w:i/>
        </w:rPr>
        <w:t>kého stolu - vždy kus</w:t>
      </w:r>
      <w:r w:rsidR="00AD63C5">
        <w:rPr>
          <w:i/>
        </w:rPr>
        <w:t xml:space="preserve"> za </w:t>
      </w:r>
      <w:r w:rsidRPr="00483D88">
        <w:rPr>
          <w:i/>
        </w:rPr>
        <w:t>kus. Nevíte, jakou součástku sháníte? Přijďte</w:t>
      </w:r>
      <w:r w:rsidR="00AD63C5">
        <w:rPr>
          <w:i/>
        </w:rPr>
        <w:t xml:space="preserve"> si pro </w:t>
      </w:r>
      <w:r w:rsidRPr="00483D88">
        <w:rPr>
          <w:i/>
        </w:rPr>
        <w:t>nápovědu</w:t>
      </w:r>
      <w:r w:rsidR="00AD63C5">
        <w:rPr>
          <w:i/>
        </w:rPr>
        <w:t xml:space="preserve"> za </w:t>
      </w:r>
      <w:r w:rsidRPr="00483D88">
        <w:rPr>
          <w:i/>
        </w:rPr>
        <w:t>mnou,</w:t>
      </w:r>
      <w:r w:rsidR="00AD63C5">
        <w:rPr>
          <w:i/>
        </w:rPr>
        <w:t xml:space="preserve"> za </w:t>
      </w:r>
      <w:r w:rsidRPr="00483D88">
        <w:rPr>
          <w:i/>
        </w:rPr>
        <w:t>jednoduchý úkol vám to ukážu. Poprosím vás - jsme pořád</w:t>
      </w:r>
      <w:r w:rsidR="00AD63C5">
        <w:t xml:space="preserve"> v </w:t>
      </w:r>
      <w:r w:rsidRPr="00483D88">
        <w:rPr>
          <w:i/>
        </w:rPr>
        <w:t>laboratoři - nebudeme mezi stoly běhat</w:t>
      </w:r>
      <w:r w:rsidR="00190F84">
        <w:rPr>
          <w:i/>
        </w:rPr>
        <w:t xml:space="preserve"> a </w:t>
      </w:r>
      <w:r w:rsidRPr="00483D88">
        <w:rPr>
          <w:i/>
        </w:rPr>
        <w:t>zkusíme</w:t>
      </w:r>
      <w:r w:rsidR="00AD63C5">
        <w:rPr>
          <w:i/>
        </w:rPr>
        <w:t xml:space="preserve"> na </w:t>
      </w:r>
      <w:r w:rsidRPr="00483D88">
        <w:rPr>
          <w:i/>
        </w:rPr>
        <w:t>sebe nekřičet, vyměňování zkusme slušně vyjednávat,</w:t>
      </w:r>
      <w:r w:rsidR="00AD63C5">
        <w:rPr>
          <w:i/>
        </w:rPr>
        <w:t xml:space="preserve"> bez </w:t>
      </w:r>
      <w:r w:rsidRPr="00483D88">
        <w:rPr>
          <w:i/>
        </w:rPr>
        <w:t>přetahování</w:t>
      </w:r>
      <w:r w:rsidR="00190F84">
        <w:rPr>
          <w:i/>
        </w:rPr>
        <w:t xml:space="preserve"> a </w:t>
      </w:r>
      <w:r w:rsidRPr="00483D88">
        <w:rPr>
          <w:i/>
        </w:rPr>
        <w:t>kradení</w:t>
      </w:r>
      <w:r w:rsidR="00AD63C5">
        <w:rPr>
          <w:i/>
        </w:rPr>
        <w:t xml:space="preserve"> si </w:t>
      </w:r>
      <w:r w:rsidRPr="00483D88">
        <w:rPr>
          <w:i/>
        </w:rPr>
        <w:t>součástek.  Důležitá je nejen rychlost, ale</w:t>
      </w:r>
      <w:r w:rsidR="00AD63C5">
        <w:rPr>
          <w:i/>
        </w:rPr>
        <w:t xml:space="preserve"> i </w:t>
      </w:r>
      <w:r w:rsidRPr="00483D88">
        <w:rPr>
          <w:i/>
        </w:rPr>
        <w:t xml:space="preserve">přesnost. </w:t>
      </w:r>
    </w:p>
    <w:p w14:paraId="747A22A0" w14:textId="77777777" w:rsidR="00EF23FF" w:rsidRPr="00483D88" w:rsidRDefault="00EF23FF" w:rsidP="00EF23FF">
      <w:pPr>
        <w:rPr>
          <w:i/>
        </w:rPr>
      </w:pPr>
      <w:r w:rsidRPr="00483D88">
        <w:rPr>
          <w:i/>
        </w:rPr>
        <w:t>Základní pravidla:</w:t>
      </w:r>
    </w:p>
    <w:p w14:paraId="0C8F517C" w14:textId="77777777" w:rsidR="00EF23FF" w:rsidRPr="00483D88" w:rsidRDefault="00CE5899" w:rsidP="00AB68BF">
      <w:pPr>
        <w:pStyle w:val="Odstavecseseznamem"/>
        <w:numPr>
          <w:ilvl w:val="0"/>
          <w:numId w:val="5"/>
        </w:numPr>
        <w:rPr>
          <w:i/>
        </w:rPr>
      </w:pPr>
      <w:r>
        <w:rPr>
          <w:i/>
        </w:rPr>
        <w:t>Za každý stůl může být</w:t>
      </w:r>
      <w:r w:rsidR="00AD63C5">
        <w:rPr>
          <w:i/>
        </w:rPr>
        <w:t xml:space="preserve"> v </w:t>
      </w:r>
      <w:r>
        <w:rPr>
          <w:i/>
        </w:rPr>
        <w:t>„</w:t>
      </w:r>
      <w:r w:rsidR="00EF23FF" w:rsidRPr="00483D88">
        <w:rPr>
          <w:i/>
        </w:rPr>
        <w:t>terénu” (při cestě</w:t>
      </w:r>
      <w:r w:rsidR="00AD63C5">
        <w:rPr>
          <w:i/>
        </w:rPr>
        <w:t xml:space="preserve"> za </w:t>
      </w:r>
      <w:r w:rsidR="00EF23FF" w:rsidRPr="00483D88">
        <w:rPr>
          <w:i/>
        </w:rPr>
        <w:t>součástkou, nápovědou či jiným týme</w:t>
      </w:r>
      <w:r>
        <w:rPr>
          <w:i/>
        </w:rPr>
        <w:t>m</w:t>
      </w:r>
      <w:r w:rsidR="00EF23FF" w:rsidRPr="00483D88">
        <w:rPr>
          <w:i/>
        </w:rPr>
        <w:t>) vždy jen jedna osoba (střídáte se).</w:t>
      </w:r>
    </w:p>
    <w:p w14:paraId="7135B12D" w14:textId="77777777" w:rsidR="00EF23FF" w:rsidRPr="00483D88" w:rsidRDefault="00EF23FF" w:rsidP="00AB68BF">
      <w:pPr>
        <w:pStyle w:val="Odstavecseseznamem"/>
        <w:numPr>
          <w:ilvl w:val="0"/>
          <w:numId w:val="5"/>
        </w:numPr>
        <w:rPr>
          <w:i/>
        </w:rPr>
      </w:pPr>
      <w:r w:rsidRPr="00483D88">
        <w:rPr>
          <w:i/>
        </w:rPr>
        <w:t>Pokud něco nefunguje</w:t>
      </w:r>
      <w:r w:rsidR="00190F84">
        <w:rPr>
          <w:i/>
        </w:rPr>
        <w:t xml:space="preserve"> a </w:t>
      </w:r>
      <w:r w:rsidRPr="00483D88">
        <w:rPr>
          <w:i/>
        </w:rPr>
        <w:t>mělo by, zkuste to připojit</w:t>
      </w:r>
      <w:r w:rsidR="00AD63C5">
        <w:rPr>
          <w:i/>
        </w:rPr>
        <w:t xml:space="preserve"> v </w:t>
      </w:r>
      <w:r w:rsidRPr="00483D88">
        <w:rPr>
          <w:i/>
        </w:rPr>
        <w:t>opačném směru, experimentujte.</w:t>
      </w:r>
    </w:p>
    <w:p w14:paraId="33DAEEDA" w14:textId="77777777" w:rsidR="00EF23FF" w:rsidRPr="00483D88" w:rsidRDefault="00EF23FF" w:rsidP="00AB68BF">
      <w:pPr>
        <w:pStyle w:val="Odstavecseseznamem"/>
        <w:numPr>
          <w:ilvl w:val="0"/>
          <w:numId w:val="5"/>
        </w:numPr>
        <w:rPr>
          <w:i/>
        </w:rPr>
      </w:pPr>
      <w:r w:rsidRPr="00483D88">
        <w:rPr>
          <w:i/>
        </w:rPr>
        <w:t>Tým, který</w:t>
      </w:r>
      <w:r w:rsidR="00AD63C5">
        <w:rPr>
          <w:i/>
        </w:rPr>
        <w:t xml:space="preserve"> si </w:t>
      </w:r>
      <w:r w:rsidRPr="00483D88">
        <w:rPr>
          <w:i/>
        </w:rPr>
        <w:t>myslí, že má hotovo, to zahlásí</w:t>
      </w:r>
      <w:r w:rsidR="00190F84">
        <w:rPr>
          <w:i/>
        </w:rPr>
        <w:t xml:space="preserve"> a </w:t>
      </w:r>
      <w:r w:rsidRPr="00483D88">
        <w:rPr>
          <w:i/>
        </w:rPr>
        <w:t>následně</w:t>
      </w:r>
      <w:r w:rsidR="00AD63C5">
        <w:rPr>
          <w:i/>
        </w:rPr>
        <w:t xml:space="preserve"> se od </w:t>
      </w:r>
      <w:r w:rsidRPr="00483D88">
        <w:rPr>
          <w:i/>
        </w:rPr>
        <w:t>realizátora dozví, co bude dál. Není to závod, cílem je dojít</w:t>
      </w:r>
      <w:r w:rsidR="00AD63C5">
        <w:rPr>
          <w:i/>
        </w:rPr>
        <w:t xml:space="preserve"> k </w:t>
      </w:r>
      <w:r w:rsidRPr="00483D88">
        <w:rPr>
          <w:i/>
        </w:rPr>
        <w:t>řešení.</w:t>
      </w:r>
    </w:p>
    <w:p w14:paraId="710A036C" w14:textId="77777777" w:rsidR="002215F8" w:rsidRDefault="00EF23FF">
      <w:r>
        <w:t>Realizátor zodpoví</w:t>
      </w:r>
      <w:r w:rsidR="00AD63C5">
        <w:t xml:space="preserve"> na </w:t>
      </w:r>
      <w:r>
        <w:t>případné dotazy</w:t>
      </w:r>
      <w:r w:rsidR="00AD63C5">
        <w:t xml:space="preserve"> k </w:t>
      </w:r>
      <w:r>
        <w:t>zadání</w:t>
      </w:r>
      <w:r w:rsidR="00190F84">
        <w:t xml:space="preserve"> a </w:t>
      </w:r>
      <w:r>
        <w:t xml:space="preserve">pravidlům. </w:t>
      </w:r>
      <w:r w:rsidR="00E71B49">
        <w:t>Zadání schémat (každé je trošku jiné) je rozstříhané jako puzzle, jako první krok žáci musí schéma složit. Uvádějící ukáže učitelský stůl</w:t>
      </w:r>
      <w:r w:rsidR="00AD63C5">
        <w:t xml:space="preserve"> se </w:t>
      </w:r>
      <w:r w:rsidR="00E71B49">
        <w:t>součástkami</w:t>
      </w:r>
      <w:r w:rsidR="00190F84">
        <w:t xml:space="preserve"> a </w:t>
      </w:r>
      <w:r w:rsidR="00E71B49">
        <w:t xml:space="preserve">legendu značek u sebe. </w:t>
      </w:r>
    </w:p>
    <w:p w14:paraId="28324B75" w14:textId="77777777" w:rsidR="00E71B49" w:rsidRDefault="00E71B49">
      <w:r>
        <w:t>Možná zadání</w:t>
      </w:r>
      <w:r w:rsidR="00AD63C5">
        <w:t xml:space="preserve"> pro </w:t>
      </w:r>
      <w:r>
        <w:t xml:space="preserve">jednotlivé týmy: </w:t>
      </w:r>
    </w:p>
    <w:p w14:paraId="2C859FD9" w14:textId="77777777" w:rsidR="00E71B49" w:rsidRDefault="00E71B49">
      <w:r>
        <w:t>Jednodušší varianty:</w:t>
      </w:r>
    </w:p>
    <w:p w14:paraId="1D52013B" w14:textId="77777777" w:rsidR="00E71B49" w:rsidRDefault="00E71B49" w:rsidP="00AB68BF">
      <w:pPr>
        <w:pStyle w:val="Odstavecseseznamem"/>
        <w:numPr>
          <w:ilvl w:val="0"/>
          <w:numId w:val="7"/>
        </w:numPr>
      </w:pPr>
      <w:r>
        <w:t>zapojení žárovky</w:t>
      </w:r>
      <w:r w:rsidR="00190F84">
        <w:t xml:space="preserve"> a </w:t>
      </w:r>
      <w:r>
        <w:t>LED žárovky (dva oddělené obvody)</w:t>
      </w:r>
    </w:p>
    <w:p w14:paraId="6E05ED27" w14:textId="77777777" w:rsidR="00E71B49" w:rsidRDefault="00E71B49" w:rsidP="00AB68BF">
      <w:pPr>
        <w:pStyle w:val="Odstavecseseznamem"/>
        <w:numPr>
          <w:ilvl w:val="0"/>
          <w:numId w:val="7"/>
        </w:numPr>
      </w:pPr>
      <w:r>
        <w:t>zapojení dvou různých elektromotorků (dva oddělené obvody)</w:t>
      </w:r>
    </w:p>
    <w:p w14:paraId="7467DE43" w14:textId="77777777" w:rsidR="00E71B49" w:rsidRDefault="00E71B49">
      <w:r>
        <w:t>Složitější varianty:</w:t>
      </w:r>
    </w:p>
    <w:p w14:paraId="4FC69C29" w14:textId="77777777" w:rsidR="00E71B49" w:rsidRDefault="00CE5899" w:rsidP="00AB68BF">
      <w:pPr>
        <w:pStyle w:val="Odstavecseseznamem"/>
        <w:numPr>
          <w:ilvl w:val="0"/>
          <w:numId w:val="8"/>
        </w:numPr>
      </w:pPr>
      <w:r>
        <w:t>paralelní</w:t>
      </w:r>
      <w:r w:rsidR="00190F84">
        <w:t xml:space="preserve"> a </w:t>
      </w:r>
      <w:r>
        <w:t>sériové zapojení dvou</w:t>
      </w:r>
      <w:r w:rsidR="00E71B49">
        <w:t xml:space="preserve"> spotřebičů (dvě schémata, liší</w:t>
      </w:r>
      <w:r w:rsidR="00AD63C5">
        <w:t xml:space="preserve"> se </w:t>
      </w:r>
      <w:r w:rsidR="00E71B49">
        <w:t>pouze typem zapojení)</w:t>
      </w:r>
    </w:p>
    <w:p w14:paraId="1161B96C" w14:textId="77777777" w:rsidR="00E71B49" w:rsidRDefault="00CE5899" w:rsidP="00AB68BF">
      <w:pPr>
        <w:pStyle w:val="Odstavecseseznamem"/>
        <w:numPr>
          <w:ilvl w:val="0"/>
          <w:numId w:val="8"/>
        </w:numPr>
      </w:pPr>
      <w:r>
        <w:t>paralelní</w:t>
      </w:r>
      <w:r w:rsidR="00190F84">
        <w:t xml:space="preserve"> a </w:t>
      </w:r>
      <w:r>
        <w:t>sériové zapojení dvou</w:t>
      </w:r>
      <w:r w:rsidR="00E71B49">
        <w:t xml:space="preserve"> zdrojů napětí (dvě schémata, liší</w:t>
      </w:r>
      <w:r w:rsidR="00AD63C5">
        <w:t xml:space="preserve"> se </w:t>
      </w:r>
      <w:r w:rsidR="00E71B49">
        <w:t>pouze typem zapojení)</w:t>
      </w:r>
    </w:p>
    <w:p w14:paraId="6D13269E" w14:textId="77777777" w:rsidR="00A6772D" w:rsidRDefault="00EF23FF">
      <w:r>
        <w:t xml:space="preserve">Pro nevidomé žáky je zadání </w:t>
      </w:r>
      <w:r w:rsidR="00AE0242">
        <w:t xml:space="preserve">celé aktivity </w:t>
      </w:r>
      <w:r>
        <w:t>podobné</w:t>
      </w:r>
      <w:r w:rsidR="00AD63C5">
        <w:t xml:space="preserve"> s </w:t>
      </w:r>
      <w:r>
        <w:t>těmito rozdíly:</w:t>
      </w:r>
    </w:p>
    <w:p w14:paraId="12BD790E" w14:textId="77777777" w:rsidR="00EF23FF" w:rsidRDefault="00EF23FF" w:rsidP="00AB68BF">
      <w:pPr>
        <w:pStyle w:val="Odstavecseseznamem"/>
        <w:numPr>
          <w:ilvl w:val="0"/>
          <w:numId w:val="6"/>
        </w:numPr>
      </w:pPr>
      <w:r>
        <w:t>Zadání je reliéfně vytisknuto</w:t>
      </w:r>
      <w:r w:rsidR="00190F84">
        <w:t xml:space="preserve"> a </w:t>
      </w:r>
      <w:r>
        <w:t>nákres není rozstříhán</w:t>
      </w:r>
      <w:r w:rsidR="00AD63C5">
        <w:t xml:space="preserve"> na </w:t>
      </w:r>
      <w:r>
        <w:t>„puzzle“ jako u vidících spolužáků.</w:t>
      </w:r>
    </w:p>
    <w:p w14:paraId="09D9D918" w14:textId="77777777" w:rsidR="00EF23FF" w:rsidRDefault="00EF23FF" w:rsidP="00AB68BF">
      <w:pPr>
        <w:pStyle w:val="Odstavecseseznamem"/>
        <w:numPr>
          <w:ilvl w:val="0"/>
          <w:numId w:val="6"/>
        </w:numPr>
      </w:pPr>
      <w:r>
        <w:t>Nevidomí žáci mají</w:t>
      </w:r>
      <w:r w:rsidR="00AD63C5">
        <w:t xml:space="preserve"> k </w:t>
      </w:r>
      <w:r>
        <w:t>dispozici všechny součástky</w:t>
      </w:r>
      <w:r w:rsidR="002215F8">
        <w:t>, jen</w:t>
      </w:r>
      <w:r w:rsidR="00AD63C5">
        <w:t xml:space="preserve"> v </w:t>
      </w:r>
      <w:r w:rsidR="002215F8">
        <w:t>jiném počtu (nemusí směňovat</w:t>
      </w:r>
      <w:r w:rsidR="00AD63C5">
        <w:t xml:space="preserve"> s </w:t>
      </w:r>
      <w:r w:rsidR="002215F8">
        <w:t>ostatními).</w:t>
      </w:r>
    </w:p>
    <w:p w14:paraId="056A1A61" w14:textId="77777777" w:rsidR="002215F8" w:rsidRDefault="002215F8" w:rsidP="00AB68BF">
      <w:pPr>
        <w:pStyle w:val="Odstavecseseznamem"/>
        <w:numPr>
          <w:ilvl w:val="0"/>
          <w:numId w:val="6"/>
        </w:numPr>
      </w:pPr>
      <w:r>
        <w:t>V průběhu sestavování je jeden realizátor</w:t>
      </w:r>
      <w:r w:rsidR="00AD63C5">
        <w:t xml:space="preserve"> v </w:t>
      </w:r>
      <w:r>
        <w:t>roli asistenta, který pomáhá seznámit tyto žáky</w:t>
      </w:r>
      <w:r w:rsidR="00AD63C5">
        <w:t xml:space="preserve"> s </w:t>
      </w:r>
      <w:r>
        <w:t>pomůckami</w:t>
      </w:r>
      <w:r w:rsidR="00190F84">
        <w:t xml:space="preserve"> a </w:t>
      </w:r>
      <w:r>
        <w:t>dohlíží</w:t>
      </w:r>
      <w:r w:rsidR="00AD63C5">
        <w:t xml:space="preserve"> na </w:t>
      </w:r>
      <w:r>
        <w:t>bezpečnost.</w:t>
      </w:r>
    </w:p>
    <w:p w14:paraId="5282B89B" w14:textId="77777777" w:rsidR="002215F8" w:rsidRDefault="002215F8" w:rsidP="00AB68BF">
      <w:pPr>
        <w:pStyle w:val="Odstavecseseznamem"/>
        <w:numPr>
          <w:ilvl w:val="0"/>
          <w:numId w:val="6"/>
        </w:numPr>
      </w:pPr>
      <w:r>
        <w:t xml:space="preserve">Je-li potřeba, je </w:t>
      </w:r>
      <w:r w:rsidR="00F067B3">
        <w:t xml:space="preserve">žákům </w:t>
      </w:r>
      <w:r>
        <w:t>prodloužen čas</w:t>
      </w:r>
      <w:r w:rsidR="00AD63C5">
        <w:t xml:space="preserve"> na </w:t>
      </w:r>
      <w:r>
        <w:t>konstrukci obvodu (nezúčastní</w:t>
      </w:r>
      <w:r w:rsidR="00AD63C5">
        <w:t xml:space="preserve"> se </w:t>
      </w:r>
      <w:r>
        <w:t>posléze hromadného obcházení ostatních týmů).</w:t>
      </w:r>
    </w:p>
    <w:p w14:paraId="7BF0E314" w14:textId="77777777" w:rsidR="002215F8" w:rsidRDefault="002215F8">
      <w:r>
        <w:t>Realizátoři</w:t>
      </w:r>
      <w:r w:rsidR="00AD63C5">
        <w:t xml:space="preserve"> v </w:t>
      </w:r>
      <w:r>
        <w:t>průběhu sestavování obvodů asistují</w:t>
      </w:r>
      <w:r w:rsidR="00AD63C5">
        <w:t xml:space="preserve"> při </w:t>
      </w:r>
      <w:r>
        <w:t>identifikaci značek</w:t>
      </w:r>
      <w:r w:rsidR="00AD63C5">
        <w:t xml:space="preserve"> ze </w:t>
      </w:r>
      <w:r>
        <w:t>schématu,</w:t>
      </w:r>
      <w:r w:rsidR="00AD63C5">
        <w:t xml:space="preserve"> při </w:t>
      </w:r>
      <w:r w:rsidR="00CE5899">
        <w:t>manipulaci</w:t>
      </w:r>
      <w:r w:rsidR="00190F84">
        <w:t xml:space="preserve"> a </w:t>
      </w:r>
      <w:r w:rsidR="00CE5899">
        <w:t>výběru elektro</w:t>
      </w:r>
      <w:r>
        <w:t>součástek. Týmům, kt</w:t>
      </w:r>
      <w:r w:rsidR="00AE0242">
        <w:t>eré mají svoje zadání hotové dříve</w:t>
      </w:r>
      <w:r>
        <w:t xml:space="preserve"> než zbytek kolektivu, jsou položeny rozšiřující otázky</w:t>
      </w:r>
      <w:r w:rsidR="00AD63C5">
        <w:t xml:space="preserve"> na </w:t>
      </w:r>
      <w:r>
        <w:t>paralelní / sériové zapojení vybraných spotřebičů či zdrojů</w:t>
      </w:r>
      <w:r w:rsidR="00AE0242">
        <w:t>, případně</w:t>
      </w:r>
      <w:r w:rsidR="00AD63C5">
        <w:t xml:space="preserve"> na </w:t>
      </w:r>
      <w:r w:rsidR="00AE0242">
        <w:t>směr zapojení jednotlivých elektrospotřebičů</w:t>
      </w:r>
      <w:r>
        <w:t>.</w:t>
      </w:r>
    </w:p>
    <w:p w14:paraId="63446F20" w14:textId="77777777" w:rsidR="002215F8" w:rsidRDefault="002215F8">
      <w:r>
        <w:t>Po dokončení sestavování všech týmů celý kol</w:t>
      </w:r>
      <w:r w:rsidR="00CE5899">
        <w:t>ektiv prohlédne postupně všechna zapojení, která</w:t>
      </w:r>
      <w:r>
        <w:t xml:space="preserve"> mají členové týmů jednoduše představit: co měli</w:t>
      </w:r>
      <w:r w:rsidR="00AD63C5">
        <w:t xml:space="preserve"> v </w:t>
      </w:r>
      <w:r>
        <w:t>zadání schématu,</w:t>
      </w:r>
      <w:r w:rsidR="00AD63C5">
        <w:t xml:space="preserve"> o </w:t>
      </w:r>
      <w:r>
        <w:t>co</w:t>
      </w:r>
      <w:r w:rsidR="00AD63C5">
        <w:t xml:space="preserve"> se </w:t>
      </w:r>
      <w:r>
        <w:t>fakticky snažili, co</w:t>
      </w:r>
      <w:r w:rsidR="00AD63C5">
        <w:t xml:space="preserve"> na </w:t>
      </w:r>
      <w:r>
        <w:t xml:space="preserve">tom bylo nejtěžší, co zajímavého nebo užitečného přitom objevili. </w:t>
      </w:r>
    </w:p>
    <w:p w14:paraId="5367F803" w14:textId="77777777" w:rsidR="00AE0242" w:rsidRDefault="00AE0242">
      <w:r>
        <w:t>Po skončení aktivity realizátor vyzve</w:t>
      </w:r>
      <w:r w:rsidR="00AD63C5">
        <w:t xml:space="preserve"> k </w:t>
      </w:r>
      <w:r>
        <w:t xml:space="preserve">úklidu stolů. </w:t>
      </w:r>
    </w:p>
    <w:p w14:paraId="56A27FAD" w14:textId="77777777" w:rsidR="002215F8" w:rsidRPr="00483D88" w:rsidRDefault="002215F8">
      <w:pPr>
        <w:rPr>
          <w:i/>
        </w:rPr>
      </w:pPr>
      <w:r w:rsidRPr="00483D88">
        <w:rPr>
          <w:i/>
        </w:rPr>
        <w:t>Než přistoupíme</w:t>
      </w:r>
      <w:r w:rsidR="00AD63C5">
        <w:rPr>
          <w:i/>
        </w:rPr>
        <w:t xml:space="preserve"> k </w:t>
      </w:r>
      <w:r w:rsidRPr="00483D88">
        <w:rPr>
          <w:i/>
        </w:rPr>
        <w:t>dalšímu experimentování, prosím vás</w:t>
      </w:r>
      <w:r w:rsidR="00AD63C5">
        <w:rPr>
          <w:i/>
        </w:rPr>
        <w:t xml:space="preserve"> o </w:t>
      </w:r>
      <w:r w:rsidRPr="00483D88">
        <w:rPr>
          <w:i/>
        </w:rPr>
        <w:t xml:space="preserve">úklid stolů - rozeberte obvody, součástky </w:t>
      </w:r>
      <w:r w:rsidR="00AE0242">
        <w:rPr>
          <w:i/>
        </w:rPr>
        <w:t>vraťte</w:t>
      </w:r>
      <w:r w:rsidR="00CE5899">
        <w:rPr>
          <w:i/>
        </w:rPr>
        <w:t xml:space="preserve">, prosím, </w:t>
      </w:r>
      <w:r w:rsidRPr="00483D88">
        <w:rPr>
          <w:i/>
        </w:rPr>
        <w:t>zpět</w:t>
      </w:r>
      <w:r w:rsidR="00AD63C5">
        <w:rPr>
          <w:i/>
        </w:rPr>
        <w:t xml:space="preserve"> do </w:t>
      </w:r>
      <w:r w:rsidRPr="00483D88">
        <w:rPr>
          <w:i/>
        </w:rPr>
        <w:t>krabic</w:t>
      </w:r>
      <w:r w:rsidR="00AE0242">
        <w:rPr>
          <w:i/>
        </w:rPr>
        <w:t>;</w:t>
      </w:r>
      <w:r w:rsidRPr="00483D88">
        <w:rPr>
          <w:i/>
        </w:rPr>
        <w:t xml:space="preserve"> baterie tak, aby</w:t>
      </w:r>
      <w:r w:rsidR="00AD63C5">
        <w:rPr>
          <w:i/>
        </w:rPr>
        <w:t xml:space="preserve"> se </w:t>
      </w:r>
      <w:r w:rsidRPr="00483D88">
        <w:rPr>
          <w:i/>
        </w:rPr>
        <w:t>pacičkam</w:t>
      </w:r>
      <w:r w:rsidR="00AE0242">
        <w:rPr>
          <w:i/>
        </w:rPr>
        <w:t>i</w:t>
      </w:r>
      <w:r w:rsidRPr="00483D88">
        <w:rPr>
          <w:i/>
        </w:rPr>
        <w:t xml:space="preserve"> ničeho nedotýkaly - vybily by se.</w:t>
      </w:r>
    </w:p>
    <w:p w14:paraId="330901F7" w14:textId="77777777" w:rsidR="002215F8" w:rsidRPr="00A6772D" w:rsidRDefault="002215F8"/>
    <w:p w14:paraId="7B9D2CB4" w14:textId="77777777" w:rsidR="00FF665A" w:rsidRDefault="00FF665A" w:rsidP="0059070F">
      <w:pPr>
        <w:pStyle w:val="Nadpis3"/>
      </w:pPr>
      <w:r w:rsidRPr="00FF665A">
        <w:t>Zdroj napětí</w:t>
      </w:r>
    </w:p>
    <w:p w14:paraId="57C8FCA3" w14:textId="77777777" w:rsidR="000A553C" w:rsidRDefault="000A553C" w:rsidP="000A553C">
      <w:pPr>
        <w:rPr>
          <w:i/>
        </w:rPr>
      </w:pPr>
      <w:r w:rsidRPr="00483D88">
        <w:rPr>
          <w:i/>
        </w:rPr>
        <w:t>Nyní už víme, jak elektrický obvod sestavit tak, aby nám fungoval. Víme ale, proč nám funguje? Co bylo klíčové</w:t>
      </w:r>
      <w:r w:rsidR="00190F84">
        <w:rPr>
          <w:i/>
        </w:rPr>
        <w:t xml:space="preserve"> a </w:t>
      </w:r>
      <w:r w:rsidRPr="00483D88">
        <w:rPr>
          <w:i/>
        </w:rPr>
        <w:t>nenahraditelné</w:t>
      </w:r>
      <w:r w:rsidR="00AD63C5">
        <w:rPr>
          <w:i/>
        </w:rPr>
        <w:t xml:space="preserve"> pro </w:t>
      </w:r>
      <w:r w:rsidRPr="00483D88">
        <w:rPr>
          <w:i/>
        </w:rPr>
        <w:t>všechny obvody, které jsme</w:t>
      </w:r>
      <w:r w:rsidR="00AD63C5">
        <w:rPr>
          <w:i/>
        </w:rPr>
        <w:t xml:space="preserve"> si </w:t>
      </w:r>
      <w:r w:rsidRPr="00483D88">
        <w:rPr>
          <w:i/>
        </w:rPr>
        <w:t>tady dnes zkusili?</w:t>
      </w:r>
      <w:r>
        <w:rPr>
          <w:i/>
        </w:rPr>
        <w:t xml:space="preserve"> (…)</w:t>
      </w:r>
    </w:p>
    <w:p w14:paraId="5490CDCF" w14:textId="77777777" w:rsidR="000A553C" w:rsidRPr="00483D88" w:rsidRDefault="000A553C" w:rsidP="000A553C">
      <w:pPr>
        <w:rPr>
          <w:i/>
        </w:rPr>
      </w:pPr>
      <w:r w:rsidRPr="00483D88">
        <w:rPr>
          <w:i/>
        </w:rPr>
        <w:t>Byly to:</w:t>
      </w:r>
    </w:p>
    <w:p w14:paraId="52345ACF" w14:textId="77777777" w:rsidR="000A553C" w:rsidRDefault="000A553C" w:rsidP="00AB68BF">
      <w:pPr>
        <w:pStyle w:val="Odstavecseseznamem"/>
        <w:numPr>
          <w:ilvl w:val="0"/>
          <w:numId w:val="9"/>
        </w:numPr>
      </w:pPr>
      <w:r w:rsidRPr="00483D88">
        <w:rPr>
          <w:i/>
        </w:rPr>
        <w:t>Vodiče (Co je uvnitř vodiče? Co je polovodič? Je člověk dobrý izolant?</w:t>
      </w:r>
      <w:r>
        <w:rPr>
          <w:i/>
        </w:rPr>
        <w:t xml:space="preserve"> </w:t>
      </w:r>
      <w:r w:rsidR="005D655D">
        <w:rPr>
          <w:i/>
        </w:rPr>
        <w:t>Jaké důsledky má</w:t>
      </w:r>
      <w:r w:rsidR="00AD63C5">
        <w:rPr>
          <w:i/>
        </w:rPr>
        <w:t xml:space="preserve"> pro </w:t>
      </w:r>
      <w:r w:rsidR="005D655D">
        <w:rPr>
          <w:i/>
        </w:rPr>
        <w:t>živý organismus silný elektrický proud? –</w:t>
      </w:r>
      <w:r>
        <w:t xml:space="preserve"> diskuze</w:t>
      </w:r>
      <w:r w:rsidR="00190F84">
        <w:t xml:space="preserve"> a </w:t>
      </w:r>
      <w:r w:rsidR="005D655D">
        <w:t>ukázka popálenin elektrickým proudem</w:t>
      </w:r>
      <w:r>
        <w:t>)</w:t>
      </w:r>
      <w:r w:rsidR="005D655D">
        <w:t>.</w:t>
      </w:r>
    </w:p>
    <w:p w14:paraId="3D8CA485" w14:textId="77777777" w:rsidR="000A553C" w:rsidRPr="00483D88" w:rsidRDefault="000A553C" w:rsidP="00AB68BF">
      <w:pPr>
        <w:pStyle w:val="Odstavecseseznamem"/>
        <w:numPr>
          <w:ilvl w:val="0"/>
          <w:numId w:val="9"/>
        </w:numPr>
        <w:rPr>
          <w:i/>
        </w:rPr>
      </w:pPr>
      <w:r w:rsidRPr="00483D88">
        <w:rPr>
          <w:i/>
        </w:rPr>
        <w:t>Spotřebiče</w:t>
      </w:r>
      <w:r>
        <w:rPr>
          <w:i/>
        </w:rPr>
        <w:t xml:space="preserve"> (Co je například spotřebič? Kolik spotřebičů je jen</w:t>
      </w:r>
      <w:r w:rsidR="00AD63C5">
        <w:rPr>
          <w:i/>
        </w:rPr>
        <w:t xml:space="preserve"> v </w:t>
      </w:r>
      <w:r>
        <w:rPr>
          <w:i/>
        </w:rPr>
        <w:t xml:space="preserve">této místnosti? </w:t>
      </w:r>
      <w:r w:rsidRPr="00483D88">
        <w:t>– diskuze)</w:t>
      </w:r>
      <w:r w:rsidR="005D655D">
        <w:t>.</w:t>
      </w:r>
    </w:p>
    <w:p w14:paraId="57905CAE" w14:textId="77777777" w:rsidR="000A553C" w:rsidRPr="000A553C" w:rsidRDefault="000A553C" w:rsidP="00AB68BF">
      <w:pPr>
        <w:pStyle w:val="Odstavecseseznamem"/>
        <w:numPr>
          <w:ilvl w:val="0"/>
          <w:numId w:val="9"/>
        </w:numPr>
        <w:rPr>
          <w:i/>
        </w:rPr>
      </w:pPr>
      <w:r>
        <w:rPr>
          <w:i/>
        </w:rPr>
        <w:t>B</w:t>
      </w:r>
      <w:r w:rsidRPr="00483D88">
        <w:rPr>
          <w:i/>
        </w:rPr>
        <w:t>aterie</w:t>
      </w:r>
      <w:r>
        <w:rPr>
          <w:i/>
        </w:rPr>
        <w:t xml:space="preserve"> (Tedy zdroj elektrického napětí. Co to ale je? Co je vevnitř? – </w:t>
      </w:r>
      <w:r w:rsidRPr="00483D88">
        <w:t>diskuze)</w:t>
      </w:r>
      <w:r w:rsidR="005D655D">
        <w:t>.</w:t>
      </w:r>
    </w:p>
    <w:p w14:paraId="58405B4C" w14:textId="77777777" w:rsidR="000A553C" w:rsidRDefault="000A553C" w:rsidP="000A553C">
      <w:pPr>
        <w:rPr>
          <w:i/>
        </w:rPr>
      </w:pPr>
      <w:r w:rsidRPr="00483D88">
        <w:rPr>
          <w:i/>
        </w:rPr>
        <w:t>Na zdroj napětí</w:t>
      </w:r>
      <w:r w:rsidR="00AD63C5">
        <w:rPr>
          <w:i/>
        </w:rPr>
        <w:t xml:space="preserve"> se </w:t>
      </w:r>
      <w:r w:rsidRPr="00483D88">
        <w:rPr>
          <w:i/>
        </w:rPr>
        <w:t>podíváme nyní víc zblízka, protože zvenku</w:t>
      </w:r>
      <w:r w:rsidR="00AD63C5">
        <w:rPr>
          <w:i/>
        </w:rPr>
        <w:t xml:space="preserve"> se </w:t>
      </w:r>
      <w:r w:rsidRPr="00483D88">
        <w:rPr>
          <w:i/>
        </w:rPr>
        <w:t>toho</w:t>
      </w:r>
      <w:r w:rsidR="00AD63C5">
        <w:rPr>
          <w:i/>
        </w:rPr>
        <w:t xml:space="preserve"> o </w:t>
      </w:r>
      <w:r w:rsidRPr="00483D88">
        <w:rPr>
          <w:i/>
        </w:rPr>
        <w:t>bateri</w:t>
      </w:r>
      <w:r>
        <w:rPr>
          <w:i/>
        </w:rPr>
        <w:t xml:space="preserve">i moc nedozvíme. Co je uvnitř? </w:t>
      </w:r>
    </w:p>
    <w:p w14:paraId="37FB5584" w14:textId="77777777" w:rsidR="000A553C" w:rsidRDefault="000A553C" w:rsidP="000A553C">
      <w:pPr>
        <w:rPr>
          <w:i/>
        </w:rPr>
      </w:pPr>
      <w:r>
        <w:rPr>
          <w:i/>
        </w:rPr>
        <w:t>P</w:t>
      </w:r>
      <w:r w:rsidRPr="00483D88">
        <w:rPr>
          <w:i/>
        </w:rPr>
        <w:t>rvky</w:t>
      </w:r>
      <w:r w:rsidR="00AD63C5">
        <w:rPr>
          <w:i/>
        </w:rPr>
        <w:t xml:space="preserve"> s </w:t>
      </w:r>
      <w:r w:rsidRPr="00483D88">
        <w:rPr>
          <w:i/>
        </w:rPr>
        <w:t>rozdílným náboje</w:t>
      </w:r>
      <w:r>
        <w:rPr>
          <w:i/>
        </w:rPr>
        <w:t>m, typicky např. zinek</w:t>
      </w:r>
      <w:r w:rsidR="00190F84">
        <w:rPr>
          <w:i/>
        </w:rPr>
        <w:t xml:space="preserve"> a </w:t>
      </w:r>
      <w:r>
        <w:rPr>
          <w:i/>
        </w:rPr>
        <w:t xml:space="preserve">uhlík; </w:t>
      </w:r>
      <w:r w:rsidRPr="00483D88">
        <w:rPr>
          <w:i/>
        </w:rPr>
        <w:t xml:space="preserve"> el</w:t>
      </w:r>
      <w:r>
        <w:rPr>
          <w:i/>
        </w:rPr>
        <w:t>ektrolyt - tekutina, vedoucí elektrický proud. M</w:t>
      </w:r>
      <w:r w:rsidRPr="00483D88">
        <w:rPr>
          <w:i/>
        </w:rPr>
        <w:t>ůže to být kyselina, různé solné roztoky atd.</w:t>
      </w:r>
      <w:r>
        <w:rPr>
          <w:i/>
        </w:rPr>
        <w:t xml:space="preserve"> T</w:t>
      </w:r>
      <w:r w:rsidRPr="00483D88">
        <w:rPr>
          <w:i/>
        </w:rPr>
        <w:t>ekutina tam nemusí být ani volně, může být “nacuclá”</w:t>
      </w:r>
      <w:r w:rsidR="00AD63C5">
        <w:rPr>
          <w:i/>
        </w:rPr>
        <w:t xml:space="preserve"> v </w:t>
      </w:r>
      <w:r w:rsidRPr="00483D88">
        <w:rPr>
          <w:i/>
        </w:rPr>
        <w:t>uh</w:t>
      </w:r>
      <w:r w:rsidR="00CE5899">
        <w:rPr>
          <w:i/>
        </w:rPr>
        <w:t>líkovém prášku (pak hovoříme</w:t>
      </w:r>
      <w:r w:rsidR="00AD63C5">
        <w:rPr>
          <w:i/>
        </w:rPr>
        <w:t xml:space="preserve"> o </w:t>
      </w:r>
      <w:r w:rsidR="00CE5899">
        <w:rPr>
          <w:i/>
        </w:rPr>
        <w:t>„</w:t>
      </w:r>
      <w:r w:rsidRPr="00483D88">
        <w:rPr>
          <w:i/>
        </w:rPr>
        <w:t>suchém” článku). Zkusíme</w:t>
      </w:r>
      <w:r w:rsidR="00AD63C5">
        <w:rPr>
          <w:i/>
        </w:rPr>
        <w:t xml:space="preserve"> si </w:t>
      </w:r>
      <w:r w:rsidRPr="00483D88">
        <w:rPr>
          <w:i/>
        </w:rPr>
        <w:t>takový článek - ale</w:t>
      </w:r>
      <w:r w:rsidR="00AD63C5">
        <w:rPr>
          <w:i/>
        </w:rPr>
        <w:t xml:space="preserve"> pro </w:t>
      </w:r>
      <w:r w:rsidRPr="00483D88">
        <w:rPr>
          <w:i/>
        </w:rPr>
        <w:t>změnu mokrý - vytvořit! Kyselinu tady dnes nemáme, ale</w:t>
      </w:r>
      <w:r w:rsidR="00AD63C5">
        <w:rPr>
          <w:i/>
        </w:rPr>
        <w:t xml:space="preserve"> i </w:t>
      </w:r>
      <w:r w:rsidRPr="00483D88">
        <w:rPr>
          <w:i/>
        </w:rPr>
        <w:t>tak věřím, že</w:t>
      </w:r>
      <w:r w:rsidR="00AD63C5">
        <w:rPr>
          <w:i/>
        </w:rPr>
        <w:t xml:space="preserve"> si </w:t>
      </w:r>
      <w:r w:rsidRPr="00483D88">
        <w:rPr>
          <w:i/>
        </w:rPr>
        <w:t xml:space="preserve">poradíme. </w:t>
      </w:r>
    </w:p>
    <w:p w14:paraId="400C79CD" w14:textId="77777777" w:rsidR="001D3BAE" w:rsidRPr="00483D88" w:rsidRDefault="001D3BAE" w:rsidP="000A553C">
      <w:pPr>
        <w:rPr>
          <w:i/>
        </w:rPr>
      </w:pPr>
      <w:r>
        <w:rPr>
          <w:i/>
        </w:rPr>
        <w:t>Každý stůl staví dohromady</w:t>
      </w:r>
      <w:r w:rsidR="00190F84">
        <w:rPr>
          <w:i/>
        </w:rPr>
        <w:t xml:space="preserve"> a </w:t>
      </w:r>
      <w:r w:rsidR="00AD63C5">
        <w:rPr>
          <w:i/>
        </w:rPr>
        <w:t>k </w:t>
      </w:r>
      <w:r>
        <w:rPr>
          <w:i/>
        </w:rPr>
        <w:t>dispozici má: kádinky, vodiče, elektrospotřebič (červenou LED diodku nebo sirénku), vypínač, vodu</w:t>
      </w:r>
      <w:r w:rsidR="00190F84">
        <w:rPr>
          <w:i/>
        </w:rPr>
        <w:t xml:space="preserve"> a </w:t>
      </w:r>
      <w:r>
        <w:rPr>
          <w:i/>
        </w:rPr>
        <w:t>sůl. Poraďte</w:t>
      </w:r>
      <w:r w:rsidR="00AD63C5">
        <w:rPr>
          <w:i/>
        </w:rPr>
        <w:t xml:space="preserve"> se v </w:t>
      </w:r>
      <w:r>
        <w:rPr>
          <w:i/>
        </w:rPr>
        <w:t>týmu, jak</w:t>
      </w:r>
      <w:r w:rsidR="00AD63C5">
        <w:rPr>
          <w:i/>
        </w:rPr>
        <w:t xml:space="preserve"> na </w:t>
      </w:r>
      <w:r>
        <w:rPr>
          <w:i/>
        </w:rPr>
        <w:t>to</w:t>
      </w:r>
      <w:r w:rsidR="00FC15A8">
        <w:rPr>
          <w:i/>
        </w:rPr>
        <w:t>,</w:t>
      </w:r>
      <w:r w:rsidR="00190F84">
        <w:rPr>
          <w:i/>
        </w:rPr>
        <w:t xml:space="preserve"> a </w:t>
      </w:r>
      <w:r>
        <w:rPr>
          <w:i/>
        </w:rPr>
        <w:t>pusťte</w:t>
      </w:r>
      <w:r w:rsidR="00AD63C5">
        <w:rPr>
          <w:i/>
        </w:rPr>
        <w:t xml:space="preserve"> se do </w:t>
      </w:r>
      <w:r>
        <w:rPr>
          <w:i/>
        </w:rPr>
        <w:t>toho. S jakýmkoli dotazem</w:t>
      </w:r>
      <w:r w:rsidR="00AD63C5">
        <w:rPr>
          <w:i/>
        </w:rPr>
        <w:t xml:space="preserve"> se </w:t>
      </w:r>
      <w:r>
        <w:rPr>
          <w:i/>
        </w:rPr>
        <w:t>můžete samozřejmě obrátit</w:t>
      </w:r>
      <w:r w:rsidR="00AD63C5">
        <w:rPr>
          <w:i/>
        </w:rPr>
        <w:t xml:space="preserve"> na </w:t>
      </w:r>
      <w:r>
        <w:rPr>
          <w:i/>
        </w:rPr>
        <w:t xml:space="preserve">nás. </w:t>
      </w:r>
    </w:p>
    <w:p w14:paraId="39A986F0" w14:textId="77777777" w:rsidR="001D3BAE" w:rsidRDefault="001D3BAE">
      <w:r>
        <w:t>Realizáto</w:t>
      </w:r>
      <w:r w:rsidR="000A553C">
        <w:t>r pomáhá</w:t>
      </w:r>
      <w:r w:rsidR="00AD63C5">
        <w:t xml:space="preserve"> s </w:t>
      </w:r>
      <w:r w:rsidR="000A553C">
        <w:t>konstrukcí</w:t>
      </w:r>
      <w:r w:rsidR="00190F84">
        <w:t xml:space="preserve"> a </w:t>
      </w:r>
      <w:r>
        <w:t>upozorňuje vhodnými otázkami</w:t>
      </w:r>
      <w:r w:rsidR="00AD63C5">
        <w:t xml:space="preserve"> na </w:t>
      </w:r>
      <w:r>
        <w:t>nejčastější problémy:</w:t>
      </w:r>
    </w:p>
    <w:p w14:paraId="37AA7A62" w14:textId="77777777" w:rsidR="001D3BAE" w:rsidRDefault="001D3BAE" w:rsidP="00AB68BF">
      <w:pPr>
        <w:pStyle w:val="Odstavecseseznamem"/>
        <w:numPr>
          <w:ilvl w:val="0"/>
          <w:numId w:val="10"/>
        </w:numPr>
      </w:pPr>
      <w:r>
        <w:t>Propojení plíšků stejného kovu (pak chybí rozdíl elektrických nábojů).</w:t>
      </w:r>
    </w:p>
    <w:p w14:paraId="2225C93C" w14:textId="77777777" w:rsidR="001D3BAE" w:rsidRDefault="001D3BAE" w:rsidP="00AB68BF">
      <w:pPr>
        <w:pStyle w:val="Odstavecseseznamem"/>
        <w:numPr>
          <w:ilvl w:val="0"/>
          <w:numId w:val="10"/>
        </w:numPr>
      </w:pPr>
      <w:r>
        <w:t>Plíšky</w:t>
      </w:r>
      <w:r w:rsidR="00AD63C5">
        <w:t xml:space="preserve"> se v </w:t>
      </w:r>
      <w:r>
        <w:t>kádince dotýkají (obvod „zkratuje“, chybí využití tekutiny).</w:t>
      </w:r>
    </w:p>
    <w:p w14:paraId="1EA5CF27" w14:textId="77777777" w:rsidR="001D3BAE" w:rsidRDefault="001D3BAE" w:rsidP="00AB68BF">
      <w:pPr>
        <w:pStyle w:val="Odstavecseseznamem"/>
        <w:numPr>
          <w:ilvl w:val="0"/>
          <w:numId w:val="10"/>
        </w:numPr>
      </w:pPr>
      <w:r>
        <w:t>Dioda nesvítí</w:t>
      </w:r>
      <w:r w:rsidR="00CE5899">
        <w:t xml:space="preserve"> (minimální počet kádinek jsou tři</w:t>
      </w:r>
      <w:r>
        <w:t>, jinak je napětí příliš slab</w:t>
      </w:r>
      <w:r w:rsidR="00CE5899">
        <w:t>é, voda</w:t>
      </w:r>
      <w:r w:rsidR="00AD63C5">
        <w:t xml:space="preserve"> v </w:t>
      </w:r>
      <w:r w:rsidR="00CE5899">
        <w:t>kádinkách není osolená</w:t>
      </w:r>
      <w:r>
        <w:t xml:space="preserve"> či je jí málo</w:t>
      </w:r>
      <w:r w:rsidR="00190F84">
        <w:t xml:space="preserve"> a </w:t>
      </w:r>
      <w:r>
        <w:t>nedosahuje</w:t>
      </w:r>
      <w:r w:rsidR="00AD63C5">
        <w:t xml:space="preserve"> ke </w:t>
      </w:r>
      <w:r>
        <w:t>kovovým plíškům).</w:t>
      </w:r>
    </w:p>
    <w:p w14:paraId="5A08C22A" w14:textId="77777777" w:rsidR="001D3BAE" w:rsidRDefault="001D3BAE" w:rsidP="00AB68BF">
      <w:pPr>
        <w:pStyle w:val="Odstavecseseznamem"/>
        <w:numPr>
          <w:ilvl w:val="0"/>
          <w:numId w:val="10"/>
        </w:numPr>
      </w:pPr>
      <w:r>
        <w:t>Obvod není uzavřený (špatné či chybějící propojení součástek, vypnutý vypínač, propojení izolace</w:t>
      </w:r>
      <w:r w:rsidR="00AD63C5">
        <w:t xml:space="preserve"> na </w:t>
      </w:r>
      <w:r>
        <w:t xml:space="preserve">vodiči místo vodiče samotného). </w:t>
      </w:r>
    </w:p>
    <w:p w14:paraId="1D0DAB8A" w14:textId="77777777" w:rsidR="00D43219" w:rsidRDefault="00D43219" w:rsidP="00483D88">
      <w:pPr>
        <w:pStyle w:val="Odstavecseseznamem"/>
        <w:ind w:left="765"/>
      </w:pPr>
    </w:p>
    <w:p w14:paraId="307A7E49" w14:textId="77777777" w:rsidR="00FF665A" w:rsidRDefault="00FF665A" w:rsidP="0059070F">
      <w:pPr>
        <w:pStyle w:val="Nadpis3"/>
      </w:pPr>
      <w:r w:rsidRPr="00FF665A">
        <w:t xml:space="preserve">Co je co </w:t>
      </w:r>
    </w:p>
    <w:p w14:paraId="664B965A" w14:textId="77777777" w:rsidR="005D655D" w:rsidRDefault="005D655D">
      <w:pPr>
        <w:rPr>
          <w:i/>
        </w:rPr>
      </w:pPr>
      <w:r>
        <w:rPr>
          <w:i/>
        </w:rPr>
        <w:t>Nyní umíte sestavit vlastní zdroj napětí</w:t>
      </w:r>
      <w:r w:rsidR="00AD63C5">
        <w:rPr>
          <w:i/>
        </w:rPr>
        <w:t xml:space="preserve"> i </w:t>
      </w:r>
      <w:r>
        <w:rPr>
          <w:i/>
        </w:rPr>
        <w:t>fungující obvod. Přesuneme</w:t>
      </w:r>
      <w:r w:rsidR="00AD63C5">
        <w:rPr>
          <w:i/>
        </w:rPr>
        <w:t xml:space="preserve"> se </w:t>
      </w:r>
      <w:r>
        <w:rPr>
          <w:i/>
        </w:rPr>
        <w:t>proto</w:t>
      </w:r>
      <w:r w:rsidR="00AD63C5">
        <w:rPr>
          <w:i/>
        </w:rPr>
        <w:t xml:space="preserve"> od </w:t>
      </w:r>
      <w:r>
        <w:rPr>
          <w:i/>
        </w:rPr>
        <w:t>konstrukcí</w:t>
      </w:r>
      <w:r w:rsidR="00AD63C5">
        <w:rPr>
          <w:i/>
        </w:rPr>
        <w:t xml:space="preserve"> na </w:t>
      </w:r>
      <w:r>
        <w:rPr>
          <w:i/>
        </w:rPr>
        <w:t>laboratorním stole</w:t>
      </w:r>
      <w:r w:rsidR="00AD63C5">
        <w:rPr>
          <w:i/>
        </w:rPr>
        <w:t xml:space="preserve"> k </w:t>
      </w:r>
      <w:r>
        <w:rPr>
          <w:i/>
        </w:rPr>
        <w:t xml:space="preserve">elektrosoučástkám, které nám slouží každý den. </w:t>
      </w:r>
    </w:p>
    <w:p w14:paraId="7CD3E0BF" w14:textId="77777777" w:rsidR="00A4133F" w:rsidRDefault="005D655D" w:rsidP="00483D88">
      <w:r>
        <w:t>Realizátor</w:t>
      </w:r>
      <w:r w:rsidR="00AD63C5">
        <w:t xml:space="preserve"> si </w:t>
      </w:r>
      <w:r>
        <w:t>žáky sezve kolem jednoho stolu</w:t>
      </w:r>
      <w:r w:rsidR="00190F84">
        <w:t xml:space="preserve"> a </w:t>
      </w:r>
      <w:r>
        <w:t xml:space="preserve">postupně </w:t>
      </w:r>
      <w:r w:rsidR="00A4133F">
        <w:t>je nechá i</w:t>
      </w:r>
      <w:r w:rsidRPr="00A3022F">
        <w:t>dentifik</w:t>
      </w:r>
      <w:r w:rsidR="00A4133F">
        <w:t>ovat základní domácí elektrosoučástky, které najdou</w:t>
      </w:r>
      <w:r w:rsidR="00AD63C5">
        <w:t xml:space="preserve"> v </w:t>
      </w:r>
      <w:r w:rsidR="00A4133F">
        <w:t>každé domácnosti:</w:t>
      </w:r>
    </w:p>
    <w:p w14:paraId="6761E85C" w14:textId="77777777" w:rsidR="00A4133F" w:rsidRPr="00483D88" w:rsidRDefault="00A4133F" w:rsidP="00AB68BF">
      <w:pPr>
        <w:pStyle w:val="Odstavecseseznamem"/>
        <w:numPr>
          <w:ilvl w:val="0"/>
          <w:numId w:val="11"/>
        </w:numPr>
        <w:rPr>
          <w:i/>
        </w:rPr>
      </w:pPr>
      <w:r w:rsidRPr="00483D88">
        <w:rPr>
          <w:i/>
        </w:rPr>
        <w:t xml:space="preserve">Jistič: často jim říkáme pojistky, což je nepřesné označení. Jistič zajistí </w:t>
      </w:r>
      <w:r>
        <w:rPr>
          <w:i/>
        </w:rPr>
        <w:t>r</w:t>
      </w:r>
      <w:r w:rsidRPr="00483D88">
        <w:rPr>
          <w:i/>
        </w:rPr>
        <w:t>ychlé odpojení spotřebiče</w:t>
      </w:r>
      <w:r w:rsidR="00AD63C5">
        <w:rPr>
          <w:i/>
        </w:rPr>
        <w:t xml:space="preserve"> od </w:t>
      </w:r>
      <w:r w:rsidRPr="00483D88">
        <w:rPr>
          <w:i/>
        </w:rPr>
        <w:t>sítě</w:t>
      </w:r>
      <w:r w:rsidR="00AD63C5">
        <w:rPr>
          <w:i/>
        </w:rPr>
        <w:t xml:space="preserve"> při </w:t>
      </w:r>
      <w:r w:rsidRPr="00483D88">
        <w:rPr>
          <w:i/>
        </w:rPr>
        <w:t>překročení povoleného proudu nebo</w:t>
      </w:r>
      <w:r w:rsidR="00AD63C5">
        <w:rPr>
          <w:i/>
        </w:rPr>
        <w:t xml:space="preserve"> při </w:t>
      </w:r>
      <w:r w:rsidRPr="00483D88">
        <w:rPr>
          <w:i/>
        </w:rPr>
        <w:t>přetížení. Chrání tak spotřebiče</w:t>
      </w:r>
      <w:r w:rsidR="00190F84">
        <w:rPr>
          <w:i/>
        </w:rPr>
        <w:t xml:space="preserve"> a </w:t>
      </w:r>
      <w:r w:rsidRPr="00483D88">
        <w:rPr>
          <w:i/>
        </w:rPr>
        <w:t>sítě. Ochranu osob zajišťuje jiná součástka</w:t>
      </w:r>
      <w:r>
        <w:rPr>
          <w:i/>
        </w:rPr>
        <w:t>:</w:t>
      </w:r>
      <w:r w:rsidRPr="00483D88">
        <w:rPr>
          <w:i/>
        </w:rPr>
        <w:t xml:space="preserve"> proudový chránič, který odpojí proud</w:t>
      </w:r>
      <w:r w:rsidR="00AD63C5">
        <w:rPr>
          <w:i/>
        </w:rPr>
        <w:t xml:space="preserve"> v </w:t>
      </w:r>
      <w:r w:rsidRPr="00483D88">
        <w:rPr>
          <w:i/>
        </w:rPr>
        <w:t>momentě, kdy zaznamená, že část přitékajícího proudu „utíká“ mimo obvod (typicky</w:t>
      </w:r>
      <w:r w:rsidR="00AD63C5">
        <w:rPr>
          <w:i/>
        </w:rPr>
        <w:t xml:space="preserve"> při </w:t>
      </w:r>
      <w:r w:rsidRPr="00483D88">
        <w:rPr>
          <w:i/>
        </w:rPr>
        <w:t>poškození ochranných izolantů vodičů či dotyku člověka).</w:t>
      </w:r>
    </w:p>
    <w:p w14:paraId="321BFDB2" w14:textId="77777777" w:rsidR="00A4133F" w:rsidRPr="00483D88" w:rsidRDefault="00A4133F" w:rsidP="00AB68BF">
      <w:pPr>
        <w:pStyle w:val="Odstavecseseznamem"/>
        <w:numPr>
          <w:ilvl w:val="0"/>
          <w:numId w:val="11"/>
        </w:numPr>
        <w:rPr>
          <w:i/>
        </w:rPr>
      </w:pPr>
      <w:r w:rsidRPr="00483D88">
        <w:rPr>
          <w:i/>
        </w:rPr>
        <w:t>Zásuvka</w:t>
      </w:r>
      <w:r>
        <w:t xml:space="preserve">: </w:t>
      </w:r>
      <w:r w:rsidRPr="00483D88">
        <w:rPr>
          <w:i/>
        </w:rPr>
        <w:t>umožňuje</w:t>
      </w:r>
      <w:r w:rsidR="00AD63C5">
        <w:rPr>
          <w:i/>
        </w:rPr>
        <w:t xml:space="preserve"> do </w:t>
      </w:r>
      <w:r w:rsidRPr="00483D88">
        <w:rPr>
          <w:i/>
        </w:rPr>
        <w:t>elektrické sítě připojit bezpečně další spotřebič. Není ale zásuvka jako zásuvka</w:t>
      </w:r>
      <w:r>
        <w:rPr>
          <w:i/>
        </w:rPr>
        <w:t>!</w:t>
      </w:r>
      <w:r w:rsidRPr="00483D88">
        <w:rPr>
          <w:i/>
        </w:rPr>
        <w:t xml:space="preserve"> </w:t>
      </w:r>
      <w:r>
        <w:t>(vizuální ukázka různých typů zásuvek)</w:t>
      </w:r>
      <w:r w:rsidR="00FC15A8">
        <w:t>.</w:t>
      </w:r>
      <w:r>
        <w:t xml:space="preserve"> </w:t>
      </w:r>
      <w:r w:rsidR="0099180D" w:rsidRPr="00483D88">
        <w:rPr>
          <w:i/>
        </w:rPr>
        <w:t>Podoba</w:t>
      </w:r>
      <w:r w:rsidR="00AD63C5">
        <w:rPr>
          <w:i/>
        </w:rPr>
        <w:t xml:space="preserve"> i </w:t>
      </w:r>
      <w:r w:rsidR="0099180D" w:rsidRPr="00483D88">
        <w:rPr>
          <w:i/>
        </w:rPr>
        <w:t>konstrukce zásuvek podléhá</w:t>
      </w:r>
      <w:r w:rsidRPr="00483D88">
        <w:rPr>
          <w:i/>
        </w:rPr>
        <w:t xml:space="preserve"> standardům</w:t>
      </w:r>
      <w:r w:rsidR="00FC15A8">
        <w:rPr>
          <w:i/>
        </w:rPr>
        <w:t>,</w:t>
      </w:r>
      <w:r w:rsidR="00190F84">
        <w:rPr>
          <w:i/>
        </w:rPr>
        <w:t xml:space="preserve"> a </w:t>
      </w:r>
      <w:r w:rsidR="0099180D" w:rsidRPr="00483D88">
        <w:rPr>
          <w:i/>
        </w:rPr>
        <w:t>ty</w:t>
      </w:r>
      <w:r w:rsidRPr="00483D88">
        <w:rPr>
          <w:i/>
        </w:rPr>
        <w:t xml:space="preserve"> bývají</w:t>
      </w:r>
      <w:r w:rsidR="00AD63C5">
        <w:rPr>
          <w:i/>
        </w:rPr>
        <w:t xml:space="preserve"> v </w:t>
      </w:r>
      <w:r w:rsidR="0099180D" w:rsidRPr="00483D88">
        <w:rPr>
          <w:i/>
        </w:rPr>
        <w:t>různých státech odlišné. Nelze</w:t>
      </w:r>
      <w:r w:rsidR="00AD63C5">
        <w:rPr>
          <w:i/>
        </w:rPr>
        <w:t xml:space="preserve"> se </w:t>
      </w:r>
      <w:r w:rsidR="0099180D" w:rsidRPr="00483D88">
        <w:rPr>
          <w:i/>
        </w:rPr>
        <w:t>tedy automaticky spolehnout</w:t>
      </w:r>
      <w:r w:rsidR="00AD63C5">
        <w:rPr>
          <w:i/>
        </w:rPr>
        <w:t xml:space="preserve"> na </w:t>
      </w:r>
      <w:r w:rsidR="0099180D" w:rsidRPr="00483D88">
        <w:rPr>
          <w:i/>
        </w:rPr>
        <w:t>velikost napětí, zvyklosti</w:t>
      </w:r>
      <w:r w:rsidR="00AD63C5">
        <w:rPr>
          <w:i/>
        </w:rPr>
        <w:t xml:space="preserve"> v </w:t>
      </w:r>
      <w:r w:rsidR="0099180D" w:rsidRPr="00483D88">
        <w:rPr>
          <w:i/>
        </w:rPr>
        <w:t>tom, která zdířka je „nulák“</w:t>
      </w:r>
      <w:r w:rsidR="00190F84">
        <w:rPr>
          <w:i/>
        </w:rPr>
        <w:t xml:space="preserve"> a </w:t>
      </w:r>
      <w:r w:rsidR="0099180D" w:rsidRPr="00483D88">
        <w:rPr>
          <w:i/>
        </w:rPr>
        <w:t>která</w:t>
      </w:r>
      <w:r w:rsidR="00AD63C5">
        <w:rPr>
          <w:i/>
        </w:rPr>
        <w:t xml:space="preserve"> pod </w:t>
      </w:r>
      <w:r w:rsidR="0099180D" w:rsidRPr="00483D88">
        <w:rPr>
          <w:i/>
        </w:rPr>
        <w:t xml:space="preserve">napětím; zemnící kolík může úplně chybět. </w:t>
      </w:r>
    </w:p>
    <w:p w14:paraId="76E05B32" w14:textId="77777777" w:rsidR="005D655D" w:rsidRPr="00483D88" w:rsidRDefault="00A4133F" w:rsidP="00AB68BF">
      <w:pPr>
        <w:pStyle w:val="Odstavecseseznamem"/>
        <w:numPr>
          <w:ilvl w:val="0"/>
          <w:numId w:val="11"/>
        </w:numPr>
        <w:rPr>
          <w:i/>
        </w:rPr>
      </w:pPr>
      <w:r w:rsidRPr="00483D88">
        <w:rPr>
          <w:i/>
        </w:rPr>
        <w:t>N</w:t>
      </w:r>
      <w:r w:rsidR="005D655D" w:rsidRPr="00483D88">
        <w:rPr>
          <w:i/>
        </w:rPr>
        <w:t>abí</w:t>
      </w:r>
      <w:r w:rsidRPr="00483D88">
        <w:rPr>
          <w:i/>
        </w:rPr>
        <w:t>ječka</w:t>
      </w:r>
      <w:r w:rsidR="00635793" w:rsidRPr="00483D88">
        <w:rPr>
          <w:i/>
        </w:rPr>
        <w:t>: neboli adaptér mění síťově napětí (v ČR 230 V)</w:t>
      </w:r>
      <w:r w:rsidR="00AD63C5">
        <w:rPr>
          <w:i/>
        </w:rPr>
        <w:t xml:space="preserve"> na </w:t>
      </w:r>
      <w:r w:rsidR="00635793" w:rsidRPr="00483D88">
        <w:rPr>
          <w:i/>
        </w:rPr>
        <w:t>napětí potřebné</w:t>
      </w:r>
      <w:r w:rsidR="00AD63C5">
        <w:rPr>
          <w:i/>
        </w:rPr>
        <w:t xml:space="preserve"> pro </w:t>
      </w:r>
      <w:r w:rsidR="00635793" w:rsidRPr="00483D88">
        <w:rPr>
          <w:i/>
        </w:rPr>
        <w:t>provoz nebo nabíjení napájeného přístroje (pro tablet nebo mobil to bývá kolem 5 V).</w:t>
      </w:r>
    </w:p>
    <w:p w14:paraId="18177C96" w14:textId="77777777" w:rsidR="005D655D" w:rsidRDefault="005D655D"/>
    <w:p w14:paraId="58133DDD" w14:textId="77777777" w:rsidR="005D655D" w:rsidRDefault="005D655D" w:rsidP="00483D88">
      <w:pPr>
        <w:jc w:val="center"/>
      </w:pPr>
      <w:r>
        <w:t>(</w:t>
      </w:r>
      <w:r w:rsidR="00104C3B">
        <w:t>D</w:t>
      </w:r>
      <w:r>
        <w:t>oporučená pauza</w:t>
      </w:r>
      <w:r w:rsidR="00AD63C5">
        <w:t xml:space="preserve"> v </w:t>
      </w:r>
      <w:r>
        <w:t xml:space="preserve">programu, ve které jsou pouštěny ukázky tvorby hudební skupiny </w:t>
      </w:r>
      <w:r w:rsidR="0073002E">
        <w:rPr>
          <w:i/>
        </w:rPr>
        <w:t>AC</w:t>
      </w:r>
      <w:r w:rsidRPr="00483D88">
        <w:rPr>
          <w:i/>
        </w:rPr>
        <w:t>DC</w:t>
      </w:r>
      <w:r>
        <w:t>)</w:t>
      </w:r>
    </w:p>
    <w:p w14:paraId="75392A0A" w14:textId="77777777" w:rsidR="00D43219" w:rsidRDefault="00D43219" w:rsidP="00483D88">
      <w:pPr>
        <w:jc w:val="center"/>
      </w:pPr>
    </w:p>
    <w:p w14:paraId="2D0EAAE9" w14:textId="77777777" w:rsidR="00FF665A" w:rsidRDefault="00FF665A" w:rsidP="0059070F">
      <w:pPr>
        <w:pStyle w:val="Nadpis3"/>
      </w:pPr>
      <w:r w:rsidRPr="00FF665A">
        <w:t>AC/DC</w:t>
      </w:r>
    </w:p>
    <w:p w14:paraId="26BF6811" w14:textId="77777777" w:rsidR="0073002E" w:rsidRDefault="0073002E" w:rsidP="00483D88">
      <w:pPr>
        <w:rPr>
          <w:i/>
        </w:rPr>
      </w:pPr>
      <w:r w:rsidRPr="00483D88">
        <w:rPr>
          <w:i/>
        </w:rPr>
        <w:t>Znáte tuto hudbu? Co to je</w:t>
      </w:r>
      <w:r w:rsidR="00AD63C5">
        <w:rPr>
          <w:i/>
        </w:rPr>
        <w:t xml:space="preserve"> za </w:t>
      </w:r>
      <w:r w:rsidRPr="00483D88">
        <w:rPr>
          <w:i/>
        </w:rPr>
        <w:t>kapelu?</w:t>
      </w:r>
      <w:r>
        <w:rPr>
          <w:i/>
        </w:rPr>
        <w:t xml:space="preserve"> </w:t>
      </w:r>
    </w:p>
    <w:p w14:paraId="1808093A" w14:textId="77777777" w:rsidR="0073002E" w:rsidRDefault="0073002E" w:rsidP="00483D88">
      <w:pPr>
        <w:rPr>
          <w:i/>
        </w:rPr>
      </w:pPr>
      <w:r>
        <w:rPr>
          <w:i/>
        </w:rPr>
        <w:t>Je to ACDC, australská kapela, která vyšlapala cestu všem hudebníkům</w:t>
      </w:r>
      <w:r w:rsidR="00190F84">
        <w:rPr>
          <w:i/>
        </w:rPr>
        <w:t xml:space="preserve"> a </w:t>
      </w:r>
      <w:r>
        <w:rPr>
          <w:i/>
        </w:rPr>
        <w:t xml:space="preserve">následně fanouškům </w:t>
      </w:r>
      <w:r w:rsidRPr="0073002E">
        <w:rPr>
          <w:i/>
        </w:rPr>
        <w:t>hard rocku</w:t>
      </w:r>
      <w:r w:rsidR="00190F84">
        <w:rPr>
          <w:i/>
        </w:rPr>
        <w:t xml:space="preserve"> a </w:t>
      </w:r>
      <w:r w:rsidRPr="0073002E">
        <w:rPr>
          <w:i/>
        </w:rPr>
        <w:t>heavy metalu</w:t>
      </w:r>
      <w:r>
        <w:rPr>
          <w:i/>
        </w:rPr>
        <w:t>. Co ten název ale znamená?</w:t>
      </w:r>
    </w:p>
    <w:p w14:paraId="0756C0A1" w14:textId="77777777" w:rsidR="00926B8D" w:rsidRDefault="0073002E" w:rsidP="0073002E">
      <w:pPr>
        <w:rPr>
          <w:i/>
        </w:rPr>
      </w:pPr>
      <w:r w:rsidRPr="00483D88">
        <w:rPr>
          <w:i/>
        </w:rPr>
        <w:t xml:space="preserve">V angličtině je AC/DC </w:t>
      </w:r>
      <w:r w:rsidR="00926B8D">
        <w:rPr>
          <w:i/>
        </w:rPr>
        <w:t xml:space="preserve">obecně známou </w:t>
      </w:r>
      <w:r w:rsidR="00CE5899">
        <w:rPr>
          <w:i/>
        </w:rPr>
        <w:t>zkratkou termínu „</w:t>
      </w:r>
      <w:r w:rsidRPr="00483D88">
        <w:rPr>
          <w:i/>
        </w:rPr>
        <w:t xml:space="preserve">alternating current/direct current", </w:t>
      </w:r>
      <w:r w:rsidR="00926B8D">
        <w:rPr>
          <w:i/>
        </w:rPr>
        <w:t>což</w:t>
      </w:r>
      <w:r w:rsidR="00AD63C5">
        <w:rPr>
          <w:i/>
        </w:rPr>
        <w:t xml:space="preserve"> v </w:t>
      </w:r>
      <w:r w:rsidR="00926B8D">
        <w:rPr>
          <w:i/>
        </w:rPr>
        <w:t>češtině znamená</w:t>
      </w:r>
      <w:r w:rsidR="00CE5899">
        <w:rPr>
          <w:i/>
        </w:rPr>
        <w:t xml:space="preserve"> „</w:t>
      </w:r>
      <w:r w:rsidRPr="00483D88">
        <w:rPr>
          <w:i/>
        </w:rPr>
        <w:t>střídavý proud/stejnosměrný proud".</w:t>
      </w:r>
      <w:r w:rsidR="00926B8D">
        <w:rPr>
          <w:i/>
        </w:rPr>
        <w:t xml:space="preserve"> A jsme zpátky u elektřiny. </w:t>
      </w:r>
      <w:r w:rsidRPr="00483D88">
        <w:rPr>
          <w:i/>
        </w:rPr>
        <w:t>Členové kapely měli pocit, že jméno dobře charakterizuje dynamickou energii</w:t>
      </w:r>
      <w:r w:rsidR="00190F84">
        <w:rPr>
          <w:i/>
        </w:rPr>
        <w:t xml:space="preserve"> a </w:t>
      </w:r>
      <w:r w:rsidR="00926B8D">
        <w:rPr>
          <w:i/>
        </w:rPr>
        <w:t xml:space="preserve">energická vystoupení skupiny. </w:t>
      </w:r>
      <w:r w:rsidRPr="00483D88">
        <w:rPr>
          <w:i/>
        </w:rPr>
        <w:t>Souvislost</w:t>
      </w:r>
      <w:r w:rsidR="00AD63C5">
        <w:rPr>
          <w:i/>
        </w:rPr>
        <w:t xml:space="preserve"> s </w:t>
      </w:r>
      <w:r w:rsidRPr="00483D88">
        <w:rPr>
          <w:i/>
        </w:rPr>
        <w:t>elektřinou podporuje</w:t>
      </w:r>
      <w:r w:rsidR="00AD63C5">
        <w:rPr>
          <w:i/>
        </w:rPr>
        <w:t xml:space="preserve"> i </w:t>
      </w:r>
      <w:r w:rsidRPr="00483D88">
        <w:rPr>
          <w:i/>
        </w:rPr>
        <w:t>logo skupiny, kde AC</w:t>
      </w:r>
      <w:r w:rsidR="00190F84">
        <w:rPr>
          <w:i/>
        </w:rPr>
        <w:t xml:space="preserve"> a </w:t>
      </w:r>
      <w:r w:rsidRPr="00483D88">
        <w:rPr>
          <w:i/>
        </w:rPr>
        <w:t xml:space="preserve">DC odděluje blesk. </w:t>
      </w:r>
    </w:p>
    <w:p w14:paraId="262889B3" w14:textId="77777777" w:rsidR="00926B8D" w:rsidRDefault="0073002E" w:rsidP="0073002E">
      <w:pPr>
        <w:rPr>
          <w:i/>
        </w:rPr>
      </w:pPr>
      <w:r w:rsidRPr="00483D88">
        <w:rPr>
          <w:i/>
        </w:rPr>
        <w:t>Jaký proud jsme měli</w:t>
      </w:r>
      <w:r w:rsidR="00AD63C5">
        <w:rPr>
          <w:i/>
        </w:rPr>
        <w:t xml:space="preserve"> v </w:t>
      </w:r>
      <w:r w:rsidRPr="00483D88">
        <w:rPr>
          <w:i/>
        </w:rPr>
        <w:t>našich obvodech, které jsme</w:t>
      </w:r>
      <w:r w:rsidR="00AD63C5">
        <w:rPr>
          <w:i/>
        </w:rPr>
        <w:t xml:space="preserve"> si </w:t>
      </w:r>
      <w:r w:rsidRPr="00483D88">
        <w:rPr>
          <w:i/>
        </w:rPr>
        <w:t>sestavovali</w:t>
      </w:r>
      <w:r w:rsidR="00AD63C5">
        <w:rPr>
          <w:i/>
        </w:rPr>
        <w:t xml:space="preserve"> v </w:t>
      </w:r>
      <w:r w:rsidRPr="00483D88">
        <w:rPr>
          <w:i/>
        </w:rPr>
        <w:t xml:space="preserve">první části programu? (stejnosměrný). </w:t>
      </w:r>
    </w:p>
    <w:p w14:paraId="7C376E1E" w14:textId="77777777" w:rsidR="0073002E" w:rsidRDefault="0073002E" w:rsidP="0073002E">
      <w:pPr>
        <w:rPr>
          <w:i/>
        </w:rPr>
      </w:pPr>
      <w:r w:rsidRPr="00483D88">
        <w:rPr>
          <w:i/>
        </w:rPr>
        <w:t>Jaký máme</w:t>
      </w:r>
      <w:r w:rsidR="00AD63C5">
        <w:rPr>
          <w:i/>
        </w:rPr>
        <w:t xml:space="preserve"> v </w:t>
      </w:r>
      <w:r w:rsidRPr="00483D88">
        <w:rPr>
          <w:i/>
        </w:rPr>
        <w:t>domácnostech nebo tady</w:t>
      </w:r>
      <w:r w:rsidR="00AD63C5">
        <w:rPr>
          <w:i/>
        </w:rPr>
        <w:t xml:space="preserve"> v </w:t>
      </w:r>
      <w:r w:rsidRPr="00483D88">
        <w:rPr>
          <w:i/>
        </w:rPr>
        <w:t>zásuvce? (střídavý).</w:t>
      </w:r>
    </w:p>
    <w:p w14:paraId="758869C9" w14:textId="77777777" w:rsidR="00847939" w:rsidRDefault="00855143">
      <w:pPr>
        <w:rPr>
          <w:i/>
        </w:rPr>
      </w:pPr>
      <w:r>
        <w:rPr>
          <w:i/>
        </w:rPr>
        <w:t xml:space="preserve">Proč pojmenováváme dva typy elektrického proudu? </w:t>
      </w:r>
      <w:r w:rsidR="00847939">
        <w:rPr>
          <w:i/>
        </w:rPr>
        <w:t xml:space="preserve">Protože </w:t>
      </w:r>
      <w:r w:rsidR="00CE5899">
        <w:rPr>
          <w:i/>
        </w:rPr>
        <w:t>s</w:t>
      </w:r>
      <w:r w:rsidR="00847939" w:rsidRPr="00847939">
        <w:rPr>
          <w:i/>
        </w:rPr>
        <w:t>tejnosměrný proud je nutné použít</w:t>
      </w:r>
      <w:r w:rsidR="00AD63C5">
        <w:rPr>
          <w:i/>
        </w:rPr>
        <w:t xml:space="preserve"> v </w:t>
      </w:r>
      <w:r w:rsidR="00847939" w:rsidRPr="00847939">
        <w:rPr>
          <w:i/>
        </w:rPr>
        <w:t>obvodech, které obsahují součástky citlivé</w:t>
      </w:r>
      <w:r w:rsidR="00AD63C5">
        <w:rPr>
          <w:i/>
        </w:rPr>
        <w:t xml:space="preserve"> na </w:t>
      </w:r>
      <w:r w:rsidR="00847939" w:rsidRPr="00847939">
        <w:rPr>
          <w:i/>
        </w:rPr>
        <w:t>směr proudu</w:t>
      </w:r>
      <w:r w:rsidR="00847939">
        <w:rPr>
          <w:i/>
        </w:rPr>
        <w:t xml:space="preserve"> (vzpomeňte</w:t>
      </w:r>
      <w:r w:rsidR="00AD63C5">
        <w:rPr>
          <w:i/>
        </w:rPr>
        <w:t xml:space="preserve"> si na </w:t>
      </w:r>
      <w:r w:rsidR="00847939">
        <w:rPr>
          <w:i/>
        </w:rPr>
        <w:t>LED světla, ale patří sem</w:t>
      </w:r>
      <w:r w:rsidR="00AD63C5">
        <w:rPr>
          <w:i/>
        </w:rPr>
        <w:t xml:space="preserve"> i </w:t>
      </w:r>
      <w:r w:rsidR="00847939">
        <w:rPr>
          <w:i/>
        </w:rPr>
        <w:t>různé reproduktory, rádia</w:t>
      </w:r>
      <w:r w:rsidR="00190F84">
        <w:rPr>
          <w:i/>
        </w:rPr>
        <w:t xml:space="preserve"> a </w:t>
      </w:r>
      <w:r w:rsidR="00847939">
        <w:rPr>
          <w:i/>
        </w:rPr>
        <w:t xml:space="preserve">další spotřebiče). </w:t>
      </w:r>
      <w:r w:rsidR="00847939" w:rsidRPr="00847939">
        <w:rPr>
          <w:i/>
        </w:rPr>
        <w:t>Pro přenos elektrické energie</w:t>
      </w:r>
      <w:r w:rsidR="00AD63C5">
        <w:rPr>
          <w:i/>
        </w:rPr>
        <w:t xml:space="preserve"> na </w:t>
      </w:r>
      <w:r w:rsidR="00847939" w:rsidRPr="00847939">
        <w:rPr>
          <w:i/>
        </w:rPr>
        <w:t>větší vzdálenosti je ekono</w:t>
      </w:r>
      <w:r w:rsidR="00847939">
        <w:rPr>
          <w:i/>
        </w:rPr>
        <w:t>micky výhodnější střídavý proud (Proč střídavý? Protože vychází</w:t>
      </w:r>
      <w:r w:rsidR="00AD63C5">
        <w:rPr>
          <w:i/>
        </w:rPr>
        <w:t xml:space="preserve"> z </w:t>
      </w:r>
      <w:r w:rsidR="00847939">
        <w:rPr>
          <w:i/>
        </w:rPr>
        <w:t>napětí</w:t>
      </w:r>
      <w:r w:rsidR="00847939" w:rsidRPr="00847939">
        <w:rPr>
          <w:i/>
        </w:rPr>
        <w:t>, které</w:t>
      </w:r>
      <w:r w:rsidR="00AD63C5">
        <w:rPr>
          <w:i/>
        </w:rPr>
        <w:t xml:space="preserve"> v </w:t>
      </w:r>
      <w:r w:rsidR="00847939" w:rsidRPr="00847939">
        <w:rPr>
          <w:i/>
        </w:rPr>
        <w:t>čase mění svou polaritu</w:t>
      </w:r>
      <w:r w:rsidR="00847939">
        <w:rPr>
          <w:i/>
        </w:rPr>
        <w:t xml:space="preserve"> (představme</w:t>
      </w:r>
      <w:r w:rsidR="00AD63C5">
        <w:rPr>
          <w:i/>
        </w:rPr>
        <w:t xml:space="preserve"> si </w:t>
      </w:r>
      <w:r w:rsidR="00847939">
        <w:rPr>
          <w:i/>
        </w:rPr>
        <w:t>jej jako vlny). Střídavý proud umíme lépe usměrňovat</w:t>
      </w:r>
      <w:r w:rsidR="00190F84">
        <w:rPr>
          <w:i/>
        </w:rPr>
        <w:t xml:space="preserve"> a </w:t>
      </w:r>
      <w:r w:rsidR="00847939">
        <w:rPr>
          <w:i/>
        </w:rPr>
        <w:t>měnit jeho amplitudu (výšku</w:t>
      </w:r>
      <w:r w:rsidR="00190F84">
        <w:rPr>
          <w:i/>
        </w:rPr>
        <w:t xml:space="preserve"> a </w:t>
      </w:r>
      <w:r w:rsidR="00847939">
        <w:rPr>
          <w:i/>
        </w:rPr>
        <w:t xml:space="preserve">hloubku těch vln) podle svých potřeb. </w:t>
      </w:r>
    </w:p>
    <w:p w14:paraId="0D4F2BA6" w14:textId="77777777" w:rsidR="00847939" w:rsidRPr="00483D88" w:rsidRDefault="00847939">
      <w:r>
        <w:rPr>
          <w:i/>
        </w:rPr>
        <w:t>Kde</w:t>
      </w:r>
      <w:r w:rsidR="00AD63C5">
        <w:rPr>
          <w:i/>
        </w:rPr>
        <w:t xml:space="preserve"> v </w:t>
      </w:r>
      <w:r>
        <w:rPr>
          <w:i/>
        </w:rPr>
        <w:t>praxi najdeme nejčastěji měniče napětí? V transformátorech (</w:t>
      </w:r>
      <w:r w:rsidR="002A7B17">
        <w:rPr>
          <w:i/>
        </w:rPr>
        <w:t>T</w:t>
      </w:r>
      <w:r>
        <w:rPr>
          <w:i/>
        </w:rPr>
        <w:t>o zní komplikovaně, že?</w:t>
      </w:r>
      <w:r w:rsidR="002A7B17">
        <w:rPr>
          <w:i/>
        </w:rPr>
        <w:t xml:space="preserve"> Přitom je používáme denně!). Když</w:t>
      </w:r>
      <w:r w:rsidR="00AD63C5">
        <w:rPr>
          <w:i/>
        </w:rPr>
        <w:t xml:space="preserve"> se </w:t>
      </w:r>
      <w:r w:rsidR="002A7B17">
        <w:rPr>
          <w:i/>
        </w:rPr>
        <w:t>vrátíme</w:t>
      </w:r>
      <w:r w:rsidR="00AD63C5">
        <w:rPr>
          <w:i/>
        </w:rPr>
        <w:t xml:space="preserve"> k </w:t>
      </w:r>
      <w:r w:rsidR="002A7B17">
        <w:rPr>
          <w:i/>
        </w:rPr>
        <w:t xml:space="preserve">nejčastějším domácím elektrosoučástkám, co bylo toto? </w:t>
      </w:r>
      <w:r w:rsidR="002A7B17" w:rsidRPr="00483D88">
        <w:t>(</w:t>
      </w:r>
      <w:r w:rsidR="002A7B17">
        <w:t>realizátor nechává kolovat nabíječku</w:t>
      </w:r>
      <w:r w:rsidR="00AD63C5">
        <w:t xml:space="preserve"> na </w:t>
      </w:r>
      <w:r w:rsidR="002A7B17">
        <w:t xml:space="preserve">mobil). </w:t>
      </w:r>
      <w:r w:rsidR="002A7B17" w:rsidRPr="00483D88">
        <w:rPr>
          <w:i/>
        </w:rPr>
        <w:t>Ano,</w:t>
      </w:r>
      <w:r w:rsidR="002A7B17">
        <w:t xml:space="preserve"> </w:t>
      </w:r>
      <w:r w:rsidR="002A7B17" w:rsidRPr="00483D88">
        <w:rPr>
          <w:i/>
        </w:rPr>
        <w:t>obyčejná nabíječka nebo adaptér. Schválně, co je</w:t>
      </w:r>
      <w:r w:rsidR="00AD63C5">
        <w:rPr>
          <w:i/>
        </w:rPr>
        <w:t xml:space="preserve"> na </w:t>
      </w:r>
      <w:r w:rsidR="002A7B17" w:rsidRPr="00483D88">
        <w:rPr>
          <w:i/>
        </w:rPr>
        <w:t>té nálepce</w:t>
      </w:r>
      <w:r w:rsidR="00AD63C5">
        <w:rPr>
          <w:i/>
        </w:rPr>
        <w:t xml:space="preserve"> z </w:t>
      </w:r>
      <w:r w:rsidR="002A7B17" w:rsidRPr="00483D88">
        <w:rPr>
          <w:i/>
        </w:rPr>
        <w:t xml:space="preserve">boku nabíječky? </w:t>
      </w:r>
      <w:r w:rsidR="002A7B17">
        <w:t>(Žáci sami přečtou svým spolužákům informace</w:t>
      </w:r>
      <w:r w:rsidR="00AD63C5">
        <w:t xml:space="preserve"> z </w:t>
      </w:r>
      <w:r w:rsidR="002A7B17">
        <w:t>nabíječky</w:t>
      </w:r>
      <w:r w:rsidR="00190F84">
        <w:t xml:space="preserve"> a </w:t>
      </w:r>
      <w:r w:rsidR="002A7B17">
        <w:t>společně případně</w:t>
      </w:r>
      <w:r w:rsidR="00AD63C5">
        <w:t xml:space="preserve"> s </w:t>
      </w:r>
      <w:r w:rsidR="002A7B17">
        <w:t xml:space="preserve">realizátorovou nápomocí identifikují, co to znamená).  </w:t>
      </w:r>
    </w:p>
    <w:p w14:paraId="314A3AE0" w14:textId="77777777" w:rsidR="0073002E" w:rsidRPr="00483D88" w:rsidRDefault="002A7B17" w:rsidP="0073002E">
      <w:pPr>
        <w:rPr>
          <w:i/>
        </w:rPr>
      </w:pPr>
      <w:r>
        <w:rPr>
          <w:i/>
        </w:rPr>
        <w:t>Zvládli jsme prozkoumat elektřinu</w:t>
      </w:r>
      <w:r w:rsidR="00AD63C5">
        <w:rPr>
          <w:i/>
        </w:rPr>
        <w:t xml:space="preserve"> v </w:t>
      </w:r>
      <w:r>
        <w:rPr>
          <w:i/>
        </w:rPr>
        <w:t>malém</w:t>
      </w:r>
      <w:r w:rsidR="00AD63C5">
        <w:rPr>
          <w:i/>
        </w:rPr>
        <w:t xml:space="preserve"> při </w:t>
      </w:r>
      <w:r>
        <w:rPr>
          <w:i/>
        </w:rPr>
        <w:t>pokusném sestavování obvodu</w:t>
      </w:r>
      <w:r w:rsidR="00190F84">
        <w:rPr>
          <w:i/>
        </w:rPr>
        <w:t xml:space="preserve"> a </w:t>
      </w:r>
      <w:r>
        <w:rPr>
          <w:i/>
        </w:rPr>
        <w:t>mrkli jsme</w:t>
      </w:r>
      <w:r w:rsidR="00AD63C5">
        <w:rPr>
          <w:i/>
        </w:rPr>
        <w:t xml:space="preserve"> na </w:t>
      </w:r>
      <w:r>
        <w:rPr>
          <w:i/>
        </w:rPr>
        <w:t>zub</w:t>
      </w:r>
      <w:r w:rsidR="00AD63C5">
        <w:rPr>
          <w:i/>
        </w:rPr>
        <w:t xml:space="preserve"> i </w:t>
      </w:r>
      <w:r>
        <w:rPr>
          <w:i/>
        </w:rPr>
        <w:t xml:space="preserve">tomu, co koluje </w:t>
      </w:r>
      <w:r w:rsidR="00E671B3">
        <w:rPr>
          <w:i/>
        </w:rPr>
        <w:t>mezi domy</w:t>
      </w:r>
      <w:r w:rsidR="00190F84">
        <w:rPr>
          <w:i/>
        </w:rPr>
        <w:t xml:space="preserve"> a </w:t>
      </w:r>
      <w:r w:rsidR="00E671B3">
        <w:rPr>
          <w:i/>
        </w:rPr>
        <w:t xml:space="preserve">městy </w:t>
      </w:r>
      <w:r>
        <w:rPr>
          <w:i/>
        </w:rPr>
        <w:t>dráty vysokého napětí. O jaké elektřině jsme</w:t>
      </w:r>
      <w:r w:rsidR="00AD63C5">
        <w:rPr>
          <w:i/>
        </w:rPr>
        <w:t xml:space="preserve"> se </w:t>
      </w:r>
      <w:r>
        <w:rPr>
          <w:i/>
        </w:rPr>
        <w:t>dnes ale ještě nebavili?</w:t>
      </w:r>
    </w:p>
    <w:p w14:paraId="07C1665D" w14:textId="77777777" w:rsidR="0073002E" w:rsidRDefault="0073002E" w:rsidP="00483D88">
      <w:r>
        <w:t xml:space="preserve">Poté </w:t>
      </w:r>
      <w:r w:rsidR="00CE5899">
        <w:t xml:space="preserve">přejdeme </w:t>
      </w:r>
      <w:r>
        <w:t>oslím můstkem</w:t>
      </w:r>
      <w:r w:rsidR="00AD63C5">
        <w:t xml:space="preserve"> ke </w:t>
      </w:r>
      <w:r>
        <w:t>statické elektřině:</w:t>
      </w:r>
      <w:r w:rsidR="00AD63C5">
        <w:t xml:space="preserve"> o </w:t>
      </w:r>
      <w:r>
        <w:t>jakém typu elektřiny (či jevech) jsme</w:t>
      </w:r>
      <w:r w:rsidR="00AD63C5">
        <w:t xml:space="preserve"> se </w:t>
      </w:r>
      <w:r>
        <w:t>dnes ještě nebavili? Co je zač ta statická elektřina?</w:t>
      </w:r>
    </w:p>
    <w:p w14:paraId="2180C019" w14:textId="77777777" w:rsidR="00D43219" w:rsidRPr="0073002E" w:rsidRDefault="00D43219" w:rsidP="00483D88"/>
    <w:p w14:paraId="63564F67" w14:textId="77777777" w:rsidR="00FF665A" w:rsidRDefault="00FF665A" w:rsidP="0059070F">
      <w:pPr>
        <w:pStyle w:val="Nadpis3"/>
      </w:pPr>
      <w:r w:rsidRPr="001C7C97">
        <w:t>Statická elektřina</w:t>
      </w:r>
      <w:r w:rsidR="00190F84">
        <w:t xml:space="preserve"> a </w:t>
      </w:r>
      <w:r w:rsidRPr="001C7C97">
        <w:t>my</w:t>
      </w:r>
    </w:p>
    <w:p w14:paraId="013117D6" w14:textId="77777777" w:rsidR="005233A7" w:rsidRDefault="005233A7" w:rsidP="005233A7">
      <w:pPr>
        <w:rPr>
          <w:i/>
        </w:rPr>
      </w:pPr>
      <w:r w:rsidRPr="00483D88">
        <w:rPr>
          <w:i/>
        </w:rPr>
        <w:t>Statická elektřina je označení</w:t>
      </w:r>
      <w:r w:rsidR="00AD63C5">
        <w:rPr>
          <w:i/>
        </w:rPr>
        <w:t xml:space="preserve"> pro </w:t>
      </w:r>
      <w:r w:rsidRPr="00483D88">
        <w:rPr>
          <w:i/>
        </w:rPr>
        <w:t>jevy, způsobené nashromážděním elektrického náboje</w:t>
      </w:r>
      <w:r w:rsidR="00AD63C5">
        <w:rPr>
          <w:i/>
        </w:rPr>
        <w:t xml:space="preserve"> na </w:t>
      </w:r>
      <w:r w:rsidRPr="00483D88">
        <w:rPr>
          <w:i/>
        </w:rPr>
        <w:t>povrchu různých předmětů</w:t>
      </w:r>
      <w:r w:rsidR="00190F84">
        <w:rPr>
          <w:i/>
        </w:rPr>
        <w:t xml:space="preserve"> a </w:t>
      </w:r>
      <w:r w:rsidRPr="00483D88">
        <w:rPr>
          <w:i/>
        </w:rPr>
        <w:t>jejich výměnou</w:t>
      </w:r>
      <w:r w:rsidR="00AD63C5">
        <w:rPr>
          <w:i/>
        </w:rPr>
        <w:t xml:space="preserve"> při </w:t>
      </w:r>
      <w:r w:rsidRPr="00483D88">
        <w:rPr>
          <w:i/>
        </w:rPr>
        <w:t>vzájemném kontaktu.</w:t>
      </w:r>
      <w:r>
        <w:rPr>
          <w:i/>
        </w:rPr>
        <w:t xml:space="preserve"> </w:t>
      </w:r>
    </w:p>
    <w:p w14:paraId="536C120E" w14:textId="77777777" w:rsidR="005233A7" w:rsidRDefault="005233A7">
      <w:r>
        <w:rPr>
          <w:i/>
        </w:rPr>
        <w:t>Kdy taková statická elektřina vzniká?</w:t>
      </w:r>
      <w:r>
        <w:t xml:space="preserve"> </w:t>
      </w:r>
      <w:r w:rsidRPr="00483D88">
        <w:rPr>
          <w:i/>
        </w:rPr>
        <w:t>V čem nám může být nebezpečná? A</w:t>
      </w:r>
      <w:r w:rsidR="00AD63C5">
        <w:rPr>
          <w:i/>
        </w:rPr>
        <w:t xml:space="preserve"> v </w:t>
      </w:r>
      <w:r w:rsidRPr="00483D88">
        <w:rPr>
          <w:i/>
        </w:rPr>
        <w:t>čem užitečná?</w:t>
      </w:r>
      <w:r w:rsidR="004B50E0">
        <w:t xml:space="preserve"> (diskuze)</w:t>
      </w:r>
    </w:p>
    <w:p w14:paraId="73FD8E75" w14:textId="77777777" w:rsidR="005233A7" w:rsidRDefault="004B50E0" w:rsidP="005233A7">
      <w:pPr>
        <w:rPr>
          <w:i/>
        </w:rPr>
      </w:pPr>
      <w:r>
        <w:rPr>
          <w:i/>
        </w:rPr>
        <w:t xml:space="preserve">Nežádoucí </w:t>
      </w:r>
      <w:r w:rsidR="00EB3F33">
        <w:rPr>
          <w:i/>
        </w:rPr>
        <w:t>je</w:t>
      </w:r>
      <w:r w:rsidR="00AD63C5">
        <w:rPr>
          <w:i/>
        </w:rPr>
        <w:t xml:space="preserve"> pro </w:t>
      </w:r>
      <w:r>
        <w:rPr>
          <w:i/>
        </w:rPr>
        <w:t xml:space="preserve">nás ve formě </w:t>
      </w:r>
      <w:r w:rsidR="005233A7" w:rsidRPr="00483D88">
        <w:rPr>
          <w:i/>
        </w:rPr>
        <w:t>výboj</w:t>
      </w:r>
      <w:r w:rsidRPr="00483D88">
        <w:rPr>
          <w:i/>
        </w:rPr>
        <w:t>e</w:t>
      </w:r>
      <w:r w:rsidR="005233A7" w:rsidRPr="00483D88">
        <w:rPr>
          <w:i/>
        </w:rPr>
        <w:t>, špín</w:t>
      </w:r>
      <w:r>
        <w:rPr>
          <w:i/>
        </w:rPr>
        <w:t>y</w:t>
      </w:r>
      <w:r w:rsidR="005233A7" w:rsidRPr="00483D88">
        <w:rPr>
          <w:i/>
        </w:rPr>
        <w:t>, požár</w:t>
      </w:r>
      <w:r>
        <w:rPr>
          <w:i/>
        </w:rPr>
        <w:t>u, výbuchu; kdy je</w:t>
      </w:r>
      <w:r w:rsidR="00AD63C5">
        <w:rPr>
          <w:i/>
        </w:rPr>
        <w:t xml:space="preserve"> v </w:t>
      </w:r>
      <w:r>
        <w:rPr>
          <w:i/>
        </w:rPr>
        <w:t>sázce</w:t>
      </w:r>
      <w:r w:rsidR="005233A7" w:rsidRPr="00483D88">
        <w:rPr>
          <w:i/>
        </w:rPr>
        <w:t xml:space="preserve"> poškození zařízení </w:t>
      </w:r>
      <w:r>
        <w:rPr>
          <w:i/>
        </w:rPr>
        <w:t xml:space="preserve">či </w:t>
      </w:r>
      <w:r w:rsidR="005233A7" w:rsidRPr="00483D88">
        <w:rPr>
          <w:i/>
        </w:rPr>
        <w:t xml:space="preserve">ohrožení života </w:t>
      </w:r>
      <w:r>
        <w:rPr>
          <w:i/>
        </w:rPr>
        <w:t>(v minulosti často</w:t>
      </w:r>
      <w:r w:rsidR="00AD63C5">
        <w:rPr>
          <w:i/>
        </w:rPr>
        <w:t xml:space="preserve"> v </w:t>
      </w:r>
      <w:r>
        <w:rPr>
          <w:i/>
        </w:rPr>
        <w:t>textilních továrnách, papírnách atd.).</w:t>
      </w:r>
    </w:p>
    <w:p w14:paraId="614F0EF8" w14:textId="77777777" w:rsidR="005233A7" w:rsidRDefault="004B50E0" w:rsidP="005233A7">
      <w:pPr>
        <w:rPr>
          <w:i/>
        </w:rPr>
      </w:pPr>
      <w:r>
        <w:rPr>
          <w:i/>
        </w:rPr>
        <w:t>Užitečná nám může být například</w:t>
      </w:r>
      <w:r w:rsidR="00AD63C5">
        <w:rPr>
          <w:i/>
        </w:rPr>
        <w:t xml:space="preserve"> při </w:t>
      </w:r>
      <w:r>
        <w:rPr>
          <w:i/>
        </w:rPr>
        <w:t>tisku (</w:t>
      </w:r>
      <w:r w:rsidRPr="004B50E0">
        <w:rPr>
          <w:i/>
        </w:rPr>
        <w:t>v</w:t>
      </w:r>
      <w:r w:rsidR="005233A7" w:rsidRPr="00483D88">
        <w:rPr>
          <w:i/>
        </w:rPr>
        <w:t xml:space="preserve"> laserov</w:t>
      </w:r>
      <w:r w:rsidRPr="00483D88">
        <w:rPr>
          <w:i/>
        </w:rPr>
        <w:t>é</w:t>
      </w:r>
      <w:r w:rsidR="005233A7" w:rsidRPr="00483D88">
        <w:rPr>
          <w:i/>
        </w:rPr>
        <w:t xml:space="preserve"> tiskárn</w:t>
      </w:r>
      <w:r w:rsidRPr="00483D88">
        <w:rPr>
          <w:i/>
        </w:rPr>
        <w:t>ě barva</w:t>
      </w:r>
      <w:r w:rsidR="00AD63C5">
        <w:rPr>
          <w:i/>
        </w:rPr>
        <w:t xml:space="preserve"> na </w:t>
      </w:r>
      <w:r w:rsidRPr="00483D88">
        <w:rPr>
          <w:i/>
        </w:rPr>
        <w:t>papíru</w:t>
      </w:r>
      <w:r w:rsidR="005233A7" w:rsidRPr="00483D88">
        <w:rPr>
          <w:i/>
        </w:rPr>
        <w:t xml:space="preserve"> drží právě díky nábo</w:t>
      </w:r>
      <w:r w:rsidR="00FC15A8">
        <w:rPr>
          <w:i/>
        </w:rPr>
        <w:t xml:space="preserve">ji) </w:t>
      </w:r>
      <w:r w:rsidRPr="00483D88">
        <w:rPr>
          <w:i/>
        </w:rPr>
        <w:t>či</w:t>
      </w:r>
      <w:r w:rsidR="00AD63C5">
        <w:rPr>
          <w:i/>
        </w:rPr>
        <w:t xml:space="preserve"> při </w:t>
      </w:r>
      <w:r w:rsidRPr="00483D88">
        <w:rPr>
          <w:i/>
        </w:rPr>
        <w:t xml:space="preserve">účelné </w:t>
      </w:r>
      <w:r w:rsidR="005233A7" w:rsidRPr="00483D88">
        <w:rPr>
          <w:i/>
        </w:rPr>
        <w:t>průmyslov</w:t>
      </w:r>
      <w:r w:rsidRPr="00483D88">
        <w:rPr>
          <w:i/>
        </w:rPr>
        <w:t>ě</w:t>
      </w:r>
      <w:r w:rsidR="005233A7" w:rsidRPr="00483D88">
        <w:rPr>
          <w:i/>
        </w:rPr>
        <w:t xml:space="preserve"> výrob</w:t>
      </w:r>
      <w:r w:rsidRPr="00483D88">
        <w:rPr>
          <w:i/>
        </w:rPr>
        <w:t>ě</w:t>
      </w:r>
      <w:r w:rsidR="005233A7" w:rsidRPr="00483D88">
        <w:rPr>
          <w:i/>
        </w:rPr>
        <w:t xml:space="preserve"> (</w:t>
      </w:r>
      <w:r w:rsidRPr="00483D88">
        <w:rPr>
          <w:i/>
        </w:rPr>
        <w:t xml:space="preserve">kdy nám drobné </w:t>
      </w:r>
      <w:r w:rsidR="005233A7" w:rsidRPr="00483D88">
        <w:rPr>
          <w:i/>
        </w:rPr>
        <w:t xml:space="preserve">součástky </w:t>
      </w:r>
      <w:r w:rsidRPr="00483D88">
        <w:rPr>
          <w:i/>
        </w:rPr>
        <w:t>drží</w:t>
      </w:r>
      <w:r w:rsidR="00AD63C5">
        <w:rPr>
          <w:i/>
        </w:rPr>
        <w:t xml:space="preserve"> při </w:t>
      </w:r>
      <w:r w:rsidRPr="00483D88">
        <w:rPr>
          <w:i/>
        </w:rPr>
        <w:t>sobě</w:t>
      </w:r>
      <w:r w:rsidR="005233A7" w:rsidRPr="00483D88">
        <w:rPr>
          <w:i/>
        </w:rPr>
        <w:t xml:space="preserve">, než je </w:t>
      </w:r>
      <w:r w:rsidRPr="00483D88">
        <w:rPr>
          <w:i/>
        </w:rPr>
        <w:t>stroj nebo montážník složí</w:t>
      </w:r>
      <w:r w:rsidR="005233A7" w:rsidRPr="00483D88">
        <w:rPr>
          <w:i/>
        </w:rPr>
        <w:t xml:space="preserve"> dohromady)</w:t>
      </w:r>
      <w:r w:rsidRPr="00483D88">
        <w:rPr>
          <w:i/>
        </w:rPr>
        <w:t>.</w:t>
      </w:r>
      <w:r w:rsidR="00EB3F33">
        <w:rPr>
          <w:i/>
        </w:rPr>
        <w:t xml:space="preserve"> </w:t>
      </w:r>
    </w:p>
    <w:p w14:paraId="30FE32A9" w14:textId="77777777" w:rsidR="00EB3F33" w:rsidRPr="00483D88" w:rsidRDefault="00EB3F33" w:rsidP="00EB3F33">
      <w:pPr>
        <w:rPr>
          <w:i/>
        </w:rPr>
      </w:pPr>
      <w:r w:rsidRPr="00483D88">
        <w:rPr>
          <w:i/>
        </w:rPr>
        <w:t>Statická elektřina vzniká</w:t>
      </w:r>
      <w:r w:rsidR="00AD63C5">
        <w:rPr>
          <w:i/>
        </w:rPr>
        <w:t xml:space="preserve"> při </w:t>
      </w:r>
      <w:r w:rsidRPr="00483D88">
        <w:rPr>
          <w:i/>
        </w:rPr>
        <w:t>tření, dotýkání a/nebo oddalování předmětů, kdy</w:t>
      </w:r>
      <w:r w:rsidR="00AD63C5">
        <w:rPr>
          <w:i/>
        </w:rPr>
        <w:t xml:space="preserve"> se z </w:t>
      </w:r>
      <w:r w:rsidRPr="00483D88">
        <w:rPr>
          <w:i/>
        </w:rPr>
        <w:t>původního vyrovnaného stavu atomů</w:t>
      </w:r>
      <w:r w:rsidR="00AD63C5">
        <w:rPr>
          <w:i/>
        </w:rPr>
        <w:t xml:space="preserve"> na </w:t>
      </w:r>
      <w:r w:rsidRPr="00483D88">
        <w:rPr>
          <w:i/>
        </w:rPr>
        <w:t>povrchu těles nashromáždí kladný nebo záporný náboj (+</w:t>
      </w:r>
      <w:r w:rsidR="00190F84">
        <w:rPr>
          <w:i/>
        </w:rPr>
        <w:t xml:space="preserve"> a </w:t>
      </w:r>
      <w:r w:rsidRPr="00483D88">
        <w:rPr>
          <w:i/>
        </w:rPr>
        <w:t>-)</w:t>
      </w:r>
      <w:r w:rsidR="00190F84">
        <w:rPr>
          <w:i/>
        </w:rPr>
        <w:t xml:space="preserve"> a </w:t>
      </w:r>
      <w:r w:rsidRPr="00483D88">
        <w:rPr>
          <w:i/>
        </w:rPr>
        <w:t xml:space="preserve">vznikne </w:t>
      </w:r>
      <w:r>
        <w:rPr>
          <w:i/>
        </w:rPr>
        <w:t xml:space="preserve">iont, </w:t>
      </w:r>
      <w:r w:rsidRPr="00EB3F33">
        <w:rPr>
          <w:i/>
        </w:rPr>
        <w:t>kladně nebo záporně elektricky nabitá částice</w:t>
      </w:r>
      <w:r>
        <w:rPr>
          <w:i/>
        </w:rPr>
        <w:t xml:space="preserve">. </w:t>
      </w:r>
      <w:r w:rsidRPr="00483D88">
        <w:rPr>
          <w:i/>
        </w:rPr>
        <w:t xml:space="preserve"> </w:t>
      </w:r>
    </w:p>
    <w:p w14:paraId="22EA4CD2" w14:textId="77777777" w:rsidR="005233A7" w:rsidRDefault="005233A7" w:rsidP="00483D88">
      <w:pPr>
        <w:rPr>
          <w:i/>
        </w:rPr>
      </w:pPr>
      <w:r w:rsidRPr="00483D88">
        <w:rPr>
          <w:i/>
        </w:rPr>
        <w:t>Pojďme</w:t>
      </w:r>
      <w:r w:rsidR="00AD63C5">
        <w:rPr>
          <w:i/>
        </w:rPr>
        <w:t xml:space="preserve"> si </w:t>
      </w:r>
      <w:r w:rsidRPr="00483D88">
        <w:rPr>
          <w:i/>
        </w:rPr>
        <w:t>to</w:t>
      </w:r>
      <w:r w:rsidR="00EB3F33" w:rsidRPr="00483D88">
        <w:rPr>
          <w:i/>
        </w:rPr>
        <w:t>,</w:t>
      </w:r>
      <w:r w:rsidR="00AD63C5">
        <w:rPr>
          <w:i/>
        </w:rPr>
        <w:t xml:space="preserve"> v </w:t>
      </w:r>
      <w:r w:rsidR="00EB3F33" w:rsidRPr="00483D88">
        <w:rPr>
          <w:i/>
        </w:rPr>
        <w:t>člověku neškodné míře,</w:t>
      </w:r>
      <w:r w:rsidRPr="00483D88">
        <w:rPr>
          <w:i/>
        </w:rPr>
        <w:t xml:space="preserve"> vyzkoušet</w:t>
      </w:r>
      <w:r w:rsidR="00EB3F33" w:rsidRPr="00483D88">
        <w:rPr>
          <w:i/>
        </w:rPr>
        <w:t>!</w:t>
      </w:r>
    </w:p>
    <w:p w14:paraId="1191DC73" w14:textId="77777777" w:rsidR="001E7868" w:rsidRDefault="001E7868" w:rsidP="001E7868">
      <w:pPr>
        <w:rPr>
          <w:i/>
        </w:rPr>
      </w:pPr>
      <w:r w:rsidRPr="001E7868">
        <w:rPr>
          <w:i/>
        </w:rPr>
        <w:t>Nejjednodušší ověření projevu statické elektřiny určitě známe</w:t>
      </w:r>
      <w:r>
        <w:rPr>
          <w:i/>
        </w:rPr>
        <w:t>:</w:t>
      </w:r>
      <w:r w:rsidRPr="001E7868">
        <w:rPr>
          <w:i/>
        </w:rPr>
        <w:t xml:space="preserve"> když</w:t>
      </w:r>
      <w:r w:rsidR="00AD63C5">
        <w:rPr>
          <w:i/>
        </w:rPr>
        <w:t xml:space="preserve"> si </w:t>
      </w:r>
      <w:r w:rsidRPr="001E7868">
        <w:rPr>
          <w:i/>
        </w:rPr>
        <w:t>češeme vlasy, svlékáme svetr,</w:t>
      </w:r>
      <w:r w:rsidR="00AD63C5">
        <w:rPr>
          <w:i/>
        </w:rPr>
        <w:t xml:space="preserve"> při </w:t>
      </w:r>
      <w:r w:rsidRPr="0084699C">
        <w:rPr>
          <w:i/>
        </w:rPr>
        <w:t>odemykání klíče</w:t>
      </w:r>
      <w:r w:rsidR="00FC15A8">
        <w:rPr>
          <w:i/>
        </w:rPr>
        <w:t>m</w:t>
      </w:r>
      <w:r w:rsidRPr="0084699C">
        <w:rPr>
          <w:i/>
        </w:rPr>
        <w:t>.</w:t>
      </w:r>
      <w:r w:rsidRPr="001E7868">
        <w:rPr>
          <w:i/>
        </w:rPr>
        <w:t xml:space="preserve"> My vyzkoušíme třeba ty </w:t>
      </w:r>
      <w:r w:rsidR="00CE5899">
        <w:rPr>
          <w:i/>
        </w:rPr>
        <w:t>vlasy: nafoukněte</w:t>
      </w:r>
      <w:r w:rsidR="00AD63C5">
        <w:rPr>
          <w:i/>
        </w:rPr>
        <w:t xml:space="preserve"> si </w:t>
      </w:r>
      <w:r w:rsidR="00CE5899">
        <w:rPr>
          <w:i/>
        </w:rPr>
        <w:t>prosím baló</w:t>
      </w:r>
      <w:r w:rsidRPr="001E7868">
        <w:rPr>
          <w:i/>
        </w:rPr>
        <w:t>nek, zauzlujte</w:t>
      </w:r>
      <w:r w:rsidR="00190F84">
        <w:rPr>
          <w:i/>
        </w:rPr>
        <w:t xml:space="preserve"> a </w:t>
      </w:r>
      <w:r w:rsidRPr="001E7868">
        <w:rPr>
          <w:i/>
        </w:rPr>
        <w:t>vyzkoušejte jeho působení</w:t>
      </w:r>
      <w:r w:rsidR="00AD63C5">
        <w:rPr>
          <w:i/>
        </w:rPr>
        <w:t xml:space="preserve"> na </w:t>
      </w:r>
      <w:r w:rsidRPr="001E7868">
        <w:rPr>
          <w:i/>
        </w:rPr>
        <w:t xml:space="preserve">vlastní vlasy. </w:t>
      </w:r>
    </w:p>
    <w:p w14:paraId="23C2D82F" w14:textId="77777777" w:rsidR="00BD65E4" w:rsidRPr="00483D88" w:rsidRDefault="00BD65E4" w:rsidP="001E7868">
      <w:r>
        <w:t>Pro nevidomé</w:t>
      </w:r>
      <w:r w:rsidR="00190F84">
        <w:t xml:space="preserve"> a </w:t>
      </w:r>
      <w:r>
        <w:t xml:space="preserve">bezvlasé žáky je připravena alternativa pokusu: místo vlasů využijeme kousky hedvábného papíru. </w:t>
      </w:r>
    </w:p>
    <w:p w14:paraId="04EC4397" w14:textId="77777777" w:rsidR="001E7868" w:rsidRDefault="001E7868" w:rsidP="001E7868">
      <w:r w:rsidRPr="00483D88">
        <w:t>Uvádějící ukazuje</w:t>
      </w:r>
      <w:r>
        <w:t xml:space="preserve"> pokus</w:t>
      </w:r>
      <w:r w:rsidR="00AD63C5">
        <w:t xml:space="preserve"> na </w:t>
      </w:r>
      <w:r w:rsidRPr="00483D88">
        <w:t>sobě</w:t>
      </w:r>
      <w:r w:rsidR="00190F84">
        <w:t xml:space="preserve"> a </w:t>
      </w:r>
      <w:r w:rsidRPr="00483D88">
        <w:t>vyzve</w:t>
      </w:r>
      <w:r w:rsidR="00AD63C5">
        <w:t xml:space="preserve"> k </w:t>
      </w:r>
      <w:r w:rsidRPr="00483D88">
        <w:t xml:space="preserve">experimentování. </w:t>
      </w:r>
      <w:r>
        <w:t>Společně</w:t>
      </w:r>
      <w:r w:rsidR="00AD63C5">
        <w:t xml:space="preserve"> s </w:t>
      </w:r>
      <w:r>
        <w:t>žáky následně popíše celý proces:</w:t>
      </w:r>
    </w:p>
    <w:p w14:paraId="76E9BA64" w14:textId="77777777" w:rsidR="001E7868" w:rsidRPr="001E7868" w:rsidRDefault="001E7868" w:rsidP="001E7868">
      <w:pPr>
        <w:rPr>
          <w:i/>
        </w:rPr>
      </w:pPr>
      <w:r w:rsidRPr="001E7868">
        <w:rPr>
          <w:i/>
        </w:rPr>
        <w:t>Co</w:t>
      </w:r>
      <w:r w:rsidR="00AD63C5">
        <w:rPr>
          <w:i/>
        </w:rPr>
        <w:t xml:space="preserve"> se </w:t>
      </w:r>
      <w:r w:rsidRPr="001E7868">
        <w:rPr>
          <w:i/>
        </w:rPr>
        <w:t>stalo</w:t>
      </w:r>
      <w:r w:rsidR="00AD63C5">
        <w:rPr>
          <w:i/>
        </w:rPr>
        <w:t xml:space="preserve"> s </w:t>
      </w:r>
      <w:r w:rsidRPr="001E7868">
        <w:rPr>
          <w:i/>
        </w:rPr>
        <w:t>vlasy</w:t>
      </w:r>
      <w:r w:rsidR="000A6C1C">
        <w:rPr>
          <w:i/>
        </w:rPr>
        <w:t xml:space="preserve"> (příp. papírky)</w:t>
      </w:r>
      <w:r w:rsidR="00190F84">
        <w:rPr>
          <w:i/>
        </w:rPr>
        <w:t xml:space="preserve"> a </w:t>
      </w:r>
      <w:r w:rsidRPr="001E7868">
        <w:rPr>
          <w:i/>
        </w:rPr>
        <w:t>balónkem</w:t>
      </w:r>
      <w:r>
        <w:rPr>
          <w:i/>
        </w:rPr>
        <w:t>? Třeli jsme balonek</w:t>
      </w:r>
      <w:r w:rsidR="00AD63C5">
        <w:rPr>
          <w:i/>
        </w:rPr>
        <w:t xml:space="preserve"> o </w:t>
      </w:r>
      <w:r>
        <w:rPr>
          <w:i/>
        </w:rPr>
        <w:t>vlasy, př</w:t>
      </w:r>
      <w:r w:rsidRPr="001E7868">
        <w:rPr>
          <w:i/>
        </w:rPr>
        <w:t>ibližovali jsme</w:t>
      </w:r>
      <w:r w:rsidR="00190F84">
        <w:rPr>
          <w:i/>
        </w:rPr>
        <w:t xml:space="preserve"> a </w:t>
      </w:r>
      <w:r w:rsidRPr="001E7868">
        <w:rPr>
          <w:i/>
        </w:rPr>
        <w:t>oddalovali dva různé materiály</w:t>
      </w:r>
      <w:r>
        <w:rPr>
          <w:i/>
        </w:rPr>
        <w:t>;</w:t>
      </w:r>
      <w:r w:rsidR="00CE5899">
        <w:rPr>
          <w:i/>
        </w:rPr>
        <w:t xml:space="preserve"> „</w:t>
      </w:r>
      <w:r w:rsidRPr="001E7868">
        <w:rPr>
          <w:i/>
        </w:rPr>
        <w:t xml:space="preserve">nabili” jsme je. </w:t>
      </w:r>
      <w:r>
        <w:rPr>
          <w:i/>
        </w:rPr>
        <w:t>Na začá</w:t>
      </w:r>
      <w:r w:rsidR="00CE5899">
        <w:rPr>
          <w:i/>
        </w:rPr>
        <w:t>tku byly</w:t>
      </w:r>
      <w:r w:rsidR="00AD63C5">
        <w:rPr>
          <w:i/>
        </w:rPr>
        <w:t xml:space="preserve"> na </w:t>
      </w:r>
      <w:r w:rsidR="00CE5899">
        <w:rPr>
          <w:i/>
        </w:rPr>
        <w:t>povrchu vlasů</w:t>
      </w:r>
      <w:r w:rsidR="00AD63C5">
        <w:rPr>
          <w:i/>
        </w:rPr>
        <w:t xml:space="preserve"> i </w:t>
      </w:r>
      <w:r w:rsidR="00CE5899">
        <w:rPr>
          <w:i/>
        </w:rPr>
        <w:t>baló</w:t>
      </w:r>
      <w:r>
        <w:rPr>
          <w:i/>
        </w:rPr>
        <w:t>nků</w:t>
      </w:r>
      <w:r w:rsidRPr="001E7868">
        <w:rPr>
          <w:i/>
        </w:rPr>
        <w:t xml:space="preserve"> kladné</w:t>
      </w:r>
      <w:r w:rsidR="00AD63C5">
        <w:rPr>
          <w:i/>
        </w:rPr>
        <w:t xml:space="preserve"> i </w:t>
      </w:r>
      <w:r w:rsidRPr="001E7868">
        <w:rPr>
          <w:i/>
        </w:rPr>
        <w:t>zápo</w:t>
      </w:r>
      <w:r w:rsidR="00FD6140">
        <w:rPr>
          <w:i/>
        </w:rPr>
        <w:t>rné částice –</w:t>
      </w:r>
      <w:r w:rsidR="00AD63C5">
        <w:rPr>
          <w:i/>
        </w:rPr>
        <w:t xml:space="preserve"> v </w:t>
      </w:r>
      <w:r w:rsidR="00FD6140">
        <w:rPr>
          <w:i/>
        </w:rPr>
        <w:t>klidovém stavu byl</w:t>
      </w:r>
      <w:r w:rsidRPr="001E7868">
        <w:rPr>
          <w:i/>
        </w:rPr>
        <w:t xml:space="preserve"> jejich součet roven nule. Při </w:t>
      </w:r>
      <w:r w:rsidR="00CE5899">
        <w:rPr>
          <w:i/>
        </w:rPr>
        <w:t>třen</w:t>
      </w:r>
      <w:r w:rsidR="00FD6140">
        <w:rPr>
          <w:i/>
        </w:rPr>
        <w:t>í, přibližování</w:t>
      </w:r>
      <w:r w:rsidR="00190F84">
        <w:rPr>
          <w:i/>
        </w:rPr>
        <w:t xml:space="preserve"> a </w:t>
      </w:r>
      <w:r w:rsidR="00FD6140">
        <w:rPr>
          <w:i/>
        </w:rPr>
        <w:t xml:space="preserve">oddalování jsme </w:t>
      </w:r>
      <w:r w:rsidRPr="001E7868">
        <w:rPr>
          <w:i/>
        </w:rPr>
        <w:t>některé</w:t>
      </w:r>
      <w:r w:rsidR="00AD63C5">
        <w:rPr>
          <w:i/>
        </w:rPr>
        <w:t xml:space="preserve"> z </w:t>
      </w:r>
      <w:r w:rsidRPr="001E7868">
        <w:rPr>
          <w:i/>
        </w:rPr>
        <w:t xml:space="preserve">částic </w:t>
      </w:r>
      <w:r w:rsidR="00CE5899">
        <w:rPr>
          <w:i/>
        </w:rPr>
        <w:t>proměnili</w:t>
      </w:r>
      <w:r w:rsidR="00AD63C5">
        <w:rPr>
          <w:i/>
        </w:rPr>
        <w:t xml:space="preserve"> na </w:t>
      </w:r>
      <w:r w:rsidR="00FD6140">
        <w:rPr>
          <w:i/>
        </w:rPr>
        <w:t>ionty</w:t>
      </w:r>
      <w:r w:rsidRPr="001E7868">
        <w:rPr>
          <w:i/>
        </w:rPr>
        <w:t>. Ionty</w:t>
      </w:r>
      <w:r w:rsidR="00AD63C5">
        <w:rPr>
          <w:i/>
        </w:rPr>
        <w:t xml:space="preserve"> s </w:t>
      </w:r>
      <w:r w:rsidRPr="001E7868">
        <w:rPr>
          <w:i/>
        </w:rPr>
        <w:t>opačnými náboji</w:t>
      </w:r>
      <w:r w:rsidR="00AD63C5">
        <w:rPr>
          <w:i/>
        </w:rPr>
        <w:t xml:space="preserve"> se </w:t>
      </w:r>
      <w:r w:rsidRPr="001E7868">
        <w:rPr>
          <w:i/>
        </w:rPr>
        <w:t>navzájem přitahují,</w:t>
      </w:r>
      <w:r w:rsidR="00AD63C5">
        <w:rPr>
          <w:i/>
        </w:rPr>
        <w:t xml:space="preserve"> se </w:t>
      </w:r>
      <w:r w:rsidRPr="001E7868">
        <w:rPr>
          <w:i/>
        </w:rPr>
        <w:t>stejnými</w:t>
      </w:r>
      <w:r w:rsidR="00AD63C5">
        <w:rPr>
          <w:i/>
        </w:rPr>
        <w:t xml:space="preserve"> se </w:t>
      </w:r>
      <w:r w:rsidRPr="001E7868">
        <w:rPr>
          <w:i/>
        </w:rPr>
        <w:t>odpuzují.</w:t>
      </w:r>
      <w:r w:rsidR="00FD6140">
        <w:rPr>
          <w:i/>
        </w:rPr>
        <w:t xml:space="preserve"> </w:t>
      </w:r>
      <w:r w:rsidRPr="001E7868">
        <w:rPr>
          <w:i/>
        </w:rPr>
        <w:t>Pokud</w:t>
      </w:r>
      <w:r w:rsidR="00AD63C5">
        <w:rPr>
          <w:i/>
        </w:rPr>
        <w:t xml:space="preserve"> se </w:t>
      </w:r>
      <w:r w:rsidR="00CE5899">
        <w:rPr>
          <w:i/>
        </w:rPr>
        <w:t>vlasy nalepily</w:t>
      </w:r>
      <w:r w:rsidR="00AD63C5">
        <w:rPr>
          <w:i/>
        </w:rPr>
        <w:t xml:space="preserve"> na </w:t>
      </w:r>
      <w:r w:rsidR="00CE5899">
        <w:rPr>
          <w:i/>
        </w:rPr>
        <w:t>baló</w:t>
      </w:r>
      <w:r>
        <w:rPr>
          <w:i/>
        </w:rPr>
        <w:t>nek</w:t>
      </w:r>
      <w:r w:rsidR="00FD6140">
        <w:rPr>
          <w:i/>
        </w:rPr>
        <w:t>,</w:t>
      </w:r>
      <w:r>
        <w:rPr>
          <w:i/>
        </w:rPr>
        <w:t xml:space="preserve"> </w:t>
      </w:r>
      <w:r w:rsidR="00FD6140">
        <w:rPr>
          <w:i/>
        </w:rPr>
        <w:t>jaké náboje mě</w:t>
      </w:r>
      <w:r w:rsidR="00FC15A8">
        <w:rPr>
          <w:i/>
        </w:rPr>
        <w:t>ly naše vlasy</w:t>
      </w:r>
      <w:r w:rsidR="00190F84">
        <w:rPr>
          <w:i/>
        </w:rPr>
        <w:t xml:space="preserve"> a </w:t>
      </w:r>
      <w:r w:rsidR="00FC15A8">
        <w:rPr>
          <w:i/>
        </w:rPr>
        <w:t>jaké náboje baló</w:t>
      </w:r>
      <w:r w:rsidR="00FD6140">
        <w:rPr>
          <w:i/>
        </w:rPr>
        <w:t>nek?</w:t>
      </w:r>
    </w:p>
    <w:p w14:paraId="7FA0738D" w14:textId="77777777" w:rsidR="001E7868" w:rsidRPr="001E7868" w:rsidRDefault="001E7868" w:rsidP="001E7868">
      <w:pPr>
        <w:rPr>
          <w:i/>
        </w:rPr>
      </w:pPr>
      <w:r w:rsidRPr="001E7868">
        <w:rPr>
          <w:i/>
        </w:rPr>
        <w:t>Můžeme přitáhnout nebo</w:t>
      </w:r>
      <w:r w:rsidR="00CE5899">
        <w:rPr>
          <w:i/>
        </w:rPr>
        <w:t xml:space="preserve"> odpuzovat</w:t>
      </w:r>
      <w:r w:rsidR="00AD63C5">
        <w:rPr>
          <w:i/>
        </w:rPr>
        <w:t xml:space="preserve"> i </w:t>
      </w:r>
      <w:r w:rsidR="00CE5899">
        <w:rPr>
          <w:i/>
        </w:rPr>
        <w:t>„</w:t>
      </w:r>
      <w:r w:rsidRPr="001E7868">
        <w:rPr>
          <w:i/>
        </w:rPr>
        <w:t xml:space="preserve">nenabitá tělesa”? </w:t>
      </w:r>
      <w:r w:rsidRPr="00483D88">
        <w:t>(diskuze)</w:t>
      </w:r>
      <w:r w:rsidR="000A6C1C">
        <w:t xml:space="preserve"> </w:t>
      </w:r>
      <w:r w:rsidRPr="001E7868">
        <w:rPr>
          <w:i/>
        </w:rPr>
        <w:t>Ano, můžeme, zkuste natrhat</w:t>
      </w:r>
      <w:r w:rsidR="00AD63C5">
        <w:rPr>
          <w:i/>
        </w:rPr>
        <w:t xml:space="preserve"> na </w:t>
      </w:r>
      <w:r w:rsidRPr="001E7868">
        <w:rPr>
          <w:i/>
        </w:rPr>
        <w:t>malé kousíčky papír. Co</w:t>
      </w:r>
      <w:r w:rsidR="00AD63C5">
        <w:rPr>
          <w:i/>
        </w:rPr>
        <w:t xml:space="preserve"> se </w:t>
      </w:r>
      <w:r w:rsidRPr="001E7868">
        <w:rPr>
          <w:i/>
        </w:rPr>
        <w:t>stane?</w:t>
      </w:r>
    </w:p>
    <w:p w14:paraId="497DF7B6" w14:textId="77777777" w:rsidR="004618B2" w:rsidRDefault="001E7868" w:rsidP="00483D88">
      <w:pPr>
        <w:rPr>
          <w:i/>
        </w:rPr>
      </w:pPr>
      <w:r w:rsidRPr="001E7868">
        <w:rPr>
          <w:i/>
        </w:rPr>
        <w:t>Elektrická síla může působit</w:t>
      </w:r>
      <w:r w:rsidR="00AD63C5">
        <w:rPr>
          <w:i/>
        </w:rPr>
        <w:t xml:space="preserve"> i na </w:t>
      </w:r>
      <w:r w:rsidRPr="001E7868">
        <w:rPr>
          <w:i/>
        </w:rPr>
        <w:t>lehká nenabitá tělesa</w:t>
      </w:r>
      <w:r w:rsidR="000A6C1C">
        <w:rPr>
          <w:i/>
        </w:rPr>
        <w:t>.</w:t>
      </w:r>
    </w:p>
    <w:p w14:paraId="0094D4F7" w14:textId="77777777" w:rsidR="001D1901" w:rsidRPr="00483D88" w:rsidRDefault="001D1901" w:rsidP="00483D88">
      <w:pPr>
        <w:rPr>
          <w:i/>
        </w:rPr>
      </w:pPr>
    </w:p>
    <w:p w14:paraId="68BAC505" w14:textId="77777777" w:rsidR="00FF665A" w:rsidRDefault="00FF665A" w:rsidP="0059070F">
      <w:pPr>
        <w:pStyle w:val="Nadpis3"/>
      </w:pPr>
      <w:r>
        <w:t>S</w:t>
      </w:r>
      <w:r w:rsidRPr="001C7C97">
        <w:t>tatická elektřina</w:t>
      </w:r>
      <w:r w:rsidR="00190F84">
        <w:t xml:space="preserve"> a </w:t>
      </w:r>
      <w:r w:rsidRPr="001C7C97">
        <w:t>pohyb</w:t>
      </w:r>
    </w:p>
    <w:p w14:paraId="602540FC" w14:textId="77777777" w:rsidR="009C3D4C" w:rsidRDefault="009C3D4C" w:rsidP="009C3D4C">
      <w:r w:rsidRPr="00483D88">
        <w:rPr>
          <w:i/>
        </w:rPr>
        <w:t xml:space="preserve">Řekli jsme lehká tělesa. Co třeba plechovka? Je lehká? </w:t>
      </w:r>
      <w:r w:rsidR="00D12F80">
        <w:t>(Diskuze)</w:t>
      </w:r>
    </w:p>
    <w:p w14:paraId="103AE5A2" w14:textId="77777777" w:rsidR="00A24751" w:rsidRDefault="00D12F80" w:rsidP="009C3D4C">
      <w:pPr>
        <w:rPr>
          <w:i/>
        </w:rPr>
      </w:pPr>
      <w:r w:rsidRPr="00483D88">
        <w:rPr>
          <w:i/>
        </w:rPr>
        <w:t>Nyní každému</w:t>
      </w:r>
      <w:r w:rsidR="00AD63C5">
        <w:rPr>
          <w:i/>
        </w:rPr>
        <w:t xml:space="preserve"> z </w:t>
      </w:r>
      <w:r w:rsidRPr="00483D88">
        <w:rPr>
          <w:i/>
        </w:rPr>
        <w:t>vás dám jednu pl</w:t>
      </w:r>
      <w:r>
        <w:rPr>
          <w:i/>
        </w:rPr>
        <w:t>e</w:t>
      </w:r>
      <w:r w:rsidRPr="00483D88">
        <w:rPr>
          <w:i/>
        </w:rPr>
        <w:t>chovku. Zk</w:t>
      </w:r>
      <w:r w:rsidR="00CE5899">
        <w:rPr>
          <w:i/>
        </w:rPr>
        <w:t>uste ji pomoci nafouknutého baló</w:t>
      </w:r>
      <w:r w:rsidRPr="00483D88">
        <w:rPr>
          <w:i/>
        </w:rPr>
        <w:t>nku rozpohybovat.</w:t>
      </w:r>
      <w:r>
        <w:rPr>
          <w:i/>
        </w:rPr>
        <w:t xml:space="preserve"> </w:t>
      </w:r>
      <w:r w:rsidR="009C3D4C" w:rsidRPr="00483D88">
        <w:rPr>
          <w:i/>
        </w:rPr>
        <w:t>Zkuste ji rozpohybovat co nejrychleji, ale nesmí spadnout</w:t>
      </w:r>
      <w:r w:rsidR="00AD63C5">
        <w:rPr>
          <w:i/>
        </w:rPr>
        <w:t xml:space="preserve"> ze </w:t>
      </w:r>
      <w:r w:rsidR="009C3D4C" w:rsidRPr="00483D88">
        <w:rPr>
          <w:i/>
        </w:rPr>
        <w:t xml:space="preserve">stolu! </w:t>
      </w:r>
    </w:p>
    <w:p w14:paraId="3E882269" w14:textId="77777777" w:rsidR="009C3D4C" w:rsidRDefault="00CE5899" w:rsidP="00483D88">
      <w:pPr>
        <w:rPr>
          <w:i/>
        </w:rPr>
      </w:pPr>
      <w:r>
        <w:rPr>
          <w:i/>
        </w:rPr>
        <w:t>Přiblížíme-li nabitý baló</w:t>
      </w:r>
      <w:r w:rsidR="00A24751" w:rsidRPr="00A24751">
        <w:rPr>
          <w:i/>
        </w:rPr>
        <w:t>nek</w:t>
      </w:r>
      <w:r w:rsidR="00AD63C5">
        <w:rPr>
          <w:i/>
        </w:rPr>
        <w:t xml:space="preserve"> k </w:t>
      </w:r>
      <w:r w:rsidR="00A24751" w:rsidRPr="00A24751">
        <w:rPr>
          <w:i/>
        </w:rPr>
        <w:t>plechovce, změní</w:t>
      </w:r>
      <w:r w:rsidR="00AD63C5">
        <w:rPr>
          <w:i/>
        </w:rPr>
        <w:t xml:space="preserve"> se v </w:t>
      </w:r>
      <w:r w:rsidR="00A24751" w:rsidRPr="00A24751">
        <w:rPr>
          <w:i/>
        </w:rPr>
        <w:t>ní rozložení nábojů. Volné elektrony</w:t>
      </w:r>
      <w:r w:rsidR="00AD63C5">
        <w:rPr>
          <w:i/>
        </w:rPr>
        <w:t xml:space="preserve"> v </w:t>
      </w:r>
      <w:r w:rsidR="00A24751" w:rsidRPr="00A24751">
        <w:rPr>
          <w:i/>
        </w:rPr>
        <w:t>plechovc</w:t>
      </w:r>
      <w:r>
        <w:rPr>
          <w:i/>
        </w:rPr>
        <w:t>e budou</w:t>
      </w:r>
      <w:r w:rsidR="00AD63C5">
        <w:rPr>
          <w:i/>
        </w:rPr>
        <w:t xml:space="preserve"> od </w:t>
      </w:r>
      <w:r>
        <w:rPr>
          <w:i/>
        </w:rPr>
        <w:t>záporně nabitého baló</w:t>
      </w:r>
      <w:r w:rsidR="00A24751" w:rsidRPr="00A24751">
        <w:rPr>
          <w:i/>
        </w:rPr>
        <w:t>nku odpuzovány</w:t>
      </w:r>
      <w:r w:rsidR="00190F84">
        <w:rPr>
          <w:i/>
        </w:rPr>
        <w:t xml:space="preserve"> a </w:t>
      </w:r>
      <w:r w:rsidR="00A24751" w:rsidRPr="00A24751">
        <w:rPr>
          <w:i/>
        </w:rPr>
        <w:t>povrch plechovky</w:t>
      </w:r>
      <w:r w:rsidR="00AD63C5">
        <w:rPr>
          <w:i/>
        </w:rPr>
        <w:t xml:space="preserve"> s </w:t>
      </w:r>
      <w:r w:rsidR="00A24751" w:rsidRPr="00A24751">
        <w:rPr>
          <w:i/>
        </w:rPr>
        <w:t>nedostatkem elektronů bude nabit kladně.</w:t>
      </w:r>
      <w:r w:rsidR="00A24751">
        <w:rPr>
          <w:i/>
        </w:rPr>
        <w:t xml:space="preserve"> </w:t>
      </w:r>
      <w:r w:rsidR="00CF5279">
        <w:rPr>
          <w:i/>
        </w:rPr>
        <w:t>P</w:t>
      </w:r>
      <w:r w:rsidR="009C3D4C" w:rsidRPr="00483D88">
        <w:rPr>
          <w:i/>
        </w:rPr>
        <w:t>lechovka</w:t>
      </w:r>
      <w:r w:rsidR="00AD63C5">
        <w:rPr>
          <w:i/>
        </w:rPr>
        <w:t xml:space="preserve"> se </w:t>
      </w:r>
      <w:r w:rsidR="009C3D4C" w:rsidRPr="00483D88">
        <w:rPr>
          <w:i/>
        </w:rPr>
        <w:t>začne kutále</w:t>
      </w:r>
      <w:r>
        <w:rPr>
          <w:i/>
        </w:rPr>
        <w:t>t směrem</w:t>
      </w:r>
      <w:r w:rsidR="00AD63C5">
        <w:rPr>
          <w:i/>
        </w:rPr>
        <w:t xml:space="preserve"> k </w:t>
      </w:r>
      <w:r>
        <w:rPr>
          <w:i/>
        </w:rPr>
        <w:t>záporně nabitému balónku. Když budete baló</w:t>
      </w:r>
      <w:r w:rsidR="009C3D4C" w:rsidRPr="00483D88">
        <w:rPr>
          <w:i/>
        </w:rPr>
        <w:t>nek pomalu posunovat pryč,</w:t>
      </w:r>
      <w:r w:rsidR="00D12F80">
        <w:rPr>
          <w:i/>
        </w:rPr>
        <w:t xml:space="preserve"> plechovka jej bude následovat. Při d</w:t>
      </w:r>
      <w:r>
        <w:rPr>
          <w:i/>
        </w:rPr>
        <w:t>otyku plechovky</w:t>
      </w:r>
      <w:r w:rsidR="00190F84">
        <w:rPr>
          <w:i/>
        </w:rPr>
        <w:t xml:space="preserve"> a </w:t>
      </w:r>
      <w:r>
        <w:rPr>
          <w:i/>
        </w:rPr>
        <w:t>baló</w:t>
      </w:r>
      <w:r w:rsidR="00D12F80">
        <w:rPr>
          <w:i/>
        </w:rPr>
        <w:t>nku</w:t>
      </w:r>
      <w:r w:rsidR="00AD63C5">
        <w:rPr>
          <w:i/>
        </w:rPr>
        <w:t xml:space="preserve"> se </w:t>
      </w:r>
      <w:r w:rsidR="00D12F80">
        <w:rPr>
          <w:i/>
        </w:rPr>
        <w:t>protikladně nabité povrchy vybijí</w:t>
      </w:r>
      <w:r w:rsidR="00190F84">
        <w:rPr>
          <w:i/>
        </w:rPr>
        <w:t xml:space="preserve"> a </w:t>
      </w:r>
      <w:r w:rsidR="00D12F80">
        <w:rPr>
          <w:i/>
        </w:rPr>
        <w:t>bude třeba z</w:t>
      </w:r>
      <w:r>
        <w:rPr>
          <w:i/>
        </w:rPr>
        <w:t>novu „zelektrizovat“, nabít baló</w:t>
      </w:r>
      <w:r w:rsidR="00D12F80">
        <w:rPr>
          <w:i/>
        </w:rPr>
        <w:t>nek.</w:t>
      </w:r>
    </w:p>
    <w:p w14:paraId="079CF695" w14:textId="77777777" w:rsidR="003205F2" w:rsidRPr="009C3D4C" w:rsidRDefault="003205F2" w:rsidP="00483D88"/>
    <w:p w14:paraId="2BAC5CD7" w14:textId="77777777" w:rsidR="00FF665A" w:rsidRDefault="00CE5899" w:rsidP="0059070F">
      <w:pPr>
        <w:pStyle w:val="Nadpis3"/>
      </w:pPr>
      <w:r>
        <w:t>Van de</w:t>
      </w:r>
      <w:r w:rsidR="00FF665A" w:rsidRPr="001C7C97">
        <w:t xml:space="preserve"> Graffův generáto</w:t>
      </w:r>
      <w:r w:rsidR="00FF665A">
        <w:t>r</w:t>
      </w:r>
    </w:p>
    <w:p w14:paraId="0E726C1D" w14:textId="77777777" w:rsidR="009C3D4C" w:rsidRPr="00483D88" w:rsidRDefault="00D4568A" w:rsidP="009C3D4C">
      <w:pPr>
        <w:rPr>
          <w:i/>
        </w:rPr>
      </w:pPr>
      <w:r w:rsidRPr="00483D88">
        <w:rPr>
          <w:i/>
        </w:rPr>
        <w:t>Na</w:t>
      </w:r>
      <w:r w:rsidR="009C3D4C" w:rsidRPr="00483D88">
        <w:rPr>
          <w:i/>
        </w:rPr>
        <w:t xml:space="preserve"> poslední </w:t>
      </w:r>
      <w:r w:rsidRPr="00483D88">
        <w:rPr>
          <w:i/>
        </w:rPr>
        <w:t>projev</w:t>
      </w:r>
      <w:r w:rsidR="009C3D4C" w:rsidRPr="00483D88">
        <w:rPr>
          <w:i/>
        </w:rPr>
        <w:t xml:space="preserve"> statické elektřiny</w:t>
      </w:r>
      <w:r w:rsidR="00AD63C5">
        <w:rPr>
          <w:i/>
        </w:rPr>
        <w:t xml:space="preserve"> se </w:t>
      </w:r>
      <w:r w:rsidRPr="00483D88">
        <w:rPr>
          <w:i/>
        </w:rPr>
        <w:t xml:space="preserve">dnes </w:t>
      </w:r>
      <w:r w:rsidR="009C3D4C" w:rsidRPr="00483D88">
        <w:rPr>
          <w:i/>
        </w:rPr>
        <w:t>podíváme</w:t>
      </w:r>
      <w:r w:rsidR="00AD63C5">
        <w:rPr>
          <w:i/>
        </w:rPr>
        <w:t xml:space="preserve"> na </w:t>
      </w:r>
      <w:r w:rsidR="009C3D4C" w:rsidRPr="00483D88">
        <w:rPr>
          <w:i/>
        </w:rPr>
        <w:t xml:space="preserve">tuhle kovovou věc. Tušíte někdo co to je? A jak to funguje? </w:t>
      </w:r>
    </w:p>
    <w:p w14:paraId="56AA5D5D" w14:textId="77777777" w:rsidR="009C3D4C" w:rsidRDefault="009C3D4C" w:rsidP="009C3D4C">
      <w:pPr>
        <w:rPr>
          <w:i/>
        </w:rPr>
      </w:pPr>
      <w:r w:rsidRPr="00483D88">
        <w:rPr>
          <w:i/>
        </w:rPr>
        <w:t>Je to elektrostatický stroj umožňující nabíjet kovovou kouli</w:t>
      </w:r>
      <w:r w:rsidR="00AD63C5">
        <w:rPr>
          <w:i/>
        </w:rPr>
        <w:t xml:space="preserve"> na </w:t>
      </w:r>
      <w:r w:rsidRPr="00483D88">
        <w:rPr>
          <w:i/>
        </w:rPr>
        <w:t>velmi vysoké napětí, pojmenovaný podle svého vynálezce</w:t>
      </w:r>
      <w:r w:rsidR="00CE5899">
        <w:rPr>
          <w:i/>
        </w:rPr>
        <w:t>, fyzika Van de</w:t>
      </w:r>
      <w:r w:rsidR="00D4568A" w:rsidRPr="00483D88">
        <w:rPr>
          <w:i/>
        </w:rPr>
        <w:t xml:space="preserve"> Graffa.</w:t>
      </w:r>
      <w:r w:rsidRPr="00483D88">
        <w:rPr>
          <w:i/>
        </w:rPr>
        <w:t xml:space="preserve"> Také</w:t>
      </w:r>
      <w:r w:rsidR="00AD63C5">
        <w:rPr>
          <w:i/>
        </w:rPr>
        <w:t xml:space="preserve"> se </w:t>
      </w:r>
      <w:r w:rsidRPr="00483D88">
        <w:rPr>
          <w:i/>
        </w:rPr>
        <w:t>tak jmenuje rocková hudební kapela (ty elektrické názvy jsou nějaké oblí</w:t>
      </w:r>
      <w:r w:rsidR="00D4568A" w:rsidRPr="00483D88">
        <w:rPr>
          <w:i/>
        </w:rPr>
        <w:t>bené!</w:t>
      </w:r>
      <w:r w:rsidRPr="00483D88">
        <w:rPr>
          <w:i/>
        </w:rPr>
        <w:t>).</w:t>
      </w:r>
    </w:p>
    <w:p w14:paraId="60CCA7E7" w14:textId="77777777" w:rsidR="00D4568A" w:rsidRDefault="00D4568A" w:rsidP="009C3D4C">
      <w:r>
        <w:t>Následuje krátká ukázka výboje ve formě blesku.</w:t>
      </w:r>
    </w:p>
    <w:p w14:paraId="26523112" w14:textId="77777777" w:rsidR="00D4568A" w:rsidRPr="00483D88" w:rsidRDefault="00D4568A" w:rsidP="009C3D4C">
      <w:pPr>
        <w:rPr>
          <w:i/>
        </w:rPr>
      </w:pPr>
      <w:r w:rsidRPr="00483D88">
        <w:rPr>
          <w:i/>
        </w:rPr>
        <w:t>To byl elektrostatický výboj provázen</w:t>
      </w:r>
      <w:r w:rsidR="00CE5899">
        <w:rPr>
          <w:i/>
        </w:rPr>
        <w:t>ý</w:t>
      </w:r>
      <w:r w:rsidRPr="00483D88">
        <w:rPr>
          <w:i/>
        </w:rPr>
        <w:t xml:space="preserve"> zvukem</w:t>
      </w:r>
      <w:r w:rsidR="00190F84">
        <w:rPr>
          <w:i/>
        </w:rPr>
        <w:t xml:space="preserve"> a </w:t>
      </w:r>
      <w:r w:rsidRPr="00483D88">
        <w:rPr>
          <w:i/>
        </w:rPr>
        <w:t>emisí světla, tedy blesk.</w:t>
      </w:r>
      <w:r>
        <w:rPr>
          <w:i/>
        </w:rPr>
        <w:t xml:space="preserve"> Zatímco</w:t>
      </w:r>
      <w:r w:rsidR="00AD63C5">
        <w:rPr>
          <w:i/>
        </w:rPr>
        <w:t xml:space="preserve"> při </w:t>
      </w:r>
      <w:r>
        <w:rPr>
          <w:i/>
        </w:rPr>
        <w:t>bouřce máme mrak</w:t>
      </w:r>
      <w:r w:rsidR="00190F84">
        <w:rPr>
          <w:i/>
        </w:rPr>
        <w:t xml:space="preserve"> a </w:t>
      </w:r>
      <w:r>
        <w:rPr>
          <w:i/>
        </w:rPr>
        <w:t>zem, zde máme kovovou kouli</w:t>
      </w:r>
      <w:r w:rsidR="00190F84">
        <w:rPr>
          <w:i/>
        </w:rPr>
        <w:t xml:space="preserve"> a </w:t>
      </w:r>
      <w:r w:rsidR="007916DF">
        <w:rPr>
          <w:i/>
        </w:rPr>
        <w:t xml:space="preserve">ovládací hůlku. </w:t>
      </w:r>
    </w:p>
    <w:p w14:paraId="3A314573" w14:textId="77777777" w:rsidR="00D4568A" w:rsidRPr="00483D88" w:rsidRDefault="00D4568A" w:rsidP="009C3D4C">
      <w:pPr>
        <w:rPr>
          <w:i/>
        </w:rPr>
      </w:pPr>
      <w:r>
        <w:rPr>
          <w:i/>
        </w:rPr>
        <w:t>Zařízení</w:t>
      </w:r>
      <w:r w:rsidR="00AD63C5">
        <w:rPr>
          <w:i/>
        </w:rPr>
        <w:t xml:space="preserve"> si </w:t>
      </w:r>
      <w:r>
        <w:rPr>
          <w:i/>
        </w:rPr>
        <w:t>můžete vyzkoušet</w:t>
      </w:r>
      <w:r w:rsidR="00AD63C5">
        <w:rPr>
          <w:i/>
        </w:rPr>
        <w:t xml:space="preserve"> i </w:t>
      </w:r>
      <w:r>
        <w:rPr>
          <w:i/>
        </w:rPr>
        <w:t>sami, jen jak společně přijdeme</w:t>
      </w:r>
      <w:r w:rsidR="00AD63C5">
        <w:rPr>
          <w:i/>
        </w:rPr>
        <w:t xml:space="preserve"> na </w:t>
      </w:r>
      <w:r>
        <w:rPr>
          <w:i/>
        </w:rPr>
        <w:t xml:space="preserve">to, jak to celé funguje. </w:t>
      </w:r>
      <w:r w:rsidRPr="00483D88">
        <w:t>(diskuze)</w:t>
      </w:r>
    </w:p>
    <w:p w14:paraId="0F421250" w14:textId="77777777" w:rsidR="00D4568A" w:rsidRPr="00483D88" w:rsidRDefault="00D4568A" w:rsidP="009C3D4C">
      <w:pPr>
        <w:rPr>
          <w:i/>
        </w:rPr>
      </w:pPr>
      <w:r w:rsidRPr="00483D88">
        <w:rPr>
          <w:i/>
        </w:rPr>
        <w:t>Jak to funguje? Stroj</w:t>
      </w:r>
      <w:r w:rsidR="00AD63C5">
        <w:rPr>
          <w:i/>
        </w:rPr>
        <w:t xml:space="preserve"> se </w:t>
      </w:r>
      <w:r w:rsidRPr="00483D88">
        <w:rPr>
          <w:i/>
        </w:rPr>
        <w:t>svým adaptérem</w:t>
      </w:r>
      <w:r w:rsidR="00AD63C5">
        <w:rPr>
          <w:i/>
        </w:rPr>
        <w:t xml:space="preserve"> do </w:t>
      </w:r>
      <w:r w:rsidRPr="00483D88">
        <w:rPr>
          <w:i/>
        </w:rPr>
        <w:t>sítě pracuje</w:t>
      </w:r>
      <w:r w:rsidR="00AD63C5">
        <w:rPr>
          <w:i/>
        </w:rPr>
        <w:t xml:space="preserve"> se </w:t>
      </w:r>
      <w:r w:rsidRPr="00483D88">
        <w:rPr>
          <w:i/>
        </w:rPr>
        <w:t>všemi třemi typy elektřiny, které jsme dnes zkoumali. Pás, který svým pohybem</w:t>
      </w:r>
      <w:r w:rsidR="00190F84">
        <w:rPr>
          <w:i/>
        </w:rPr>
        <w:t xml:space="preserve"> a </w:t>
      </w:r>
      <w:r w:rsidRPr="00483D88">
        <w:rPr>
          <w:i/>
        </w:rPr>
        <w:t>třením generuje elektrický náboj, jsme rozpohybovali pomocí malého elektrického obvodu</w:t>
      </w:r>
      <w:r w:rsidR="00AD63C5">
        <w:rPr>
          <w:i/>
        </w:rPr>
        <w:t xml:space="preserve"> se </w:t>
      </w:r>
      <w:r w:rsidRPr="00483D88">
        <w:rPr>
          <w:i/>
        </w:rPr>
        <w:t>stejnosměrným napětím</w:t>
      </w:r>
      <w:r w:rsidR="00AD63C5">
        <w:rPr>
          <w:i/>
        </w:rPr>
        <w:t xml:space="preserve"> v </w:t>
      </w:r>
      <w:r w:rsidRPr="00483D88">
        <w:rPr>
          <w:i/>
        </w:rPr>
        <w:t>základně tohoto spotřebiče. To jsme získali</w:t>
      </w:r>
      <w:r w:rsidR="00AD63C5">
        <w:rPr>
          <w:i/>
        </w:rPr>
        <w:t xml:space="preserve"> přes </w:t>
      </w:r>
      <w:r w:rsidRPr="00483D88">
        <w:rPr>
          <w:i/>
        </w:rPr>
        <w:t>transformátor (tedy tento přívodní kabel</w:t>
      </w:r>
      <w:r w:rsidR="00AD63C5">
        <w:rPr>
          <w:i/>
        </w:rPr>
        <w:t xml:space="preserve"> s </w:t>
      </w:r>
      <w:r w:rsidRPr="00483D88">
        <w:rPr>
          <w:i/>
        </w:rPr>
        <w:t>„krabičkou“ adaptéru)</w:t>
      </w:r>
      <w:r w:rsidR="00AD63C5">
        <w:rPr>
          <w:i/>
        </w:rPr>
        <w:t xml:space="preserve"> ze </w:t>
      </w:r>
      <w:r w:rsidRPr="00483D88">
        <w:rPr>
          <w:i/>
        </w:rPr>
        <w:t>zásuvky</w:t>
      </w:r>
      <w:r w:rsidR="00AD63C5">
        <w:rPr>
          <w:i/>
        </w:rPr>
        <w:t xml:space="preserve"> ze </w:t>
      </w:r>
      <w:r w:rsidRPr="00483D88">
        <w:rPr>
          <w:i/>
        </w:rPr>
        <w:t>zdi, tedy</w:t>
      </w:r>
      <w:r w:rsidR="00AD63C5">
        <w:rPr>
          <w:i/>
        </w:rPr>
        <w:t xml:space="preserve"> ze </w:t>
      </w:r>
      <w:r w:rsidRPr="00483D88">
        <w:rPr>
          <w:i/>
        </w:rPr>
        <w:t xml:space="preserve">zdroje 230 V střídavého napětí. </w:t>
      </w:r>
    </w:p>
    <w:p w14:paraId="74C5501D" w14:textId="77777777" w:rsidR="009C3D4C" w:rsidRDefault="00D4568A" w:rsidP="009C3D4C">
      <w:pPr>
        <w:rPr>
          <w:i/>
        </w:rPr>
      </w:pPr>
      <w:r w:rsidRPr="00483D88">
        <w:rPr>
          <w:i/>
        </w:rPr>
        <w:t xml:space="preserve">Elektrický </w:t>
      </w:r>
      <w:r w:rsidR="009C3D4C" w:rsidRPr="00483D88">
        <w:rPr>
          <w:i/>
        </w:rPr>
        <w:t>náboj je pásem unášen</w:t>
      </w:r>
      <w:r w:rsidR="00AD63C5">
        <w:rPr>
          <w:i/>
        </w:rPr>
        <w:t xml:space="preserve"> do </w:t>
      </w:r>
      <w:r w:rsidR="009C3D4C" w:rsidRPr="00483D88">
        <w:rPr>
          <w:i/>
        </w:rPr>
        <w:t>nitra kovové koule. Tam je odebrán</w:t>
      </w:r>
      <w:r w:rsidR="00190F84">
        <w:rPr>
          <w:i/>
        </w:rPr>
        <w:t xml:space="preserve"> a </w:t>
      </w:r>
      <w:r w:rsidR="009C3D4C" w:rsidRPr="00483D88">
        <w:rPr>
          <w:i/>
        </w:rPr>
        <w:t>odveden</w:t>
      </w:r>
      <w:r w:rsidR="00AD63C5">
        <w:rPr>
          <w:i/>
        </w:rPr>
        <w:t xml:space="preserve"> na </w:t>
      </w:r>
      <w:r w:rsidR="009C3D4C" w:rsidRPr="00483D88">
        <w:rPr>
          <w:i/>
        </w:rPr>
        <w:t>povrch této koule. Vybitá část pásu</w:t>
      </w:r>
      <w:r w:rsidR="00AD63C5">
        <w:rPr>
          <w:i/>
        </w:rPr>
        <w:t xml:space="preserve"> se </w:t>
      </w:r>
      <w:r w:rsidR="009C3D4C" w:rsidRPr="00483D88">
        <w:rPr>
          <w:i/>
        </w:rPr>
        <w:t>pak vrací</w:t>
      </w:r>
      <w:r w:rsidR="00AD63C5">
        <w:rPr>
          <w:i/>
        </w:rPr>
        <w:t xml:space="preserve"> k </w:t>
      </w:r>
      <w:r w:rsidR="009C3D4C" w:rsidRPr="00483D88">
        <w:rPr>
          <w:i/>
        </w:rPr>
        <w:t>novému nabití.</w:t>
      </w:r>
    </w:p>
    <w:p w14:paraId="509F6C8F" w14:textId="77777777" w:rsidR="00D4568A" w:rsidRPr="00483D88" w:rsidRDefault="00D4568A" w:rsidP="009C3D4C">
      <w:pPr>
        <w:rPr>
          <w:i/>
        </w:rPr>
      </w:pPr>
      <w:r>
        <w:rPr>
          <w:i/>
        </w:rPr>
        <w:t>Přestože většinu statické elektřiny „vybijeme“ bleskem, je dobré vždy</w:t>
      </w:r>
      <w:r w:rsidR="00AD63C5">
        <w:rPr>
          <w:i/>
        </w:rPr>
        <w:t xml:space="preserve"> po </w:t>
      </w:r>
      <w:r>
        <w:rPr>
          <w:i/>
        </w:rPr>
        <w:t>zkoušce „dovybít“ zbývající náboj dotykem hůlky</w:t>
      </w:r>
      <w:r w:rsidR="00AD63C5">
        <w:rPr>
          <w:i/>
        </w:rPr>
        <w:t xml:space="preserve"> o </w:t>
      </w:r>
      <w:r>
        <w:rPr>
          <w:i/>
        </w:rPr>
        <w:t xml:space="preserve">kouli. </w:t>
      </w:r>
    </w:p>
    <w:p w14:paraId="0F1485E4" w14:textId="77777777" w:rsidR="009C3D4C" w:rsidRDefault="00CE5899" w:rsidP="009C3D4C">
      <w:r>
        <w:t>Nyní</w:t>
      </w:r>
      <w:r w:rsidR="00AD63C5">
        <w:t xml:space="preserve"> si </w:t>
      </w:r>
      <w:r>
        <w:t>všichni případní</w:t>
      </w:r>
      <w:r w:rsidR="007916DF">
        <w:t xml:space="preserve"> zájemci práci</w:t>
      </w:r>
      <w:r w:rsidR="00AD63C5">
        <w:t xml:space="preserve"> se </w:t>
      </w:r>
      <w:r w:rsidR="007916DF">
        <w:t xml:space="preserve">strojem vyzkouší. Případní nevidomí </w:t>
      </w:r>
      <w:r w:rsidR="00C904FA">
        <w:t>žáci</w:t>
      </w:r>
      <w:r w:rsidR="007916DF">
        <w:t xml:space="preserve"> jsou sice ochuzeni</w:t>
      </w:r>
      <w:r w:rsidR="00AD63C5">
        <w:t xml:space="preserve"> o </w:t>
      </w:r>
      <w:r w:rsidR="007916DF">
        <w:t>světelný efekt, ale zařízení je dostatečně hmotné</w:t>
      </w:r>
      <w:r w:rsidR="00190F84">
        <w:t xml:space="preserve"> a </w:t>
      </w:r>
      <w:r w:rsidR="007916DF">
        <w:t>jeho projevy slyšitelné</w:t>
      </w:r>
      <w:r w:rsidR="00AD63C5">
        <w:t xml:space="preserve"> pro </w:t>
      </w:r>
      <w:r w:rsidR="007916DF">
        <w:t xml:space="preserve">alternativní cesty zkoumání. </w:t>
      </w:r>
    </w:p>
    <w:p w14:paraId="21612A70" w14:textId="77777777" w:rsidR="003205F2" w:rsidRPr="009C3D4C" w:rsidRDefault="003205F2" w:rsidP="00483D88"/>
    <w:p w14:paraId="27A5BD6A" w14:textId="77777777" w:rsidR="00FF665A" w:rsidRDefault="00FF665A" w:rsidP="0059070F">
      <w:pPr>
        <w:pStyle w:val="Nadpis3"/>
      </w:pPr>
      <w:r w:rsidRPr="001C7C97">
        <w:t>Plazmové koule</w:t>
      </w:r>
    </w:p>
    <w:p w14:paraId="1C60643A" w14:textId="77777777" w:rsidR="009C3D4C" w:rsidRDefault="009C3D4C" w:rsidP="009C3D4C">
      <w:pPr>
        <w:rPr>
          <w:i/>
        </w:rPr>
      </w:pPr>
      <w:r w:rsidRPr="00483D88">
        <w:rPr>
          <w:i/>
        </w:rPr>
        <w:t>Na závěr, stejně jako</w:t>
      </w:r>
      <w:r w:rsidR="00AD63C5">
        <w:rPr>
          <w:i/>
        </w:rPr>
        <w:t xml:space="preserve"> na </w:t>
      </w:r>
      <w:r w:rsidRPr="00483D88">
        <w:rPr>
          <w:i/>
        </w:rPr>
        <w:t>začátek programu,</w:t>
      </w:r>
      <w:r w:rsidR="00AD63C5">
        <w:rPr>
          <w:i/>
        </w:rPr>
        <w:t xml:space="preserve"> si </w:t>
      </w:r>
      <w:r w:rsidRPr="00483D88">
        <w:rPr>
          <w:i/>
        </w:rPr>
        <w:t xml:space="preserve">zase zhasneme. </w:t>
      </w:r>
      <w:r w:rsidR="00E25A9C">
        <w:rPr>
          <w:i/>
        </w:rPr>
        <w:t>Bouřku už jsme dnes zažili</w:t>
      </w:r>
      <w:r w:rsidRPr="00483D88">
        <w:rPr>
          <w:i/>
        </w:rPr>
        <w:t>, ale nedovolil</w:t>
      </w:r>
      <w:r w:rsidR="00E25A9C">
        <w:rPr>
          <w:i/>
        </w:rPr>
        <w:t xml:space="preserve">(a) </w:t>
      </w:r>
      <w:r w:rsidRPr="00483D88">
        <w:rPr>
          <w:i/>
        </w:rPr>
        <w:t>jsem vám</w:t>
      </w:r>
      <w:r w:rsidR="00AD63C5">
        <w:rPr>
          <w:i/>
        </w:rPr>
        <w:t xml:space="preserve"> si na </w:t>
      </w:r>
      <w:r w:rsidRPr="00483D88">
        <w:rPr>
          <w:i/>
        </w:rPr>
        <w:t>n</w:t>
      </w:r>
      <w:r w:rsidR="00E25A9C">
        <w:rPr>
          <w:i/>
        </w:rPr>
        <w:t>i</w:t>
      </w:r>
      <w:r w:rsidRPr="00483D88">
        <w:rPr>
          <w:i/>
        </w:rPr>
        <w:t xml:space="preserve"> sáhnout. Když</w:t>
      </w:r>
      <w:r w:rsidR="00AD63C5">
        <w:rPr>
          <w:i/>
        </w:rPr>
        <w:t xml:space="preserve"> si </w:t>
      </w:r>
      <w:r w:rsidRPr="00483D88">
        <w:rPr>
          <w:i/>
        </w:rPr>
        <w:t>spolu zvládneme popsat fungování téhle p</w:t>
      </w:r>
      <w:r w:rsidR="00CE5899">
        <w:rPr>
          <w:i/>
        </w:rPr>
        <w:t>ěkné koule, tak přijde</w:t>
      </w:r>
      <w:r w:rsidR="00AD63C5">
        <w:rPr>
          <w:i/>
        </w:rPr>
        <w:t xml:space="preserve"> i na </w:t>
      </w:r>
      <w:r w:rsidR="00CE5899">
        <w:rPr>
          <w:i/>
        </w:rPr>
        <w:t>to s</w:t>
      </w:r>
      <w:r w:rsidRPr="00483D88">
        <w:rPr>
          <w:i/>
        </w:rPr>
        <w:t xml:space="preserve">ahání. </w:t>
      </w:r>
    </w:p>
    <w:p w14:paraId="38F1BAF2" w14:textId="77777777" w:rsidR="00036539" w:rsidRPr="00036539" w:rsidRDefault="00036539" w:rsidP="009C3D4C">
      <w:r>
        <w:t>(ukázka zapnuté plazmové koule</w:t>
      </w:r>
      <w:r w:rsidR="00190F84">
        <w:t xml:space="preserve"> a </w:t>
      </w:r>
      <w:r>
        <w:t>přiblížení prstů</w:t>
      </w:r>
      <w:r w:rsidR="00AD63C5">
        <w:t xml:space="preserve"> k </w:t>
      </w:r>
      <w:r>
        <w:t>jejímu povrchu)</w:t>
      </w:r>
    </w:p>
    <w:p w14:paraId="2C9DA065" w14:textId="77777777" w:rsidR="009C3D4C" w:rsidRPr="00E25A9C" w:rsidRDefault="00E25A9C" w:rsidP="009C3D4C">
      <w:r>
        <w:rPr>
          <w:i/>
        </w:rPr>
        <w:t>Co to je</w:t>
      </w:r>
      <w:r w:rsidR="00190F84">
        <w:rPr>
          <w:i/>
        </w:rPr>
        <w:t xml:space="preserve"> a </w:t>
      </w:r>
      <w:r w:rsidR="00AD63C5">
        <w:rPr>
          <w:i/>
        </w:rPr>
        <w:t>k </w:t>
      </w:r>
      <w:r>
        <w:rPr>
          <w:i/>
        </w:rPr>
        <w:t>čemu ji můžeme použít?</w:t>
      </w:r>
      <w:r w:rsidR="009C3D4C" w:rsidRPr="00483D88">
        <w:rPr>
          <w:i/>
        </w:rPr>
        <w:t xml:space="preserve"> </w:t>
      </w:r>
      <w:r>
        <w:t>(diskuze)</w:t>
      </w:r>
    </w:p>
    <w:p w14:paraId="361F0B4C" w14:textId="77777777" w:rsidR="009C3D4C" w:rsidRPr="00483D88" w:rsidRDefault="009C3D4C" w:rsidP="009C3D4C">
      <w:pPr>
        <w:rPr>
          <w:i/>
        </w:rPr>
      </w:pPr>
      <w:r w:rsidRPr="00483D88">
        <w:rPr>
          <w:i/>
        </w:rPr>
        <w:t>Nejvíce ji asi</w:t>
      </w:r>
      <w:r w:rsidR="00AD63C5">
        <w:rPr>
          <w:i/>
        </w:rPr>
        <w:t xml:space="preserve"> v </w:t>
      </w:r>
      <w:r w:rsidRPr="00483D88">
        <w:rPr>
          <w:i/>
        </w:rPr>
        <w:t>minulosti ocenili režiséři žánru sci-fi</w:t>
      </w:r>
      <w:r w:rsidR="00E25A9C">
        <w:rPr>
          <w:i/>
        </w:rPr>
        <w:t xml:space="preserve"> (v každé vymyšlené vesmírné lodi musí být aspoň jedna)</w:t>
      </w:r>
      <w:r w:rsidRPr="00483D88">
        <w:rPr>
          <w:i/>
        </w:rPr>
        <w:t>. V domácnosti může způsobovat špatnou funkci elektroniky nebo vyšší usazování prachu</w:t>
      </w:r>
      <w:r w:rsidR="00AD63C5">
        <w:rPr>
          <w:i/>
        </w:rPr>
        <w:t xml:space="preserve"> na </w:t>
      </w:r>
      <w:r w:rsidRPr="00483D88">
        <w:rPr>
          <w:i/>
        </w:rPr>
        <w:t>nábytku.</w:t>
      </w:r>
      <w:r w:rsidR="00E25A9C">
        <w:rPr>
          <w:i/>
        </w:rPr>
        <w:t xml:space="preserve"> Přesto</w:t>
      </w:r>
      <w:r w:rsidR="00AD63C5">
        <w:rPr>
          <w:i/>
        </w:rPr>
        <w:t xml:space="preserve"> se </w:t>
      </w:r>
      <w:r w:rsidR="00E25A9C">
        <w:rPr>
          <w:i/>
        </w:rPr>
        <w:t>jedná</w:t>
      </w:r>
      <w:r w:rsidR="00AD63C5">
        <w:rPr>
          <w:i/>
        </w:rPr>
        <w:t xml:space="preserve"> o </w:t>
      </w:r>
      <w:r w:rsidR="00E25A9C">
        <w:rPr>
          <w:i/>
        </w:rPr>
        <w:t>oblíbenou elektrickou „hračku“.</w:t>
      </w:r>
    </w:p>
    <w:p w14:paraId="60013CD2" w14:textId="77777777" w:rsidR="009C3D4C" w:rsidRPr="00483D88" w:rsidRDefault="009C3D4C" w:rsidP="009C3D4C">
      <w:pPr>
        <w:rPr>
          <w:i/>
        </w:rPr>
      </w:pPr>
      <w:r w:rsidRPr="00483D88">
        <w:rPr>
          <w:i/>
        </w:rPr>
        <w:t>Z čeho</w:t>
      </w:r>
      <w:r w:rsidR="00AD63C5">
        <w:rPr>
          <w:i/>
        </w:rPr>
        <w:t xml:space="preserve"> se </w:t>
      </w:r>
      <w:r w:rsidRPr="00483D88">
        <w:rPr>
          <w:i/>
        </w:rPr>
        <w:t>skládá?</w:t>
      </w:r>
    </w:p>
    <w:p w14:paraId="2A8738CE" w14:textId="77777777" w:rsidR="009C3D4C" w:rsidRPr="00483D88" w:rsidRDefault="009C3D4C" w:rsidP="009C3D4C">
      <w:pPr>
        <w:rPr>
          <w:i/>
        </w:rPr>
      </w:pPr>
      <w:r w:rsidRPr="00483D88">
        <w:rPr>
          <w:i/>
        </w:rPr>
        <w:t>Uprostřed plazmové koule</w:t>
      </w:r>
      <w:r w:rsidR="00AD63C5">
        <w:rPr>
          <w:i/>
        </w:rPr>
        <w:t xml:space="preserve"> se </w:t>
      </w:r>
      <w:r w:rsidRPr="00483D88">
        <w:rPr>
          <w:i/>
        </w:rPr>
        <w:t>nachází kovová elektroda, která je připojená</w:t>
      </w:r>
      <w:r w:rsidR="00AD63C5">
        <w:rPr>
          <w:i/>
        </w:rPr>
        <w:t xml:space="preserve"> na </w:t>
      </w:r>
      <w:r w:rsidRPr="00483D88">
        <w:rPr>
          <w:i/>
        </w:rPr>
        <w:t>vysokonapěťový transformátor, který pracuje</w:t>
      </w:r>
      <w:r w:rsidR="00AD63C5">
        <w:rPr>
          <w:i/>
        </w:rPr>
        <w:t xml:space="preserve"> se </w:t>
      </w:r>
      <w:r w:rsidRPr="00483D88">
        <w:rPr>
          <w:i/>
        </w:rPr>
        <w:t>střídavým proudem</w:t>
      </w:r>
      <w:r w:rsidR="00AD63C5">
        <w:rPr>
          <w:i/>
        </w:rPr>
        <w:t xml:space="preserve"> ze </w:t>
      </w:r>
      <w:r w:rsidRPr="00483D88">
        <w:rPr>
          <w:i/>
        </w:rPr>
        <w:t>sítě.  Proto mezi elektrodou</w:t>
      </w:r>
      <w:r w:rsidR="00190F84">
        <w:rPr>
          <w:i/>
        </w:rPr>
        <w:t xml:space="preserve"> a </w:t>
      </w:r>
      <w:r w:rsidRPr="00483D88">
        <w:rPr>
          <w:i/>
        </w:rPr>
        <w:t xml:space="preserve">sklem vzniká silné elektrické pole. Díky vysoké frekvenci </w:t>
      </w:r>
      <w:r w:rsidR="000A68F8" w:rsidRPr="00483D88">
        <w:rPr>
          <w:i/>
        </w:rPr>
        <w:t>transformovaného</w:t>
      </w:r>
      <w:r w:rsidRPr="00483D88">
        <w:rPr>
          <w:i/>
        </w:rPr>
        <w:t xml:space="preserve"> střídavého pro</w:t>
      </w:r>
      <w:r w:rsidR="00036539">
        <w:rPr>
          <w:i/>
        </w:rPr>
        <w:t>u</w:t>
      </w:r>
      <w:r w:rsidRPr="00483D88">
        <w:rPr>
          <w:i/>
        </w:rPr>
        <w:t>du vyzařuje koule</w:t>
      </w:r>
      <w:r w:rsidR="00AD63C5">
        <w:rPr>
          <w:i/>
        </w:rPr>
        <w:t xml:space="preserve"> v </w:t>
      </w:r>
      <w:r w:rsidRPr="00483D88">
        <w:rPr>
          <w:i/>
        </w:rPr>
        <w:t>rádiovém spektru, proto ruší příjem rádia</w:t>
      </w:r>
      <w:r w:rsidR="00190F84">
        <w:rPr>
          <w:i/>
        </w:rPr>
        <w:t xml:space="preserve"> a </w:t>
      </w:r>
      <w:r w:rsidRPr="00483D88">
        <w:rPr>
          <w:i/>
        </w:rPr>
        <w:t>televize, popř. mobilního telefonu. O tom</w:t>
      </w:r>
      <w:r w:rsidR="00AD63C5">
        <w:rPr>
          <w:i/>
        </w:rPr>
        <w:t xml:space="preserve"> se </w:t>
      </w:r>
      <w:r w:rsidRPr="00483D88">
        <w:rPr>
          <w:i/>
        </w:rPr>
        <w:t>můžete přesvědčit přiložením úsporné zářivky, která</w:t>
      </w:r>
      <w:r w:rsidR="00AD63C5">
        <w:rPr>
          <w:i/>
        </w:rPr>
        <w:t xml:space="preserve"> se v </w:t>
      </w:r>
      <w:r w:rsidRPr="00483D88">
        <w:rPr>
          <w:i/>
        </w:rPr>
        <w:t xml:space="preserve">blízkosti plazmové koule rozzáří. </w:t>
      </w:r>
    </w:p>
    <w:p w14:paraId="209AFB9F" w14:textId="77777777" w:rsidR="009C3D4C" w:rsidRPr="00483D88" w:rsidRDefault="009C3D4C" w:rsidP="009C3D4C">
      <w:pPr>
        <w:rPr>
          <w:i/>
        </w:rPr>
      </w:pPr>
      <w:r w:rsidRPr="00483D88">
        <w:rPr>
          <w:i/>
        </w:rPr>
        <w:t>Koule</w:t>
      </w:r>
      <w:r w:rsidR="00AD63C5">
        <w:rPr>
          <w:i/>
        </w:rPr>
        <w:t xml:space="preserve"> se </w:t>
      </w:r>
      <w:r w:rsidRPr="00483D88">
        <w:rPr>
          <w:i/>
        </w:rPr>
        <w:t>plní různými plyny, např. argonem, dusíkem, kryptonem nebo neonem. V kouli je nízký tlak, který</w:t>
      </w:r>
      <w:r w:rsidR="00AD63C5">
        <w:rPr>
          <w:i/>
        </w:rPr>
        <w:t xml:space="preserve"> se </w:t>
      </w:r>
      <w:r w:rsidRPr="00483D88">
        <w:rPr>
          <w:i/>
        </w:rPr>
        <w:t>pohybuje okolo jedné setiny atmosférického tlaku. Hodnota tlaku ovlivňuje rozvětvenost výboje. Nejčastěji</w:t>
      </w:r>
      <w:r w:rsidR="00AD63C5">
        <w:rPr>
          <w:i/>
        </w:rPr>
        <w:t xml:space="preserve"> se k </w:t>
      </w:r>
      <w:r w:rsidRPr="00483D88">
        <w:rPr>
          <w:i/>
        </w:rPr>
        <w:t>plnění koulí používá neon, který září sytě růžově. Jeho v</w:t>
      </w:r>
      <w:r w:rsidR="00036539">
        <w:rPr>
          <w:i/>
        </w:rPr>
        <w:t>ýhodou je také snadná ionizace</w:t>
      </w:r>
      <w:r w:rsidR="00190F84">
        <w:rPr>
          <w:i/>
        </w:rPr>
        <w:t xml:space="preserve"> a </w:t>
      </w:r>
      <w:r w:rsidR="00036539">
        <w:rPr>
          <w:i/>
        </w:rPr>
        <w:t>viditelná excitace výbojů (to jsou ty blesčíky). Můžeme</w:t>
      </w:r>
      <w:r w:rsidR="00AD63C5">
        <w:rPr>
          <w:i/>
        </w:rPr>
        <w:t xml:space="preserve"> se </w:t>
      </w:r>
      <w:r w:rsidR="00036539">
        <w:rPr>
          <w:i/>
        </w:rPr>
        <w:t>také zaposlouchat, výboje jemně praskají. Také nás mohou brnět konečky prstů či nám vstávat chloupky</w:t>
      </w:r>
      <w:r w:rsidR="00AD63C5">
        <w:rPr>
          <w:i/>
        </w:rPr>
        <w:t xml:space="preserve"> na </w:t>
      </w:r>
      <w:r w:rsidR="00036539">
        <w:rPr>
          <w:i/>
        </w:rPr>
        <w:t xml:space="preserve">rukách. </w:t>
      </w:r>
    </w:p>
    <w:p w14:paraId="74B3D2DB" w14:textId="77777777" w:rsidR="009C3D4C" w:rsidRPr="00483D88" w:rsidRDefault="00036539" w:rsidP="009C3D4C">
      <w:pPr>
        <w:rPr>
          <w:i/>
        </w:rPr>
      </w:pPr>
      <w:r w:rsidRPr="00483D88">
        <w:rPr>
          <w:i/>
        </w:rPr>
        <w:t>Proč</w:t>
      </w:r>
      <w:r w:rsidR="00AD63C5">
        <w:rPr>
          <w:i/>
        </w:rPr>
        <w:t xml:space="preserve"> na </w:t>
      </w:r>
      <w:r w:rsidRPr="00483D88">
        <w:rPr>
          <w:i/>
        </w:rPr>
        <w:t>plazmovou kouli můžeme sahat</w:t>
      </w:r>
      <w:r w:rsidR="009C3D4C" w:rsidRPr="00483D88">
        <w:rPr>
          <w:i/>
        </w:rPr>
        <w:t>?</w:t>
      </w:r>
    </w:p>
    <w:p w14:paraId="31AD226E" w14:textId="77777777" w:rsidR="009C3D4C" w:rsidRPr="00483D88" w:rsidRDefault="009C3D4C" w:rsidP="009C3D4C">
      <w:pPr>
        <w:rPr>
          <w:i/>
        </w:rPr>
      </w:pPr>
      <w:r w:rsidRPr="00483D88">
        <w:rPr>
          <w:i/>
        </w:rPr>
        <w:t>Přiložíme-li ruku</w:t>
      </w:r>
      <w:r w:rsidR="00AD63C5">
        <w:rPr>
          <w:i/>
        </w:rPr>
        <w:t xml:space="preserve"> na </w:t>
      </w:r>
      <w:r w:rsidRPr="00483D88">
        <w:rPr>
          <w:i/>
        </w:rPr>
        <w:t>povrch koule, je</w:t>
      </w:r>
      <w:r w:rsidR="00AD63C5">
        <w:rPr>
          <w:i/>
        </w:rPr>
        <w:t xml:space="preserve"> v </w:t>
      </w:r>
      <w:r w:rsidRPr="00483D88">
        <w:rPr>
          <w:i/>
        </w:rPr>
        <w:t>důsledku zvýšené kapacity</w:t>
      </w:r>
      <w:r w:rsidR="00AD63C5">
        <w:rPr>
          <w:i/>
        </w:rPr>
        <w:t xml:space="preserve"> v </w:t>
      </w:r>
      <w:r w:rsidRPr="00483D88">
        <w:rPr>
          <w:i/>
        </w:rPr>
        <w:t>místě dotyku ihned iniciován proudový kanál, protože lidské tělo je vzhledem</w:t>
      </w:r>
      <w:r w:rsidR="00AD63C5">
        <w:rPr>
          <w:i/>
        </w:rPr>
        <w:t xml:space="preserve"> k </w:t>
      </w:r>
      <w:r w:rsidRPr="00483D88">
        <w:rPr>
          <w:i/>
        </w:rPr>
        <w:t>vysokému obsahu vody mnohem vodivější než vzduch</w:t>
      </w:r>
      <w:r w:rsidR="00FC15A8">
        <w:rPr>
          <w:i/>
        </w:rPr>
        <w:t>,</w:t>
      </w:r>
      <w:r w:rsidR="00190F84">
        <w:rPr>
          <w:i/>
        </w:rPr>
        <w:t xml:space="preserve"> a </w:t>
      </w:r>
      <w:r w:rsidRPr="00483D88">
        <w:rPr>
          <w:i/>
        </w:rPr>
        <w:t>provazce plazmy</w:t>
      </w:r>
      <w:r w:rsidR="00AD63C5">
        <w:rPr>
          <w:i/>
        </w:rPr>
        <w:t xml:space="preserve"> se </w:t>
      </w:r>
      <w:r w:rsidRPr="00483D88">
        <w:rPr>
          <w:i/>
        </w:rPr>
        <w:t>soustřeďují</w:t>
      </w:r>
      <w:r w:rsidR="00AD63C5">
        <w:rPr>
          <w:i/>
        </w:rPr>
        <w:t xml:space="preserve"> do </w:t>
      </w:r>
      <w:r w:rsidRPr="00483D88">
        <w:rPr>
          <w:i/>
        </w:rPr>
        <w:t>místa dotyku. Výboj má přitom jen nízkou proudovou intenzitu, takže nám neublíží.</w:t>
      </w:r>
    </w:p>
    <w:p w14:paraId="5A0EAE00" w14:textId="77777777" w:rsidR="003205F2" w:rsidRDefault="003205F2" w:rsidP="009C3D4C"/>
    <w:p w14:paraId="00362041" w14:textId="77777777" w:rsidR="00FF665A" w:rsidRDefault="00FF665A" w:rsidP="0059070F">
      <w:pPr>
        <w:pStyle w:val="Nadpis3"/>
      </w:pPr>
      <w:r w:rsidRPr="001C7C97">
        <w:t xml:space="preserve">Reflexe </w:t>
      </w:r>
    </w:p>
    <w:p w14:paraId="37800075" w14:textId="77777777" w:rsidR="00434E98" w:rsidRDefault="00952620" w:rsidP="00952620">
      <w:pPr>
        <w:rPr>
          <w:i/>
        </w:rPr>
      </w:pPr>
      <w:r w:rsidRPr="00483D88">
        <w:rPr>
          <w:i/>
        </w:rPr>
        <w:t>Nyní nám vypršel čas, který jsme dnes</w:t>
      </w:r>
      <w:r w:rsidR="00AD63C5">
        <w:rPr>
          <w:i/>
        </w:rPr>
        <w:t xml:space="preserve"> na </w:t>
      </w:r>
      <w:r w:rsidRPr="00483D88">
        <w:rPr>
          <w:i/>
        </w:rPr>
        <w:t xml:space="preserve">elektřinu měli. Co všechno jsme vyzkoušeli? </w:t>
      </w:r>
    </w:p>
    <w:p w14:paraId="449E4DBD" w14:textId="77777777" w:rsidR="00434E98" w:rsidRPr="00483D88" w:rsidRDefault="00434E98" w:rsidP="00952620">
      <w:r>
        <w:t>Uvádějící</w:t>
      </w:r>
      <w:r w:rsidR="00AD63C5">
        <w:t xml:space="preserve"> v </w:t>
      </w:r>
      <w:r>
        <w:t>několika odrážkách napíše</w:t>
      </w:r>
      <w:r w:rsidR="00931FDE">
        <w:t xml:space="preserve"> právě proběhlý</w:t>
      </w:r>
      <w:r>
        <w:t xml:space="preserve"> obsah programu</w:t>
      </w:r>
      <w:r w:rsidR="00AD63C5">
        <w:t xml:space="preserve"> na </w:t>
      </w:r>
      <w:r>
        <w:t xml:space="preserve">tabuli nebo flip. </w:t>
      </w:r>
    </w:p>
    <w:p w14:paraId="08192D98" w14:textId="3256696D" w:rsidR="003205F2" w:rsidRDefault="00952620" w:rsidP="00483D88">
      <w:pPr>
        <w:rPr>
          <w:i/>
        </w:rPr>
      </w:pPr>
      <w:r w:rsidRPr="00483D88">
        <w:rPr>
          <w:i/>
        </w:rPr>
        <w:t>Děkuji vám</w:t>
      </w:r>
      <w:r w:rsidR="00AD63C5">
        <w:rPr>
          <w:i/>
        </w:rPr>
        <w:t xml:space="preserve"> za </w:t>
      </w:r>
      <w:r w:rsidRPr="00483D88">
        <w:rPr>
          <w:i/>
        </w:rPr>
        <w:t>vaše nadšení</w:t>
      </w:r>
      <w:r w:rsidR="00190F84">
        <w:rPr>
          <w:i/>
        </w:rPr>
        <w:t xml:space="preserve"> a </w:t>
      </w:r>
      <w:r w:rsidRPr="00483D88">
        <w:rPr>
          <w:i/>
        </w:rPr>
        <w:t>dobrou práci. Abyste</w:t>
      </w:r>
      <w:r w:rsidR="00AD63C5">
        <w:rPr>
          <w:i/>
        </w:rPr>
        <w:t xml:space="preserve"> si </w:t>
      </w:r>
      <w:r w:rsidRPr="00483D88">
        <w:rPr>
          <w:i/>
        </w:rPr>
        <w:t xml:space="preserve">mohli zapojování ještě někdy vyzkoušet, dávám </w:t>
      </w:r>
      <w:r w:rsidR="00FC512A" w:rsidRPr="00483D88">
        <w:rPr>
          <w:i/>
        </w:rPr>
        <w:t xml:space="preserve">vám </w:t>
      </w:r>
      <w:r w:rsidR="00FC512A">
        <w:rPr>
          <w:i/>
        </w:rPr>
        <w:t>testovací</w:t>
      </w:r>
      <w:r w:rsidR="00CE5899">
        <w:rPr>
          <w:i/>
        </w:rPr>
        <w:t xml:space="preserve"> sadu</w:t>
      </w:r>
      <w:r w:rsidR="00AD63C5">
        <w:rPr>
          <w:i/>
        </w:rPr>
        <w:t xml:space="preserve"> na </w:t>
      </w:r>
      <w:r w:rsidR="00CE5899">
        <w:rPr>
          <w:i/>
        </w:rPr>
        <w:t>obvody (i něco na</w:t>
      </w:r>
      <w:r w:rsidRPr="00483D88">
        <w:rPr>
          <w:i/>
        </w:rPr>
        <w:t>víc: výroba vrtulky</w:t>
      </w:r>
      <w:r w:rsidR="00AD63C5">
        <w:rPr>
          <w:i/>
        </w:rPr>
        <w:t xml:space="preserve"> z </w:t>
      </w:r>
      <w:r w:rsidRPr="00483D88">
        <w:rPr>
          <w:i/>
        </w:rPr>
        <w:t>elektromotorku</w:t>
      </w:r>
      <w:r w:rsidR="00190F84">
        <w:rPr>
          <w:i/>
        </w:rPr>
        <w:t xml:space="preserve"> a </w:t>
      </w:r>
      <w:r w:rsidRPr="00483D88">
        <w:rPr>
          <w:i/>
        </w:rPr>
        <w:t>Newtonův kotouč)</w:t>
      </w:r>
      <w:r w:rsidR="00AD63C5">
        <w:rPr>
          <w:i/>
        </w:rPr>
        <w:t xml:space="preserve"> s </w:t>
      </w:r>
      <w:r w:rsidRPr="00483D88">
        <w:rPr>
          <w:i/>
        </w:rPr>
        <w:t>sebou</w:t>
      </w:r>
      <w:r w:rsidR="00AD63C5">
        <w:rPr>
          <w:i/>
        </w:rPr>
        <w:t xml:space="preserve"> do </w:t>
      </w:r>
      <w:r w:rsidRPr="00483D88">
        <w:rPr>
          <w:i/>
        </w:rPr>
        <w:t>školy. Nyní mám</w:t>
      </w:r>
      <w:r w:rsidR="00AD63C5">
        <w:rPr>
          <w:i/>
        </w:rPr>
        <w:t xml:space="preserve"> na </w:t>
      </w:r>
      <w:r w:rsidRPr="00483D88">
        <w:rPr>
          <w:i/>
        </w:rPr>
        <w:t>vás dnes poslední prosbu: mám tady post</w:t>
      </w:r>
      <w:r w:rsidR="00AB5B36">
        <w:rPr>
          <w:i/>
        </w:rPr>
        <w:t>-</w:t>
      </w:r>
      <w:r w:rsidRPr="00483D88">
        <w:rPr>
          <w:i/>
        </w:rPr>
        <w:t>itové papírky</w:t>
      </w:r>
      <w:r w:rsidR="00190F84">
        <w:rPr>
          <w:i/>
        </w:rPr>
        <w:t xml:space="preserve"> a </w:t>
      </w:r>
      <w:r w:rsidRPr="00483D88">
        <w:rPr>
          <w:i/>
        </w:rPr>
        <w:t>fixky. Napište</w:t>
      </w:r>
      <w:r w:rsidR="00CE5899">
        <w:rPr>
          <w:i/>
        </w:rPr>
        <w:t>,</w:t>
      </w:r>
      <w:r w:rsidRPr="00483D88">
        <w:rPr>
          <w:i/>
        </w:rPr>
        <w:t xml:space="preserve"> prosím</w:t>
      </w:r>
      <w:r w:rsidR="00CE5899">
        <w:rPr>
          <w:i/>
        </w:rPr>
        <w:t>,</w:t>
      </w:r>
      <w:r w:rsidRPr="00483D88">
        <w:rPr>
          <w:i/>
        </w:rPr>
        <w:t xml:space="preserve"> každý</w:t>
      </w:r>
      <w:r w:rsidR="00AD63C5">
        <w:rPr>
          <w:i/>
        </w:rPr>
        <w:t xml:space="preserve"> z </w:t>
      </w:r>
      <w:r w:rsidRPr="00483D88">
        <w:rPr>
          <w:i/>
        </w:rPr>
        <w:t>vás / ve dvojicích</w:t>
      </w:r>
      <w:r w:rsidR="00AD63C5">
        <w:rPr>
          <w:i/>
        </w:rPr>
        <w:t xml:space="preserve"> na </w:t>
      </w:r>
      <w:r w:rsidRPr="00483D88">
        <w:rPr>
          <w:i/>
        </w:rPr>
        <w:t>lísteček to, co vám přišlo nejvíce zajímavé</w:t>
      </w:r>
      <w:r w:rsidR="00190F84">
        <w:rPr>
          <w:i/>
        </w:rPr>
        <w:t xml:space="preserve"> a </w:t>
      </w:r>
      <w:r w:rsidRPr="00483D88">
        <w:rPr>
          <w:i/>
        </w:rPr>
        <w:t>zároveň</w:t>
      </w:r>
      <w:r w:rsidR="00AD63C5">
        <w:rPr>
          <w:i/>
        </w:rPr>
        <w:t xml:space="preserve"> pro </w:t>
      </w:r>
      <w:r w:rsidRPr="00483D88">
        <w:rPr>
          <w:i/>
        </w:rPr>
        <w:t>vás užitečné.</w:t>
      </w:r>
      <w:r w:rsidR="00434E98">
        <w:rPr>
          <w:i/>
        </w:rPr>
        <w:t xml:space="preserve"> </w:t>
      </w:r>
      <w:r w:rsidRPr="00483D88">
        <w:rPr>
          <w:i/>
        </w:rPr>
        <w:t>Lísteček mi</w:t>
      </w:r>
      <w:r w:rsidR="00CE5899">
        <w:rPr>
          <w:i/>
        </w:rPr>
        <w:t>,</w:t>
      </w:r>
      <w:r w:rsidRPr="00483D88">
        <w:rPr>
          <w:i/>
        </w:rPr>
        <w:t xml:space="preserve"> prosím</w:t>
      </w:r>
      <w:r w:rsidR="00CE5899">
        <w:rPr>
          <w:i/>
        </w:rPr>
        <w:t>,</w:t>
      </w:r>
      <w:r w:rsidRPr="00483D88">
        <w:rPr>
          <w:i/>
        </w:rPr>
        <w:t xml:space="preserve"> pak </w:t>
      </w:r>
      <w:r w:rsidR="00AB5B36">
        <w:rPr>
          <w:i/>
        </w:rPr>
        <w:t>nalep</w:t>
      </w:r>
      <w:r w:rsidRPr="00483D88">
        <w:rPr>
          <w:i/>
        </w:rPr>
        <w:t>te tady</w:t>
      </w:r>
      <w:r w:rsidR="00AD63C5">
        <w:rPr>
          <w:i/>
        </w:rPr>
        <w:t xml:space="preserve"> k </w:t>
      </w:r>
      <w:r w:rsidRPr="00483D88">
        <w:rPr>
          <w:i/>
        </w:rPr>
        <w:t>tomu přehledu.</w:t>
      </w:r>
    </w:p>
    <w:p w14:paraId="48F6E334" w14:textId="77777777" w:rsidR="00434E98" w:rsidRDefault="00434E98" w:rsidP="00483D88">
      <w:r>
        <w:t>V případě účasti nevidomých žáků mohou tito žáci své postřehy říci ústně</w:t>
      </w:r>
      <w:r w:rsidR="00190F84">
        <w:t xml:space="preserve"> a </w:t>
      </w:r>
      <w:r>
        <w:t>realizátor je napíše</w:t>
      </w:r>
      <w:r w:rsidR="00AD63C5">
        <w:t xml:space="preserve"> na </w:t>
      </w:r>
      <w:r>
        <w:t>lepicí papírky místo nich. Postřehy</w:t>
      </w:r>
      <w:r w:rsidR="00AD63C5">
        <w:t xml:space="preserve"> od </w:t>
      </w:r>
      <w:r>
        <w:t xml:space="preserve">všech žáků pak </w:t>
      </w:r>
      <w:r w:rsidR="005F2E51">
        <w:t xml:space="preserve">realizátor </w:t>
      </w:r>
      <w:r>
        <w:t>stručně ústně shrne.</w:t>
      </w:r>
      <w:r w:rsidR="00B34F81">
        <w:t xml:space="preserve"> Volitelně mohou žáci doplnit svoji myšlenkovou mapu</w:t>
      </w:r>
      <w:r w:rsidR="00AD63C5">
        <w:t xml:space="preserve"> z </w:t>
      </w:r>
      <w:r w:rsidR="00B34F81">
        <w:t>přípravné aktivity</w:t>
      </w:r>
      <w:r w:rsidR="00AD63C5">
        <w:t xml:space="preserve"> na </w:t>
      </w:r>
      <w:r w:rsidR="00B34F81">
        <w:t>program</w:t>
      </w:r>
      <w:r w:rsidR="00AD63C5">
        <w:t xml:space="preserve"> o </w:t>
      </w:r>
      <w:r w:rsidR="00B34F81">
        <w:t>nově nabyté informace.</w:t>
      </w:r>
    </w:p>
    <w:p w14:paraId="42772A91" w14:textId="77777777" w:rsidR="00434E98" w:rsidRPr="003205F2" w:rsidRDefault="00434E98" w:rsidP="00483D88"/>
    <w:p w14:paraId="70A8CCFF" w14:textId="77777777" w:rsidR="00FF665A" w:rsidRPr="001C7C97" w:rsidRDefault="00FF665A" w:rsidP="0059070F">
      <w:pPr>
        <w:pStyle w:val="Nadpis3"/>
      </w:pPr>
      <w:r w:rsidRPr="001C7C97">
        <w:t>Zpětná vazba (volitelná)</w:t>
      </w:r>
    </w:p>
    <w:p w14:paraId="16CD480D" w14:textId="77777777" w:rsidR="00A12D72" w:rsidRDefault="00A12D72" w:rsidP="00FF665A">
      <w:r>
        <w:t>Zpětná vazba</w:t>
      </w:r>
      <w:r w:rsidR="00AD63C5">
        <w:t xml:space="preserve"> v </w:t>
      </w:r>
      <w:r>
        <w:t xml:space="preserve">ústně podané formě nebo formou krátkého formuláře žákům předloží </w:t>
      </w:r>
      <w:r w:rsidR="006B5759">
        <w:t>výběr</w:t>
      </w:r>
      <w:r w:rsidR="00AD63C5">
        <w:t xml:space="preserve"> z </w:t>
      </w:r>
      <w:r w:rsidR="006B5759">
        <w:t>těchto otázek:</w:t>
      </w:r>
    </w:p>
    <w:p w14:paraId="5C51E679" w14:textId="77777777" w:rsidR="00A12D72" w:rsidRPr="00483D88" w:rsidRDefault="006B5759" w:rsidP="00AB68BF">
      <w:pPr>
        <w:pStyle w:val="Odstavecseseznamem"/>
        <w:numPr>
          <w:ilvl w:val="0"/>
          <w:numId w:val="12"/>
        </w:numPr>
      </w:pPr>
      <w:r w:rsidRPr="00483D88">
        <w:t>Která</w:t>
      </w:r>
      <w:r w:rsidR="00AD63C5">
        <w:t xml:space="preserve"> z </w:t>
      </w:r>
      <w:r w:rsidRPr="00483D88">
        <w:t>aktivit programu</w:t>
      </w:r>
      <w:r w:rsidR="00AD63C5">
        <w:t xml:space="preserve"> pro </w:t>
      </w:r>
      <w:r w:rsidRPr="00483D88">
        <w:t>vás byla nejnáročnější</w:t>
      </w:r>
      <w:r w:rsidR="00190F84">
        <w:t xml:space="preserve"> a </w:t>
      </w:r>
      <w:r w:rsidRPr="00483D88">
        <w:t>proč?</w:t>
      </w:r>
    </w:p>
    <w:p w14:paraId="4D03A24C" w14:textId="77777777" w:rsidR="006B5759" w:rsidRPr="00483D88" w:rsidRDefault="006B5759" w:rsidP="00AB68BF">
      <w:pPr>
        <w:pStyle w:val="Odstavecseseznamem"/>
        <w:numPr>
          <w:ilvl w:val="0"/>
          <w:numId w:val="12"/>
        </w:numPr>
      </w:pPr>
      <w:r w:rsidRPr="00483D88">
        <w:t>Který pokus vás nejvíce bavil? K čemu</w:t>
      </w:r>
      <w:r w:rsidR="00AD63C5">
        <w:t xml:space="preserve"> při </w:t>
      </w:r>
      <w:r w:rsidRPr="00483D88">
        <w:t>něm došlo?</w:t>
      </w:r>
    </w:p>
    <w:p w14:paraId="1F761E7E" w14:textId="77777777" w:rsidR="006B5759" w:rsidRPr="00483D88" w:rsidRDefault="006B5759" w:rsidP="00AB68BF">
      <w:pPr>
        <w:pStyle w:val="Odstavecseseznamem"/>
        <w:numPr>
          <w:ilvl w:val="0"/>
          <w:numId w:val="12"/>
        </w:numPr>
      </w:pPr>
      <w:r w:rsidRPr="00483D88">
        <w:t>Co</w:t>
      </w:r>
      <w:r w:rsidR="00AD63C5">
        <w:t xml:space="preserve"> pro </w:t>
      </w:r>
      <w:r w:rsidRPr="00483D88">
        <w:t>vás byla zcela nová informace nebo zkušenost?</w:t>
      </w:r>
    </w:p>
    <w:p w14:paraId="117C9C4C" w14:textId="77777777" w:rsidR="006B5759" w:rsidRPr="00483D88" w:rsidRDefault="006B5759" w:rsidP="00AB68BF">
      <w:pPr>
        <w:pStyle w:val="Odstavecseseznamem"/>
        <w:numPr>
          <w:ilvl w:val="0"/>
          <w:numId w:val="12"/>
        </w:numPr>
      </w:pPr>
      <w:r w:rsidRPr="00483D88">
        <w:t>Uvítali byste nějaké změny</w:t>
      </w:r>
      <w:r w:rsidR="00AD63C5">
        <w:t xml:space="preserve"> v </w:t>
      </w:r>
      <w:r w:rsidRPr="00483D88">
        <w:t>programu? Pokud ano, jaké?</w:t>
      </w:r>
    </w:p>
    <w:p w14:paraId="7484BEE3" w14:textId="77777777" w:rsidR="006B5759" w:rsidRPr="00483D88" w:rsidRDefault="006B5759" w:rsidP="00AB68BF">
      <w:pPr>
        <w:pStyle w:val="Odstavecseseznamem"/>
        <w:numPr>
          <w:ilvl w:val="0"/>
          <w:numId w:val="12"/>
        </w:numPr>
      </w:pPr>
      <w:r w:rsidRPr="00483D88">
        <w:t>Co</w:t>
      </w:r>
      <w:r w:rsidR="00AD63C5">
        <w:t xml:space="preserve"> si z </w:t>
      </w:r>
      <w:r w:rsidRPr="00483D88">
        <w:t>programu odnášíte?</w:t>
      </w:r>
    </w:p>
    <w:p w14:paraId="239BFBE9" w14:textId="77777777" w:rsidR="006B5759" w:rsidRPr="00483D88" w:rsidRDefault="00CE5899" w:rsidP="00AB68BF">
      <w:pPr>
        <w:pStyle w:val="Odstavecseseznamem"/>
        <w:numPr>
          <w:ilvl w:val="0"/>
          <w:numId w:val="12"/>
        </w:numPr>
      </w:pPr>
      <w:r>
        <w:t>Co považujete</w:t>
      </w:r>
      <w:r w:rsidR="00AD63C5">
        <w:t xml:space="preserve"> za </w:t>
      </w:r>
      <w:r w:rsidR="006B5759" w:rsidRPr="00483D88">
        <w:t>nejužitečnější poznatek</w:t>
      </w:r>
      <w:r w:rsidR="00AD63C5">
        <w:t xml:space="preserve"> z </w:t>
      </w:r>
      <w:r w:rsidR="006B5759" w:rsidRPr="00483D88">
        <w:t>programu?</w:t>
      </w:r>
    </w:p>
    <w:p w14:paraId="321BCD6C" w14:textId="77777777" w:rsidR="006B5759" w:rsidRPr="006B5759" w:rsidRDefault="006B5759" w:rsidP="00AB68BF">
      <w:pPr>
        <w:pStyle w:val="Odstavecseseznamem"/>
        <w:numPr>
          <w:ilvl w:val="0"/>
          <w:numId w:val="12"/>
        </w:numPr>
      </w:pPr>
      <w:r w:rsidRPr="00483D88">
        <w:t>Chcete poslat vzkaz</w:t>
      </w:r>
      <w:r w:rsidR="00AD63C5">
        <w:t xml:space="preserve"> pro </w:t>
      </w:r>
      <w:r w:rsidRPr="00483D88">
        <w:t>uvádějícího? Jaký?</w:t>
      </w:r>
    </w:p>
    <w:p w14:paraId="6FA46F6A" w14:textId="77777777" w:rsidR="00A12B96" w:rsidRPr="00E42955" w:rsidRDefault="00A12B96" w:rsidP="00C8731B"/>
    <w:p w14:paraId="125324C8" w14:textId="77777777" w:rsidR="00E60979" w:rsidRDefault="00E60979">
      <w:pPr>
        <w:spacing w:line="276" w:lineRule="auto"/>
        <w:jc w:val="left"/>
        <w:rPr>
          <w:rFonts w:eastAsiaTheme="majorEastAsia" w:cstheme="majorBidi"/>
          <w:b/>
          <w:bCs/>
          <w:color w:val="8DB3E2" w:themeColor="text2" w:themeTint="66"/>
          <w:sz w:val="26"/>
          <w:szCs w:val="26"/>
        </w:rPr>
      </w:pPr>
      <w:r>
        <w:br w:type="page"/>
      </w:r>
    </w:p>
    <w:p w14:paraId="1AB6B618" w14:textId="77777777" w:rsidR="00817A57" w:rsidRDefault="001A02A8" w:rsidP="00817A57">
      <w:pPr>
        <w:pStyle w:val="Nadpis2"/>
      </w:pPr>
      <w:bookmarkStart w:id="18" w:name="_Toc86615008"/>
      <w:r>
        <w:t xml:space="preserve">2.2 </w:t>
      </w:r>
      <w:r w:rsidR="00070470">
        <w:t>Srdce</w:t>
      </w:r>
      <w:r w:rsidR="00190F84">
        <w:t xml:space="preserve"> a </w:t>
      </w:r>
      <w:r w:rsidR="00360FEF">
        <w:t>plíce</w:t>
      </w:r>
      <w:r w:rsidR="00AD63C5">
        <w:t xml:space="preserve"> v </w:t>
      </w:r>
      <w:r w:rsidR="00360FEF">
        <w:t>nás</w:t>
      </w:r>
      <w:bookmarkEnd w:id="18"/>
    </w:p>
    <w:p w14:paraId="05AD1439" w14:textId="77777777" w:rsidR="00EB2FC5" w:rsidRPr="00931FDE" w:rsidRDefault="00817A57" w:rsidP="00817A57">
      <w:pPr>
        <w:rPr>
          <w:rFonts w:cstheme="minorHAnsi"/>
          <w:u w:val="single"/>
        </w:rPr>
      </w:pPr>
      <w:r w:rsidRPr="00931FDE">
        <w:rPr>
          <w:rFonts w:cstheme="minorHAnsi"/>
          <w:u w:val="single"/>
        </w:rPr>
        <w:t>Forma</w:t>
      </w:r>
      <w:r w:rsidR="00190F84">
        <w:rPr>
          <w:rFonts w:cstheme="minorHAnsi"/>
          <w:u w:val="single"/>
        </w:rPr>
        <w:t xml:space="preserve"> a </w:t>
      </w:r>
      <w:r w:rsidRPr="00931FDE">
        <w:rPr>
          <w:rFonts w:cstheme="minorHAnsi"/>
          <w:u w:val="single"/>
        </w:rPr>
        <w:t>bližší popis realizace</w:t>
      </w:r>
    </w:p>
    <w:p w14:paraId="5BED912B" w14:textId="676BA7F0" w:rsidR="00817A57" w:rsidRPr="00931FDE" w:rsidRDefault="00EB2FC5" w:rsidP="00817A57">
      <w:pPr>
        <w:rPr>
          <w:rFonts w:cstheme="minorHAnsi"/>
          <w:u w:val="single"/>
        </w:rPr>
      </w:pPr>
      <w:r w:rsidRPr="00931FDE">
        <w:rPr>
          <w:rFonts w:cstheme="minorHAnsi"/>
          <w:color w:val="333333"/>
          <w:shd w:val="clear" w:color="auto" w:fill="FFFFFF"/>
        </w:rPr>
        <w:t>Blok</w:t>
      </w:r>
      <w:r w:rsidR="00AD63C5">
        <w:rPr>
          <w:rFonts w:cstheme="minorHAnsi"/>
          <w:color w:val="333333"/>
          <w:shd w:val="clear" w:color="auto" w:fill="FFFFFF"/>
        </w:rPr>
        <w:t xml:space="preserve"> o </w:t>
      </w:r>
      <w:r w:rsidRPr="00931FDE">
        <w:rPr>
          <w:rFonts w:cstheme="minorHAnsi"/>
          <w:color w:val="333333"/>
          <w:shd w:val="clear" w:color="auto" w:fill="FFFFFF"/>
        </w:rPr>
        <w:t xml:space="preserve">třech hlavních </w:t>
      </w:r>
      <w:r w:rsidR="00FC512A" w:rsidRPr="00931FDE">
        <w:rPr>
          <w:rFonts w:cstheme="minorHAnsi"/>
          <w:color w:val="333333"/>
          <w:shd w:val="clear" w:color="auto" w:fill="FFFFFF"/>
        </w:rPr>
        <w:t>částech – nejprve</w:t>
      </w:r>
      <w:r w:rsidRPr="00931FDE">
        <w:rPr>
          <w:rFonts w:cstheme="minorHAnsi"/>
          <w:color w:val="333333"/>
          <w:shd w:val="clear" w:color="auto" w:fill="FFFFFF"/>
        </w:rPr>
        <w:t xml:space="preserve"> práce ve dvojicích</w:t>
      </w:r>
      <w:r w:rsidR="00AD63C5">
        <w:rPr>
          <w:rFonts w:cstheme="minorHAnsi"/>
          <w:color w:val="333333"/>
          <w:shd w:val="clear" w:color="auto" w:fill="FFFFFF"/>
        </w:rPr>
        <w:t xml:space="preserve"> s </w:t>
      </w:r>
      <w:r w:rsidRPr="00931FDE">
        <w:rPr>
          <w:rFonts w:cstheme="minorHAnsi"/>
          <w:color w:val="333333"/>
          <w:shd w:val="clear" w:color="auto" w:fill="FFFFFF"/>
        </w:rPr>
        <w:t>tlakoměry, jednotlivci</w:t>
      </w:r>
      <w:r w:rsidR="00AD63C5">
        <w:rPr>
          <w:rFonts w:cstheme="minorHAnsi"/>
          <w:color w:val="333333"/>
          <w:shd w:val="clear" w:color="auto" w:fill="FFFFFF"/>
        </w:rPr>
        <w:t xml:space="preserve"> s </w:t>
      </w:r>
      <w:r w:rsidRPr="00931FDE">
        <w:rPr>
          <w:rFonts w:cstheme="minorHAnsi"/>
          <w:color w:val="333333"/>
          <w:shd w:val="clear" w:color="auto" w:fill="FFFFFF"/>
        </w:rPr>
        <w:t>fonendoskopy; pitva srdce ve dvojicích</w:t>
      </w:r>
      <w:r w:rsidR="00190F84">
        <w:rPr>
          <w:rFonts w:cstheme="minorHAnsi"/>
          <w:color w:val="333333"/>
          <w:shd w:val="clear" w:color="auto" w:fill="FFFFFF"/>
        </w:rPr>
        <w:t xml:space="preserve"> a </w:t>
      </w:r>
      <w:r w:rsidRPr="00931FDE">
        <w:rPr>
          <w:rFonts w:cstheme="minorHAnsi"/>
          <w:color w:val="333333"/>
          <w:shd w:val="clear" w:color="auto" w:fill="FFFFFF"/>
        </w:rPr>
        <w:t>společné zkoumání plic</w:t>
      </w:r>
      <w:r w:rsidR="00190F84">
        <w:rPr>
          <w:rFonts w:cstheme="minorHAnsi"/>
          <w:color w:val="333333"/>
          <w:shd w:val="clear" w:color="auto" w:fill="FFFFFF"/>
        </w:rPr>
        <w:t xml:space="preserve"> a </w:t>
      </w:r>
      <w:r w:rsidRPr="00931FDE">
        <w:rPr>
          <w:rFonts w:cstheme="minorHAnsi"/>
          <w:color w:val="333333"/>
          <w:shd w:val="clear" w:color="auto" w:fill="FFFFFF"/>
        </w:rPr>
        <w:t>zbytku kořínku. Reflexe programu</w:t>
      </w:r>
      <w:r w:rsidR="00AD63C5">
        <w:rPr>
          <w:rFonts w:cstheme="minorHAnsi"/>
          <w:color w:val="333333"/>
          <w:shd w:val="clear" w:color="auto" w:fill="FFFFFF"/>
        </w:rPr>
        <w:t xml:space="preserve"> na </w:t>
      </w:r>
      <w:r w:rsidRPr="00931FDE">
        <w:rPr>
          <w:rFonts w:cstheme="minorHAnsi"/>
          <w:color w:val="333333"/>
          <w:shd w:val="clear" w:color="auto" w:fill="FFFFFF"/>
        </w:rPr>
        <w:t>závěr.</w:t>
      </w:r>
    </w:p>
    <w:p w14:paraId="43E6FCE2" w14:textId="77777777" w:rsidR="00817A57" w:rsidRPr="00931FDE" w:rsidRDefault="00817A57" w:rsidP="00817A57">
      <w:pPr>
        <w:rPr>
          <w:rFonts w:cstheme="minorHAnsi"/>
          <w:u w:val="single"/>
        </w:rPr>
      </w:pPr>
      <w:r w:rsidRPr="00931FDE">
        <w:rPr>
          <w:rFonts w:cstheme="minorHAnsi"/>
          <w:u w:val="single"/>
        </w:rPr>
        <w:t>Metody</w:t>
      </w:r>
    </w:p>
    <w:p w14:paraId="0F8030E9" w14:textId="77777777" w:rsidR="00EB2FC5" w:rsidRPr="00931FDE" w:rsidRDefault="00EB2FC5" w:rsidP="00817A57">
      <w:pPr>
        <w:rPr>
          <w:rFonts w:cstheme="minorHAnsi"/>
          <w:u w:val="single"/>
        </w:rPr>
      </w:pPr>
      <w:r w:rsidRPr="00931FDE">
        <w:rPr>
          <w:rFonts w:cstheme="minorHAnsi"/>
          <w:color w:val="333333"/>
          <w:shd w:val="clear" w:color="auto" w:fill="FFFFFF"/>
        </w:rPr>
        <w:t>E-U-R, přednáška, provádění pokusů, reflexe, učení prožitkem</w:t>
      </w:r>
      <w:r w:rsidR="00A14CDF">
        <w:rPr>
          <w:rFonts w:cstheme="minorHAnsi"/>
          <w:color w:val="333333"/>
          <w:shd w:val="clear" w:color="auto" w:fill="FFFFFF"/>
        </w:rPr>
        <w:t>.</w:t>
      </w:r>
    </w:p>
    <w:p w14:paraId="43E12712" w14:textId="77777777" w:rsidR="00817A57" w:rsidRDefault="00817A57" w:rsidP="00817A57">
      <w:pPr>
        <w:rPr>
          <w:u w:val="single"/>
        </w:rPr>
      </w:pPr>
      <w:r>
        <w:rPr>
          <w:u w:val="single"/>
        </w:rPr>
        <w:t>Pomůcky</w:t>
      </w:r>
    </w:p>
    <w:tbl>
      <w:tblPr>
        <w:tblStyle w:val="Tabulkasmkou4zvraznn11"/>
        <w:tblW w:w="0" w:type="auto"/>
        <w:tblLook w:val="04A0" w:firstRow="1" w:lastRow="0" w:firstColumn="1" w:lastColumn="0" w:noHBand="0" w:noVBand="1"/>
      </w:tblPr>
      <w:tblGrid>
        <w:gridCol w:w="2689"/>
        <w:gridCol w:w="2976"/>
        <w:gridCol w:w="3395"/>
      </w:tblGrid>
      <w:tr w:rsidR="003F29F8" w14:paraId="725774E1" w14:textId="77777777" w:rsidTr="003F2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FA4C1DF" w14:textId="77777777" w:rsidR="003F29F8" w:rsidRDefault="003F29F8">
            <w:pPr>
              <w:rPr>
                <w:b w:val="0"/>
              </w:rPr>
            </w:pPr>
            <w:r>
              <w:t>Položka</w:t>
            </w:r>
          </w:p>
        </w:tc>
        <w:tc>
          <w:tcPr>
            <w:tcW w:w="2976" w:type="dxa"/>
            <w:hideMark/>
          </w:tcPr>
          <w:p w14:paraId="5EAE43CE" w14:textId="77777777" w:rsidR="003F29F8" w:rsidRDefault="003F29F8">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5E6C0DBA" w14:textId="77777777" w:rsidR="003F29F8" w:rsidRDefault="003F29F8">
            <w:pPr>
              <w:cnfStyle w:val="100000000000" w:firstRow="1" w:lastRow="0" w:firstColumn="0" w:lastColumn="0" w:oddVBand="0" w:evenVBand="0" w:oddHBand="0" w:evenHBand="0" w:firstRowFirstColumn="0" w:firstRowLastColumn="0" w:lastRowFirstColumn="0" w:lastRowLastColumn="0"/>
              <w:rPr>
                <w:b w:val="0"/>
              </w:rPr>
            </w:pPr>
            <w:r>
              <w:t>Popis</w:t>
            </w:r>
          </w:p>
        </w:tc>
      </w:tr>
      <w:tr w:rsidR="003F29F8" w14:paraId="4B63227D"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02BD38D" w14:textId="77777777" w:rsidR="003F29F8" w:rsidRPr="005F2E51" w:rsidRDefault="003F29F8">
            <w:pPr>
              <w:jc w:val="left"/>
              <w:rPr>
                <w:bCs w:val="0"/>
              </w:rPr>
            </w:pPr>
            <w:r w:rsidRPr="005F2E51">
              <w:t>vepřová srdíčka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C5F8CC8"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ks/dvojici + 1</w:t>
            </w:r>
            <w:r w:rsidR="00AD63C5">
              <w:t xml:space="preserve"> pro </w:t>
            </w:r>
            <w:r>
              <w:t>realizátora (+ 1-2 ks navíc "pro jistotu, jde</w:t>
            </w:r>
            <w:r w:rsidR="00AD63C5">
              <w:t xml:space="preserve"> o </w:t>
            </w:r>
            <w:r>
              <w:t>biologický materiál, tudíž nelze standardizovat)</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8A8B637"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čerstvá, nerozřezaná</w:t>
            </w:r>
          </w:p>
        </w:tc>
      </w:tr>
      <w:tr w:rsidR="003F29F8" w14:paraId="3C21AFF1"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2EEC54" w14:textId="77777777" w:rsidR="003F29F8" w:rsidRPr="005F2E51" w:rsidRDefault="003F29F8">
            <w:pPr>
              <w:jc w:val="left"/>
              <w:rPr>
                <w:bCs w:val="0"/>
              </w:rPr>
            </w:pPr>
            <w:r w:rsidRPr="005F2E51">
              <w:t>vepřový kořínek</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42D20F7"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ks/skupinu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568464" w14:textId="77777777" w:rsidR="003F29F8" w:rsidRDefault="00FE53E6">
            <w:pPr>
              <w:jc w:val="left"/>
              <w:cnfStyle w:val="000000000000" w:firstRow="0" w:lastRow="0" w:firstColumn="0" w:lastColumn="0" w:oddVBand="0" w:evenVBand="0" w:oddHBand="0" w:evenHBand="0" w:firstRowFirstColumn="0" w:firstRowLastColumn="0" w:lastRowFirstColumn="0" w:lastRowLastColumn="0"/>
            </w:pPr>
            <w:r>
              <w:t>čerstvý,</w:t>
            </w:r>
            <w:r w:rsidR="00AD63C5">
              <w:t xml:space="preserve"> k </w:t>
            </w:r>
            <w:r w:rsidR="003F29F8">
              <w:t>celku jazyk + srdíčko + plíce</w:t>
            </w:r>
          </w:p>
        </w:tc>
      </w:tr>
      <w:tr w:rsidR="003F29F8" w14:paraId="233E1587"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67928E" w14:textId="77777777" w:rsidR="003F29F8" w:rsidRPr="005F2E51" w:rsidRDefault="003F29F8">
            <w:pPr>
              <w:jc w:val="left"/>
              <w:rPr>
                <w:bCs w:val="0"/>
              </w:rPr>
            </w:pPr>
            <w:r w:rsidRPr="005F2E51">
              <w:t>fonendoskop</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6E41E7"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ks/osobu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BE31F8D"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stačí sesterský fonendoskop</w:t>
            </w:r>
          </w:p>
        </w:tc>
      </w:tr>
      <w:tr w:rsidR="003F29F8" w14:paraId="39364722"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FCCA374" w14:textId="77777777" w:rsidR="003F29F8" w:rsidRPr="005F2E51" w:rsidRDefault="003F29F8">
            <w:pPr>
              <w:jc w:val="left"/>
              <w:rPr>
                <w:bCs w:val="0"/>
              </w:rPr>
            </w:pPr>
            <w:r w:rsidRPr="005F2E51">
              <w:t>tlakoměr</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8A75097"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ks/skupinku 4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CB7438" w14:textId="036CD587" w:rsidR="003F29F8" w:rsidRDefault="003F29F8">
            <w:pPr>
              <w:jc w:val="left"/>
              <w:cnfStyle w:val="000000000000" w:firstRow="0" w:lastRow="0" w:firstColumn="0" w:lastColumn="0" w:oddVBand="0" w:evenVBand="0" w:oddHBand="0" w:evenHBand="0" w:firstRowFirstColumn="0" w:firstRowLastColumn="0" w:lastRowFirstColumn="0" w:lastRowLastColumn="0"/>
            </w:pPr>
            <w:r>
              <w:t>digitální tlakoměr</w:t>
            </w:r>
            <w:r w:rsidR="00AD63C5">
              <w:t xml:space="preserve"> s </w:t>
            </w:r>
            <w:r>
              <w:t xml:space="preserve">2 velikostmi </w:t>
            </w:r>
            <w:r w:rsidR="00FC512A">
              <w:t>manžet – dětskou</w:t>
            </w:r>
            <w:r w:rsidR="00AD63C5">
              <w:t xml:space="preserve"> i </w:t>
            </w:r>
            <w:r>
              <w:t>dospěláckou</w:t>
            </w:r>
          </w:p>
        </w:tc>
      </w:tr>
      <w:tr w:rsidR="003F29F8" w14:paraId="23CBABDD"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53C56E" w14:textId="77777777" w:rsidR="003F29F8" w:rsidRPr="005F2E51" w:rsidRDefault="003F29F8">
            <w:pPr>
              <w:jc w:val="left"/>
              <w:rPr>
                <w:bCs w:val="0"/>
              </w:rPr>
            </w:pPr>
            <w:r w:rsidRPr="005F2E51">
              <w:t>laboratorní plášť</w:t>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CA0440"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ks/osobu</w:t>
            </w:r>
            <w:r>
              <w:tab/>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11C551"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není potřeba dlouhý, rozhodně je dobré vyhrnout rukávy</w:t>
            </w:r>
            <w:r w:rsidR="00AD63C5">
              <w:t xml:space="preserve"> k </w:t>
            </w:r>
            <w:r>
              <w:t>loktům</w:t>
            </w:r>
          </w:p>
        </w:tc>
      </w:tr>
      <w:tr w:rsidR="003F29F8" w14:paraId="4B05BF5F"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8D0571" w14:textId="77777777" w:rsidR="003F29F8" w:rsidRPr="005F2E51" w:rsidRDefault="003F29F8">
            <w:pPr>
              <w:jc w:val="left"/>
              <w:rPr>
                <w:bCs w:val="0"/>
              </w:rPr>
            </w:pPr>
            <w:r w:rsidRPr="005F2E51">
              <w:t>formulář</w:t>
            </w:r>
            <w:r w:rsidR="00AD63C5">
              <w:t xml:space="preserve"> k </w:t>
            </w:r>
            <w:r w:rsidRPr="005F2E51">
              <w:t>tlakoměrům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81696D1" w14:textId="014847E1" w:rsidR="003F29F8" w:rsidRDefault="003F29F8" w:rsidP="00FC512A">
            <w:pPr>
              <w:jc w:val="left"/>
              <w:cnfStyle w:val="000000000000" w:firstRow="0" w:lastRow="0" w:firstColumn="0" w:lastColumn="0" w:oddVBand="0" w:evenVBand="0" w:oddHBand="0" w:evenHBand="0" w:firstRowFirstColumn="0" w:firstRowLastColumn="0" w:lastRowFirstColumn="0" w:lastRowLastColumn="0"/>
            </w:pPr>
            <w:r>
              <w:t>1 ks/osobu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5A4B6CD" w14:textId="4B5B0B1F" w:rsidR="003F29F8" w:rsidRDefault="003F29F8" w:rsidP="00FC512A">
            <w:pPr>
              <w:jc w:val="left"/>
              <w:cnfStyle w:val="000000000000" w:firstRow="0" w:lastRow="0" w:firstColumn="0" w:lastColumn="0" w:oddVBand="0" w:evenVBand="0" w:oddHBand="0" w:evenHBand="0" w:firstRowFirstColumn="0" w:firstRowLastColumn="0" w:lastRowFirstColumn="0" w:lastRowLastColumn="0"/>
            </w:pPr>
            <w:r>
              <w:t>viz příloh</w:t>
            </w:r>
            <w:r w:rsidR="00F27C4B">
              <w:t>a „</w:t>
            </w:r>
            <w:hyperlink r:id="rId19" w:history="1">
              <w:r w:rsidR="00F27C4B" w:rsidRPr="00F27C4B">
                <w:rPr>
                  <w:rStyle w:val="Hypertextovodkaz"/>
                </w:rPr>
                <w:t>srdce_formular_mereni.docx</w:t>
              </w:r>
            </w:hyperlink>
            <w:r w:rsidR="00F27C4B">
              <w:t>“</w:t>
            </w:r>
          </w:p>
        </w:tc>
      </w:tr>
      <w:tr w:rsidR="003F29F8" w14:paraId="1032892F"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8B84BE" w14:textId="77777777" w:rsidR="003F29F8" w:rsidRPr="005F2E51" w:rsidRDefault="003F29F8">
            <w:pPr>
              <w:jc w:val="left"/>
              <w:rPr>
                <w:bCs w:val="0"/>
              </w:rPr>
            </w:pPr>
            <w:r w:rsidRPr="005F2E51">
              <w:t>propisky</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1702FB6"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ks/osobu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E325EB"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k vyplňování formuláře</w:t>
            </w:r>
          </w:p>
        </w:tc>
      </w:tr>
      <w:tr w:rsidR="003F29F8" w14:paraId="062853D8"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C57742" w14:textId="77777777" w:rsidR="003F29F8" w:rsidRPr="005F2E51" w:rsidRDefault="003F29F8">
            <w:pPr>
              <w:jc w:val="left"/>
              <w:rPr>
                <w:bCs w:val="0"/>
              </w:rPr>
            </w:pPr>
            <w:r w:rsidRPr="005F2E51">
              <w:t>filtrační papír</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B7D1F1B"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A1F19AA"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na stůl</w:t>
            </w:r>
            <w:r w:rsidR="00AD63C5">
              <w:t xml:space="preserve"> při </w:t>
            </w:r>
            <w:r>
              <w:t>pitvě srdce</w:t>
            </w:r>
          </w:p>
        </w:tc>
      </w:tr>
      <w:tr w:rsidR="003F29F8" w14:paraId="74FE3965"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4254B14" w14:textId="77777777" w:rsidR="003F29F8" w:rsidRPr="005F2E51" w:rsidRDefault="003F29F8">
            <w:pPr>
              <w:jc w:val="left"/>
              <w:rPr>
                <w:bCs w:val="0"/>
              </w:rPr>
            </w:pPr>
            <w:r w:rsidRPr="005F2E51">
              <w:t>plastový tác menší</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BE0E4A"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37066C"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na pitvu srdce</w:t>
            </w:r>
          </w:p>
        </w:tc>
      </w:tr>
      <w:tr w:rsidR="003F29F8" w14:paraId="5BA8688A"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ECC190" w14:textId="77777777" w:rsidR="003F29F8" w:rsidRPr="005F2E51" w:rsidRDefault="003F29F8">
            <w:pPr>
              <w:jc w:val="left"/>
              <w:rPr>
                <w:bCs w:val="0"/>
              </w:rPr>
            </w:pPr>
            <w:r w:rsidRPr="005F2E51">
              <w:t>plastový tác velký</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0CAA47B"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914BD20"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na celý kořínek</w:t>
            </w:r>
          </w:p>
        </w:tc>
      </w:tr>
      <w:tr w:rsidR="003F29F8" w14:paraId="61530342"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6BF4FE5" w14:textId="77777777" w:rsidR="003F29F8" w:rsidRPr="005F2E51" w:rsidRDefault="003F29F8">
            <w:pPr>
              <w:jc w:val="left"/>
              <w:rPr>
                <w:bCs w:val="0"/>
              </w:rPr>
            </w:pPr>
            <w:r w:rsidRPr="005F2E51">
              <w:t>tracheální kanyla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468F542"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995C27C"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používáme veterinární, je delší než</w:t>
            </w:r>
            <w:r w:rsidR="00AD63C5">
              <w:t xml:space="preserve"> pro </w:t>
            </w:r>
            <w:r>
              <w:t>humánní použití</w:t>
            </w:r>
          </w:p>
        </w:tc>
      </w:tr>
      <w:tr w:rsidR="003F29F8" w14:paraId="63BFE6E8"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8B0F09D" w14:textId="77777777" w:rsidR="003F29F8" w:rsidRPr="005F2E51" w:rsidRDefault="003F29F8">
            <w:pPr>
              <w:jc w:val="left"/>
              <w:rPr>
                <w:bCs w:val="0"/>
              </w:rPr>
            </w:pPr>
            <w:r w:rsidRPr="005F2E51">
              <w:t>Ambu-vak</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70B979E"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C46769"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p>
        </w:tc>
      </w:tr>
      <w:tr w:rsidR="003F29F8" w14:paraId="0B55BC06"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40A4239" w14:textId="77777777" w:rsidR="003F29F8" w:rsidRPr="005F2E51" w:rsidRDefault="003F29F8">
            <w:pPr>
              <w:jc w:val="left"/>
              <w:rPr>
                <w:bCs w:val="0"/>
              </w:rPr>
            </w:pPr>
            <w:r w:rsidRPr="005F2E51">
              <w:t>stříkačka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9B6CC9"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A919F5" w14:textId="377CFC74" w:rsidR="003F29F8" w:rsidRDefault="003F29F8">
            <w:pPr>
              <w:jc w:val="left"/>
              <w:cnfStyle w:val="000000100000" w:firstRow="0" w:lastRow="0" w:firstColumn="0" w:lastColumn="0" w:oddVBand="0" w:evenVBand="0" w:oddHBand="1" w:evenHBand="0" w:firstRowFirstColumn="0" w:firstRowLastColumn="0" w:lastRowFirstColumn="0" w:lastRowLastColumn="0"/>
            </w:pPr>
            <w:r>
              <w:t>60 ml,</w:t>
            </w:r>
            <w:r w:rsidR="00AD63C5">
              <w:t xml:space="preserve"> </w:t>
            </w:r>
            <w:r w:rsidR="00AD63C5" w:rsidRPr="00E84F16">
              <w:rPr>
                <w:b/>
                <w:bCs/>
              </w:rPr>
              <w:t>bez </w:t>
            </w:r>
            <w:r w:rsidRPr="00E84F16">
              <w:rPr>
                <w:b/>
                <w:bCs/>
              </w:rPr>
              <w:t>jehly</w:t>
            </w:r>
            <w:r>
              <w:t>,</w:t>
            </w:r>
            <w:r w:rsidR="00AD63C5">
              <w:t xml:space="preserve"> k </w:t>
            </w:r>
            <w:r>
              <w:t>nafouknutí balónku</w:t>
            </w:r>
            <w:r w:rsidR="00AD63C5">
              <w:t xml:space="preserve"> na </w:t>
            </w:r>
            <w:r>
              <w:t>kanyle</w:t>
            </w:r>
          </w:p>
        </w:tc>
      </w:tr>
      <w:tr w:rsidR="003F29F8" w14:paraId="6B45B148"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1AFAEF" w14:textId="77777777" w:rsidR="003F29F8" w:rsidRPr="005F2E51" w:rsidRDefault="003F29F8">
            <w:pPr>
              <w:jc w:val="left"/>
              <w:rPr>
                <w:bCs w:val="0"/>
              </w:rPr>
            </w:pPr>
            <w:r w:rsidRPr="005F2E51">
              <w:t>nůž</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198AF9"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F55EE2"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velmi ostrý velký kuchyňský nůž</w:t>
            </w:r>
          </w:p>
        </w:tc>
      </w:tr>
      <w:tr w:rsidR="003F29F8" w14:paraId="0D64C330"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AF054C" w14:textId="77777777" w:rsidR="003F29F8" w:rsidRPr="005F2E51" w:rsidRDefault="003F29F8">
            <w:pPr>
              <w:jc w:val="left"/>
              <w:rPr>
                <w:bCs w:val="0"/>
              </w:rPr>
            </w:pPr>
            <w:r w:rsidRPr="005F2E51">
              <w:t>pinzeta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46B356A"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FECE047"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k</w:t>
            </w:r>
            <w:r w:rsidR="000A68F8">
              <w:t>e</w:t>
            </w:r>
            <w:r>
              <w:t xml:space="preserve"> zkoumání chlopní</w:t>
            </w:r>
            <w:r w:rsidR="00190F84">
              <w:t xml:space="preserve"> a </w:t>
            </w:r>
            <w:r>
              <w:t>koronárních tepen</w:t>
            </w:r>
          </w:p>
        </w:tc>
      </w:tr>
      <w:tr w:rsidR="003F29F8" w14:paraId="365074B3"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A0AF2C" w14:textId="77777777" w:rsidR="003F29F8" w:rsidRPr="005F2E51" w:rsidRDefault="00D476F3">
            <w:pPr>
              <w:jc w:val="left"/>
              <w:rPr>
                <w:bCs w:val="0"/>
              </w:rPr>
            </w:pPr>
            <w:r w:rsidRPr="005F2E51">
              <w:t>peán</w:t>
            </w:r>
            <w:r w:rsidR="003F29F8" w:rsidRPr="005F2E51">
              <w:tab/>
            </w:r>
            <w:r w:rsidR="003F29F8"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86D27AA"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E978831"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pro realizátora</w:t>
            </w:r>
            <w:r w:rsidR="00AD63C5">
              <w:t xml:space="preserve"> k </w:t>
            </w:r>
            <w:r>
              <w:t>přidržení srdce</w:t>
            </w:r>
            <w:r w:rsidR="00AD63C5">
              <w:t xml:space="preserve"> při </w:t>
            </w:r>
            <w:r>
              <w:t>proplachování koronárních tepen</w:t>
            </w:r>
          </w:p>
        </w:tc>
      </w:tr>
      <w:tr w:rsidR="003F29F8" w14:paraId="08B3F8C1"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799DA02" w14:textId="77777777" w:rsidR="003F29F8" w:rsidRPr="005F2E51" w:rsidRDefault="003F29F8">
            <w:pPr>
              <w:jc w:val="left"/>
              <w:rPr>
                <w:bCs w:val="0"/>
              </w:rPr>
            </w:pPr>
            <w:r w:rsidRPr="005F2E51">
              <w:t>střička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44D568A"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5FDE7D7"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střička</w:t>
            </w:r>
            <w:r w:rsidR="00AD63C5">
              <w:t xml:space="preserve"> s </w:t>
            </w:r>
            <w:r>
              <w:t>obarvenou vodou či fluoresceinem</w:t>
            </w:r>
          </w:p>
        </w:tc>
      </w:tr>
      <w:tr w:rsidR="003F29F8" w14:paraId="7A1EF179"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B5AA8D3" w14:textId="77777777" w:rsidR="003F29F8" w:rsidRPr="005F2E51" w:rsidRDefault="003F29F8">
            <w:pPr>
              <w:jc w:val="left"/>
              <w:rPr>
                <w:bCs w:val="0"/>
              </w:rPr>
            </w:pPr>
            <w:r w:rsidRPr="005F2E51">
              <w:t>UV lampa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00BA701"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12B10C" w14:textId="77777777" w:rsidR="003F29F8" w:rsidRDefault="003F29F8" w:rsidP="00277C97">
            <w:pPr>
              <w:jc w:val="left"/>
              <w:cnfStyle w:val="000000000000" w:firstRow="0" w:lastRow="0" w:firstColumn="0" w:lastColumn="0" w:oddVBand="0" w:evenVBand="0" w:oddHBand="0" w:evenHBand="0" w:firstRowFirstColumn="0" w:firstRowLastColumn="0" w:lastRowFirstColumn="0" w:lastRowLastColumn="0"/>
            </w:pPr>
            <w:r>
              <w:t>pro nasvícení fluoresceinové barvy,</w:t>
            </w:r>
            <w:r w:rsidR="00AD63C5">
              <w:t xml:space="preserve"> v </w:t>
            </w:r>
            <w:r>
              <w:t xml:space="preserve">případě slabozrakých </w:t>
            </w:r>
            <w:r w:rsidR="00277C97">
              <w:t>žáků</w:t>
            </w:r>
          </w:p>
        </w:tc>
      </w:tr>
      <w:tr w:rsidR="003F29F8" w14:paraId="652570BD"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022A02D" w14:textId="77777777" w:rsidR="003F29F8" w:rsidRPr="005F2E51" w:rsidRDefault="003F29F8">
            <w:pPr>
              <w:jc w:val="left"/>
              <w:rPr>
                <w:bCs w:val="0"/>
              </w:rPr>
            </w:pPr>
            <w:r w:rsidRPr="005F2E51">
              <w:t>kapesníčky</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B67A382"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bal/stůl</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1F87ECD"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kapesníčky</w:t>
            </w:r>
            <w:r w:rsidR="00AD63C5">
              <w:t xml:space="preserve"> v </w:t>
            </w:r>
            <w:r>
              <w:t>krabičce</w:t>
            </w:r>
            <w:r w:rsidR="00AD63C5">
              <w:t xml:space="preserve"> na </w:t>
            </w:r>
            <w:r>
              <w:t>utírání rukou</w:t>
            </w:r>
          </w:p>
        </w:tc>
      </w:tr>
      <w:tr w:rsidR="003F29F8" w14:paraId="60782A81"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862DCA6" w14:textId="77777777" w:rsidR="003F29F8" w:rsidRPr="005F2E51" w:rsidRDefault="003F29F8">
            <w:pPr>
              <w:jc w:val="left"/>
              <w:rPr>
                <w:bCs w:val="0"/>
              </w:rPr>
            </w:pPr>
            <w:r w:rsidRPr="005F2E51">
              <w:t>odpadkové koše</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3B7ABEA"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2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4B0128"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bez vík,</w:t>
            </w:r>
            <w:r w:rsidR="00AD63C5">
              <w:t xml:space="preserve"> s </w:t>
            </w:r>
            <w:r>
              <w:t>pevnými igelitovými pytli</w:t>
            </w:r>
          </w:p>
        </w:tc>
      </w:tr>
      <w:tr w:rsidR="003F29F8" w14:paraId="42371DC1"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0381EF" w14:textId="77777777" w:rsidR="003F29F8" w:rsidRPr="005F2E51" w:rsidRDefault="003F29F8">
            <w:pPr>
              <w:jc w:val="left"/>
              <w:rPr>
                <w:bCs w:val="0"/>
              </w:rPr>
            </w:pPr>
            <w:r w:rsidRPr="005F2E51">
              <w:t>jednorázové rukavice</w:t>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A9C9D52"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balení S, 1 balení M, 1 balení L</w:t>
            </w:r>
            <w:r>
              <w:tab/>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4C110E" w14:textId="77777777" w:rsidR="003F29F8" w:rsidRDefault="003F29F8" w:rsidP="00DE00F7">
            <w:pPr>
              <w:jc w:val="left"/>
              <w:cnfStyle w:val="000000100000" w:firstRow="0" w:lastRow="0" w:firstColumn="0" w:lastColumn="0" w:oddVBand="0" w:evenVBand="0" w:oddHBand="1" w:evenHBand="0" w:firstRowFirstColumn="0" w:firstRowLastColumn="0" w:lastRowFirstColumn="0" w:lastRowLastColumn="0"/>
            </w:pPr>
            <w:r>
              <w:t>nejsou povinné, záleží</w:t>
            </w:r>
            <w:r w:rsidR="00AD63C5">
              <w:t xml:space="preserve"> na </w:t>
            </w:r>
            <w:r>
              <w:t xml:space="preserve">konkrétním </w:t>
            </w:r>
            <w:r w:rsidR="00DE00F7">
              <w:t>žákovi</w:t>
            </w:r>
            <w:r w:rsidR="00190F84">
              <w:t xml:space="preserve"> a </w:t>
            </w:r>
            <w:r>
              <w:t>stupni zrakového postižení</w:t>
            </w:r>
          </w:p>
        </w:tc>
      </w:tr>
      <w:tr w:rsidR="003F29F8" w14:paraId="4915548F"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7D3C85" w14:textId="77777777" w:rsidR="003F29F8" w:rsidRPr="005F2E51" w:rsidRDefault="003F29F8">
            <w:pPr>
              <w:jc w:val="left"/>
              <w:rPr>
                <w:bCs w:val="0"/>
              </w:rPr>
            </w:pPr>
            <w:r w:rsidRPr="005F2E51">
              <w:t>plakát Krevní oběh</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A879820"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EE3ED59"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A1 plakát</w:t>
            </w:r>
            <w:r w:rsidR="00AD63C5">
              <w:t xml:space="preserve"> se </w:t>
            </w:r>
            <w:r>
              <w:t>schématem velkého</w:t>
            </w:r>
            <w:r w:rsidR="00190F84">
              <w:t xml:space="preserve"> a </w:t>
            </w:r>
            <w:r>
              <w:t>malého krevního oběhu</w:t>
            </w:r>
          </w:p>
        </w:tc>
      </w:tr>
      <w:tr w:rsidR="003F29F8" w14:paraId="26259FB5"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259DAFF" w14:textId="77777777" w:rsidR="003F29F8" w:rsidRPr="005F2E51" w:rsidRDefault="003F29F8">
            <w:pPr>
              <w:jc w:val="left"/>
              <w:rPr>
                <w:bCs w:val="0"/>
              </w:rPr>
            </w:pPr>
            <w:r w:rsidRPr="005F2E51">
              <w:t>plakát Srdce</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335BCD"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55A848"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A1 plakát</w:t>
            </w:r>
            <w:r w:rsidR="00AD63C5">
              <w:t xml:space="preserve"> se </w:t>
            </w:r>
            <w:r>
              <w:t>schématických nákresem rozříznutého srdce</w:t>
            </w:r>
          </w:p>
        </w:tc>
      </w:tr>
      <w:tr w:rsidR="003F29F8" w14:paraId="159F5A5E"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6CBC85" w14:textId="77777777" w:rsidR="003F29F8" w:rsidRPr="005F2E51" w:rsidRDefault="003F29F8">
            <w:pPr>
              <w:jc w:val="left"/>
              <w:rPr>
                <w:bCs w:val="0"/>
              </w:rPr>
            </w:pPr>
            <w:r w:rsidRPr="005F2E51">
              <w:t>zalaminované schéma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2890505"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ks/os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926E54" w14:textId="77777777" w:rsidR="003F29F8" w:rsidRDefault="003F29F8" w:rsidP="00D476F3">
            <w:pPr>
              <w:jc w:val="left"/>
              <w:cnfStyle w:val="000000000000" w:firstRow="0" w:lastRow="0" w:firstColumn="0" w:lastColumn="0" w:oddVBand="0" w:evenVBand="0" w:oddHBand="0" w:evenHBand="0" w:firstRowFirstColumn="0" w:firstRowLastColumn="0" w:lastRowFirstColumn="0" w:lastRowLastColumn="0"/>
            </w:pPr>
            <w:r>
              <w:t>A4 schéma srdce</w:t>
            </w:r>
            <w:r w:rsidR="00190F84">
              <w:t xml:space="preserve"> a </w:t>
            </w:r>
            <w:r>
              <w:t>kre</w:t>
            </w:r>
            <w:r w:rsidR="00D476F3">
              <w:t>vního oběhu, zalaminované</w:t>
            </w:r>
            <w:r w:rsidR="00AD63C5">
              <w:t xml:space="preserve"> pro </w:t>
            </w:r>
            <w:r>
              <w:t>orientaci</w:t>
            </w:r>
            <w:r w:rsidR="00AD63C5">
              <w:t xml:space="preserve"> při </w:t>
            </w:r>
            <w:r>
              <w:t>pitvě srdce</w:t>
            </w:r>
          </w:p>
        </w:tc>
      </w:tr>
      <w:tr w:rsidR="003F29F8" w14:paraId="45FEE0F4"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5A976D" w14:textId="77777777" w:rsidR="003F29F8" w:rsidRPr="005F2E51" w:rsidRDefault="003F29F8">
            <w:pPr>
              <w:jc w:val="left"/>
              <w:rPr>
                <w:bCs w:val="0"/>
              </w:rPr>
            </w:pPr>
            <w:r w:rsidRPr="005F2E51">
              <w:t>hmatový model srdce</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76FEAD1"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dle potřeby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9032EF"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pro silně slabozraké</w:t>
            </w:r>
            <w:r w:rsidR="00190F84">
              <w:t xml:space="preserve"> a </w:t>
            </w:r>
            <w:r>
              <w:t>nevidomé máme 3D hmatový model srdce</w:t>
            </w:r>
            <w:r w:rsidR="00190F84">
              <w:t xml:space="preserve"> a </w:t>
            </w:r>
            <w:r>
              <w:t>krevního oběhu</w:t>
            </w:r>
            <w:r w:rsidR="00AD63C5">
              <w:t xml:space="preserve"> s </w:t>
            </w:r>
            <w:r>
              <w:t>popisky</w:t>
            </w:r>
            <w:r w:rsidR="00AD63C5">
              <w:t xml:space="preserve"> v </w:t>
            </w:r>
            <w:r>
              <w:t>Braillově písmu</w:t>
            </w:r>
          </w:p>
        </w:tc>
      </w:tr>
      <w:tr w:rsidR="003F29F8" w14:paraId="663A4C00" w14:textId="77777777" w:rsidTr="003F29F8">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E08BA38" w14:textId="77777777" w:rsidR="003F29F8" w:rsidRPr="005F2E51" w:rsidRDefault="003F29F8">
            <w:pPr>
              <w:jc w:val="left"/>
              <w:rPr>
                <w:bCs w:val="0"/>
              </w:rPr>
            </w:pPr>
            <w:r w:rsidRPr="005F2E51">
              <w:t>obrázek</w:t>
            </w:r>
            <w:r w:rsidR="00AD63C5">
              <w:t xml:space="preserve"> pro </w:t>
            </w:r>
            <w:r w:rsidRPr="005F2E51">
              <w:t>evokaci/reflexi</w:t>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FDCDE6C" w14:textId="77777777" w:rsidR="003F29F8" w:rsidRDefault="003F29F8">
            <w:pPr>
              <w:jc w:val="left"/>
              <w:cnfStyle w:val="000000000000" w:firstRow="0" w:lastRow="0" w:firstColumn="0" w:lastColumn="0" w:oddVBand="0" w:evenVBand="0" w:oddHBand="0" w:evenHBand="0" w:firstRowFirstColumn="0" w:firstRowLastColumn="0" w:lastRowFirstColumn="0" w:lastRowLastColumn="0"/>
            </w:pPr>
            <w:r>
              <w:t>1 ks/os</w:t>
            </w:r>
            <w:r>
              <w:tab/>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74D942D" w14:textId="77777777" w:rsidR="003F29F8" w:rsidRDefault="00A14CDF" w:rsidP="00DE00F7">
            <w:pPr>
              <w:jc w:val="left"/>
              <w:cnfStyle w:val="000000000000" w:firstRow="0" w:lastRow="0" w:firstColumn="0" w:lastColumn="0" w:oddVBand="0" w:evenVBand="0" w:oddHBand="0" w:evenHBand="0" w:firstRowFirstColumn="0" w:firstRowLastColumn="0" w:lastRowFirstColumn="0" w:lastRowLastColumn="0"/>
            </w:pPr>
            <w:r>
              <w:t>b</w:t>
            </w:r>
            <w:r w:rsidR="003F29F8">
              <w:t>arevně vytištěný A4 obrázek,</w:t>
            </w:r>
            <w:r w:rsidR="00AD63C5">
              <w:t xml:space="preserve"> do </w:t>
            </w:r>
            <w:r w:rsidR="003F29F8">
              <w:t xml:space="preserve">kterého </w:t>
            </w:r>
            <w:r w:rsidR="00DE00F7">
              <w:t xml:space="preserve">žáci </w:t>
            </w:r>
            <w:r w:rsidR="003F29F8">
              <w:t>píší</w:t>
            </w:r>
            <w:r w:rsidR="00AD63C5">
              <w:t xml:space="preserve"> před</w:t>
            </w:r>
            <w:r w:rsidR="00190F84">
              <w:t xml:space="preserve"> a </w:t>
            </w:r>
            <w:r w:rsidR="00AD63C5">
              <w:t>po </w:t>
            </w:r>
            <w:r w:rsidR="003F29F8">
              <w:t>programu</w:t>
            </w:r>
          </w:p>
        </w:tc>
      </w:tr>
      <w:tr w:rsidR="003F29F8" w14:paraId="175B2A2F" w14:textId="77777777" w:rsidTr="003F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5828B0B" w14:textId="77777777" w:rsidR="003F29F8" w:rsidRPr="005F2E51" w:rsidRDefault="003F29F8">
            <w:pPr>
              <w:jc w:val="left"/>
              <w:rPr>
                <w:bCs w:val="0"/>
              </w:rPr>
            </w:pPr>
            <w:r w:rsidRPr="005F2E51">
              <w:t>barevné tenké fixy/barevné propisky</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1D062D" w14:textId="77777777" w:rsidR="003F29F8" w:rsidRDefault="003F29F8">
            <w:pPr>
              <w:jc w:val="left"/>
              <w:cnfStyle w:val="000000100000" w:firstRow="0" w:lastRow="0" w:firstColumn="0" w:lastColumn="0" w:oddVBand="0" w:evenVBand="0" w:oddHBand="1" w:evenHBand="0" w:firstRowFirstColumn="0" w:firstRowLastColumn="0" w:lastRowFirstColumn="0" w:lastRowLastColumn="0"/>
            </w:pPr>
            <w:r>
              <w:t>několik balíčků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082DCBD" w14:textId="77777777" w:rsidR="003F29F8" w:rsidRDefault="003F29F8" w:rsidP="00DE00F7">
            <w:pPr>
              <w:jc w:val="left"/>
              <w:cnfStyle w:val="000000100000" w:firstRow="0" w:lastRow="0" w:firstColumn="0" w:lastColumn="0" w:oddVBand="0" w:evenVBand="0" w:oddHBand="1" w:evenHBand="0" w:firstRowFirstColumn="0" w:firstRowLastColumn="0" w:lastRowFirstColumn="0" w:lastRowLastColumn="0"/>
            </w:pPr>
            <w:r>
              <w:t>na reflexi, aby</w:t>
            </w:r>
            <w:r w:rsidR="00DE00F7">
              <w:t xml:space="preserve"> žáci</w:t>
            </w:r>
            <w:r>
              <w:t xml:space="preserve"> mohli jinou barvou psát</w:t>
            </w:r>
            <w:r w:rsidR="00AD63C5">
              <w:t xml:space="preserve"> do </w:t>
            </w:r>
            <w:r>
              <w:t>A4 obrázku (používali ho už</w:t>
            </w:r>
            <w:r w:rsidR="00AD63C5">
              <w:t xml:space="preserve"> v </w:t>
            </w:r>
            <w:r>
              <w:t>evokační fázi)</w:t>
            </w:r>
          </w:p>
        </w:tc>
      </w:tr>
    </w:tbl>
    <w:p w14:paraId="1F6E19A7" w14:textId="77777777" w:rsidR="003F29F8" w:rsidRDefault="003F29F8" w:rsidP="00817A57"/>
    <w:p w14:paraId="5DDAE792" w14:textId="77777777" w:rsidR="00175914" w:rsidRDefault="00175914" w:rsidP="00175914">
      <w:pPr>
        <w:rPr>
          <w:u w:val="single"/>
        </w:rPr>
      </w:pPr>
      <w:r w:rsidRPr="00052357">
        <w:rPr>
          <w:u w:val="single"/>
        </w:rPr>
        <w:t>Osnova programu</w:t>
      </w:r>
    </w:p>
    <w:p w14:paraId="31F2A5F4" w14:textId="77777777" w:rsidR="00B503D5" w:rsidRDefault="00B503D5" w:rsidP="00AB68BF">
      <w:pPr>
        <w:pStyle w:val="Odstavecseseznamem"/>
        <w:numPr>
          <w:ilvl w:val="0"/>
          <w:numId w:val="29"/>
        </w:numPr>
      </w:pPr>
      <w:r w:rsidRPr="00B503D5">
        <w:t>Úvod, evokace</w:t>
      </w:r>
      <w:r>
        <w:t xml:space="preserve"> (co</w:t>
      </w:r>
      <w:r w:rsidR="00AD63C5">
        <w:t xml:space="preserve"> si </w:t>
      </w:r>
      <w:r>
        <w:t>představíte, když</w:t>
      </w:r>
      <w:r w:rsidR="00AD63C5">
        <w:t xml:space="preserve"> se </w:t>
      </w:r>
      <w:r>
        <w:t>řekne…)</w:t>
      </w:r>
    </w:p>
    <w:p w14:paraId="44D55A48" w14:textId="77777777" w:rsidR="00B503D5" w:rsidRDefault="00B503D5" w:rsidP="00AB68BF">
      <w:pPr>
        <w:pStyle w:val="Odstavecseseznamem"/>
        <w:numPr>
          <w:ilvl w:val="0"/>
          <w:numId w:val="29"/>
        </w:numPr>
      </w:pPr>
      <w:r>
        <w:t>Tlakoměry</w:t>
      </w:r>
    </w:p>
    <w:p w14:paraId="47F5516D" w14:textId="77777777" w:rsidR="00B503D5" w:rsidRDefault="00B503D5" w:rsidP="00AB68BF">
      <w:pPr>
        <w:pStyle w:val="Odstavecseseznamem"/>
        <w:numPr>
          <w:ilvl w:val="0"/>
          <w:numId w:val="29"/>
        </w:numPr>
      </w:pPr>
      <w:r>
        <w:t>Fonendoskopy</w:t>
      </w:r>
    </w:p>
    <w:p w14:paraId="29419133" w14:textId="77777777" w:rsidR="00B503D5" w:rsidRDefault="00B503D5" w:rsidP="00AB68BF">
      <w:pPr>
        <w:pStyle w:val="Odstavecseseznamem"/>
        <w:numPr>
          <w:ilvl w:val="0"/>
          <w:numId w:val="29"/>
        </w:numPr>
      </w:pPr>
      <w:r>
        <w:t>Práce</w:t>
      </w:r>
      <w:r w:rsidR="00AD63C5">
        <w:t xml:space="preserve"> se </w:t>
      </w:r>
      <w:r>
        <w:t>srdíčkem – zkoumání zvenku</w:t>
      </w:r>
    </w:p>
    <w:p w14:paraId="536C19C2" w14:textId="77777777" w:rsidR="00B503D5" w:rsidRDefault="00B503D5" w:rsidP="00AB68BF">
      <w:pPr>
        <w:pStyle w:val="Odstavecseseznamem"/>
        <w:numPr>
          <w:ilvl w:val="2"/>
          <w:numId w:val="3"/>
        </w:numPr>
      </w:pPr>
      <w:r>
        <w:t>Rozříznutí</w:t>
      </w:r>
    </w:p>
    <w:p w14:paraId="75250535" w14:textId="77777777" w:rsidR="00B503D5" w:rsidRDefault="00B503D5" w:rsidP="00AB68BF">
      <w:pPr>
        <w:pStyle w:val="Odstavecseseznamem"/>
        <w:numPr>
          <w:ilvl w:val="2"/>
          <w:numId w:val="3"/>
        </w:numPr>
      </w:pPr>
      <w:r>
        <w:t>Chlopně</w:t>
      </w:r>
    </w:p>
    <w:p w14:paraId="2845CB60" w14:textId="77777777" w:rsidR="00B503D5" w:rsidRDefault="00B503D5" w:rsidP="00AB68BF">
      <w:pPr>
        <w:pStyle w:val="Odstavecseseznamem"/>
        <w:numPr>
          <w:ilvl w:val="2"/>
          <w:numId w:val="3"/>
        </w:numPr>
      </w:pPr>
      <w:r>
        <w:t>Koronární tepny</w:t>
      </w:r>
    </w:p>
    <w:p w14:paraId="1897E4F0" w14:textId="77777777" w:rsidR="00B503D5" w:rsidRDefault="00B503D5" w:rsidP="00AB68BF">
      <w:pPr>
        <w:pStyle w:val="Odstavecseseznamem"/>
        <w:numPr>
          <w:ilvl w:val="0"/>
          <w:numId w:val="30"/>
        </w:numPr>
      </w:pPr>
      <w:r>
        <w:t>Pauza</w:t>
      </w:r>
    </w:p>
    <w:p w14:paraId="16369478" w14:textId="77777777" w:rsidR="00B503D5" w:rsidRDefault="00B503D5" w:rsidP="00AB68BF">
      <w:pPr>
        <w:pStyle w:val="Odstavecseseznamem"/>
        <w:numPr>
          <w:ilvl w:val="0"/>
          <w:numId w:val="30"/>
        </w:numPr>
      </w:pPr>
      <w:r>
        <w:t>Plíce</w:t>
      </w:r>
    </w:p>
    <w:p w14:paraId="46EA8BCC" w14:textId="77777777" w:rsidR="00B503D5" w:rsidRDefault="00B503D5" w:rsidP="00AB68BF">
      <w:pPr>
        <w:pStyle w:val="Odstavecseseznamem"/>
        <w:numPr>
          <w:ilvl w:val="0"/>
          <w:numId w:val="30"/>
        </w:numPr>
      </w:pPr>
      <w:r>
        <w:t>Reflexe, závěr</w:t>
      </w:r>
    </w:p>
    <w:p w14:paraId="2F01E089" w14:textId="77777777" w:rsidR="00B503D5" w:rsidRPr="00B503D5" w:rsidRDefault="00B503D5" w:rsidP="00175914"/>
    <w:p w14:paraId="760FAFEC" w14:textId="77777777" w:rsidR="006C7A34" w:rsidRDefault="006C7A34" w:rsidP="006C7A34">
      <w:pPr>
        <w:rPr>
          <w:u w:val="single"/>
        </w:rPr>
      </w:pPr>
      <w:r>
        <w:rPr>
          <w:u w:val="single"/>
        </w:rPr>
        <w:t>Podrobně rozpracovaný obsah</w:t>
      </w:r>
    </w:p>
    <w:p w14:paraId="52DCEDDD" w14:textId="77777777" w:rsidR="006C7A34" w:rsidRPr="00931FDE" w:rsidRDefault="00931FDE" w:rsidP="0059070F">
      <w:pPr>
        <w:pStyle w:val="Nadpis3"/>
      </w:pPr>
      <w:r>
        <w:t>Úvod</w:t>
      </w:r>
    </w:p>
    <w:p w14:paraId="009E1E51" w14:textId="77777777" w:rsidR="006C7A34" w:rsidRPr="00121A04" w:rsidRDefault="006C7A34" w:rsidP="004C7606">
      <w:pPr>
        <w:shd w:val="clear" w:color="auto" w:fill="FFFFFF"/>
        <w:spacing w:afterLines="200" w:after="480"/>
        <w:rPr>
          <w:rFonts w:eastAsia="Times New Roman" w:cstheme="minorHAnsi"/>
          <w:i/>
          <w:lang w:eastAsia="cs-CZ"/>
        </w:rPr>
      </w:pPr>
      <w:r w:rsidRPr="00931FDE">
        <w:rPr>
          <w:rFonts w:eastAsia="Times New Roman" w:cstheme="minorHAnsi"/>
          <w:i/>
          <w:lang w:eastAsia="cs-CZ"/>
        </w:rPr>
        <w:t>Dobré ráno, vítám vás</w:t>
      </w:r>
      <w:r w:rsidR="00AD63C5">
        <w:rPr>
          <w:rFonts w:eastAsia="Times New Roman" w:cstheme="minorHAnsi"/>
          <w:i/>
          <w:lang w:eastAsia="cs-CZ"/>
        </w:rPr>
        <w:t xml:space="preserve"> na </w:t>
      </w:r>
      <w:r w:rsidRPr="00931FDE">
        <w:rPr>
          <w:rFonts w:eastAsia="Times New Roman" w:cstheme="minorHAnsi"/>
          <w:i/>
          <w:lang w:eastAsia="cs-CZ"/>
        </w:rPr>
        <w:t>dnešním bloku Srdce</w:t>
      </w:r>
      <w:r w:rsidR="00190F84">
        <w:rPr>
          <w:rFonts w:eastAsia="Times New Roman" w:cstheme="minorHAnsi"/>
          <w:i/>
          <w:lang w:eastAsia="cs-CZ"/>
        </w:rPr>
        <w:t xml:space="preserve"> a </w:t>
      </w:r>
      <w:r w:rsidRPr="00931FDE">
        <w:rPr>
          <w:rFonts w:eastAsia="Times New Roman" w:cstheme="minorHAnsi"/>
          <w:i/>
          <w:lang w:eastAsia="cs-CZ"/>
        </w:rPr>
        <w:t>plíce</w:t>
      </w:r>
      <w:r w:rsidR="00AD63C5">
        <w:rPr>
          <w:rFonts w:eastAsia="Times New Roman" w:cstheme="minorHAnsi"/>
          <w:i/>
          <w:lang w:eastAsia="cs-CZ"/>
        </w:rPr>
        <w:t xml:space="preserve"> v </w:t>
      </w:r>
      <w:r w:rsidRPr="00931FDE">
        <w:rPr>
          <w:rFonts w:eastAsia="Times New Roman" w:cstheme="minorHAnsi"/>
          <w:i/>
          <w:lang w:eastAsia="cs-CZ"/>
        </w:rPr>
        <w:t>nás. Pojďte</w:t>
      </w:r>
      <w:r w:rsidR="00AD63C5">
        <w:rPr>
          <w:rFonts w:eastAsia="Times New Roman" w:cstheme="minorHAnsi"/>
          <w:i/>
          <w:lang w:eastAsia="cs-CZ"/>
        </w:rPr>
        <w:t xml:space="preserve"> si </w:t>
      </w:r>
      <w:r w:rsidRPr="00931FDE">
        <w:rPr>
          <w:rFonts w:eastAsia="Times New Roman" w:cstheme="minorHAnsi"/>
          <w:i/>
          <w:lang w:eastAsia="cs-CZ"/>
        </w:rPr>
        <w:t>odložit</w:t>
      </w:r>
      <w:r w:rsidR="00AD63C5">
        <w:rPr>
          <w:rFonts w:eastAsia="Times New Roman" w:cstheme="minorHAnsi"/>
          <w:i/>
          <w:lang w:eastAsia="cs-CZ"/>
        </w:rPr>
        <w:t xml:space="preserve"> do </w:t>
      </w:r>
      <w:r w:rsidRPr="00931FDE">
        <w:rPr>
          <w:rFonts w:eastAsia="Times New Roman" w:cstheme="minorHAnsi"/>
          <w:i/>
          <w:lang w:eastAsia="cs-CZ"/>
        </w:rPr>
        <w:t>šatny, můžete</w:t>
      </w:r>
      <w:r w:rsidR="00AD63C5">
        <w:rPr>
          <w:rFonts w:eastAsia="Times New Roman" w:cstheme="minorHAnsi"/>
          <w:i/>
          <w:lang w:eastAsia="cs-CZ"/>
        </w:rPr>
        <w:t xml:space="preserve"> si </w:t>
      </w:r>
      <w:r w:rsidRPr="00121A04">
        <w:rPr>
          <w:rFonts w:eastAsia="Times New Roman" w:cstheme="minorHAnsi"/>
          <w:i/>
          <w:lang w:eastAsia="cs-CZ"/>
        </w:rPr>
        <w:t>odskočit</w:t>
      </w:r>
      <w:r w:rsidR="00AD63C5">
        <w:rPr>
          <w:rFonts w:eastAsia="Times New Roman" w:cstheme="minorHAnsi"/>
          <w:i/>
          <w:lang w:eastAsia="cs-CZ"/>
        </w:rPr>
        <w:t xml:space="preserve"> na </w:t>
      </w:r>
      <w:r w:rsidRPr="00121A04">
        <w:rPr>
          <w:rFonts w:eastAsia="Times New Roman" w:cstheme="minorHAnsi"/>
          <w:i/>
          <w:lang w:eastAsia="cs-CZ"/>
        </w:rPr>
        <w:t>WC</w:t>
      </w:r>
      <w:r w:rsidR="00190F84">
        <w:rPr>
          <w:rFonts w:eastAsia="Times New Roman" w:cstheme="minorHAnsi"/>
          <w:i/>
          <w:lang w:eastAsia="cs-CZ"/>
        </w:rPr>
        <w:t xml:space="preserve"> a </w:t>
      </w:r>
      <w:r w:rsidRPr="00121A04">
        <w:rPr>
          <w:rFonts w:eastAsia="Times New Roman" w:cstheme="minorHAnsi"/>
          <w:i/>
          <w:lang w:eastAsia="cs-CZ"/>
        </w:rPr>
        <w:t>pak</w:t>
      </w:r>
      <w:r w:rsidR="00AD63C5">
        <w:rPr>
          <w:rFonts w:eastAsia="Times New Roman" w:cstheme="minorHAnsi"/>
          <w:i/>
          <w:lang w:eastAsia="cs-CZ"/>
        </w:rPr>
        <w:t xml:space="preserve"> se </w:t>
      </w:r>
      <w:r w:rsidRPr="00121A04">
        <w:rPr>
          <w:rFonts w:eastAsia="Times New Roman" w:cstheme="minorHAnsi"/>
          <w:i/>
          <w:lang w:eastAsia="cs-CZ"/>
        </w:rPr>
        <w:t>společně přesuneme</w:t>
      </w:r>
      <w:r w:rsidR="00AD63C5">
        <w:rPr>
          <w:rFonts w:eastAsia="Times New Roman" w:cstheme="minorHAnsi"/>
          <w:i/>
          <w:lang w:eastAsia="cs-CZ"/>
        </w:rPr>
        <w:t xml:space="preserve"> do </w:t>
      </w:r>
      <w:r w:rsidRPr="00121A04">
        <w:rPr>
          <w:rFonts w:eastAsia="Times New Roman" w:cstheme="minorHAnsi"/>
          <w:i/>
          <w:lang w:eastAsia="cs-CZ"/>
        </w:rPr>
        <w:t>labodílen</w:t>
      </w:r>
      <w:r w:rsidR="00931FDE" w:rsidRPr="00121A04">
        <w:rPr>
          <w:rFonts w:eastAsia="Times New Roman" w:cstheme="minorHAnsi"/>
          <w:i/>
          <w:lang w:eastAsia="cs-CZ"/>
        </w:rPr>
        <w:t xml:space="preserve">. </w:t>
      </w:r>
    </w:p>
    <w:p w14:paraId="4CFDB389"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Pojďme</w:t>
      </w:r>
      <w:r w:rsidR="00AD63C5">
        <w:rPr>
          <w:rFonts w:eastAsia="Times New Roman" w:cstheme="minorHAnsi"/>
          <w:i/>
          <w:lang w:eastAsia="cs-CZ"/>
        </w:rPr>
        <w:t xml:space="preserve"> si </w:t>
      </w:r>
      <w:r w:rsidRPr="00121A04">
        <w:rPr>
          <w:rFonts w:eastAsia="Times New Roman" w:cstheme="minorHAnsi"/>
          <w:i/>
          <w:lang w:eastAsia="cs-CZ"/>
        </w:rPr>
        <w:t>obléknout pláště, každý</w:t>
      </w:r>
      <w:r w:rsidR="00AD63C5">
        <w:rPr>
          <w:rFonts w:eastAsia="Times New Roman" w:cstheme="minorHAnsi"/>
          <w:i/>
          <w:lang w:eastAsia="cs-CZ"/>
        </w:rPr>
        <w:t xml:space="preserve"> si </w:t>
      </w:r>
      <w:r w:rsidRPr="00121A04">
        <w:rPr>
          <w:rFonts w:eastAsia="Times New Roman" w:cstheme="minorHAnsi"/>
          <w:i/>
          <w:lang w:eastAsia="cs-CZ"/>
        </w:rPr>
        <w:t>vyberte svoji velikost. Pláště</w:t>
      </w:r>
      <w:r w:rsidR="00AD63C5">
        <w:rPr>
          <w:rFonts w:eastAsia="Times New Roman" w:cstheme="minorHAnsi"/>
          <w:i/>
          <w:lang w:eastAsia="cs-CZ"/>
        </w:rPr>
        <w:t xml:space="preserve"> si </w:t>
      </w:r>
      <w:r w:rsidRPr="00121A04">
        <w:rPr>
          <w:rFonts w:eastAsia="Times New Roman" w:cstheme="minorHAnsi"/>
          <w:i/>
          <w:lang w:eastAsia="cs-CZ"/>
        </w:rPr>
        <w:t>ale nezapínejte</w:t>
      </w:r>
      <w:r w:rsidR="00190F84">
        <w:rPr>
          <w:rFonts w:eastAsia="Times New Roman" w:cstheme="minorHAnsi"/>
          <w:i/>
          <w:lang w:eastAsia="cs-CZ"/>
        </w:rPr>
        <w:t xml:space="preserve"> a </w:t>
      </w:r>
      <w:r w:rsidRPr="00121A04">
        <w:rPr>
          <w:rFonts w:eastAsia="Times New Roman" w:cstheme="minorHAnsi"/>
          <w:i/>
          <w:lang w:eastAsia="cs-CZ"/>
        </w:rPr>
        <w:t>rukávy</w:t>
      </w:r>
      <w:r w:rsidR="00AD63C5">
        <w:rPr>
          <w:rFonts w:eastAsia="Times New Roman" w:cstheme="minorHAnsi"/>
          <w:i/>
          <w:lang w:eastAsia="cs-CZ"/>
        </w:rPr>
        <w:t xml:space="preserve"> si </w:t>
      </w:r>
      <w:r w:rsidRPr="00121A04">
        <w:rPr>
          <w:rFonts w:eastAsia="Times New Roman" w:cstheme="minorHAnsi"/>
          <w:i/>
          <w:lang w:eastAsia="cs-CZ"/>
        </w:rPr>
        <w:t>ohrňte</w:t>
      </w:r>
      <w:r w:rsidR="00AD63C5">
        <w:rPr>
          <w:rFonts w:eastAsia="Times New Roman" w:cstheme="minorHAnsi"/>
          <w:i/>
          <w:lang w:eastAsia="cs-CZ"/>
        </w:rPr>
        <w:t xml:space="preserve"> k </w:t>
      </w:r>
      <w:r w:rsidRPr="00121A04">
        <w:rPr>
          <w:rFonts w:eastAsia="Times New Roman" w:cstheme="minorHAnsi"/>
          <w:i/>
          <w:lang w:eastAsia="cs-CZ"/>
        </w:rPr>
        <w:t>loktům. Jestli máte delší vlasy, pojďte</w:t>
      </w:r>
      <w:r w:rsidR="00AD63C5">
        <w:rPr>
          <w:rFonts w:eastAsia="Times New Roman" w:cstheme="minorHAnsi"/>
          <w:i/>
          <w:lang w:eastAsia="cs-CZ"/>
        </w:rPr>
        <w:t xml:space="preserve"> si </w:t>
      </w:r>
      <w:r w:rsidRPr="00121A04">
        <w:rPr>
          <w:rFonts w:eastAsia="Times New Roman" w:cstheme="minorHAnsi"/>
          <w:i/>
          <w:lang w:eastAsia="cs-CZ"/>
        </w:rPr>
        <w:t>je stáhnout gumičkou. Sundejte</w:t>
      </w:r>
      <w:r w:rsidR="00AD63C5">
        <w:rPr>
          <w:rFonts w:eastAsia="Times New Roman" w:cstheme="minorHAnsi"/>
          <w:i/>
          <w:lang w:eastAsia="cs-CZ"/>
        </w:rPr>
        <w:t xml:space="preserve"> si </w:t>
      </w:r>
      <w:r w:rsidRPr="00121A04">
        <w:rPr>
          <w:rFonts w:eastAsia="Times New Roman" w:cstheme="minorHAnsi"/>
          <w:i/>
          <w:lang w:eastAsia="cs-CZ"/>
        </w:rPr>
        <w:t>prstýnky, náramky, hodinky, ať máte opravdu čisté ruce. Budeme pracovat hlavně ve dvojicích, tak pojďte</w:t>
      </w:r>
      <w:r w:rsidR="00AD63C5">
        <w:rPr>
          <w:rFonts w:eastAsia="Times New Roman" w:cstheme="minorHAnsi"/>
          <w:i/>
          <w:lang w:eastAsia="cs-CZ"/>
        </w:rPr>
        <w:t xml:space="preserve"> si </w:t>
      </w:r>
      <w:r w:rsidRPr="00121A04">
        <w:rPr>
          <w:rFonts w:eastAsia="Times New Roman" w:cstheme="minorHAnsi"/>
          <w:i/>
          <w:lang w:eastAsia="cs-CZ"/>
        </w:rPr>
        <w:t>najít svého parťáka</w:t>
      </w:r>
      <w:r w:rsidR="00AD63C5">
        <w:rPr>
          <w:rFonts w:eastAsia="Times New Roman" w:cstheme="minorHAnsi"/>
          <w:i/>
          <w:lang w:eastAsia="cs-CZ"/>
        </w:rPr>
        <w:t xml:space="preserve"> v </w:t>
      </w:r>
      <w:r w:rsidRPr="00121A04">
        <w:rPr>
          <w:rFonts w:eastAsia="Times New Roman" w:cstheme="minorHAnsi"/>
          <w:i/>
          <w:lang w:eastAsia="cs-CZ"/>
        </w:rPr>
        <w:t>práci. Za chvilku už půjdeme</w:t>
      </w:r>
      <w:r w:rsidR="00AD63C5">
        <w:rPr>
          <w:rFonts w:eastAsia="Times New Roman" w:cstheme="minorHAnsi"/>
          <w:i/>
          <w:lang w:eastAsia="cs-CZ"/>
        </w:rPr>
        <w:t xml:space="preserve"> do </w:t>
      </w:r>
      <w:r w:rsidRPr="00121A04">
        <w:rPr>
          <w:rFonts w:eastAsia="Times New Roman" w:cstheme="minorHAnsi"/>
          <w:i/>
          <w:lang w:eastAsia="cs-CZ"/>
        </w:rPr>
        <w:t>labodílny, dvojice</w:t>
      </w:r>
      <w:r w:rsidR="00AD63C5">
        <w:rPr>
          <w:rFonts w:eastAsia="Times New Roman" w:cstheme="minorHAnsi"/>
          <w:i/>
          <w:lang w:eastAsia="cs-CZ"/>
        </w:rPr>
        <w:t xml:space="preserve"> si </w:t>
      </w:r>
      <w:r w:rsidRPr="00121A04">
        <w:rPr>
          <w:rFonts w:eastAsia="Times New Roman" w:cstheme="minorHAnsi"/>
          <w:i/>
          <w:lang w:eastAsia="cs-CZ"/>
        </w:rPr>
        <w:t>sedněte</w:t>
      </w:r>
      <w:r w:rsidR="00AD63C5">
        <w:rPr>
          <w:rFonts w:eastAsia="Times New Roman" w:cstheme="minorHAnsi"/>
          <w:i/>
          <w:lang w:eastAsia="cs-CZ"/>
        </w:rPr>
        <w:t xml:space="preserve"> ke </w:t>
      </w:r>
      <w:r w:rsidRPr="00121A04">
        <w:rPr>
          <w:rFonts w:eastAsia="Times New Roman" w:cstheme="minorHAnsi"/>
          <w:i/>
          <w:lang w:eastAsia="cs-CZ"/>
        </w:rPr>
        <w:t>stolu proti sobě. Aby</w:t>
      </w:r>
      <w:r w:rsidR="00AD63C5">
        <w:rPr>
          <w:rFonts w:eastAsia="Times New Roman" w:cstheme="minorHAnsi"/>
          <w:i/>
          <w:lang w:eastAsia="cs-CZ"/>
        </w:rPr>
        <w:t xml:space="preserve"> se </w:t>
      </w:r>
      <w:r w:rsidRPr="00121A04">
        <w:rPr>
          <w:rFonts w:eastAsia="Times New Roman" w:cstheme="minorHAnsi"/>
          <w:i/>
          <w:lang w:eastAsia="cs-CZ"/>
        </w:rPr>
        <w:t>nám během programu spolu dobře pracovalo, pojďme</w:t>
      </w:r>
      <w:r w:rsidR="00AD63C5">
        <w:rPr>
          <w:rFonts w:eastAsia="Times New Roman" w:cstheme="minorHAnsi"/>
          <w:i/>
          <w:lang w:eastAsia="cs-CZ"/>
        </w:rPr>
        <w:t xml:space="preserve"> se </w:t>
      </w:r>
      <w:r w:rsidRPr="00121A04">
        <w:rPr>
          <w:rFonts w:eastAsia="Times New Roman" w:cstheme="minorHAnsi"/>
          <w:i/>
          <w:lang w:eastAsia="cs-CZ"/>
        </w:rPr>
        <w:t>dohodnout, že mluvit bude</w:t>
      </w:r>
      <w:r w:rsidR="00AD63C5">
        <w:rPr>
          <w:rFonts w:eastAsia="Times New Roman" w:cstheme="minorHAnsi"/>
          <w:i/>
          <w:lang w:eastAsia="cs-CZ"/>
        </w:rPr>
        <w:t xml:space="preserve"> v </w:t>
      </w:r>
      <w:r w:rsidRPr="00121A04">
        <w:rPr>
          <w:rFonts w:eastAsia="Times New Roman" w:cstheme="minorHAnsi"/>
          <w:i/>
          <w:lang w:eastAsia="cs-CZ"/>
        </w:rPr>
        <w:t>jednu chvíli jen jeden člověk; budeme pracovat</w:t>
      </w:r>
      <w:r w:rsidR="00AD63C5">
        <w:rPr>
          <w:rFonts w:eastAsia="Times New Roman" w:cstheme="minorHAnsi"/>
          <w:i/>
          <w:lang w:eastAsia="cs-CZ"/>
        </w:rPr>
        <w:t xml:space="preserve"> s </w:t>
      </w:r>
      <w:r w:rsidRPr="00121A04">
        <w:rPr>
          <w:rFonts w:eastAsia="Times New Roman" w:cstheme="minorHAnsi"/>
          <w:i/>
          <w:lang w:eastAsia="cs-CZ"/>
        </w:rPr>
        <w:t>různými pomůckami, vždycky počkejte</w:t>
      </w:r>
      <w:r w:rsidR="00AD63C5">
        <w:rPr>
          <w:rFonts w:eastAsia="Times New Roman" w:cstheme="minorHAnsi"/>
          <w:i/>
          <w:lang w:eastAsia="cs-CZ"/>
        </w:rPr>
        <w:t xml:space="preserve"> na </w:t>
      </w:r>
      <w:r w:rsidRPr="00121A04">
        <w:rPr>
          <w:rFonts w:eastAsia="Times New Roman" w:cstheme="minorHAnsi"/>
          <w:i/>
          <w:lang w:eastAsia="cs-CZ"/>
        </w:rPr>
        <w:t>pokyn</w:t>
      </w:r>
      <w:r w:rsidR="00AD63C5">
        <w:rPr>
          <w:rFonts w:eastAsia="Times New Roman" w:cstheme="minorHAnsi"/>
          <w:i/>
          <w:lang w:eastAsia="cs-CZ"/>
        </w:rPr>
        <w:t xml:space="preserve"> k </w:t>
      </w:r>
      <w:r w:rsidRPr="00121A04">
        <w:rPr>
          <w:rFonts w:eastAsia="Times New Roman" w:cstheme="minorHAnsi"/>
          <w:i/>
          <w:lang w:eastAsia="cs-CZ"/>
        </w:rPr>
        <w:t>používání. Pokud vás bude cokoli zajímat nebo něčemu nebudete rozumět, zepte</w:t>
      </w:r>
      <w:r w:rsidR="00A14CDF">
        <w:rPr>
          <w:rFonts w:eastAsia="Times New Roman" w:cstheme="minorHAnsi"/>
          <w:i/>
          <w:lang w:eastAsia="cs-CZ"/>
        </w:rPr>
        <w:t>jte se, žádná otázka není špatná</w:t>
      </w:r>
      <w:r w:rsidRPr="00121A04">
        <w:rPr>
          <w:rFonts w:eastAsia="Times New Roman" w:cstheme="minorHAnsi"/>
          <w:i/>
          <w:lang w:eastAsia="cs-CZ"/>
        </w:rPr>
        <w:t>. Tak pojďme dovnitř, dvojice naproti sobě.</w:t>
      </w:r>
    </w:p>
    <w:p w14:paraId="3BDD6BC2"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Co</w:t>
      </w:r>
      <w:r w:rsidR="00AD63C5">
        <w:rPr>
          <w:rFonts w:eastAsia="Times New Roman" w:cstheme="minorHAnsi"/>
          <w:i/>
          <w:lang w:eastAsia="cs-CZ"/>
        </w:rPr>
        <w:t xml:space="preserve"> se </w:t>
      </w:r>
      <w:r w:rsidRPr="00121A04">
        <w:rPr>
          <w:rFonts w:eastAsia="Times New Roman" w:cstheme="minorHAnsi"/>
          <w:i/>
          <w:lang w:eastAsia="cs-CZ"/>
        </w:rPr>
        <w:t>vám vybaví, když</w:t>
      </w:r>
      <w:r w:rsidR="00AD63C5">
        <w:rPr>
          <w:rFonts w:eastAsia="Times New Roman" w:cstheme="minorHAnsi"/>
          <w:i/>
          <w:lang w:eastAsia="cs-CZ"/>
        </w:rPr>
        <w:t xml:space="preserve"> se </w:t>
      </w:r>
      <w:r w:rsidRPr="00121A04">
        <w:rPr>
          <w:rFonts w:eastAsia="Times New Roman" w:cstheme="minorHAnsi"/>
          <w:i/>
          <w:lang w:eastAsia="cs-CZ"/>
        </w:rPr>
        <w:t>řekne „srdce</w:t>
      </w:r>
      <w:r w:rsidR="00190F84">
        <w:rPr>
          <w:rFonts w:eastAsia="Times New Roman" w:cstheme="minorHAnsi"/>
          <w:i/>
          <w:lang w:eastAsia="cs-CZ"/>
        </w:rPr>
        <w:t xml:space="preserve"> a </w:t>
      </w:r>
      <w:r w:rsidRPr="00121A04">
        <w:rPr>
          <w:rFonts w:eastAsia="Times New Roman" w:cstheme="minorHAnsi"/>
          <w:i/>
          <w:lang w:eastAsia="cs-CZ"/>
        </w:rPr>
        <w:t xml:space="preserve">plíce“? </w:t>
      </w:r>
    </w:p>
    <w:p w14:paraId="387BC060"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Položte ruku</w:t>
      </w:r>
      <w:r w:rsidR="00AD63C5">
        <w:rPr>
          <w:rFonts w:eastAsia="Times New Roman" w:cstheme="minorHAnsi"/>
          <w:i/>
          <w:lang w:eastAsia="cs-CZ"/>
        </w:rPr>
        <w:t xml:space="preserve"> na </w:t>
      </w:r>
      <w:r w:rsidRPr="00121A04">
        <w:rPr>
          <w:rFonts w:eastAsia="Times New Roman" w:cstheme="minorHAnsi"/>
          <w:i/>
          <w:lang w:eastAsia="cs-CZ"/>
        </w:rPr>
        <w:t>svoje tělo tam, kde</w:t>
      </w:r>
      <w:r w:rsidR="00AD63C5">
        <w:rPr>
          <w:rFonts w:eastAsia="Times New Roman" w:cstheme="minorHAnsi"/>
          <w:i/>
          <w:lang w:eastAsia="cs-CZ"/>
        </w:rPr>
        <w:t xml:space="preserve"> si </w:t>
      </w:r>
      <w:r w:rsidRPr="00121A04">
        <w:rPr>
          <w:rFonts w:eastAsia="Times New Roman" w:cstheme="minorHAnsi"/>
          <w:i/>
          <w:lang w:eastAsia="cs-CZ"/>
        </w:rPr>
        <w:t>myslíte, že máte svoje srdce. Nejprve nahmatáme uprostřed hrudníku hrudní kost (tu širokou</w:t>
      </w:r>
      <w:r w:rsidR="00190F84">
        <w:rPr>
          <w:rFonts w:eastAsia="Times New Roman" w:cstheme="minorHAnsi"/>
          <w:i/>
          <w:lang w:eastAsia="cs-CZ"/>
        </w:rPr>
        <w:t xml:space="preserve"> a </w:t>
      </w:r>
      <w:r w:rsidRPr="00121A04">
        <w:rPr>
          <w:rFonts w:eastAsia="Times New Roman" w:cstheme="minorHAnsi"/>
          <w:i/>
          <w:lang w:eastAsia="cs-CZ"/>
        </w:rPr>
        <w:t>placatou)</w:t>
      </w:r>
      <w:r w:rsidR="00190F84">
        <w:rPr>
          <w:rFonts w:eastAsia="Times New Roman" w:cstheme="minorHAnsi"/>
          <w:i/>
          <w:lang w:eastAsia="cs-CZ"/>
        </w:rPr>
        <w:t xml:space="preserve"> a </w:t>
      </w:r>
      <w:r w:rsidR="00AD63C5">
        <w:rPr>
          <w:rFonts w:eastAsia="Times New Roman" w:cstheme="minorHAnsi"/>
          <w:i/>
          <w:lang w:eastAsia="cs-CZ"/>
        </w:rPr>
        <w:t>pod </w:t>
      </w:r>
      <w:r w:rsidRPr="00121A04">
        <w:rPr>
          <w:rFonts w:eastAsia="Times New Roman" w:cstheme="minorHAnsi"/>
          <w:i/>
          <w:lang w:eastAsia="cs-CZ"/>
        </w:rPr>
        <w:t>její spodní třetinou je uloženo naše srdce. Není tedy nalevo, ale většinou je uprostřed hrudníku, jen asi 1/3 je nalevo. Srdce</w:t>
      </w:r>
      <w:r w:rsidR="00AD63C5">
        <w:rPr>
          <w:rFonts w:eastAsia="Times New Roman" w:cstheme="minorHAnsi"/>
          <w:i/>
          <w:lang w:eastAsia="cs-CZ"/>
        </w:rPr>
        <w:t xml:space="preserve"> v </w:t>
      </w:r>
      <w:r w:rsidRPr="00121A04">
        <w:rPr>
          <w:rFonts w:eastAsia="Times New Roman" w:cstheme="minorHAnsi"/>
          <w:i/>
          <w:lang w:eastAsia="cs-CZ"/>
        </w:rPr>
        <w:t>hrudníku není úplně rovně, ale je natočené, hrot srdce je natočený doleva.</w:t>
      </w:r>
    </w:p>
    <w:p w14:paraId="7E9006FA"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Ukažte rukama, jak</w:t>
      </w:r>
      <w:r w:rsidR="00AD63C5">
        <w:rPr>
          <w:rFonts w:eastAsia="Times New Roman" w:cstheme="minorHAnsi"/>
          <w:i/>
          <w:lang w:eastAsia="cs-CZ"/>
        </w:rPr>
        <w:t xml:space="preserve"> si </w:t>
      </w:r>
      <w:r w:rsidRPr="00121A04">
        <w:rPr>
          <w:rFonts w:eastAsia="Times New Roman" w:cstheme="minorHAnsi"/>
          <w:i/>
          <w:lang w:eastAsia="cs-CZ"/>
        </w:rPr>
        <w:t>myslíte, že je vaše srdce veliké. V průměru je zdr</w:t>
      </w:r>
      <w:r w:rsidR="00F460C2" w:rsidRPr="00121A04">
        <w:rPr>
          <w:rFonts w:eastAsia="Times New Roman" w:cstheme="minorHAnsi"/>
          <w:i/>
          <w:lang w:eastAsia="cs-CZ"/>
        </w:rPr>
        <w:t>avé srdce velké jako pěst</w:t>
      </w:r>
      <w:r w:rsidRPr="00121A04">
        <w:rPr>
          <w:rFonts w:eastAsia="Times New Roman" w:cstheme="minorHAnsi"/>
          <w:i/>
          <w:lang w:eastAsia="cs-CZ"/>
        </w:rPr>
        <w:t xml:space="preserve"> dotyčného člověka. Pokud je to aktivní sportovec (srdce je sval</w:t>
      </w:r>
      <w:r w:rsidR="00190F84">
        <w:rPr>
          <w:rFonts w:eastAsia="Times New Roman" w:cstheme="minorHAnsi"/>
          <w:i/>
          <w:lang w:eastAsia="cs-CZ"/>
        </w:rPr>
        <w:t xml:space="preserve"> a </w:t>
      </w:r>
      <w:r w:rsidRPr="00121A04">
        <w:rPr>
          <w:rFonts w:eastAsia="Times New Roman" w:cstheme="minorHAnsi"/>
          <w:i/>
          <w:lang w:eastAsia="cs-CZ"/>
        </w:rPr>
        <w:t>svaly</w:t>
      </w:r>
      <w:r w:rsidR="00AD63C5">
        <w:rPr>
          <w:rFonts w:eastAsia="Times New Roman" w:cstheme="minorHAnsi"/>
          <w:i/>
          <w:lang w:eastAsia="cs-CZ"/>
        </w:rPr>
        <w:t xml:space="preserve"> se </w:t>
      </w:r>
      <w:r w:rsidRPr="00121A04">
        <w:rPr>
          <w:rFonts w:eastAsia="Times New Roman" w:cstheme="minorHAnsi"/>
          <w:i/>
          <w:lang w:eastAsia="cs-CZ"/>
        </w:rPr>
        <w:t>námahou posilují</w:t>
      </w:r>
      <w:r w:rsidR="00190F84">
        <w:rPr>
          <w:rFonts w:eastAsia="Times New Roman" w:cstheme="minorHAnsi"/>
          <w:i/>
          <w:lang w:eastAsia="cs-CZ"/>
        </w:rPr>
        <w:t xml:space="preserve"> a </w:t>
      </w:r>
      <w:r w:rsidRPr="00121A04">
        <w:rPr>
          <w:rFonts w:eastAsia="Times New Roman" w:cstheme="minorHAnsi"/>
          <w:i/>
          <w:lang w:eastAsia="cs-CZ"/>
        </w:rPr>
        <w:t>zvětšují) nebo je nemocný, může být srdce zvětšené.</w:t>
      </w:r>
    </w:p>
    <w:p w14:paraId="7668986F" w14:textId="77777777" w:rsidR="006C7A34" w:rsidRPr="00121A04" w:rsidRDefault="006C7A34" w:rsidP="0059070F">
      <w:pPr>
        <w:pStyle w:val="Nadpis3"/>
      </w:pPr>
      <w:r w:rsidRPr="00121A04">
        <w:t>T</w:t>
      </w:r>
      <w:r w:rsidR="00931FDE" w:rsidRPr="00121A04">
        <w:t>lakoměry</w:t>
      </w:r>
    </w:p>
    <w:p w14:paraId="25ACBEA8" w14:textId="77777777" w:rsidR="006C7A34" w:rsidRPr="00121A04" w:rsidRDefault="006C7A34" w:rsidP="004C7606">
      <w:pPr>
        <w:shd w:val="clear" w:color="auto" w:fill="FFFFFF"/>
        <w:spacing w:afterLines="200" w:after="480"/>
        <w:rPr>
          <w:rFonts w:cstheme="minorHAnsi"/>
          <w:i/>
        </w:rPr>
      </w:pPr>
      <w:r w:rsidRPr="00121A04">
        <w:rPr>
          <w:rFonts w:cstheme="minorHAnsi"/>
          <w:i/>
        </w:rPr>
        <w:t>Budete teď ve dvojicích pracovat</w:t>
      </w:r>
      <w:r w:rsidR="00AD63C5">
        <w:rPr>
          <w:rFonts w:cstheme="minorHAnsi"/>
          <w:i/>
        </w:rPr>
        <w:t xml:space="preserve"> s </w:t>
      </w:r>
      <w:r w:rsidRPr="00121A04">
        <w:rPr>
          <w:rFonts w:cstheme="minorHAnsi"/>
          <w:i/>
        </w:rPr>
        <w:t>tlakoměrem. Naměřené hodnoty jako tepová frekvence</w:t>
      </w:r>
      <w:r w:rsidR="00190F84">
        <w:rPr>
          <w:rFonts w:cstheme="minorHAnsi"/>
          <w:i/>
        </w:rPr>
        <w:t xml:space="preserve"> a </w:t>
      </w:r>
      <w:r w:rsidRPr="00121A04">
        <w:rPr>
          <w:rFonts w:cstheme="minorHAnsi"/>
          <w:i/>
        </w:rPr>
        <w:t>váš krevní tlak</w:t>
      </w:r>
      <w:r w:rsidR="00AD63C5">
        <w:rPr>
          <w:rFonts w:cstheme="minorHAnsi"/>
          <w:i/>
        </w:rPr>
        <w:t xml:space="preserve"> si </w:t>
      </w:r>
      <w:r w:rsidRPr="00121A04">
        <w:rPr>
          <w:rFonts w:cstheme="minorHAnsi"/>
          <w:i/>
        </w:rPr>
        <w:t>každý vyplní</w:t>
      </w:r>
      <w:r w:rsidR="00AD63C5">
        <w:rPr>
          <w:rFonts w:cstheme="minorHAnsi"/>
          <w:i/>
        </w:rPr>
        <w:t xml:space="preserve"> do </w:t>
      </w:r>
      <w:r w:rsidRPr="00121A04">
        <w:rPr>
          <w:rFonts w:cstheme="minorHAnsi"/>
          <w:i/>
        </w:rPr>
        <w:t>svého formuláře, který najdete spolu</w:t>
      </w:r>
      <w:r w:rsidR="00AD63C5">
        <w:rPr>
          <w:rFonts w:cstheme="minorHAnsi"/>
          <w:i/>
        </w:rPr>
        <w:t xml:space="preserve"> s </w:t>
      </w:r>
      <w:r w:rsidRPr="00121A04">
        <w:rPr>
          <w:rFonts w:cstheme="minorHAnsi"/>
          <w:i/>
        </w:rPr>
        <w:t>psacími potřebami</w:t>
      </w:r>
      <w:r w:rsidR="00AD63C5">
        <w:rPr>
          <w:rFonts w:cstheme="minorHAnsi"/>
          <w:i/>
        </w:rPr>
        <w:t xml:space="preserve"> na </w:t>
      </w:r>
      <w:r w:rsidRPr="00121A04">
        <w:rPr>
          <w:rFonts w:cstheme="minorHAnsi"/>
          <w:i/>
        </w:rPr>
        <w:t>stole.</w:t>
      </w:r>
    </w:p>
    <w:p w14:paraId="6F1AEEE5" w14:textId="4D1DB9DB" w:rsidR="006C7A34" w:rsidRPr="00121A04" w:rsidRDefault="006C7A34" w:rsidP="004C7606">
      <w:pPr>
        <w:shd w:val="clear" w:color="auto" w:fill="FFFFFF"/>
        <w:spacing w:afterLines="200" w:after="480"/>
        <w:rPr>
          <w:rFonts w:cstheme="minorHAnsi"/>
        </w:rPr>
      </w:pPr>
      <w:r w:rsidRPr="00121A04">
        <w:rPr>
          <w:rFonts w:cstheme="minorHAnsi"/>
          <w:i/>
        </w:rPr>
        <w:t>A jak</w:t>
      </w:r>
      <w:r w:rsidR="00AD63C5">
        <w:rPr>
          <w:rFonts w:cstheme="minorHAnsi"/>
          <w:i/>
        </w:rPr>
        <w:t xml:space="preserve"> na </w:t>
      </w:r>
      <w:r w:rsidRPr="00121A04">
        <w:rPr>
          <w:rFonts w:cstheme="minorHAnsi"/>
          <w:i/>
        </w:rPr>
        <w:t>to? K zjištění krevního tlaku</w:t>
      </w:r>
      <w:r w:rsidR="00AD63C5">
        <w:rPr>
          <w:rFonts w:cstheme="minorHAnsi"/>
          <w:i/>
        </w:rPr>
        <w:t xml:space="preserve"> se </w:t>
      </w:r>
      <w:r w:rsidRPr="00121A04">
        <w:rPr>
          <w:rFonts w:cstheme="minorHAnsi"/>
          <w:i/>
        </w:rPr>
        <w:t>musí naměřit dvě hodnoty: systo</w:t>
      </w:r>
      <w:r w:rsidR="00A14CDF">
        <w:rPr>
          <w:rFonts w:cstheme="minorHAnsi"/>
          <w:i/>
        </w:rPr>
        <w:t>lický tlak – tato hodnota vznik</w:t>
      </w:r>
      <w:r w:rsidRPr="00121A04">
        <w:rPr>
          <w:rFonts w:cstheme="minorHAnsi"/>
          <w:i/>
        </w:rPr>
        <w:t>á</w:t>
      </w:r>
      <w:r w:rsidR="00AD63C5">
        <w:rPr>
          <w:rFonts w:cstheme="minorHAnsi"/>
          <w:i/>
        </w:rPr>
        <w:t xml:space="preserve"> v </w:t>
      </w:r>
      <w:r w:rsidRPr="00121A04">
        <w:rPr>
          <w:rFonts w:cstheme="minorHAnsi"/>
          <w:i/>
        </w:rPr>
        <w:t>momentě srdečního stahu, kdy je krev vtlačena</w:t>
      </w:r>
      <w:r w:rsidR="00AD63C5">
        <w:rPr>
          <w:rFonts w:cstheme="minorHAnsi"/>
          <w:i/>
        </w:rPr>
        <w:t xml:space="preserve"> do </w:t>
      </w:r>
      <w:r w:rsidRPr="00121A04">
        <w:rPr>
          <w:rFonts w:cstheme="minorHAnsi"/>
          <w:i/>
        </w:rPr>
        <w:t>cév</w:t>
      </w:r>
      <w:r w:rsidR="00190F84">
        <w:rPr>
          <w:rFonts w:cstheme="minorHAnsi"/>
          <w:i/>
        </w:rPr>
        <w:t xml:space="preserve"> a </w:t>
      </w:r>
      <w:r w:rsidRPr="00121A04">
        <w:rPr>
          <w:rFonts w:cstheme="minorHAnsi"/>
          <w:i/>
        </w:rPr>
        <w:t xml:space="preserve">diastolický </w:t>
      </w:r>
      <w:r w:rsidR="00FC512A" w:rsidRPr="00121A04">
        <w:rPr>
          <w:rFonts w:cstheme="minorHAnsi"/>
          <w:i/>
        </w:rPr>
        <w:t>tlak – hodnota</w:t>
      </w:r>
      <w:r w:rsidRPr="00121A04">
        <w:rPr>
          <w:rFonts w:cstheme="minorHAnsi"/>
          <w:i/>
        </w:rPr>
        <w:t xml:space="preserve"> naměřená</w:t>
      </w:r>
      <w:r w:rsidR="00AD63C5">
        <w:rPr>
          <w:rFonts w:cstheme="minorHAnsi"/>
          <w:i/>
        </w:rPr>
        <w:t xml:space="preserve"> v </w:t>
      </w:r>
      <w:r w:rsidRPr="00121A04">
        <w:rPr>
          <w:rFonts w:cstheme="minorHAnsi"/>
          <w:i/>
        </w:rPr>
        <w:t>momentě, kdy je srdeční sval uvolněný</w:t>
      </w:r>
      <w:r w:rsidR="00190F84">
        <w:rPr>
          <w:rFonts w:cstheme="minorHAnsi"/>
          <w:i/>
        </w:rPr>
        <w:t xml:space="preserve"> a </w:t>
      </w:r>
      <w:r w:rsidRPr="00121A04">
        <w:rPr>
          <w:rFonts w:cstheme="minorHAnsi"/>
          <w:i/>
        </w:rPr>
        <w:t>plní</w:t>
      </w:r>
      <w:r w:rsidR="00AD63C5">
        <w:rPr>
          <w:rFonts w:cstheme="minorHAnsi"/>
          <w:i/>
        </w:rPr>
        <w:t xml:space="preserve"> se </w:t>
      </w:r>
      <w:r w:rsidRPr="00121A04">
        <w:rPr>
          <w:rFonts w:cstheme="minorHAnsi"/>
          <w:i/>
        </w:rPr>
        <w:t>krví. Hodnoty jsou</w:t>
      </w:r>
      <w:r w:rsidR="00AD63C5">
        <w:rPr>
          <w:rFonts w:cstheme="minorHAnsi"/>
          <w:i/>
        </w:rPr>
        <w:t xml:space="preserve"> na </w:t>
      </w:r>
      <w:r w:rsidRPr="00121A04">
        <w:rPr>
          <w:rFonts w:cstheme="minorHAnsi"/>
          <w:i/>
        </w:rPr>
        <w:t>tlakoměru uvedeny</w:t>
      </w:r>
      <w:r w:rsidR="00AD63C5">
        <w:rPr>
          <w:rFonts w:cstheme="minorHAnsi"/>
          <w:i/>
        </w:rPr>
        <w:t xml:space="preserve"> v </w:t>
      </w:r>
      <w:r w:rsidRPr="00121A04">
        <w:rPr>
          <w:rFonts w:cstheme="minorHAnsi"/>
          <w:i/>
        </w:rPr>
        <w:t xml:space="preserve">milimetrech rtuti </w:t>
      </w:r>
      <w:r w:rsidRPr="00121A04">
        <w:rPr>
          <w:rFonts w:cstheme="minorHAnsi"/>
        </w:rPr>
        <w:t>(mmHg).</w:t>
      </w:r>
    </w:p>
    <w:p w14:paraId="774BCC69" w14:textId="77777777" w:rsidR="006C7A34" w:rsidRPr="00121A04" w:rsidRDefault="006C7A34" w:rsidP="004C7606">
      <w:pPr>
        <w:shd w:val="clear" w:color="auto" w:fill="FFFFFF"/>
        <w:spacing w:afterLines="200" w:after="480"/>
        <w:rPr>
          <w:rFonts w:cstheme="minorHAnsi"/>
          <w:i/>
        </w:rPr>
      </w:pPr>
      <w:r w:rsidRPr="00121A04">
        <w:rPr>
          <w:rFonts w:cstheme="minorHAnsi"/>
          <w:i/>
        </w:rPr>
        <w:t>Máme tu</w:t>
      </w:r>
      <w:r w:rsidR="00AD63C5">
        <w:rPr>
          <w:rFonts w:cstheme="minorHAnsi"/>
          <w:i/>
        </w:rPr>
        <w:t xml:space="preserve"> k </w:t>
      </w:r>
      <w:r w:rsidRPr="00121A04">
        <w:rPr>
          <w:rFonts w:cstheme="minorHAnsi"/>
          <w:i/>
        </w:rPr>
        <w:t>dispozici digitální tlakoměry, které fungují</w:t>
      </w:r>
      <w:r w:rsidR="00AD63C5">
        <w:rPr>
          <w:rFonts w:cstheme="minorHAnsi"/>
          <w:i/>
        </w:rPr>
        <w:t xml:space="preserve"> na </w:t>
      </w:r>
      <w:r w:rsidRPr="00121A04">
        <w:rPr>
          <w:rFonts w:cstheme="minorHAnsi"/>
          <w:i/>
        </w:rPr>
        <w:t>jiném principu než „klasické“ poslechové měření tlaku, které jste možná viděli ve starších filmech. Metoda měření spočívá</w:t>
      </w:r>
      <w:r w:rsidR="00AD63C5">
        <w:rPr>
          <w:rFonts w:cstheme="minorHAnsi"/>
          <w:i/>
        </w:rPr>
        <w:t xml:space="preserve"> v </w:t>
      </w:r>
      <w:r w:rsidRPr="00121A04">
        <w:rPr>
          <w:rFonts w:cstheme="minorHAnsi"/>
          <w:i/>
        </w:rPr>
        <w:t>určení takové hodnoty tlaku,</w:t>
      </w:r>
      <w:r w:rsidR="00AD63C5">
        <w:rPr>
          <w:rFonts w:cstheme="minorHAnsi"/>
          <w:i/>
        </w:rPr>
        <w:t xml:space="preserve"> při </w:t>
      </w:r>
      <w:r w:rsidRPr="00121A04">
        <w:rPr>
          <w:rFonts w:cstheme="minorHAnsi"/>
          <w:i/>
        </w:rPr>
        <w:t>níž jsou největší tlakové změny</w:t>
      </w:r>
      <w:r w:rsidR="00AD63C5">
        <w:rPr>
          <w:rFonts w:cstheme="minorHAnsi"/>
          <w:i/>
        </w:rPr>
        <w:t xml:space="preserve"> v </w:t>
      </w:r>
      <w:r w:rsidRPr="00121A04">
        <w:rPr>
          <w:rFonts w:cstheme="minorHAnsi"/>
          <w:i/>
        </w:rPr>
        <w:t xml:space="preserve">tepně. </w:t>
      </w:r>
    </w:p>
    <w:p w14:paraId="31EDD6D9" w14:textId="77777777" w:rsidR="006C7A34" w:rsidRPr="00121A04" w:rsidRDefault="006C7A34" w:rsidP="004C7606">
      <w:pPr>
        <w:shd w:val="clear" w:color="auto" w:fill="FFFFFF"/>
        <w:spacing w:afterLines="200" w:after="480"/>
        <w:rPr>
          <w:rFonts w:cstheme="minorHAnsi"/>
          <w:i/>
        </w:rPr>
      </w:pPr>
      <w:r w:rsidRPr="00121A04">
        <w:rPr>
          <w:rFonts w:cstheme="minorHAnsi"/>
          <w:i/>
        </w:rPr>
        <w:t>Ve dvojici</w:t>
      </w:r>
      <w:r w:rsidR="00AD63C5">
        <w:rPr>
          <w:rFonts w:cstheme="minorHAnsi"/>
          <w:i/>
        </w:rPr>
        <w:t xml:space="preserve"> si </w:t>
      </w:r>
      <w:r w:rsidRPr="00121A04">
        <w:rPr>
          <w:rFonts w:cstheme="minorHAnsi"/>
          <w:i/>
        </w:rPr>
        <w:t>pomáhejte</w:t>
      </w:r>
      <w:r w:rsidR="00AD63C5">
        <w:rPr>
          <w:rFonts w:cstheme="minorHAnsi"/>
          <w:i/>
        </w:rPr>
        <w:t xml:space="preserve"> s </w:t>
      </w:r>
      <w:r w:rsidRPr="00121A04">
        <w:rPr>
          <w:rFonts w:cstheme="minorHAnsi"/>
          <w:i/>
        </w:rPr>
        <w:t>obsluhou tlakoměru, nasazováním manžety</w:t>
      </w:r>
      <w:r w:rsidR="00190F84">
        <w:rPr>
          <w:rFonts w:cstheme="minorHAnsi"/>
          <w:i/>
        </w:rPr>
        <w:t xml:space="preserve"> a </w:t>
      </w:r>
      <w:r w:rsidRPr="00121A04">
        <w:rPr>
          <w:rFonts w:cstheme="minorHAnsi"/>
          <w:i/>
        </w:rPr>
        <w:t>zapisováním výsledků</w:t>
      </w:r>
      <w:r w:rsidR="00AD63C5">
        <w:rPr>
          <w:rFonts w:cstheme="minorHAnsi"/>
          <w:i/>
        </w:rPr>
        <w:t xml:space="preserve"> do </w:t>
      </w:r>
      <w:r w:rsidRPr="00121A04">
        <w:rPr>
          <w:rFonts w:cstheme="minorHAnsi"/>
          <w:i/>
        </w:rPr>
        <w:t>formuláře. Kdyby vás cokoli zajímalo, ptejte se</w:t>
      </w:r>
      <w:r w:rsidR="00A14CDF">
        <w:rPr>
          <w:rFonts w:cstheme="minorHAnsi"/>
          <w:i/>
        </w:rPr>
        <w:t>. Každý</w:t>
      </w:r>
      <w:r w:rsidR="00AD63C5">
        <w:rPr>
          <w:rFonts w:cstheme="minorHAnsi"/>
          <w:i/>
        </w:rPr>
        <w:t xml:space="preserve"> z </w:t>
      </w:r>
      <w:r w:rsidR="00A14CDF">
        <w:rPr>
          <w:rFonts w:cstheme="minorHAnsi"/>
          <w:i/>
        </w:rPr>
        <w:t>vás</w:t>
      </w:r>
      <w:r w:rsidR="00AD63C5">
        <w:rPr>
          <w:rFonts w:cstheme="minorHAnsi"/>
          <w:i/>
        </w:rPr>
        <w:t xml:space="preserve"> si </w:t>
      </w:r>
      <w:r w:rsidR="00A14CDF">
        <w:rPr>
          <w:rFonts w:cstheme="minorHAnsi"/>
          <w:i/>
        </w:rPr>
        <w:t>vždy naměří dvě až tři</w:t>
      </w:r>
      <w:r w:rsidRPr="00121A04">
        <w:rPr>
          <w:rFonts w:cstheme="minorHAnsi"/>
          <w:i/>
        </w:rPr>
        <w:t xml:space="preserve"> jednotlivé hodnoty</w:t>
      </w:r>
      <w:r w:rsidR="00AD63C5">
        <w:rPr>
          <w:rFonts w:cstheme="minorHAnsi"/>
          <w:i/>
        </w:rPr>
        <w:t xml:space="preserve"> v </w:t>
      </w:r>
      <w:r w:rsidRPr="00121A04">
        <w:rPr>
          <w:rFonts w:cstheme="minorHAnsi"/>
          <w:i/>
        </w:rPr>
        <w:t>klidu. Pak</w:t>
      </w:r>
      <w:r w:rsidR="00AD63C5">
        <w:rPr>
          <w:rFonts w:cstheme="minorHAnsi"/>
          <w:i/>
        </w:rPr>
        <w:t xml:space="preserve"> se </w:t>
      </w:r>
      <w:r w:rsidRPr="00121A04">
        <w:rPr>
          <w:rFonts w:cstheme="minorHAnsi"/>
          <w:i/>
        </w:rPr>
        <w:t>ve dvojici vystřídejte.</w:t>
      </w:r>
    </w:p>
    <w:p w14:paraId="0C5822AB" w14:textId="77777777" w:rsidR="006C7A34" w:rsidRPr="00121A04" w:rsidRDefault="006C7A34" w:rsidP="004C7606">
      <w:pPr>
        <w:shd w:val="clear" w:color="auto" w:fill="FFFFFF"/>
        <w:spacing w:afterLines="200" w:after="480"/>
        <w:rPr>
          <w:rFonts w:cstheme="minorHAnsi"/>
          <w:i/>
        </w:rPr>
      </w:pPr>
      <w:r w:rsidRPr="00121A04">
        <w:rPr>
          <w:rFonts w:cstheme="minorHAnsi"/>
          <w:i/>
        </w:rPr>
        <w:t>Teď bude potřeba</w:t>
      </w:r>
      <w:r w:rsidR="00AD63C5">
        <w:rPr>
          <w:rFonts w:cstheme="minorHAnsi"/>
          <w:i/>
        </w:rPr>
        <w:t xml:space="preserve"> se </w:t>
      </w:r>
      <w:r w:rsidRPr="00121A04">
        <w:rPr>
          <w:rFonts w:cstheme="minorHAnsi"/>
          <w:i/>
        </w:rPr>
        <w:t>t</w:t>
      </w:r>
      <w:r w:rsidR="00A14CDF">
        <w:rPr>
          <w:rFonts w:cstheme="minorHAnsi"/>
          <w:i/>
        </w:rPr>
        <w:t>rochu zadýchat, pojďme</w:t>
      </w:r>
      <w:r w:rsidR="00AD63C5">
        <w:rPr>
          <w:rFonts w:cstheme="minorHAnsi"/>
          <w:i/>
        </w:rPr>
        <w:t xml:space="preserve"> si </w:t>
      </w:r>
      <w:r w:rsidR="00A14CDF">
        <w:rPr>
          <w:rFonts w:cstheme="minorHAnsi"/>
          <w:i/>
        </w:rPr>
        <w:t>dát patnáct</w:t>
      </w:r>
      <w:r w:rsidRPr="00121A04">
        <w:rPr>
          <w:rFonts w:cstheme="minorHAnsi"/>
          <w:i/>
        </w:rPr>
        <w:t xml:space="preserve"> dřepů</w:t>
      </w:r>
      <w:r w:rsidR="00AD63C5">
        <w:rPr>
          <w:rFonts w:cstheme="minorHAnsi"/>
          <w:i/>
        </w:rPr>
        <w:t xml:space="preserve"> s </w:t>
      </w:r>
      <w:r w:rsidRPr="00121A04">
        <w:rPr>
          <w:rFonts w:cstheme="minorHAnsi"/>
          <w:i/>
        </w:rPr>
        <w:t>výskokem. Kdo nemůže dělat dřepy, klidně dělejte kliky nebo skákejte</w:t>
      </w:r>
      <w:r w:rsidR="00AD63C5">
        <w:rPr>
          <w:rFonts w:cstheme="minorHAnsi"/>
          <w:i/>
        </w:rPr>
        <w:t xml:space="preserve"> na </w:t>
      </w:r>
      <w:r w:rsidRPr="00121A04">
        <w:rPr>
          <w:rFonts w:cstheme="minorHAnsi"/>
          <w:i/>
        </w:rPr>
        <w:t>místě, to</w:t>
      </w:r>
      <w:r w:rsidR="00AD63C5">
        <w:rPr>
          <w:rFonts w:cstheme="minorHAnsi"/>
          <w:i/>
        </w:rPr>
        <w:t xml:space="preserve"> se </w:t>
      </w:r>
      <w:r w:rsidRPr="00121A04">
        <w:rPr>
          <w:rFonts w:cstheme="minorHAnsi"/>
          <w:i/>
        </w:rPr>
        <w:t>taky počítá.</w:t>
      </w:r>
    </w:p>
    <w:p w14:paraId="2C36B9D0" w14:textId="77777777" w:rsidR="006C7A34" w:rsidRPr="00121A04" w:rsidRDefault="006C7A34" w:rsidP="004C7606">
      <w:pPr>
        <w:shd w:val="clear" w:color="auto" w:fill="FFFFFF"/>
        <w:spacing w:afterLines="200" w:after="480"/>
        <w:rPr>
          <w:rFonts w:cstheme="minorHAnsi"/>
          <w:i/>
        </w:rPr>
      </w:pPr>
      <w:r w:rsidRPr="00121A04">
        <w:rPr>
          <w:rFonts w:cstheme="minorHAnsi"/>
          <w:i/>
        </w:rPr>
        <w:t>Jakmile má jeden</w:t>
      </w:r>
      <w:r w:rsidR="00AD63C5">
        <w:rPr>
          <w:rFonts w:cstheme="minorHAnsi"/>
          <w:i/>
        </w:rPr>
        <w:t xml:space="preserve"> z </w:t>
      </w:r>
      <w:r w:rsidRPr="00121A04">
        <w:rPr>
          <w:rFonts w:cstheme="minorHAnsi"/>
          <w:i/>
        </w:rPr>
        <w:t>dvojice odcvičeno, pojďte</w:t>
      </w:r>
      <w:r w:rsidR="00AD63C5">
        <w:rPr>
          <w:rFonts w:cstheme="minorHAnsi"/>
          <w:i/>
        </w:rPr>
        <w:t xml:space="preserve"> si </w:t>
      </w:r>
      <w:r w:rsidRPr="00121A04">
        <w:rPr>
          <w:rFonts w:cstheme="minorHAnsi"/>
          <w:i/>
        </w:rPr>
        <w:t>hned zase změřit tlak</w:t>
      </w:r>
      <w:r w:rsidR="00190F84">
        <w:rPr>
          <w:rFonts w:cstheme="minorHAnsi"/>
          <w:i/>
        </w:rPr>
        <w:t xml:space="preserve"> a </w:t>
      </w:r>
      <w:r w:rsidRPr="00121A04">
        <w:rPr>
          <w:rFonts w:cstheme="minorHAnsi"/>
          <w:i/>
        </w:rPr>
        <w:t>puls.</w:t>
      </w:r>
    </w:p>
    <w:p w14:paraId="4A83232C" w14:textId="77777777" w:rsidR="006C7A34" w:rsidRPr="00121A04" w:rsidRDefault="006C7A34" w:rsidP="004C7606">
      <w:pPr>
        <w:shd w:val="clear" w:color="auto" w:fill="FFFFFF"/>
        <w:spacing w:afterLines="200" w:after="480"/>
        <w:rPr>
          <w:rFonts w:cstheme="minorHAnsi"/>
          <w:i/>
        </w:rPr>
      </w:pPr>
      <w:r w:rsidRPr="00121A04">
        <w:rPr>
          <w:rFonts w:cstheme="minorHAnsi"/>
          <w:i/>
        </w:rPr>
        <w:t>A teď</w:t>
      </w:r>
      <w:r w:rsidR="00AD63C5">
        <w:rPr>
          <w:rFonts w:cstheme="minorHAnsi"/>
          <w:i/>
        </w:rPr>
        <w:t xml:space="preserve"> se </w:t>
      </w:r>
      <w:r w:rsidRPr="00121A04">
        <w:rPr>
          <w:rFonts w:cstheme="minorHAnsi"/>
          <w:i/>
        </w:rPr>
        <w:t>vystřídejte, ať máte ve dvojici oba dva naměřeny nové hodnoty tlaku</w:t>
      </w:r>
      <w:r w:rsidR="00190F84">
        <w:rPr>
          <w:rFonts w:cstheme="minorHAnsi"/>
          <w:i/>
        </w:rPr>
        <w:t xml:space="preserve"> a </w:t>
      </w:r>
      <w:r w:rsidRPr="00121A04">
        <w:rPr>
          <w:rFonts w:cstheme="minorHAnsi"/>
          <w:i/>
        </w:rPr>
        <w:t>tepu</w:t>
      </w:r>
      <w:r w:rsidR="00AD63C5">
        <w:rPr>
          <w:rFonts w:cstheme="minorHAnsi"/>
          <w:i/>
        </w:rPr>
        <w:t xml:space="preserve"> po </w:t>
      </w:r>
      <w:r w:rsidRPr="00121A04">
        <w:rPr>
          <w:rFonts w:cstheme="minorHAnsi"/>
          <w:i/>
        </w:rPr>
        <w:t>cvičení.</w:t>
      </w:r>
    </w:p>
    <w:p w14:paraId="23E93B2F" w14:textId="77777777" w:rsidR="006C7A34" w:rsidRPr="00121A04" w:rsidRDefault="006C7A34" w:rsidP="004C7606">
      <w:pPr>
        <w:shd w:val="clear" w:color="auto" w:fill="FFFFFF"/>
        <w:spacing w:afterLines="200" w:after="480"/>
        <w:rPr>
          <w:rFonts w:cstheme="minorHAnsi"/>
          <w:i/>
        </w:rPr>
      </w:pPr>
      <w:r w:rsidRPr="00121A04">
        <w:rPr>
          <w:rFonts w:cstheme="minorHAnsi"/>
          <w:i/>
        </w:rPr>
        <w:t>Když</w:t>
      </w:r>
      <w:r w:rsidR="00AD63C5">
        <w:rPr>
          <w:rFonts w:cstheme="minorHAnsi"/>
          <w:i/>
        </w:rPr>
        <w:t xml:space="preserve"> se na </w:t>
      </w:r>
      <w:r w:rsidRPr="00121A04">
        <w:rPr>
          <w:rFonts w:cstheme="minorHAnsi"/>
          <w:i/>
        </w:rPr>
        <w:t>naměřené hodnoty</w:t>
      </w:r>
      <w:r w:rsidR="00AD63C5">
        <w:rPr>
          <w:rFonts w:cstheme="minorHAnsi"/>
          <w:i/>
        </w:rPr>
        <w:t xml:space="preserve"> před</w:t>
      </w:r>
      <w:r w:rsidR="00190F84">
        <w:rPr>
          <w:rFonts w:cstheme="minorHAnsi"/>
          <w:i/>
        </w:rPr>
        <w:t xml:space="preserve"> a </w:t>
      </w:r>
      <w:r w:rsidR="00AD63C5">
        <w:rPr>
          <w:rFonts w:cstheme="minorHAnsi"/>
          <w:i/>
        </w:rPr>
        <w:t>po </w:t>
      </w:r>
      <w:r w:rsidRPr="00121A04">
        <w:rPr>
          <w:rFonts w:cstheme="minorHAnsi"/>
          <w:i/>
        </w:rPr>
        <w:t>cvičení podíváte, co zjistíte? Ano, jsou vyšší, jak tep, tak</w:t>
      </w:r>
      <w:r w:rsidR="00AD63C5">
        <w:rPr>
          <w:rFonts w:cstheme="minorHAnsi"/>
          <w:i/>
        </w:rPr>
        <w:t xml:space="preserve"> i </w:t>
      </w:r>
      <w:r w:rsidRPr="00121A04">
        <w:rPr>
          <w:rFonts w:cstheme="minorHAnsi"/>
          <w:i/>
        </w:rPr>
        <w:t>tlak. Protože když začneme</w:t>
      </w:r>
      <w:r w:rsidR="00AD63C5">
        <w:rPr>
          <w:rFonts w:cstheme="minorHAnsi"/>
          <w:i/>
        </w:rPr>
        <w:t xml:space="preserve"> s </w:t>
      </w:r>
      <w:r w:rsidRPr="00121A04">
        <w:rPr>
          <w:rFonts w:cstheme="minorHAnsi"/>
          <w:i/>
        </w:rPr>
        <w:t>fyzickou aktivitou, náš mozek</w:t>
      </w:r>
      <w:r w:rsidR="00190F84">
        <w:rPr>
          <w:rFonts w:cstheme="minorHAnsi"/>
          <w:i/>
        </w:rPr>
        <w:t xml:space="preserve"> a </w:t>
      </w:r>
      <w:r w:rsidRPr="00121A04">
        <w:rPr>
          <w:rFonts w:cstheme="minorHAnsi"/>
          <w:i/>
        </w:rPr>
        <w:t>svaly akutně potřebují víc kyslíku</w:t>
      </w:r>
      <w:r w:rsidR="00190F84">
        <w:rPr>
          <w:rFonts w:cstheme="minorHAnsi"/>
          <w:i/>
        </w:rPr>
        <w:t xml:space="preserve"> a </w:t>
      </w:r>
      <w:r w:rsidRPr="00121A04">
        <w:rPr>
          <w:rFonts w:cstheme="minorHAnsi"/>
          <w:i/>
        </w:rPr>
        <w:t>cukru obsaženého</w:t>
      </w:r>
      <w:r w:rsidR="00AD63C5">
        <w:rPr>
          <w:rFonts w:cstheme="minorHAnsi"/>
          <w:i/>
        </w:rPr>
        <w:t xml:space="preserve"> v </w:t>
      </w:r>
      <w:r w:rsidRPr="00121A04">
        <w:rPr>
          <w:rFonts w:cstheme="minorHAnsi"/>
          <w:i/>
        </w:rPr>
        <w:t>krvi. Protože ale nemáme žádný náhradní vak</w:t>
      </w:r>
      <w:r w:rsidR="00AD63C5">
        <w:rPr>
          <w:rFonts w:cstheme="minorHAnsi"/>
          <w:i/>
        </w:rPr>
        <w:t xml:space="preserve"> s </w:t>
      </w:r>
      <w:r w:rsidRPr="00121A04">
        <w:rPr>
          <w:rFonts w:cstheme="minorHAnsi"/>
          <w:i/>
        </w:rPr>
        <w:t xml:space="preserve">krví, tak tu svoji musí naše srdíčko </w:t>
      </w:r>
      <w:r w:rsidR="00FC15A8">
        <w:rPr>
          <w:rFonts w:cstheme="minorHAnsi"/>
          <w:i/>
        </w:rPr>
        <w:t>rychleji honit</w:t>
      </w:r>
      <w:r w:rsidR="00AD63C5">
        <w:rPr>
          <w:rFonts w:cstheme="minorHAnsi"/>
          <w:i/>
        </w:rPr>
        <w:t xml:space="preserve"> po </w:t>
      </w:r>
      <w:r w:rsidR="00FC15A8">
        <w:rPr>
          <w:rFonts w:cstheme="minorHAnsi"/>
          <w:i/>
        </w:rPr>
        <w:t xml:space="preserve">těle, </w:t>
      </w:r>
      <w:r w:rsidRPr="00121A04">
        <w:rPr>
          <w:rFonts w:cstheme="minorHAnsi"/>
          <w:i/>
        </w:rPr>
        <w:t>zároveň začneme rychleji dýchat, aby</w:t>
      </w:r>
      <w:r w:rsidR="00AD63C5">
        <w:rPr>
          <w:rFonts w:cstheme="minorHAnsi"/>
          <w:i/>
        </w:rPr>
        <w:t xml:space="preserve"> se </w:t>
      </w:r>
      <w:r w:rsidRPr="00121A04">
        <w:rPr>
          <w:rFonts w:cstheme="minorHAnsi"/>
          <w:i/>
        </w:rPr>
        <w:t>krev zvládla okysličit</w:t>
      </w:r>
      <w:r w:rsidR="00190F84">
        <w:rPr>
          <w:rFonts w:cstheme="minorHAnsi"/>
          <w:i/>
        </w:rPr>
        <w:t xml:space="preserve"> a </w:t>
      </w:r>
      <w:r w:rsidRPr="00121A04">
        <w:rPr>
          <w:rFonts w:cstheme="minorHAnsi"/>
          <w:i/>
        </w:rPr>
        <w:t>odvedl</w:t>
      </w:r>
      <w:r w:rsidR="00AD63C5">
        <w:rPr>
          <w:rFonts w:cstheme="minorHAnsi"/>
          <w:i/>
        </w:rPr>
        <w:t xml:space="preserve"> se </w:t>
      </w:r>
      <w:r w:rsidRPr="00121A04">
        <w:rPr>
          <w:rFonts w:cstheme="minorHAnsi"/>
          <w:i/>
        </w:rPr>
        <w:t>přebytečný oxid uhličitý.</w:t>
      </w:r>
    </w:p>
    <w:p w14:paraId="459038A4" w14:textId="77777777" w:rsidR="006C7A34" w:rsidRPr="00121A04" w:rsidRDefault="00931FDE" w:rsidP="0059070F">
      <w:pPr>
        <w:pStyle w:val="Nadpis3"/>
      </w:pPr>
      <w:r w:rsidRPr="00121A04">
        <w:t>Fonendoskopy</w:t>
      </w:r>
    </w:p>
    <w:p w14:paraId="48D9B8C1" w14:textId="77777777" w:rsidR="006C7A34" w:rsidRPr="00121A04" w:rsidRDefault="006C7A34" w:rsidP="004C7606">
      <w:pPr>
        <w:shd w:val="clear" w:color="auto" w:fill="FFFFFF"/>
        <w:spacing w:afterLines="200" w:after="480"/>
        <w:rPr>
          <w:rFonts w:cstheme="minorHAnsi"/>
          <w:i/>
        </w:rPr>
      </w:pPr>
      <w:r w:rsidRPr="00121A04">
        <w:rPr>
          <w:rFonts w:cstheme="minorHAnsi"/>
          <w:i/>
        </w:rPr>
        <w:t>Doteď jsme naše srdíčko zkoumali elektronickým přístrojem. Teď budeme</w:t>
      </w:r>
      <w:r w:rsidR="00AD63C5">
        <w:rPr>
          <w:rFonts w:cstheme="minorHAnsi"/>
          <w:i/>
        </w:rPr>
        <w:t xml:space="preserve"> k </w:t>
      </w:r>
      <w:r w:rsidRPr="00121A04">
        <w:rPr>
          <w:rFonts w:cstheme="minorHAnsi"/>
          <w:i/>
        </w:rPr>
        <w:t>prozkoumání našeho srdce</w:t>
      </w:r>
      <w:r w:rsidR="00190F84">
        <w:rPr>
          <w:rFonts w:cstheme="minorHAnsi"/>
          <w:i/>
        </w:rPr>
        <w:t xml:space="preserve"> a </w:t>
      </w:r>
      <w:r w:rsidRPr="00121A04">
        <w:rPr>
          <w:rFonts w:cstheme="minorHAnsi"/>
          <w:i/>
        </w:rPr>
        <w:t>dechu používat tuto mechanickou pomůcku, kterou, hádám, většinou znáte</w:t>
      </w:r>
      <w:r w:rsidR="00AD63C5">
        <w:rPr>
          <w:rFonts w:cstheme="minorHAnsi"/>
          <w:i/>
        </w:rPr>
        <w:t xml:space="preserve"> z </w:t>
      </w:r>
      <w:r w:rsidRPr="00121A04">
        <w:rPr>
          <w:rFonts w:cstheme="minorHAnsi"/>
          <w:i/>
        </w:rPr>
        <w:t>prohlídek</w:t>
      </w:r>
      <w:r w:rsidR="00AD63C5">
        <w:rPr>
          <w:rFonts w:cstheme="minorHAnsi"/>
          <w:i/>
        </w:rPr>
        <w:t xml:space="preserve"> od </w:t>
      </w:r>
      <w:r w:rsidRPr="00121A04">
        <w:rPr>
          <w:rFonts w:cstheme="minorHAnsi"/>
          <w:i/>
        </w:rPr>
        <w:t>doktora. Ano, je to fonendoskop.</w:t>
      </w:r>
    </w:p>
    <w:p w14:paraId="6391A166" w14:textId="77777777" w:rsidR="006C7A34" w:rsidRPr="00121A04" w:rsidRDefault="006C7A34" w:rsidP="004C7606">
      <w:pPr>
        <w:shd w:val="clear" w:color="auto" w:fill="FFFFFF"/>
        <w:spacing w:afterLines="200" w:after="480"/>
        <w:rPr>
          <w:rFonts w:cstheme="minorHAnsi"/>
          <w:i/>
        </w:rPr>
      </w:pPr>
      <w:r w:rsidRPr="00121A04">
        <w:rPr>
          <w:rFonts w:cstheme="minorHAnsi"/>
          <w:i/>
        </w:rPr>
        <w:t>Pojďte</w:t>
      </w:r>
      <w:r w:rsidR="00AD63C5">
        <w:rPr>
          <w:rFonts w:cstheme="minorHAnsi"/>
          <w:i/>
        </w:rPr>
        <w:t xml:space="preserve"> si </w:t>
      </w:r>
      <w:r w:rsidRPr="00121A04">
        <w:rPr>
          <w:rFonts w:cstheme="minorHAnsi"/>
          <w:i/>
        </w:rPr>
        <w:t>každý vyzvednout</w:t>
      </w:r>
      <w:r w:rsidR="00AD63C5">
        <w:rPr>
          <w:rFonts w:cstheme="minorHAnsi"/>
          <w:i/>
        </w:rPr>
        <w:t xml:space="preserve"> pro </w:t>
      </w:r>
      <w:r w:rsidRPr="00121A04">
        <w:rPr>
          <w:rFonts w:cstheme="minorHAnsi"/>
          <w:i/>
        </w:rPr>
        <w:t>sebe fonendoskop</w:t>
      </w:r>
      <w:r w:rsidR="00190F84">
        <w:rPr>
          <w:rFonts w:cstheme="minorHAnsi"/>
          <w:i/>
        </w:rPr>
        <w:t xml:space="preserve"> a </w:t>
      </w:r>
      <w:r w:rsidRPr="00121A04">
        <w:rPr>
          <w:rFonts w:cstheme="minorHAnsi"/>
          <w:i/>
        </w:rPr>
        <w:t>pojďte</w:t>
      </w:r>
      <w:r w:rsidR="00AD63C5">
        <w:rPr>
          <w:rFonts w:cstheme="minorHAnsi"/>
          <w:i/>
        </w:rPr>
        <w:t xml:space="preserve"> si </w:t>
      </w:r>
      <w:r w:rsidRPr="00121A04">
        <w:rPr>
          <w:rFonts w:cstheme="minorHAnsi"/>
          <w:i/>
        </w:rPr>
        <w:t>poslechnout vlastní srdce. To</w:t>
      </w:r>
      <w:r w:rsidR="00AD63C5">
        <w:rPr>
          <w:rFonts w:cstheme="minorHAnsi"/>
          <w:i/>
        </w:rPr>
        <w:t xml:space="preserve"> se </w:t>
      </w:r>
      <w:r w:rsidRPr="00121A04">
        <w:rPr>
          <w:rFonts w:eastAsia="Times New Roman" w:cstheme="minorHAnsi"/>
          <w:i/>
          <w:lang w:eastAsia="cs-CZ"/>
        </w:rPr>
        <w:t>nejlépe poslouchá přímo</w:t>
      </w:r>
      <w:r w:rsidR="00AD63C5">
        <w:rPr>
          <w:rFonts w:eastAsia="Times New Roman" w:cstheme="minorHAnsi"/>
          <w:i/>
          <w:lang w:eastAsia="cs-CZ"/>
        </w:rPr>
        <w:t xml:space="preserve"> na </w:t>
      </w:r>
      <w:r w:rsidRPr="00121A04">
        <w:rPr>
          <w:rFonts w:eastAsia="Times New Roman" w:cstheme="minorHAnsi"/>
          <w:i/>
          <w:lang w:eastAsia="cs-CZ"/>
        </w:rPr>
        <w:t>kůži</w:t>
      </w:r>
      <w:r w:rsidR="00AD63C5">
        <w:rPr>
          <w:rFonts w:eastAsia="Times New Roman" w:cstheme="minorHAnsi"/>
          <w:i/>
          <w:lang w:eastAsia="cs-CZ"/>
        </w:rPr>
        <w:t xml:space="preserve"> nad</w:t>
      </w:r>
      <w:r w:rsidR="00190F84">
        <w:rPr>
          <w:rFonts w:eastAsia="Times New Roman" w:cstheme="minorHAnsi"/>
          <w:i/>
          <w:lang w:eastAsia="cs-CZ"/>
        </w:rPr>
        <w:t xml:space="preserve"> a </w:t>
      </w:r>
      <w:r w:rsidR="00AD63C5">
        <w:rPr>
          <w:rFonts w:eastAsia="Times New Roman" w:cstheme="minorHAnsi"/>
          <w:i/>
          <w:lang w:eastAsia="cs-CZ"/>
        </w:rPr>
        <w:t>pod </w:t>
      </w:r>
      <w:r w:rsidRPr="00121A04">
        <w:rPr>
          <w:rFonts w:eastAsia="Times New Roman" w:cstheme="minorHAnsi"/>
          <w:i/>
          <w:lang w:eastAsia="cs-CZ"/>
        </w:rPr>
        <w:t>levou prsní bradavkou, pak svůj nádech</w:t>
      </w:r>
      <w:r w:rsidR="00190F84">
        <w:rPr>
          <w:rFonts w:eastAsia="Times New Roman" w:cstheme="minorHAnsi"/>
          <w:i/>
          <w:lang w:eastAsia="cs-CZ"/>
        </w:rPr>
        <w:t xml:space="preserve"> a </w:t>
      </w:r>
      <w:r w:rsidRPr="00121A04">
        <w:rPr>
          <w:rFonts w:eastAsia="Times New Roman" w:cstheme="minorHAnsi"/>
          <w:i/>
          <w:lang w:eastAsia="cs-CZ"/>
        </w:rPr>
        <w:t>výdech</w:t>
      </w:r>
      <w:r w:rsidR="00190F84">
        <w:rPr>
          <w:rFonts w:eastAsia="Times New Roman" w:cstheme="minorHAnsi"/>
          <w:i/>
          <w:lang w:eastAsia="cs-CZ"/>
        </w:rPr>
        <w:t xml:space="preserve"> a </w:t>
      </w:r>
      <w:r w:rsidRPr="00121A04">
        <w:rPr>
          <w:rFonts w:eastAsia="Times New Roman" w:cstheme="minorHAnsi"/>
          <w:i/>
          <w:lang w:eastAsia="cs-CZ"/>
        </w:rPr>
        <w:t>vzduch procházející</w:t>
      </w:r>
      <w:r w:rsidR="00AD63C5">
        <w:rPr>
          <w:rFonts w:eastAsia="Times New Roman" w:cstheme="minorHAnsi"/>
          <w:i/>
          <w:lang w:eastAsia="cs-CZ"/>
        </w:rPr>
        <w:t xml:space="preserve"> přes </w:t>
      </w:r>
      <w:r w:rsidRPr="00121A04">
        <w:rPr>
          <w:rFonts w:eastAsia="Times New Roman" w:cstheme="minorHAnsi"/>
          <w:i/>
          <w:lang w:eastAsia="cs-CZ"/>
        </w:rPr>
        <w:t>hlasivky jako hlas posloucháme</w:t>
      </w:r>
      <w:r w:rsidR="00AD63C5">
        <w:rPr>
          <w:rFonts w:eastAsia="Times New Roman" w:cstheme="minorHAnsi"/>
          <w:i/>
          <w:lang w:eastAsia="cs-CZ"/>
        </w:rPr>
        <w:t xml:space="preserve"> na </w:t>
      </w:r>
      <w:r w:rsidRPr="00121A04">
        <w:rPr>
          <w:rFonts w:eastAsia="Times New Roman" w:cstheme="minorHAnsi"/>
          <w:i/>
          <w:lang w:eastAsia="cs-CZ"/>
        </w:rPr>
        <w:t>průdušnici procházející</w:t>
      </w:r>
      <w:r w:rsidR="00AD63C5">
        <w:rPr>
          <w:rFonts w:eastAsia="Times New Roman" w:cstheme="minorHAnsi"/>
          <w:i/>
          <w:lang w:eastAsia="cs-CZ"/>
        </w:rPr>
        <w:t xml:space="preserve"> v </w:t>
      </w:r>
      <w:r w:rsidRPr="00121A04">
        <w:rPr>
          <w:rFonts w:eastAsia="Times New Roman" w:cstheme="minorHAnsi"/>
          <w:i/>
          <w:lang w:eastAsia="cs-CZ"/>
        </w:rPr>
        <w:t>přední části krku</w:t>
      </w:r>
    </w:p>
    <w:p w14:paraId="64E9A55D"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Kdybyste měli problém</w:t>
      </w:r>
      <w:r w:rsidR="00AD63C5">
        <w:rPr>
          <w:rFonts w:eastAsia="Times New Roman" w:cstheme="minorHAnsi"/>
          <w:i/>
          <w:lang w:eastAsia="cs-CZ"/>
        </w:rPr>
        <w:t xml:space="preserve"> s </w:t>
      </w:r>
      <w:r w:rsidRPr="00121A04">
        <w:rPr>
          <w:rFonts w:eastAsia="Times New Roman" w:cstheme="minorHAnsi"/>
          <w:i/>
          <w:lang w:eastAsia="cs-CZ"/>
        </w:rPr>
        <w:t>tím svoje srdíčko slyšet, mávejte</w:t>
      </w:r>
      <w:r w:rsidR="00AD63C5">
        <w:rPr>
          <w:rFonts w:eastAsia="Times New Roman" w:cstheme="minorHAnsi"/>
          <w:i/>
          <w:lang w:eastAsia="cs-CZ"/>
        </w:rPr>
        <w:t xml:space="preserve"> na </w:t>
      </w:r>
      <w:r w:rsidRPr="00121A04">
        <w:rPr>
          <w:rFonts w:eastAsia="Times New Roman" w:cstheme="minorHAnsi"/>
          <w:i/>
          <w:lang w:eastAsia="cs-CZ"/>
        </w:rPr>
        <w:t>mě rukou, přijdu vám pomoct.</w:t>
      </w:r>
    </w:p>
    <w:p w14:paraId="7279BC6B"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Po poslechu</w:t>
      </w:r>
      <w:r w:rsidR="00AD63C5">
        <w:rPr>
          <w:rFonts w:eastAsia="Times New Roman" w:cstheme="minorHAnsi"/>
          <w:i/>
          <w:lang w:eastAsia="cs-CZ"/>
        </w:rPr>
        <w:t xml:space="preserve"> v </w:t>
      </w:r>
      <w:r w:rsidRPr="00121A04">
        <w:rPr>
          <w:rFonts w:eastAsia="Times New Roman" w:cstheme="minorHAnsi"/>
          <w:i/>
          <w:lang w:eastAsia="cs-CZ"/>
        </w:rPr>
        <w:t>klidu</w:t>
      </w:r>
      <w:r w:rsidR="00AD63C5">
        <w:rPr>
          <w:rFonts w:eastAsia="Times New Roman" w:cstheme="minorHAnsi"/>
          <w:i/>
          <w:lang w:eastAsia="cs-CZ"/>
        </w:rPr>
        <w:t xml:space="preserve"> si </w:t>
      </w:r>
      <w:r w:rsidR="00A14CDF">
        <w:rPr>
          <w:rFonts w:eastAsia="Times New Roman" w:cstheme="minorHAnsi"/>
          <w:i/>
          <w:lang w:eastAsia="cs-CZ"/>
        </w:rPr>
        <w:t>znovu uděláme společných deset až patnáct</w:t>
      </w:r>
      <w:r w:rsidRPr="00121A04">
        <w:rPr>
          <w:rFonts w:eastAsia="Times New Roman" w:cstheme="minorHAnsi"/>
          <w:i/>
          <w:lang w:eastAsia="cs-CZ"/>
        </w:rPr>
        <w:t xml:space="preserve"> dřepů</w:t>
      </w:r>
      <w:r w:rsidR="00190F84">
        <w:rPr>
          <w:rFonts w:eastAsia="Times New Roman" w:cstheme="minorHAnsi"/>
          <w:i/>
          <w:lang w:eastAsia="cs-CZ"/>
        </w:rPr>
        <w:t xml:space="preserve"> a </w:t>
      </w:r>
      <w:r w:rsidRPr="00121A04">
        <w:rPr>
          <w:rFonts w:eastAsia="Times New Roman" w:cstheme="minorHAnsi"/>
          <w:i/>
          <w:lang w:eastAsia="cs-CZ"/>
        </w:rPr>
        <w:t>znovu posloucháme, jak</w:t>
      </w:r>
      <w:r w:rsidR="00AD63C5">
        <w:rPr>
          <w:rFonts w:eastAsia="Times New Roman" w:cstheme="minorHAnsi"/>
          <w:i/>
          <w:lang w:eastAsia="cs-CZ"/>
        </w:rPr>
        <w:t xml:space="preserve"> se </w:t>
      </w:r>
      <w:r w:rsidRPr="00121A04">
        <w:rPr>
          <w:rFonts w:eastAsia="Times New Roman" w:cstheme="minorHAnsi"/>
          <w:i/>
          <w:lang w:eastAsia="cs-CZ"/>
        </w:rPr>
        <w:t>změnilo bušení srdce. Ano, je slyšet hlasitěji</w:t>
      </w:r>
      <w:r w:rsidR="00190F84">
        <w:rPr>
          <w:rFonts w:eastAsia="Times New Roman" w:cstheme="minorHAnsi"/>
          <w:i/>
          <w:lang w:eastAsia="cs-CZ"/>
        </w:rPr>
        <w:t xml:space="preserve"> a </w:t>
      </w:r>
      <w:r w:rsidRPr="00121A04">
        <w:rPr>
          <w:rFonts w:eastAsia="Times New Roman" w:cstheme="minorHAnsi"/>
          <w:i/>
          <w:lang w:eastAsia="cs-CZ"/>
        </w:rPr>
        <w:t>rychleji,</w:t>
      </w:r>
      <w:r w:rsidR="00AD63C5">
        <w:rPr>
          <w:rFonts w:eastAsia="Times New Roman" w:cstheme="minorHAnsi"/>
          <w:i/>
          <w:lang w:eastAsia="cs-CZ"/>
        </w:rPr>
        <w:t xml:space="preserve"> ze </w:t>
      </w:r>
      <w:r w:rsidRPr="00121A04">
        <w:rPr>
          <w:rFonts w:eastAsia="Times New Roman" w:cstheme="minorHAnsi"/>
          <w:i/>
          <w:lang w:eastAsia="cs-CZ"/>
        </w:rPr>
        <w:t>stejných důvodů, jako jsme zmiňovali už u tlakoměru.</w:t>
      </w:r>
    </w:p>
    <w:p w14:paraId="433E5AB1"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Pojďte mi teď zase fonendoskopy vrátit.</w:t>
      </w:r>
    </w:p>
    <w:p w14:paraId="4A2A2206" w14:textId="77777777" w:rsidR="006C7A34" w:rsidRPr="00121A04" w:rsidRDefault="00931FDE" w:rsidP="0059070F">
      <w:pPr>
        <w:pStyle w:val="Nadpis3"/>
      </w:pPr>
      <w:r w:rsidRPr="00121A04">
        <w:t>Malý</w:t>
      </w:r>
      <w:r w:rsidR="00190F84">
        <w:t xml:space="preserve"> a </w:t>
      </w:r>
      <w:r w:rsidRPr="00121A04">
        <w:t>velký krevní oběh</w:t>
      </w:r>
    </w:p>
    <w:p w14:paraId="4D682555"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cstheme="minorHAnsi"/>
          <w:i/>
        </w:rPr>
        <w:t>Už víme, kde naše srdce leží, jak je velké, jak rychle tluče</w:t>
      </w:r>
      <w:r w:rsidR="00190F84">
        <w:rPr>
          <w:rFonts w:cstheme="minorHAnsi"/>
          <w:i/>
        </w:rPr>
        <w:t xml:space="preserve"> a </w:t>
      </w:r>
      <w:r w:rsidRPr="00121A04">
        <w:rPr>
          <w:rFonts w:cstheme="minorHAnsi"/>
          <w:i/>
        </w:rPr>
        <w:t>taky jako silou. Teď prozkoumáme dráhu, kterou musí krev</w:t>
      </w:r>
      <w:r w:rsidR="00AD63C5">
        <w:rPr>
          <w:rFonts w:cstheme="minorHAnsi"/>
          <w:i/>
        </w:rPr>
        <w:t xml:space="preserve"> v </w:t>
      </w:r>
      <w:r w:rsidRPr="00121A04">
        <w:rPr>
          <w:rFonts w:cstheme="minorHAnsi"/>
          <w:i/>
        </w:rPr>
        <w:t>našem těle procházet. Otočte</w:t>
      </w:r>
      <w:r w:rsidR="00AD63C5">
        <w:rPr>
          <w:rFonts w:cstheme="minorHAnsi"/>
          <w:i/>
        </w:rPr>
        <w:t xml:space="preserve"> si </w:t>
      </w:r>
      <w:r w:rsidRPr="00121A04">
        <w:rPr>
          <w:rFonts w:cstheme="minorHAnsi"/>
          <w:i/>
        </w:rPr>
        <w:t>ty zalaminované karty, co máte</w:t>
      </w:r>
      <w:r w:rsidR="00AD63C5">
        <w:rPr>
          <w:rFonts w:cstheme="minorHAnsi"/>
          <w:i/>
        </w:rPr>
        <w:t xml:space="preserve"> na </w:t>
      </w:r>
      <w:r w:rsidRPr="00121A04">
        <w:rPr>
          <w:rFonts w:cstheme="minorHAnsi"/>
          <w:i/>
        </w:rPr>
        <w:t>stolech</w:t>
      </w:r>
      <w:r w:rsidR="00190F84">
        <w:rPr>
          <w:rFonts w:cstheme="minorHAnsi"/>
          <w:i/>
        </w:rPr>
        <w:t xml:space="preserve"> a </w:t>
      </w:r>
      <w:r w:rsidRPr="00121A04">
        <w:rPr>
          <w:rFonts w:cstheme="minorHAnsi"/>
          <w:i/>
        </w:rPr>
        <w:t>ukažte prstem místo, kam přichází odkysličená krev</w:t>
      </w:r>
      <w:r w:rsidR="00AD63C5">
        <w:rPr>
          <w:rFonts w:cstheme="minorHAnsi"/>
          <w:i/>
        </w:rPr>
        <w:t xml:space="preserve"> z </w:t>
      </w:r>
      <w:r w:rsidRPr="00121A04">
        <w:rPr>
          <w:rFonts w:cstheme="minorHAnsi"/>
          <w:i/>
        </w:rPr>
        <w:t>těla. Ano, odkysličená krev</w:t>
      </w:r>
      <w:r w:rsidR="00AD63C5">
        <w:rPr>
          <w:rFonts w:eastAsia="Times New Roman" w:cstheme="minorHAnsi"/>
          <w:i/>
          <w:lang w:eastAsia="cs-CZ"/>
        </w:rPr>
        <w:t xml:space="preserve"> z </w:t>
      </w:r>
      <w:r w:rsidR="00931FDE" w:rsidRPr="00121A04">
        <w:rPr>
          <w:rFonts w:eastAsia="Times New Roman" w:cstheme="minorHAnsi"/>
          <w:i/>
          <w:lang w:eastAsia="cs-CZ"/>
        </w:rPr>
        <w:t>celého těla přichází</w:t>
      </w:r>
      <w:r w:rsidR="00AD63C5">
        <w:rPr>
          <w:rFonts w:eastAsia="Times New Roman" w:cstheme="minorHAnsi"/>
          <w:i/>
          <w:lang w:eastAsia="cs-CZ"/>
        </w:rPr>
        <w:t xml:space="preserve"> do </w:t>
      </w:r>
      <w:r w:rsidR="00931FDE" w:rsidRPr="00121A04">
        <w:rPr>
          <w:rFonts w:eastAsia="Times New Roman" w:cstheme="minorHAnsi"/>
          <w:i/>
          <w:lang w:eastAsia="cs-CZ"/>
        </w:rPr>
        <w:t xml:space="preserve">modré </w:t>
      </w:r>
      <w:r w:rsidRPr="00121A04">
        <w:rPr>
          <w:rFonts w:eastAsia="Times New Roman" w:cstheme="minorHAnsi"/>
          <w:i/>
          <w:lang w:eastAsia="cs-CZ"/>
        </w:rPr>
        <w:t>nebo taky slabší části srdce;</w:t>
      </w:r>
      <w:r w:rsidR="00AD63C5">
        <w:rPr>
          <w:rFonts w:eastAsia="Times New Roman" w:cstheme="minorHAnsi"/>
          <w:i/>
          <w:lang w:eastAsia="cs-CZ"/>
        </w:rPr>
        <w:t xml:space="preserve"> přes </w:t>
      </w:r>
      <w:r w:rsidRPr="00121A04">
        <w:rPr>
          <w:rFonts w:eastAsia="Times New Roman" w:cstheme="minorHAnsi"/>
          <w:i/>
          <w:lang w:eastAsia="cs-CZ"/>
        </w:rPr>
        <w:t>síň</w:t>
      </w:r>
      <w:r w:rsidR="00190F84">
        <w:rPr>
          <w:rFonts w:eastAsia="Times New Roman" w:cstheme="minorHAnsi"/>
          <w:i/>
          <w:lang w:eastAsia="cs-CZ"/>
        </w:rPr>
        <w:t xml:space="preserve"> a </w:t>
      </w:r>
      <w:r w:rsidRPr="00121A04">
        <w:rPr>
          <w:rFonts w:eastAsia="Times New Roman" w:cstheme="minorHAnsi"/>
          <w:i/>
          <w:lang w:eastAsia="cs-CZ"/>
        </w:rPr>
        <w:t>komoru pokračuje</w:t>
      </w:r>
      <w:r w:rsidR="00AD63C5">
        <w:rPr>
          <w:rFonts w:eastAsia="Times New Roman" w:cstheme="minorHAnsi"/>
          <w:i/>
          <w:lang w:eastAsia="cs-CZ"/>
        </w:rPr>
        <w:t xml:space="preserve"> do </w:t>
      </w:r>
      <w:r w:rsidRPr="00121A04">
        <w:rPr>
          <w:rFonts w:eastAsia="Times New Roman" w:cstheme="minorHAnsi"/>
          <w:i/>
          <w:lang w:eastAsia="cs-CZ"/>
        </w:rPr>
        <w:t>plic, kde odevzdá nadbytečný oxid uhličitý</w:t>
      </w:r>
      <w:r w:rsidR="00190F84">
        <w:rPr>
          <w:rFonts w:eastAsia="Times New Roman" w:cstheme="minorHAnsi"/>
          <w:i/>
          <w:lang w:eastAsia="cs-CZ"/>
        </w:rPr>
        <w:t xml:space="preserve"> a </w:t>
      </w:r>
      <w:r w:rsidRPr="00121A04">
        <w:rPr>
          <w:rFonts w:eastAsia="Times New Roman" w:cstheme="minorHAnsi"/>
          <w:i/>
          <w:lang w:eastAsia="cs-CZ"/>
        </w:rPr>
        <w:t>obohatí</w:t>
      </w:r>
      <w:r w:rsidR="00AD63C5">
        <w:rPr>
          <w:rFonts w:eastAsia="Times New Roman" w:cstheme="minorHAnsi"/>
          <w:i/>
          <w:lang w:eastAsia="cs-CZ"/>
        </w:rPr>
        <w:t xml:space="preserve"> se o </w:t>
      </w:r>
      <w:r w:rsidRPr="00121A04">
        <w:rPr>
          <w:rFonts w:eastAsia="Times New Roman" w:cstheme="minorHAnsi"/>
          <w:i/>
          <w:lang w:eastAsia="cs-CZ"/>
        </w:rPr>
        <w:t>kyslík. Podle mezinárodní konvence</w:t>
      </w:r>
      <w:r w:rsidR="00AD63C5">
        <w:rPr>
          <w:rFonts w:eastAsia="Times New Roman" w:cstheme="minorHAnsi"/>
          <w:i/>
          <w:lang w:eastAsia="cs-CZ"/>
        </w:rPr>
        <w:t xml:space="preserve"> se z </w:t>
      </w:r>
      <w:r w:rsidRPr="00121A04">
        <w:rPr>
          <w:rFonts w:eastAsia="Times New Roman" w:cstheme="minorHAnsi"/>
          <w:i/>
          <w:lang w:eastAsia="cs-CZ"/>
        </w:rPr>
        <w:t>modré krve stane červená;</w:t>
      </w:r>
      <w:r w:rsidR="00AD63C5">
        <w:rPr>
          <w:rFonts w:eastAsia="Times New Roman" w:cstheme="minorHAnsi"/>
          <w:i/>
          <w:lang w:eastAsia="cs-CZ"/>
        </w:rPr>
        <w:t xml:space="preserve"> z </w:t>
      </w:r>
      <w:r w:rsidRPr="00121A04">
        <w:rPr>
          <w:rFonts w:eastAsia="Times New Roman" w:cstheme="minorHAnsi"/>
          <w:i/>
          <w:lang w:eastAsia="cs-CZ"/>
        </w:rPr>
        <w:t>plic jde opět</w:t>
      </w:r>
      <w:r w:rsidR="00AD63C5">
        <w:rPr>
          <w:rFonts w:eastAsia="Times New Roman" w:cstheme="minorHAnsi"/>
          <w:i/>
          <w:lang w:eastAsia="cs-CZ"/>
        </w:rPr>
        <w:t xml:space="preserve"> do </w:t>
      </w:r>
      <w:r w:rsidRPr="00121A04">
        <w:rPr>
          <w:rFonts w:eastAsia="Times New Roman" w:cstheme="minorHAnsi"/>
          <w:i/>
          <w:lang w:eastAsia="cs-CZ"/>
        </w:rPr>
        <w:t>srdce. Proč jde znova</w:t>
      </w:r>
      <w:r w:rsidR="00AD63C5">
        <w:rPr>
          <w:rFonts w:eastAsia="Times New Roman" w:cstheme="minorHAnsi"/>
          <w:i/>
          <w:lang w:eastAsia="cs-CZ"/>
        </w:rPr>
        <w:t xml:space="preserve"> do </w:t>
      </w:r>
      <w:r w:rsidRPr="00121A04">
        <w:rPr>
          <w:rFonts w:eastAsia="Times New Roman" w:cstheme="minorHAnsi"/>
          <w:i/>
          <w:lang w:eastAsia="cs-CZ"/>
        </w:rPr>
        <w:t>srdce, když už je okysličená? Má sice dost kyslíku, ale</w:t>
      </w:r>
      <w:r w:rsidR="00AD63C5">
        <w:rPr>
          <w:rFonts w:eastAsia="Times New Roman" w:cstheme="minorHAnsi"/>
          <w:i/>
          <w:lang w:eastAsia="cs-CZ"/>
        </w:rPr>
        <w:t xml:space="preserve"> v </w:t>
      </w:r>
      <w:r w:rsidRPr="00121A04">
        <w:rPr>
          <w:rFonts w:eastAsia="Times New Roman" w:cstheme="minorHAnsi"/>
          <w:i/>
          <w:lang w:eastAsia="cs-CZ"/>
        </w:rPr>
        <w:t>plicích nemá potřebnou sílu</w:t>
      </w:r>
      <w:r w:rsidR="00AD63C5">
        <w:rPr>
          <w:rFonts w:eastAsia="Times New Roman" w:cstheme="minorHAnsi"/>
          <w:i/>
          <w:lang w:eastAsia="cs-CZ"/>
        </w:rPr>
        <w:t xml:space="preserve"> k </w:t>
      </w:r>
      <w:r w:rsidRPr="00121A04">
        <w:rPr>
          <w:rFonts w:eastAsia="Times New Roman" w:cstheme="minorHAnsi"/>
          <w:i/>
          <w:lang w:eastAsia="cs-CZ"/>
        </w:rPr>
        <w:t>rozproudění</w:t>
      </w:r>
      <w:r w:rsidR="00AD63C5">
        <w:rPr>
          <w:rFonts w:eastAsia="Times New Roman" w:cstheme="minorHAnsi"/>
          <w:i/>
          <w:lang w:eastAsia="cs-CZ"/>
        </w:rPr>
        <w:t xml:space="preserve"> do </w:t>
      </w:r>
      <w:r w:rsidRPr="00121A04">
        <w:rPr>
          <w:rFonts w:eastAsia="Times New Roman" w:cstheme="minorHAnsi"/>
          <w:i/>
          <w:lang w:eastAsia="cs-CZ"/>
        </w:rPr>
        <w:t>celého těla,</w:t>
      </w:r>
      <w:r w:rsidR="00AD63C5">
        <w:rPr>
          <w:rFonts w:eastAsia="Times New Roman" w:cstheme="minorHAnsi"/>
          <w:i/>
          <w:lang w:eastAsia="cs-CZ"/>
        </w:rPr>
        <w:t xml:space="preserve"> na </w:t>
      </w:r>
      <w:r w:rsidRPr="00121A04">
        <w:rPr>
          <w:rFonts w:eastAsia="Times New Roman" w:cstheme="minorHAnsi"/>
          <w:i/>
          <w:lang w:eastAsia="cs-CZ"/>
        </w:rPr>
        <w:t>to potřebuje sílu, kterou jí dodá právě srdce. Z plic jde tentokrát</w:t>
      </w:r>
      <w:r w:rsidR="00AD63C5">
        <w:rPr>
          <w:rFonts w:eastAsia="Times New Roman" w:cstheme="minorHAnsi"/>
          <w:i/>
          <w:lang w:eastAsia="cs-CZ"/>
        </w:rPr>
        <w:t xml:space="preserve"> do </w:t>
      </w:r>
      <w:r w:rsidRPr="00121A04">
        <w:rPr>
          <w:rFonts w:eastAsia="Times New Roman" w:cstheme="minorHAnsi"/>
          <w:i/>
          <w:lang w:eastAsia="cs-CZ"/>
        </w:rPr>
        <w:t>červené neboli prostě silné, namakané části; tahle část srdce krvi dodá potřebnou sílu</w:t>
      </w:r>
      <w:r w:rsidR="00AD63C5">
        <w:rPr>
          <w:rFonts w:eastAsia="Times New Roman" w:cstheme="minorHAnsi"/>
          <w:i/>
          <w:lang w:eastAsia="cs-CZ"/>
        </w:rPr>
        <w:t xml:space="preserve"> k </w:t>
      </w:r>
      <w:r w:rsidRPr="00121A04">
        <w:rPr>
          <w:rFonts w:eastAsia="Times New Roman" w:cstheme="minorHAnsi"/>
          <w:i/>
          <w:lang w:eastAsia="cs-CZ"/>
        </w:rPr>
        <w:t>tomu, aby okysličenou krev vytlačila</w:t>
      </w:r>
      <w:r w:rsidR="00AD63C5">
        <w:rPr>
          <w:rFonts w:eastAsia="Times New Roman" w:cstheme="minorHAnsi"/>
          <w:i/>
          <w:lang w:eastAsia="cs-CZ"/>
        </w:rPr>
        <w:t xml:space="preserve"> do </w:t>
      </w:r>
      <w:r w:rsidRPr="00121A04">
        <w:rPr>
          <w:rFonts w:eastAsia="Times New Roman" w:cstheme="minorHAnsi"/>
          <w:i/>
          <w:lang w:eastAsia="cs-CZ"/>
        </w:rPr>
        <w:t>celého těla</w:t>
      </w:r>
    </w:p>
    <w:p w14:paraId="2F6D0FF6"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Na první pohled to může působit, že malý</w:t>
      </w:r>
      <w:r w:rsidR="00190F84">
        <w:rPr>
          <w:rFonts w:eastAsia="Times New Roman" w:cstheme="minorHAnsi"/>
          <w:i/>
          <w:lang w:eastAsia="cs-CZ"/>
        </w:rPr>
        <w:t xml:space="preserve"> a </w:t>
      </w:r>
      <w:r w:rsidRPr="00121A04">
        <w:rPr>
          <w:rFonts w:eastAsia="Times New Roman" w:cstheme="minorHAnsi"/>
          <w:i/>
          <w:lang w:eastAsia="cs-CZ"/>
        </w:rPr>
        <w:t>velký krevní oběh jsou dva oddělené oběhy, ve skutečnosti je to ale spíš jedna nekonečná smyčka tělo-srdce-plíce-srdce-tělo-…</w:t>
      </w:r>
    </w:p>
    <w:p w14:paraId="060A214B" w14:textId="77777777" w:rsidR="006C7A34" w:rsidRPr="00121A04" w:rsidRDefault="00931FDE" w:rsidP="0059070F">
      <w:pPr>
        <w:pStyle w:val="Nadpis3"/>
      </w:pPr>
      <w:r w:rsidRPr="00121A04">
        <w:t>Práce</w:t>
      </w:r>
      <w:r w:rsidR="00AD63C5">
        <w:t xml:space="preserve"> s </w:t>
      </w:r>
      <w:r w:rsidRPr="00121A04">
        <w:t>reálným srdcem</w:t>
      </w:r>
    </w:p>
    <w:p w14:paraId="4DABF451" w14:textId="77777777" w:rsidR="00931FDE" w:rsidRPr="00121A04" w:rsidRDefault="00931FDE" w:rsidP="00931FDE">
      <w:pPr>
        <w:rPr>
          <w:lang w:eastAsia="cs-CZ"/>
        </w:rPr>
      </w:pPr>
    </w:p>
    <w:p w14:paraId="58C8987F"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Teď přišla ta chvíle, kdy půjdeme pracovat</w:t>
      </w:r>
      <w:r w:rsidR="00AD63C5">
        <w:rPr>
          <w:rFonts w:eastAsia="Times New Roman" w:cstheme="minorHAnsi"/>
          <w:i/>
          <w:lang w:eastAsia="cs-CZ"/>
        </w:rPr>
        <w:t xml:space="preserve"> s </w:t>
      </w:r>
      <w:r w:rsidRPr="00121A04">
        <w:rPr>
          <w:rFonts w:eastAsia="Times New Roman" w:cstheme="minorHAnsi"/>
          <w:i/>
          <w:lang w:eastAsia="cs-CZ"/>
        </w:rPr>
        <w:t>doopravdickým srdcem. Čí myslíte, že je to srdíčko? Ano, je vepřové, protože</w:t>
      </w:r>
      <w:r w:rsidR="00AD63C5">
        <w:rPr>
          <w:rFonts w:eastAsia="Times New Roman" w:cstheme="minorHAnsi"/>
          <w:i/>
          <w:lang w:eastAsia="cs-CZ"/>
        </w:rPr>
        <w:t xml:space="preserve"> se </w:t>
      </w:r>
      <w:r w:rsidRPr="00121A04">
        <w:rPr>
          <w:rFonts w:eastAsia="Times New Roman" w:cstheme="minorHAnsi"/>
          <w:i/>
          <w:lang w:eastAsia="cs-CZ"/>
        </w:rPr>
        <w:t>dá snadno získat</w:t>
      </w:r>
      <w:r w:rsidR="00190F84">
        <w:rPr>
          <w:rFonts w:eastAsia="Times New Roman" w:cstheme="minorHAnsi"/>
          <w:i/>
          <w:lang w:eastAsia="cs-CZ"/>
        </w:rPr>
        <w:t xml:space="preserve"> a </w:t>
      </w:r>
      <w:r w:rsidRPr="00121A04">
        <w:rPr>
          <w:rFonts w:eastAsia="Times New Roman" w:cstheme="minorHAnsi"/>
          <w:i/>
          <w:lang w:eastAsia="cs-CZ"/>
        </w:rPr>
        <w:t>také je nejpodobnější tomu lidskému.</w:t>
      </w:r>
    </w:p>
    <w:p w14:paraId="228F2E82"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Proto bude třeba</w:t>
      </w:r>
      <w:r w:rsidR="00AD63C5">
        <w:rPr>
          <w:rFonts w:eastAsia="Times New Roman" w:cstheme="minorHAnsi"/>
          <w:i/>
          <w:lang w:eastAsia="cs-CZ"/>
        </w:rPr>
        <w:t xml:space="preserve"> si </w:t>
      </w:r>
      <w:r w:rsidRPr="00121A04">
        <w:rPr>
          <w:rFonts w:eastAsia="Times New Roman" w:cstheme="minorHAnsi"/>
          <w:i/>
          <w:lang w:eastAsia="cs-CZ"/>
        </w:rPr>
        <w:t>zapnout pláště, rukávy</w:t>
      </w:r>
      <w:r w:rsidR="00AD63C5">
        <w:rPr>
          <w:rFonts w:eastAsia="Times New Roman" w:cstheme="minorHAnsi"/>
          <w:i/>
          <w:lang w:eastAsia="cs-CZ"/>
        </w:rPr>
        <w:t xml:space="preserve"> si </w:t>
      </w:r>
      <w:r w:rsidRPr="00121A04">
        <w:rPr>
          <w:rFonts w:eastAsia="Times New Roman" w:cstheme="minorHAnsi"/>
          <w:i/>
          <w:lang w:eastAsia="cs-CZ"/>
        </w:rPr>
        <w:t>nechejte vyhrnuté</w:t>
      </w:r>
      <w:r w:rsidR="00AD63C5">
        <w:rPr>
          <w:rFonts w:eastAsia="Times New Roman" w:cstheme="minorHAnsi"/>
          <w:i/>
          <w:lang w:eastAsia="cs-CZ"/>
        </w:rPr>
        <w:t xml:space="preserve"> k </w:t>
      </w:r>
      <w:r w:rsidRPr="00121A04">
        <w:rPr>
          <w:rFonts w:eastAsia="Times New Roman" w:cstheme="minorHAnsi"/>
          <w:i/>
          <w:lang w:eastAsia="cs-CZ"/>
        </w:rPr>
        <w:t>loktům. Rozsviťte</w:t>
      </w:r>
      <w:r w:rsidR="00AD63C5">
        <w:rPr>
          <w:rFonts w:eastAsia="Times New Roman" w:cstheme="minorHAnsi"/>
          <w:i/>
          <w:lang w:eastAsia="cs-CZ"/>
        </w:rPr>
        <w:t xml:space="preserve"> si </w:t>
      </w:r>
      <w:r w:rsidRPr="00121A04">
        <w:rPr>
          <w:rFonts w:eastAsia="Times New Roman" w:cstheme="minorHAnsi"/>
          <w:i/>
          <w:lang w:eastAsia="cs-CZ"/>
        </w:rPr>
        <w:t>nachystané lampičky, ať máte dost světla</w:t>
      </w:r>
      <w:r w:rsidR="00AD63C5">
        <w:rPr>
          <w:rFonts w:eastAsia="Times New Roman" w:cstheme="minorHAnsi"/>
          <w:i/>
          <w:lang w:eastAsia="cs-CZ"/>
        </w:rPr>
        <w:t xml:space="preserve"> na </w:t>
      </w:r>
      <w:r w:rsidRPr="00121A04">
        <w:rPr>
          <w:rFonts w:eastAsia="Times New Roman" w:cstheme="minorHAnsi"/>
          <w:i/>
          <w:lang w:eastAsia="cs-CZ"/>
        </w:rPr>
        <w:t>práci. Pojďte</w:t>
      </w:r>
      <w:r w:rsidR="00AD63C5">
        <w:rPr>
          <w:rFonts w:eastAsia="Times New Roman" w:cstheme="minorHAnsi"/>
          <w:i/>
          <w:lang w:eastAsia="cs-CZ"/>
        </w:rPr>
        <w:t xml:space="preserve"> si </w:t>
      </w:r>
      <w:r w:rsidRPr="00121A04">
        <w:rPr>
          <w:rFonts w:eastAsia="Times New Roman" w:cstheme="minorHAnsi"/>
          <w:i/>
          <w:lang w:eastAsia="cs-CZ"/>
        </w:rPr>
        <w:t>vybrat rukavice – máme tu velikost S, M</w:t>
      </w:r>
      <w:r w:rsidR="00190F84">
        <w:rPr>
          <w:rFonts w:eastAsia="Times New Roman" w:cstheme="minorHAnsi"/>
          <w:i/>
          <w:lang w:eastAsia="cs-CZ"/>
        </w:rPr>
        <w:t xml:space="preserve"> a </w:t>
      </w:r>
      <w:r w:rsidRPr="00121A04">
        <w:rPr>
          <w:rFonts w:eastAsia="Times New Roman" w:cstheme="minorHAnsi"/>
          <w:i/>
          <w:lang w:eastAsia="cs-CZ"/>
        </w:rPr>
        <w:t>L. Můžete</w:t>
      </w:r>
      <w:r w:rsidR="00AD63C5">
        <w:rPr>
          <w:rFonts w:eastAsia="Times New Roman" w:cstheme="minorHAnsi"/>
          <w:i/>
          <w:lang w:eastAsia="cs-CZ"/>
        </w:rPr>
        <w:t xml:space="preserve"> si </w:t>
      </w:r>
      <w:r w:rsidRPr="00121A04">
        <w:rPr>
          <w:rFonts w:eastAsia="Times New Roman" w:cstheme="minorHAnsi"/>
          <w:i/>
          <w:lang w:eastAsia="cs-CZ"/>
        </w:rPr>
        <w:t>přirovnat</w:t>
      </w:r>
      <w:r w:rsidR="00AD63C5">
        <w:rPr>
          <w:rFonts w:eastAsia="Times New Roman" w:cstheme="minorHAnsi"/>
          <w:i/>
          <w:lang w:eastAsia="cs-CZ"/>
        </w:rPr>
        <w:t xml:space="preserve"> k </w:t>
      </w:r>
      <w:r w:rsidRPr="00121A04">
        <w:rPr>
          <w:rFonts w:eastAsia="Times New Roman" w:cstheme="minorHAnsi"/>
          <w:i/>
          <w:lang w:eastAsia="cs-CZ"/>
        </w:rPr>
        <w:t>mé ruce, já mám velikost M. Jakmile</w:t>
      </w:r>
      <w:r w:rsidR="00AD63C5">
        <w:rPr>
          <w:rFonts w:eastAsia="Times New Roman" w:cstheme="minorHAnsi"/>
          <w:i/>
          <w:lang w:eastAsia="cs-CZ"/>
        </w:rPr>
        <w:t xml:space="preserve"> se </w:t>
      </w:r>
      <w:r w:rsidRPr="00121A04">
        <w:rPr>
          <w:rFonts w:eastAsia="Times New Roman" w:cstheme="minorHAnsi"/>
          <w:i/>
          <w:lang w:eastAsia="cs-CZ"/>
        </w:rPr>
        <w:t>nachystáte</w:t>
      </w:r>
      <w:r w:rsidR="00190F84">
        <w:rPr>
          <w:rFonts w:eastAsia="Times New Roman" w:cstheme="minorHAnsi"/>
          <w:i/>
          <w:lang w:eastAsia="cs-CZ"/>
        </w:rPr>
        <w:t xml:space="preserve"> a </w:t>
      </w:r>
      <w:r w:rsidRPr="00121A04">
        <w:rPr>
          <w:rFonts w:eastAsia="Times New Roman" w:cstheme="minorHAnsi"/>
          <w:i/>
          <w:lang w:eastAsia="cs-CZ"/>
        </w:rPr>
        <w:t>pos</w:t>
      </w:r>
      <w:r w:rsidR="00FC15A8">
        <w:rPr>
          <w:rFonts w:eastAsia="Times New Roman" w:cstheme="minorHAnsi"/>
          <w:i/>
          <w:lang w:eastAsia="cs-CZ"/>
        </w:rPr>
        <w:t>adíte, přinesu vám srdíčko. Vaší</w:t>
      </w:r>
      <w:r w:rsidRPr="00121A04">
        <w:rPr>
          <w:rFonts w:eastAsia="Times New Roman" w:cstheme="minorHAnsi"/>
          <w:i/>
          <w:lang w:eastAsia="cs-CZ"/>
        </w:rPr>
        <w:t>m prvním úkolem bude</w:t>
      </w:r>
      <w:r w:rsidR="00AD63C5">
        <w:rPr>
          <w:rFonts w:eastAsia="Times New Roman" w:cstheme="minorHAnsi"/>
          <w:i/>
          <w:lang w:eastAsia="cs-CZ"/>
        </w:rPr>
        <w:t xml:space="preserve"> z </w:t>
      </w:r>
      <w:r w:rsidRPr="00121A04">
        <w:rPr>
          <w:rFonts w:eastAsia="Times New Roman" w:cstheme="minorHAnsi"/>
          <w:i/>
          <w:lang w:eastAsia="cs-CZ"/>
        </w:rPr>
        <w:t>doposud řečených informací určit, která část srdíčka je ta modrá</w:t>
      </w:r>
      <w:r w:rsidR="00190F84">
        <w:rPr>
          <w:rFonts w:eastAsia="Times New Roman" w:cstheme="minorHAnsi"/>
          <w:i/>
          <w:lang w:eastAsia="cs-CZ"/>
        </w:rPr>
        <w:t xml:space="preserve"> a </w:t>
      </w:r>
      <w:r w:rsidRPr="00121A04">
        <w:rPr>
          <w:rFonts w:eastAsia="Times New Roman" w:cstheme="minorHAnsi"/>
          <w:i/>
          <w:lang w:eastAsia="cs-CZ"/>
        </w:rPr>
        <w:t>která je ta červená. Doporučuji používat</w:t>
      </w:r>
      <w:r w:rsidR="00AD63C5">
        <w:rPr>
          <w:rFonts w:eastAsia="Times New Roman" w:cstheme="minorHAnsi"/>
          <w:i/>
          <w:lang w:eastAsia="cs-CZ"/>
        </w:rPr>
        <w:t xml:space="preserve"> ke </w:t>
      </w:r>
      <w:r w:rsidRPr="00121A04">
        <w:rPr>
          <w:rFonts w:eastAsia="Times New Roman" w:cstheme="minorHAnsi"/>
          <w:i/>
          <w:lang w:eastAsia="cs-CZ"/>
        </w:rPr>
        <w:t>zkoumání vaše celé dlaně</w:t>
      </w:r>
      <w:r w:rsidR="00190F84">
        <w:rPr>
          <w:rFonts w:eastAsia="Times New Roman" w:cstheme="minorHAnsi"/>
          <w:i/>
          <w:lang w:eastAsia="cs-CZ"/>
        </w:rPr>
        <w:t xml:space="preserve"> a </w:t>
      </w:r>
      <w:r w:rsidRPr="00121A04">
        <w:rPr>
          <w:rFonts w:eastAsia="Times New Roman" w:cstheme="minorHAnsi"/>
          <w:i/>
          <w:lang w:eastAsia="cs-CZ"/>
        </w:rPr>
        <w:t>klidně porovnávejte</w:t>
      </w:r>
      <w:r w:rsidR="00AD63C5">
        <w:rPr>
          <w:rFonts w:eastAsia="Times New Roman" w:cstheme="minorHAnsi"/>
          <w:i/>
          <w:lang w:eastAsia="cs-CZ"/>
        </w:rPr>
        <w:t xml:space="preserve"> s </w:t>
      </w:r>
      <w:r w:rsidRPr="00121A04">
        <w:rPr>
          <w:rFonts w:eastAsia="Times New Roman" w:cstheme="minorHAnsi"/>
          <w:i/>
          <w:lang w:eastAsia="cs-CZ"/>
        </w:rPr>
        <w:t>kartou srdce, kterou máte</w:t>
      </w:r>
      <w:r w:rsidR="00AD63C5">
        <w:rPr>
          <w:rFonts w:eastAsia="Times New Roman" w:cstheme="minorHAnsi"/>
          <w:i/>
          <w:lang w:eastAsia="cs-CZ"/>
        </w:rPr>
        <w:t xml:space="preserve"> na </w:t>
      </w:r>
      <w:r w:rsidRPr="00121A04">
        <w:rPr>
          <w:rFonts w:eastAsia="Times New Roman" w:cstheme="minorHAnsi"/>
          <w:i/>
          <w:lang w:eastAsia="cs-CZ"/>
        </w:rPr>
        <w:t>stole.</w:t>
      </w:r>
    </w:p>
    <w:p w14:paraId="69F7FA0E"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Odložte teď</w:t>
      </w:r>
      <w:r w:rsidR="00AD63C5">
        <w:rPr>
          <w:rFonts w:eastAsia="Times New Roman" w:cstheme="minorHAnsi"/>
          <w:i/>
          <w:lang w:eastAsia="cs-CZ"/>
        </w:rPr>
        <w:t xml:space="preserve"> na </w:t>
      </w:r>
      <w:r w:rsidRPr="00121A04">
        <w:rPr>
          <w:rFonts w:eastAsia="Times New Roman" w:cstheme="minorHAnsi"/>
          <w:i/>
          <w:lang w:eastAsia="cs-CZ"/>
        </w:rPr>
        <w:t>chvíli srdíčka</w:t>
      </w:r>
      <w:r w:rsidR="00AD63C5">
        <w:rPr>
          <w:rFonts w:eastAsia="Times New Roman" w:cstheme="minorHAnsi"/>
          <w:i/>
          <w:lang w:eastAsia="cs-CZ"/>
        </w:rPr>
        <w:t xml:space="preserve"> na </w:t>
      </w:r>
      <w:r w:rsidRPr="00121A04">
        <w:rPr>
          <w:rFonts w:eastAsia="Times New Roman" w:cstheme="minorHAnsi"/>
          <w:i/>
          <w:lang w:eastAsia="cs-CZ"/>
        </w:rPr>
        <w:t>stůl, ruce</w:t>
      </w:r>
      <w:r w:rsidR="00AD63C5">
        <w:rPr>
          <w:rFonts w:eastAsia="Times New Roman" w:cstheme="minorHAnsi"/>
          <w:i/>
          <w:lang w:eastAsia="cs-CZ"/>
        </w:rPr>
        <w:t xml:space="preserve"> si </w:t>
      </w:r>
      <w:r w:rsidRPr="00121A04">
        <w:rPr>
          <w:rFonts w:eastAsia="Times New Roman" w:cstheme="minorHAnsi"/>
          <w:i/>
          <w:lang w:eastAsia="cs-CZ"/>
        </w:rPr>
        <w:t>otřete</w:t>
      </w:r>
      <w:r w:rsidR="00AD63C5">
        <w:rPr>
          <w:rFonts w:eastAsia="Times New Roman" w:cstheme="minorHAnsi"/>
          <w:i/>
          <w:lang w:eastAsia="cs-CZ"/>
        </w:rPr>
        <w:t xml:space="preserve"> do </w:t>
      </w:r>
      <w:r w:rsidRPr="00121A04">
        <w:rPr>
          <w:rFonts w:eastAsia="Times New Roman" w:cstheme="minorHAnsi"/>
          <w:i/>
          <w:lang w:eastAsia="cs-CZ"/>
        </w:rPr>
        <w:t>kapesníčků</w:t>
      </w:r>
      <w:r w:rsidR="00AD63C5">
        <w:rPr>
          <w:rFonts w:eastAsia="Times New Roman" w:cstheme="minorHAnsi"/>
          <w:i/>
          <w:lang w:eastAsia="cs-CZ"/>
        </w:rPr>
        <w:t xml:space="preserve"> na </w:t>
      </w:r>
      <w:r w:rsidRPr="00121A04">
        <w:rPr>
          <w:rFonts w:eastAsia="Times New Roman" w:cstheme="minorHAnsi"/>
          <w:i/>
          <w:lang w:eastAsia="cs-CZ"/>
        </w:rPr>
        <w:t>stole</w:t>
      </w:r>
      <w:r w:rsidR="00190F84">
        <w:rPr>
          <w:rFonts w:eastAsia="Times New Roman" w:cstheme="minorHAnsi"/>
          <w:i/>
          <w:lang w:eastAsia="cs-CZ"/>
        </w:rPr>
        <w:t xml:space="preserve"> a </w:t>
      </w:r>
      <w:r w:rsidRPr="00121A04">
        <w:rPr>
          <w:rFonts w:eastAsia="Times New Roman" w:cstheme="minorHAnsi"/>
          <w:i/>
          <w:lang w:eastAsia="cs-CZ"/>
        </w:rPr>
        <w:t>pojďte</w:t>
      </w:r>
      <w:r w:rsidR="00AD63C5">
        <w:rPr>
          <w:rFonts w:eastAsia="Times New Roman" w:cstheme="minorHAnsi"/>
          <w:i/>
          <w:lang w:eastAsia="cs-CZ"/>
        </w:rPr>
        <w:t xml:space="preserve"> za </w:t>
      </w:r>
      <w:r w:rsidRPr="00121A04">
        <w:rPr>
          <w:rFonts w:eastAsia="Times New Roman" w:cstheme="minorHAnsi"/>
          <w:i/>
          <w:lang w:eastAsia="cs-CZ"/>
        </w:rPr>
        <w:t>mnou</w:t>
      </w:r>
      <w:r w:rsidR="00AD63C5">
        <w:rPr>
          <w:rFonts w:eastAsia="Times New Roman" w:cstheme="minorHAnsi"/>
          <w:i/>
          <w:lang w:eastAsia="cs-CZ"/>
        </w:rPr>
        <w:t xml:space="preserve"> k </w:t>
      </w:r>
      <w:r w:rsidRPr="00121A04">
        <w:rPr>
          <w:rFonts w:eastAsia="Times New Roman" w:cstheme="minorHAnsi"/>
          <w:i/>
          <w:lang w:eastAsia="cs-CZ"/>
        </w:rPr>
        <w:t>mému stolu. Jak už jste zjistili, srdíčko je</w:t>
      </w:r>
      <w:r w:rsidR="00AD63C5">
        <w:rPr>
          <w:rFonts w:eastAsia="Times New Roman" w:cstheme="minorHAnsi"/>
          <w:i/>
          <w:lang w:eastAsia="cs-CZ"/>
        </w:rPr>
        <w:t xml:space="preserve"> na </w:t>
      </w:r>
      <w:r w:rsidRPr="00121A04">
        <w:rPr>
          <w:rFonts w:eastAsia="Times New Roman" w:cstheme="minorHAnsi"/>
          <w:i/>
          <w:lang w:eastAsia="cs-CZ"/>
        </w:rPr>
        <w:t>jedné straně měkčí</w:t>
      </w:r>
      <w:r w:rsidR="00190F84">
        <w:rPr>
          <w:rFonts w:eastAsia="Times New Roman" w:cstheme="minorHAnsi"/>
          <w:i/>
          <w:lang w:eastAsia="cs-CZ"/>
        </w:rPr>
        <w:t xml:space="preserve"> a </w:t>
      </w:r>
      <w:r w:rsidR="00AD63C5">
        <w:rPr>
          <w:rFonts w:eastAsia="Times New Roman" w:cstheme="minorHAnsi"/>
          <w:i/>
          <w:lang w:eastAsia="cs-CZ"/>
        </w:rPr>
        <w:t>na </w:t>
      </w:r>
      <w:r w:rsidRPr="00121A04">
        <w:rPr>
          <w:rFonts w:eastAsia="Times New Roman" w:cstheme="minorHAnsi"/>
          <w:i/>
          <w:lang w:eastAsia="cs-CZ"/>
        </w:rPr>
        <w:t>druhé straně tužší. Ta měkčí část je ta modrá, pravá, ta, která honí krev</w:t>
      </w:r>
      <w:r w:rsidR="00AD63C5">
        <w:rPr>
          <w:rFonts w:eastAsia="Times New Roman" w:cstheme="minorHAnsi"/>
          <w:i/>
          <w:lang w:eastAsia="cs-CZ"/>
        </w:rPr>
        <w:t xml:space="preserve"> do </w:t>
      </w:r>
      <w:r w:rsidRPr="00121A04">
        <w:rPr>
          <w:rFonts w:eastAsia="Times New Roman" w:cstheme="minorHAnsi"/>
          <w:i/>
          <w:lang w:eastAsia="cs-CZ"/>
        </w:rPr>
        <w:t>plic. A naopak ta tužší část je ta</w:t>
      </w:r>
      <w:r w:rsidR="00AD63C5">
        <w:rPr>
          <w:rFonts w:eastAsia="Times New Roman" w:cstheme="minorHAnsi"/>
          <w:i/>
          <w:lang w:eastAsia="cs-CZ"/>
        </w:rPr>
        <w:t xml:space="preserve"> na </w:t>
      </w:r>
      <w:r w:rsidRPr="00121A04">
        <w:rPr>
          <w:rFonts w:eastAsia="Times New Roman" w:cstheme="minorHAnsi"/>
          <w:i/>
          <w:lang w:eastAsia="cs-CZ"/>
        </w:rPr>
        <w:t>obrázku červená, levá, která honí krev</w:t>
      </w:r>
      <w:r w:rsidR="00AD63C5">
        <w:rPr>
          <w:rFonts w:eastAsia="Times New Roman" w:cstheme="minorHAnsi"/>
          <w:i/>
          <w:lang w:eastAsia="cs-CZ"/>
        </w:rPr>
        <w:t xml:space="preserve"> do </w:t>
      </w:r>
      <w:r w:rsidRPr="00121A04">
        <w:rPr>
          <w:rFonts w:eastAsia="Times New Roman" w:cstheme="minorHAnsi"/>
          <w:i/>
          <w:lang w:eastAsia="cs-CZ"/>
        </w:rPr>
        <w:t>celého těla. Ty kousky,</w:t>
      </w:r>
      <w:r w:rsidR="00AD63C5">
        <w:rPr>
          <w:rFonts w:eastAsia="Times New Roman" w:cstheme="minorHAnsi"/>
          <w:i/>
          <w:lang w:eastAsia="cs-CZ"/>
        </w:rPr>
        <w:t xml:space="preserve"> za </w:t>
      </w:r>
      <w:r w:rsidRPr="00121A04">
        <w:rPr>
          <w:rFonts w:eastAsia="Times New Roman" w:cstheme="minorHAnsi"/>
          <w:i/>
          <w:lang w:eastAsia="cs-CZ"/>
        </w:rPr>
        <w:t>které teď srdíčko držím – co by to mohlo být? Ano, vypadá to jako zvláštní výrůstky, uši. Opravdu</w:t>
      </w:r>
      <w:r w:rsidR="00AD63C5">
        <w:rPr>
          <w:rFonts w:eastAsia="Times New Roman" w:cstheme="minorHAnsi"/>
          <w:i/>
          <w:lang w:eastAsia="cs-CZ"/>
        </w:rPr>
        <w:t xml:space="preserve"> se </w:t>
      </w:r>
      <w:r w:rsidRPr="00121A04">
        <w:rPr>
          <w:rFonts w:eastAsia="Times New Roman" w:cstheme="minorHAnsi"/>
          <w:i/>
          <w:lang w:eastAsia="cs-CZ"/>
        </w:rPr>
        <w:t>t</w:t>
      </w:r>
      <w:r w:rsidR="00A14CDF">
        <w:rPr>
          <w:rFonts w:eastAsia="Times New Roman" w:cstheme="minorHAnsi"/>
          <w:i/>
          <w:lang w:eastAsia="cs-CZ"/>
        </w:rPr>
        <w:t>omu říká srdeční ouška</w:t>
      </w:r>
      <w:r w:rsidR="00190F84">
        <w:rPr>
          <w:rFonts w:eastAsia="Times New Roman" w:cstheme="minorHAnsi"/>
          <w:i/>
          <w:lang w:eastAsia="cs-CZ"/>
        </w:rPr>
        <w:t xml:space="preserve"> a </w:t>
      </w:r>
      <w:r w:rsidR="00A14CDF">
        <w:rPr>
          <w:rFonts w:eastAsia="Times New Roman" w:cstheme="minorHAnsi"/>
          <w:i/>
          <w:lang w:eastAsia="cs-CZ"/>
        </w:rPr>
        <w:t>jsou to</w:t>
      </w:r>
      <w:r w:rsidRPr="00121A04">
        <w:rPr>
          <w:rFonts w:eastAsia="Times New Roman" w:cstheme="minorHAnsi"/>
          <w:i/>
          <w:lang w:eastAsia="cs-CZ"/>
        </w:rPr>
        <w:t xml:space="preserve"> síně,</w:t>
      </w:r>
      <w:r w:rsidR="00AD63C5">
        <w:rPr>
          <w:rFonts w:eastAsia="Times New Roman" w:cstheme="minorHAnsi"/>
          <w:i/>
          <w:lang w:eastAsia="cs-CZ"/>
        </w:rPr>
        <w:t xml:space="preserve"> o </w:t>
      </w:r>
      <w:r w:rsidRPr="00121A04">
        <w:rPr>
          <w:rFonts w:eastAsia="Times New Roman" w:cstheme="minorHAnsi"/>
          <w:i/>
          <w:lang w:eastAsia="cs-CZ"/>
        </w:rPr>
        <w:t>kterých jsme už</w:t>
      </w:r>
      <w:r w:rsidR="00AD63C5">
        <w:rPr>
          <w:rFonts w:eastAsia="Times New Roman" w:cstheme="minorHAnsi"/>
          <w:i/>
          <w:lang w:eastAsia="cs-CZ"/>
        </w:rPr>
        <w:t xml:space="preserve"> před </w:t>
      </w:r>
      <w:r w:rsidRPr="00121A04">
        <w:rPr>
          <w:rFonts w:eastAsia="Times New Roman" w:cstheme="minorHAnsi"/>
          <w:i/>
          <w:lang w:eastAsia="cs-CZ"/>
        </w:rPr>
        <w:t>chvilkou mluvili, že jimi protéká krev. Na obrázcích</w:t>
      </w:r>
      <w:r w:rsidR="00190F84">
        <w:rPr>
          <w:rFonts w:eastAsia="Times New Roman" w:cstheme="minorHAnsi"/>
          <w:i/>
          <w:lang w:eastAsia="cs-CZ"/>
        </w:rPr>
        <w:t xml:space="preserve"> a </w:t>
      </w:r>
      <w:r w:rsidRPr="00121A04">
        <w:rPr>
          <w:rFonts w:eastAsia="Times New Roman" w:cstheme="minorHAnsi"/>
          <w:i/>
          <w:lang w:eastAsia="cs-CZ"/>
        </w:rPr>
        <w:t>modelech</w:t>
      </w:r>
      <w:r w:rsidR="00AD63C5">
        <w:rPr>
          <w:rFonts w:eastAsia="Times New Roman" w:cstheme="minorHAnsi"/>
          <w:i/>
          <w:lang w:eastAsia="cs-CZ"/>
        </w:rPr>
        <w:t xml:space="preserve"> se </w:t>
      </w:r>
      <w:r w:rsidRPr="00121A04">
        <w:rPr>
          <w:rFonts w:eastAsia="Times New Roman" w:cstheme="minorHAnsi"/>
          <w:i/>
          <w:lang w:eastAsia="cs-CZ"/>
        </w:rPr>
        <w:t>takto nezobrazují, protože jsou zjednodušené. Takže teď už víme, kde má srdce uši – síně</w:t>
      </w:r>
      <w:r w:rsidR="00190F84">
        <w:rPr>
          <w:rFonts w:eastAsia="Times New Roman" w:cstheme="minorHAnsi"/>
          <w:i/>
          <w:lang w:eastAsia="cs-CZ"/>
        </w:rPr>
        <w:t xml:space="preserve"> a </w:t>
      </w:r>
      <w:r w:rsidRPr="00121A04">
        <w:rPr>
          <w:rFonts w:eastAsia="Times New Roman" w:cstheme="minorHAnsi"/>
          <w:i/>
          <w:lang w:eastAsia="cs-CZ"/>
        </w:rPr>
        <w:t>kde je modrá, pravá půlka</w:t>
      </w:r>
      <w:r w:rsidR="00190F84">
        <w:rPr>
          <w:rFonts w:eastAsia="Times New Roman" w:cstheme="minorHAnsi"/>
          <w:i/>
          <w:lang w:eastAsia="cs-CZ"/>
        </w:rPr>
        <w:t xml:space="preserve"> a </w:t>
      </w:r>
      <w:r w:rsidRPr="00121A04">
        <w:rPr>
          <w:rFonts w:eastAsia="Times New Roman" w:cstheme="minorHAnsi"/>
          <w:i/>
          <w:lang w:eastAsia="cs-CZ"/>
        </w:rPr>
        <w:t xml:space="preserve">kde červená, levá půlka. </w:t>
      </w:r>
    </w:p>
    <w:p w14:paraId="6940DA34" w14:textId="0EA80A00"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Teď pojďme prozkoumat, jestli jsou ty půlky srdce propojené. U svých stolů ve spolupráci</w:t>
      </w:r>
      <w:r w:rsidR="00AD63C5">
        <w:rPr>
          <w:rFonts w:eastAsia="Times New Roman" w:cstheme="minorHAnsi"/>
          <w:i/>
          <w:lang w:eastAsia="cs-CZ"/>
        </w:rPr>
        <w:t xml:space="preserve"> se </w:t>
      </w:r>
      <w:r w:rsidRPr="00121A04">
        <w:rPr>
          <w:rFonts w:eastAsia="Times New Roman" w:cstheme="minorHAnsi"/>
          <w:i/>
          <w:lang w:eastAsia="cs-CZ"/>
        </w:rPr>
        <w:t xml:space="preserve">svým parťákem ve dvojici zkuste prostrčit prsty srdíčkem. Jeden může začít pravým </w:t>
      </w:r>
      <w:r w:rsidR="00FC512A" w:rsidRPr="00121A04">
        <w:rPr>
          <w:rFonts w:eastAsia="Times New Roman" w:cstheme="minorHAnsi"/>
          <w:i/>
          <w:lang w:eastAsia="cs-CZ"/>
        </w:rPr>
        <w:t>ouškem</w:t>
      </w:r>
      <w:r w:rsidR="00FC512A">
        <w:rPr>
          <w:rFonts w:eastAsia="Times New Roman" w:cstheme="minorHAnsi"/>
          <w:i/>
          <w:lang w:eastAsia="cs-CZ"/>
        </w:rPr>
        <w:t xml:space="preserve"> </w:t>
      </w:r>
      <w:r w:rsidR="00FC512A" w:rsidRPr="00121A04">
        <w:rPr>
          <w:rFonts w:eastAsia="Times New Roman" w:cstheme="minorHAnsi"/>
          <w:i/>
          <w:lang w:eastAsia="cs-CZ"/>
        </w:rPr>
        <w:t>– síní</w:t>
      </w:r>
      <w:r w:rsidRPr="00121A04">
        <w:rPr>
          <w:rFonts w:eastAsia="Times New Roman" w:cstheme="minorHAnsi"/>
          <w:i/>
          <w:lang w:eastAsia="cs-CZ"/>
        </w:rPr>
        <w:t>, projde dál až</w:t>
      </w:r>
      <w:r w:rsidR="00AD63C5">
        <w:rPr>
          <w:rFonts w:eastAsia="Times New Roman" w:cstheme="minorHAnsi"/>
          <w:i/>
          <w:lang w:eastAsia="cs-CZ"/>
        </w:rPr>
        <w:t xml:space="preserve"> do </w:t>
      </w:r>
      <w:r w:rsidRPr="00121A04">
        <w:rPr>
          <w:rFonts w:eastAsia="Times New Roman" w:cstheme="minorHAnsi"/>
          <w:i/>
          <w:lang w:eastAsia="cs-CZ"/>
        </w:rPr>
        <w:t>komory</w:t>
      </w:r>
      <w:r w:rsidR="00190F84">
        <w:rPr>
          <w:rFonts w:eastAsia="Times New Roman" w:cstheme="minorHAnsi"/>
          <w:i/>
          <w:lang w:eastAsia="cs-CZ"/>
        </w:rPr>
        <w:t xml:space="preserve"> a </w:t>
      </w:r>
      <w:r w:rsidRPr="00121A04">
        <w:rPr>
          <w:rFonts w:eastAsia="Times New Roman" w:cstheme="minorHAnsi"/>
          <w:i/>
          <w:lang w:eastAsia="cs-CZ"/>
        </w:rPr>
        <w:t>vyjde trubkou, tedy cévou, která vede krev</w:t>
      </w:r>
      <w:r w:rsidR="00AD63C5">
        <w:rPr>
          <w:rFonts w:eastAsia="Times New Roman" w:cstheme="minorHAnsi"/>
          <w:i/>
          <w:lang w:eastAsia="cs-CZ"/>
        </w:rPr>
        <w:t xml:space="preserve"> do </w:t>
      </w:r>
      <w:r w:rsidRPr="00121A04">
        <w:rPr>
          <w:rFonts w:eastAsia="Times New Roman" w:cstheme="minorHAnsi"/>
          <w:i/>
          <w:lang w:eastAsia="cs-CZ"/>
        </w:rPr>
        <w:t>plic. Váš parťák pak může prostrčit prst levou síní, dál</w:t>
      </w:r>
      <w:r w:rsidR="00AD63C5">
        <w:rPr>
          <w:rFonts w:eastAsia="Times New Roman" w:cstheme="minorHAnsi"/>
          <w:i/>
          <w:lang w:eastAsia="cs-CZ"/>
        </w:rPr>
        <w:t xml:space="preserve"> do </w:t>
      </w:r>
      <w:r w:rsidRPr="00121A04">
        <w:rPr>
          <w:rFonts w:eastAsia="Times New Roman" w:cstheme="minorHAnsi"/>
          <w:i/>
          <w:lang w:eastAsia="cs-CZ"/>
        </w:rPr>
        <w:t>levé komory</w:t>
      </w:r>
      <w:r w:rsidR="00190F84">
        <w:rPr>
          <w:rFonts w:eastAsia="Times New Roman" w:cstheme="minorHAnsi"/>
          <w:i/>
          <w:lang w:eastAsia="cs-CZ"/>
        </w:rPr>
        <w:t xml:space="preserve"> a </w:t>
      </w:r>
      <w:r w:rsidRPr="00121A04">
        <w:rPr>
          <w:rFonts w:eastAsia="Times New Roman" w:cstheme="minorHAnsi"/>
          <w:i/>
          <w:lang w:eastAsia="cs-CZ"/>
        </w:rPr>
        <w:t>ven cévou, která vede krev</w:t>
      </w:r>
      <w:r w:rsidR="00AD63C5">
        <w:rPr>
          <w:rFonts w:eastAsia="Times New Roman" w:cstheme="minorHAnsi"/>
          <w:i/>
          <w:lang w:eastAsia="cs-CZ"/>
        </w:rPr>
        <w:t xml:space="preserve"> do </w:t>
      </w:r>
      <w:r w:rsidRPr="00121A04">
        <w:rPr>
          <w:rFonts w:eastAsia="Times New Roman" w:cstheme="minorHAnsi"/>
          <w:i/>
          <w:lang w:eastAsia="cs-CZ"/>
        </w:rPr>
        <w:t>celého těla. Zjistěte, jestli</w:t>
      </w:r>
      <w:r w:rsidR="00190F84">
        <w:rPr>
          <w:rFonts w:eastAsia="Times New Roman" w:cstheme="minorHAnsi"/>
          <w:i/>
          <w:lang w:eastAsia="cs-CZ"/>
        </w:rPr>
        <w:t xml:space="preserve"> a </w:t>
      </w:r>
      <w:r w:rsidRPr="00121A04">
        <w:rPr>
          <w:rFonts w:eastAsia="Times New Roman" w:cstheme="minorHAnsi"/>
          <w:i/>
          <w:lang w:eastAsia="cs-CZ"/>
        </w:rPr>
        <w:t>případně kde</w:t>
      </w:r>
      <w:r w:rsidR="00AD63C5">
        <w:rPr>
          <w:rFonts w:eastAsia="Times New Roman" w:cstheme="minorHAnsi"/>
          <w:i/>
          <w:lang w:eastAsia="cs-CZ"/>
        </w:rPr>
        <w:t xml:space="preserve"> se </w:t>
      </w:r>
      <w:r w:rsidRPr="00121A04">
        <w:rPr>
          <w:rFonts w:eastAsia="Times New Roman" w:cstheme="minorHAnsi"/>
          <w:i/>
          <w:lang w:eastAsia="cs-CZ"/>
        </w:rPr>
        <w:t>uvnitř srdíčka dotknete prsty.</w:t>
      </w:r>
    </w:p>
    <w:p w14:paraId="77FFE50A" w14:textId="05020C31"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Vidím, že jste zjistili, že ať děláte, co děláte, tak</w:t>
      </w:r>
      <w:r w:rsidR="00AD63C5">
        <w:rPr>
          <w:rFonts w:eastAsia="Times New Roman" w:cstheme="minorHAnsi"/>
          <w:i/>
          <w:lang w:eastAsia="cs-CZ"/>
        </w:rPr>
        <w:t xml:space="preserve"> se </w:t>
      </w:r>
      <w:r w:rsidRPr="00121A04">
        <w:rPr>
          <w:rFonts w:eastAsia="Times New Roman" w:cstheme="minorHAnsi"/>
          <w:i/>
          <w:lang w:eastAsia="cs-CZ"/>
        </w:rPr>
        <w:t>uvnitř srdíčka nedokážete úplně potkat. Je to tak</w:t>
      </w:r>
      <w:r w:rsidR="00AD63C5">
        <w:rPr>
          <w:rFonts w:eastAsia="Times New Roman" w:cstheme="minorHAnsi"/>
          <w:i/>
          <w:lang w:eastAsia="cs-CZ"/>
        </w:rPr>
        <w:t xml:space="preserve"> v </w:t>
      </w:r>
      <w:r w:rsidRPr="00121A04">
        <w:rPr>
          <w:rFonts w:eastAsia="Times New Roman" w:cstheme="minorHAnsi"/>
          <w:i/>
          <w:lang w:eastAsia="cs-CZ"/>
        </w:rPr>
        <w:t xml:space="preserve">pořádku? Ano, obě části srdce jsou oddělené, </w:t>
      </w:r>
      <w:r w:rsidR="00FC512A" w:rsidRPr="00121A04">
        <w:rPr>
          <w:rFonts w:eastAsia="Times New Roman" w:cstheme="minorHAnsi"/>
          <w:i/>
          <w:lang w:eastAsia="cs-CZ"/>
        </w:rPr>
        <w:t>modrá</w:t>
      </w:r>
      <w:r w:rsidR="00FC512A">
        <w:rPr>
          <w:rFonts w:eastAsia="Times New Roman" w:cstheme="minorHAnsi"/>
          <w:i/>
          <w:lang w:eastAsia="cs-CZ"/>
        </w:rPr>
        <w:t xml:space="preserve"> </w:t>
      </w:r>
      <w:r w:rsidR="00FC512A" w:rsidRPr="00121A04">
        <w:rPr>
          <w:rFonts w:eastAsia="Times New Roman" w:cstheme="minorHAnsi"/>
          <w:i/>
          <w:lang w:eastAsia="cs-CZ"/>
        </w:rPr>
        <w:t>– pravá</w:t>
      </w:r>
      <w:r w:rsidR="00AD63C5">
        <w:rPr>
          <w:rFonts w:eastAsia="Times New Roman" w:cstheme="minorHAnsi"/>
          <w:i/>
          <w:lang w:eastAsia="cs-CZ"/>
        </w:rPr>
        <w:t xml:space="preserve"> s </w:t>
      </w:r>
      <w:r w:rsidRPr="00121A04">
        <w:rPr>
          <w:rFonts w:eastAsia="Times New Roman" w:cstheme="minorHAnsi"/>
          <w:i/>
          <w:lang w:eastAsia="cs-CZ"/>
        </w:rPr>
        <w:t>červenou</w:t>
      </w:r>
      <w:r w:rsidR="00A14CDF">
        <w:rPr>
          <w:rFonts w:eastAsia="Times New Roman" w:cstheme="minorHAnsi"/>
          <w:i/>
          <w:lang w:eastAsia="cs-CZ"/>
        </w:rPr>
        <w:t xml:space="preserve"> – </w:t>
      </w:r>
      <w:r w:rsidRPr="00121A04">
        <w:rPr>
          <w:rFonts w:eastAsia="Times New Roman" w:cstheme="minorHAnsi"/>
          <w:i/>
          <w:lang w:eastAsia="cs-CZ"/>
        </w:rPr>
        <w:t>levou</w:t>
      </w:r>
      <w:r w:rsidR="00AD63C5">
        <w:rPr>
          <w:rFonts w:eastAsia="Times New Roman" w:cstheme="minorHAnsi"/>
          <w:i/>
          <w:lang w:eastAsia="cs-CZ"/>
        </w:rPr>
        <w:t xml:space="preserve"> na </w:t>
      </w:r>
      <w:r w:rsidRPr="00121A04">
        <w:rPr>
          <w:rFonts w:eastAsia="Times New Roman" w:cstheme="minorHAnsi"/>
          <w:i/>
          <w:lang w:eastAsia="cs-CZ"/>
        </w:rPr>
        <w:t xml:space="preserve">sebe těsně nasedají, ale nejsou propojené. </w:t>
      </w:r>
    </w:p>
    <w:p w14:paraId="2F029CE8" w14:textId="410EEB8B"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Pojďte teď prozkoumat pevnost, tloušťku</w:t>
      </w:r>
      <w:r w:rsidR="00190F84">
        <w:rPr>
          <w:rFonts w:eastAsia="Times New Roman" w:cstheme="minorHAnsi"/>
          <w:i/>
          <w:lang w:eastAsia="cs-CZ"/>
        </w:rPr>
        <w:t xml:space="preserve"> a </w:t>
      </w:r>
      <w:r w:rsidRPr="00121A04">
        <w:rPr>
          <w:rFonts w:eastAsia="Times New Roman" w:cstheme="minorHAnsi"/>
          <w:i/>
          <w:lang w:eastAsia="cs-CZ"/>
        </w:rPr>
        <w:t>tuhost trubek, tedy cév, které vystupují</w:t>
      </w:r>
      <w:r w:rsidR="00AD63C5">
        <w:rPr>
          <w:rFonts w:eastAsia="Times New Roman" w:cstheme="minorHAnsi"/>
          <w:i/>
          <w:lang w:eastAsia="cs-CZ"/>
        </w:rPr>
        <w:t xml:space="preserve"> z </w:t>
      </w:r>
      <w:r w:rsidRPr="00121A04">
        <w:rPr>
          <w:rFonts w:eastAsia="Times New Roman" w:cstheme="minorHAnsi"/>
          <w:i/>
          <w:lang w:eastAsia="cs-CZ"/>
        </w:rPr>
        <w:t>pravé</w:t>
      </w:r>
      <w:r w:rsidR="00190F84">
        <w:rPr>
          <w:rFonts w:eastAsia="Times New Roman" w:cstheme="minorHAnsi"/>
          <w:i/>
          <w:lang w:eastAsia="cs-CZ"/>
        </w:rPr>
        <w:t xml:space="preserve"> a </w:t>
      </w:r>
      <w:r w:rsidRPr="00121A04">
        <w:rPr>
          <w:rFonts w:eastAsia="Times New Roman" w:cstheme="minorHAnsi"/>
          <w:i/>
          <w:lang w:eastAsia="cs-CZ"/>
        </w:rPr>
        <w:t>levé komory. Jsou to opravdu velké cévy. Jaký je mezi nimi rozdíl? Ano, už</w:t>
      </w:r>
      <w:r w:rsidR="00AD63C5">
        <w:rPr>
          <w:rFonts w:eastAsia="Times New Roman" w:cstheme="minorHAnsi"/>
          <w:i/>
          <w:lang w:eastAsia="cs-CZ"/>
        </w:rPr>
        <w:t xml:space="preserve"> od </w:t>
      </w:r>
      <w:r w:rsidRPr="00121A04">
        <w:rPr>
          <w:rFonts w:eastAsia="Times New Roman" w:cstheme="minorHAnsi"/>
          <w:i/>
          <w:lang w:eastAsia="cs-CZ"/>
        </w:rPr>
        <w:t>vás slyším, že céva, která vystupuje</w:t>
      </w:r>
      <w:r w:rsidR="00AD63C5">
        <w:rPr>
          <w:rFonts w:eastAsia="Times New Roman" w:cstheme="minorHAnsi"/>
          <w:i/>
          <w:lang w:eastAsia="cs-CZ"/>
        </w:rPr>
        <w:t xml:space="preserve"> z </w:t>
      </w:r>
      <w:r w:rsidRPr="00121A04">
        <w:rPr>
          <w:rFonts w:eastAsia="Times New Roman" w:cstheme="minorHAnsi"/>
          <w:i/>
          <w:lang w:eastAsia="cs-CZ"/>
        </w:rPr>
        <w:t>pravé komory</w:t>
      </w:r>
      <w:r w:rsidR="00190F84">
        <w:rPr>
          <w:rFonts w:eastAsia="Times New Roman" w:cstheme="minorHAnsi"/>
          <w:i/>
          <w:lang w:eastAsia="cs-CZ"/>
        </w:rPr>
        <w:t xml:space="preserve"> a </w:t>
      </w:r>
      <w:r w:rsidRPr="00121A04">
        <w:rPr>
          <w:rFonts w:eastAsia="Times New Roman" w:cstheme="minorHAnsi"/>
          <w:i/>
          <w:lang w:eastAsia="cs-CZ"/>
        </w:rPr>
        <w:t>vede krev</w:t>
      </w:r>
      <w:r w:rsidR="00AD63C5">
        <w:rPr>
          <w:rFonts w:eastAsia="Times New Roman" w:cstheme="minorHAnsi"/>
          <w:i/>
          <w:lang w:eastAsia="cs-CZ"/>
        </w:rPr>
        <w:t xml:space="preserve"> do </w:t>
      </w:r>
      <w:r w:rsidRPr="00121A04">
        <w:rPr>
          <w:rFonts w:eastAsia="Times New Roman" w:cstheme="minorHAnsi"/>
          <w:i/>
          <w:lang w:eastAsia="cs-CZ"/>
        </w:rPr>
        <w:t>plic, je měkčí</w:t>
      </w:r>
      <w:r w:rsidR="00190F84">
        <w:rPr>
          <w:rFonts w:eastAsia="Times New Roman" w:cstheme="minorHAnsi"/>
          <w:i/>
          <w:lang w:eastAsia="cs-CZ"/>
        </w:rPr>
        <w:t xml:space="preserve"> a </w:t>
      </w:r>
      <w:r w:rsidRPr="00121A04">
        <w:rPr>
          <w:rFonts w:eastAsia="Times New Roman" w:cstheme="minorHAnsi"/>
          <w:i/>
          <w:lang w:eastAsia="cs-CZ"/>
        </w:rPr>
        <w:t>tenčí než céva, která vystupuje</w:t>
      </w:r>
      <w:r w:rsidR="00AD63C5">
        <w:rPr>
          <w:rFonts w:eastAsia="Times New Roman" w:cstheme="minorHAnsi"/>
          <w:i/>
          <w:lang w:eastAsia="cs-CZ"/>
        </w:rPr>
        <w:t xml:space="preserve"> z </w:t>
      </w:r>
      <w:r w:rsidR="00FC512A" w:rsidRPr="00121A04">
        <w:rPr>
          <w:rFonts w:eastAsia="Times New Roman" w:cstheme="minorHAnsi"/>
          <w:i/>
          <w:lang w:eastAsia="cs-CZ"/>
        </w:rPr>
        <w:t>červené</w:t>
      </w:r>
      <w:r w:rsidR="00FC512A">
        <w:rPr>
          <w:rFonts w:eastAsia="Times New Roman" w:cstheme="minorHAnsi"/>
          <w:i/>
          <w:lang w:eastAsia="cs-CZ"/>
        </w:rPr>
        <w:t xml:space="preserve"> </w:t>
      </w:r>
      <w:r w:rsidR="00FC512A" w:rsidRPr="00121A04">
        <w:rPr>
          <w:rFonts w:eastAsia="Times New Roman" w:cstheme="minorHAnsi"/>
          <w:i/>
          <w:lang w:eastAsia="cs-CZ"/>
        </w:rPr>
        <w:t>– levé</w:t>
      </w:r>
      <w:r w:rsidRPr="00121A04">
        <w:rPr>
          <w:rFonts w:eastAsia="Times New Roman" w:cstheme="minorHAnsi"/>
          <w:i/>
          <w:lang w:eastAsia="cs-CZ"/>
        </w:rPr>
        <w:t xml:space="preserve"> komory. Ta je velmi pevná, </w:t>
      </w:r>
      <w:r w:rsidR="00FC512A" w:rsidRPr="00121A04">
        <w:rPr>
          <w:rFonts w:eastAsia="Times New Roman" w:cstheme="minorHAnsi"/>
          <w:i/>
          <w:lang w:eastAsia="cs-CZ"/>
        </w:rPr>
        <w:t>tlustá,</w:t>
      </w:r>
      <w:r w:rsidR="00190F84">
        <w:rPr>
          <w:rFonts w:eastAsia="Times New Roman" w:cstheme="minorHAnsi"/>
          <w:i/>
          <w:lang w:eastAsia="cs-CZ"/>
        </w:rPr>
        <w:t xml:space="preserve"> a </w:t>
      </w:r>
      <w:r w:rsidRPr="00121A04">
        <w:rPr>
          <w:rFonts w:eastAsia="Times New Roman" w:cstheme="minorHAnsi"/>
          <w:i/>
          <w:lang w:eastAsia="cs-CZ"/>
        </w:rPr>
        <w:t>přesto je pružná. Je to dosl</w:t>
      </w:r>
      <w:r w:rsidR="00A14CDF">
        <w:rPr>
          <w:rFonts w:eastAsia="Times New Roman" w:cstheme="minorHAnsi"/>
          <w:i/>
          <w:lang w:eastAsia="cs-CZ"/>
        </w:rPr>
        <w:t>ova vysokotlaké potrubí, které</w:t>
      </w:r>
      <w:r w:rsidR="00AD63C5">
        <w:rPr>
          <w:rFonts w:eastAsia="Times New Roman" w:cstheme="minorHAnsi"/>
          <w:i/>
          <w:lang w:eastAsia="cs-CZ"/>
        </w:rPr>
        <w:t xml:space="preserve"> se </w:t>
      </w:r>
      <w:r w:rsidRPr="00121A04">
        <w:rPr>
          <w:rFonts w:eastAsia="Times New Roman" w:cstheme="minorHAnsi"/>
          <w:i/>
          <w:lang w:eastAsia="cs-CZ"/>
        </w:rPr>
        <w:t>jmenuje aorta. Dokáže vydržet takový tlak jako je</w:t>
      </w:r>
      <w:r w:rsidR="00AD63C5">
        <w:rPr>
          <w:rFonts w:eastAsia="Times New Roman" w:cstheme="minorHAnsi"/>
          <w:i/>
          <w:lang w:eastAsia="cs-CZ"/>
        </w:rPr>
        <w:t xml:space="preserve"> v </w:t>
      </w:r>
      <w:r w:rsidRPr="00121A04">
        <w:rPr>
          <w:rFonts w:eastAsia="Times New Roman" w:cstheme="minorHAnsi"/>
          <w:i/>
          <w:lang w:eastAsia="cs-CZ"/>
        </w:rPr>
        <w:t>beach-voleybalovém míči.</w:t>
      </w:r>
    </w:p>
    <w:p w14:paraId="124A35E5"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Pojďte teď zase</w:t>
      </w:r>
      <w:r w:rsidR="00AD63C5">
        <w:rPr>
          <w:rFonts w:eastAsia="Times New Roman" w:cstheme="minorHAnsi"/>
          <w:i/>
          <w:lang w:eastAsia="cs-CZ"/>
        </w:rPr>
        <w:t xml:space="preserve"> na </w:t>
      </w:r>
      <w:r w:rsidRPr="00121A04">
        <w:rPr>
          <w:rFonts w:eastAsia="Times New Roman" w:cstheme="minorHAnsi"/>
          <w:i/>
          <w:lang w:eastAsia="cs-CZ"/>
        </w:rPr>
        <w:t>chvíli</w:t>
      </w:r>
      <w:r w:rsidR="00AD63C5">
        <w:rPr>
          <w:rFonts w:eastAsia="Times New Roman" w:cstheme="minorHAnsi"/>
          <w:i/>
          <w:lang w:eastAsia="cs-CZ"/>
        </w:rPr>
        <w:t xml:space="preserve"> k </w:t>
      </w:r>
      <w:r w:rsidRPr="00121A04">
        <w:rPr>
          <w:rFonts w:eastAsia="Times New Roman" w:cstheme="minorHAnsi"/>
          <w:i/>
          <w:lang w:eastAsia="cs-CZ"/>
        </w:rPr>
        <w:t>mému stolu, ukážu vám ještě dvě věci</w:t>
      </w:r>
      <w:r w:rsidR="00AD63C5">
        <w:rPr>
          <w:rFonts w:eastAsia="Times New Roman" w:cstheme="minorHAnsi"/>
          <w:i/>
          <w:lang w:eastAsia="cs-CZ"/>
        </w:rPr>
        <w:t xml:space="preserve"> na </w:t>
      </w:r>
      <w:r w:rsidRPr="00121A04">
        <w:rPr>
          <w:rFonts w:eastAsia="Times New Roman" w:cstheme="minorHAnsi"/>
          <w:i/>
          <w:lang w:eastAsia="cs-CZ"/>
        </w:rPr>
        <w:t xml:space="preserve">srdíčku. </w:t>
      </w:r>
    </w:p>
    <w:p w14:paraId="44023BDA"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Jak vlastně takové srdíčko</w:t>
      </w:r>
      <w:r w:rsidR="00AD63C5">
        <w:rPr>
          <w:rFonts w:eastAsia="Times New Roman" w:cstheme="minorHAnsi"/>
          <w:i/>
          <w:lang w:eastAsia="cs-CZ"/>
        </w:rPr>
        <w:t xml:space="preserve"> v </w:t>
      </w:r>
      <w:r w:rsidRPr="00121A04">
        <w:rPr>
          <w:rFonts w:eastAsia="Times New Roman" w:cstheme="minorHAnsi"/>
          <w:i/>
          <w:lang w:eastAsia="cs-CZ"/>
        </w:rPr>
        <w:t>našem hrudníku drží? Jak je tam upevněno? Kromě toho, že je nacpáno mezi plíc</w:t>
      </w:r>
      <w:r w:rsidR="00A14CDF">
        <w:rPr>
          <w:rFonts w:eastAsia="Times New Roman" w:cstheme="minorHAnsi"/>
          <w:i/>
          <w:lang w:eastAsia="cs-CZ"/>
        </w:rPr>
        <w:t>e</w:t>
      </w:r>
      <w:r w:rsidR="00190F84">
        <w:rPr>
          <w:rFonts w:eastAsia="Times New Roman" w:cstheme="minorHAnsi"/>
          <w:i/>
          <w:lang w:eastAsia="cs-CZ"/>
        </w:rPr>
        <w:t xml:space="preserve"> a </w:t>
      </w:r>
      <w:r w:rsidR="00A14CDF">
        <w:rPr>
          <w:rFonts w:eastAsia="Times New Roman" w:cstheme="minorHAnsi"/>
          <w:i/>
          <w:lang w:eastAsia="cs-CZ"/>
        </w:rPr>
        <w:t>že tam visí</w:t>
      </w:r>
      <w:r w:rsidR="00AD63C5">
        <w:rPr>
          <w:rFonts w:eastAsia="Times New Roman" w:cstheme="minorHAnsi"/>
          <w:i/>
          <w:lang w:eastAsia="cs-CZ"/>
        </w:rPr>
        <w:t xml:space="preserve"> na </w:t>
      </w:r>
      <w:r w:rsidR="00A14CDF">
        <w:rPr>
          <w:rFonts w:eastAsia="Times New Roman" w:cstheme="minorHAnsi"/>
          <w:i/>
          <w:lang w:eastAsia="cs-CZ"/>
        </w:rPr>
        <w:t>cévách, které</w:t>
      </w:r>
      <w:r w:rsidRPr="00121A04">
        <w:rPr>
          <w:rFonts w:eastAsia="Times New Roman" w:cstheme="minorHAnsi"/>
          <w:i/>
          <w:lang w:eastAsia="cs-CZ"/>
        </w:rPr>
        <w:t xml:space="preserve"> krev přivádí</w:t>
      </w:r>
      <w:r w:rsidR="00AD63C5">
        <w:rPr>
          <w:rFonts w:eastAsia="Times New Roman" w:cstheme="minorHAnsi"/>
          <w:i/>
          <w:lang w:eastAsia="cs-CZ"/>
        </w:rPr>
        <w:t xml:space="preserve"> i </w:t>
      </w:r>
      <w:r w:rsidRPr="00121A04">
        <w:rPr>
          <w:rFonts w:eastAsia="Times New Roman" w:cstheme="minorHAnsi"/>
          <w:i/>
          <w:lang w:eastAsia="cs-CZ"/>
        </w:rPr>
        <w:t>odvádí, je umístěno ve speciálním obalu. Říká</w:t>
      </w:r>
      <w:r w:rsidR="00AD63C5">
        <w:rPr>
          <w:rFonts w:eastAsia="Times New Roman" w:cstheme="minorHAnsi"/>
          <w:i/>
          <w:lang w:eastAsia="cs-CZ"/>
        </w:rPr>
        <w:t xml:space="preserve"> se </w:t>
      </w:r>
      <w:r w:rsidRPr="00121A04">
        <w:rPr>
          <w:rFonts w:eastAsia="Times New Roman" w:cstheme="minorHAnsi"/>
          <w:i/>
          <w:lang w:eastAsia="cs-CZ"/>
        </w:rPr>
        <w:t>mu osrdečník, perikard. Na tomto srdíčku ho vidíte – je to tenká, ale hodně tenká blána. Sáhněte</w:t>
      </w:r>
      <w:r w:rsidR="00AD63C5">
        <w:rPr>
          <w:rFonts w:eastAsia="Times New Roman" w:cstheme="minorHAnsi"/>
          <w:i/>
          <w:lang w:eastAsia="cs-CZ"/>
        </w:rPr>
        <w:t xml:space="preserve"> si na </w:t>
      </w:r>
      <w:r w:rsidRPr="00121A04">
        <w:rPr>
          <w:rFonts w:eastAsia="Times New Roman" w:cstheme="minorHAnsi"/>
          <w:i/>
          <w:lang w:eastAsia="cs-CZ"/>
        </w:rPr>
        <w:t>ni, vyzkoušejte její strukturu. Cítíte, jak</w:t>
      </w:r>
      <w:r w:rsidR="00AD63C5">
        <w:rPr>
          <w:rFonts w:eastAsia="Times New Roman" w:cstheme="minorHAnsi"/>
          <w:i/>
          <w:lang w:eastAsia="cs-CZ"/>
        </w:rPr>
        <w:t xml:space="preserve"> po </w:t>
      </w:r>
      <w:r w:rsidRPr="00121A04">
        <w:rPr>
          <w:rFonts w:eastAsia="Times New Roman" w:cstheme="minorHAnsi"/>
          <w:i/>
          <w:lang w:eastAsia="cs-CZ"/>
        </w:rPr>
        <w:t>srdíčku klouže? To je dobře! V živém těle je ještě mezi srdíčkem</w:t>
      </w:r>
      <w:r w:rsidR="00190F84">
        <w:rPr>
          <w:rFonts w:eastAsia="Times New Roman" w:cstheme="minorHAnsi"/>
          <w:i/>
          <w:lang w:eastAsia="cs-CZ"/>
        </w:rPr>
        <w:t xml:space="preserve"> a </w:t>
      </w:r>
      <w:r w:rsidRPr="00121A04">
        <w:rPr>
          <w:rFonts w:eastAsia="Times New Roman" w:cstheme="minorHAnsi"/>
          <w:i/>
          <w:lang w:eastAsia="cs-CZ"/>
        </w:rPr>
        <w:t>osrdečníkem olejovitá kapalina, která zajišťuje, aby srdíčko mohlo snadno klouzat ve svém obalu</w:t>
      </w:r>
      <w:r w:rsidR="00190F84">
        <w:rPr>
          <w:rFonts w:eastAsia="Times New Roman" w:cstheme="minorHAnsi"/>
          <w:i/>
          <w:lang w:eastAsia="cs-CZ"/>
        </w:rPr>
        <w:t xml:space="preserve"> a </w:t>
      </w:r>
      <w:r w:rsidRPr="00121A04">
        <w:rPr>
          <w:rFonts w:eastAsia="Times New Roman" w:cstheme="minorHAnsi"/>
          <w:i/>
          <w:lang w:eastAsia="cs-CZ"/>
        </w:rPr>
        <w:t>mohlo lehce pracovat.</w:t>
      </w:r>
    </w:p>
    <w:p w14:paraId="24BEF3BD"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A zkuste</w:t>
      </w:r>
      <w:r w:rsidR="00AD63C5">
        <w:rPr>
          <w:rFonts w:eastAsia="Times New Roman" w:cstheme="minorHAnsi"/>
          <w:i/>
          <w:lang w:eastAsia="cs-CZ"/>
        </w:rPr>
        <w:t xml:space="preserve"> si </w:t>
      </w:r>
      <w:r w:rsidRPr="00121A04">
        <w:rPr>
          <w:rFonts w:eastAsia="Times New Roman" w:cstheme="minorHAnsi"/>
          <w:i/>
          <w:lang w:eastAsia="cs-CZ"/>
        </w:rPr>
        <w:t>tipnout, co je tato narůžovělá hmota</w:t>
      </w:r>
      <w:r w:rsidR="00AD63C5">
        <w:rPr>
          <w:rFonts w:eastAsia="Times New Roman" w:cstheme="minorHAnsi"/>
          <w:i/>
          <w:lang w:eastAsia="cs-CZ"/>
        </w:rPr>
        <w:t xml:space="preserve"> na </w:t>
      </w:r>
      <w:r w:rsidRPr="00121A04">
        <w:rPr>
          <w:rFonts w:eastAsia="Times New Roman" w:cstheme="minorHAnsi"/>
          <w:i/>
          <w:lang w:eastAsia="cs-CZ"/>
        </w:rPr>
        <w:t>povrchu srdíčka! Není to ani nádor, cévy, je to tuk. V tuto chvíli je docela tuhý, protože srdíčko bylo uloženo</w:t>
      </w:r>
      <w:r w:rsidR="00AD63C5">
        <w:rPr>
          <w:rFonts w:eastAsia="Times New Roman" w:cstheme="minorHAnsi"/>
          <w:i/>
          <w:lang w:eastAsia="cs-CZ"/>
        </w:rPr>
        <w:t xml:space="preserve"> v </w:t>
      </w:r>
      <w:r w:rsidRPr="00121A04">
        <w:rPr>
          <w:rFonts w:eastAsia="Times New Roman" w:cstheme="minorHAnsi"/>
          <w:i/>
          <w:lang w:eastAsia="cs-CZ"/>
        </w:rPr>
        <w:t>lednici. V našem těle je tuk rozpuštěný</w:t>
      </w:r>
      <w:r w:rsidR="00190F84">
        <w:rPr>
          <w:rFonts w:eastAsia="Times New Roman" w:cstheme="minorHAnsi"/>
          <w:i/>
          <w:lang w:eastAsia="cs-CZ"/>
        </w:rPr>
        <w:t xml:space="preserve"> a </w:t>
      </w:r>
      <w:r w:rsidRPr="00121A04">
        <w:rPr>
          <w:rFonts w:eastAsia="Times New Roman" w:cstheme="minorHAnsi"/>
          <w:i/>
          <w:lang w:eastAsia="cs-CZ"/>
        </w:rPr>
        <w:t>tvoří mechanickou ochranu srdce. Když jsme skákali, dělali dřepy, tak chrání srdíčko, aby</w:t>
      </w:r>
      <w:r w:rsidR="00AD63C5">
        <w:rPr>
          <w:rFonts w:eastAsia="Times New Roman" w:cstheme="minorHAnsi"/>
          <w:i/>
          <w:lang w:eastAsia="cs-CZ"/>
        </w:rPr>
        <w:t xml:space="preserve"> si </w:t>
      </w:r>
      <w:r w:rsidRPr="00121A04">
        <w:rPr>
          <w:rFonts w:eastAsia="Times New Roman" w:cstheme="minorHAnsi"/>
          <w:i/>
          <w:lang w:eastAsia="cs-CZ"/>
        </w:rPr>
        <w:t xml:space="preserve">těmi otřesy nijak neublížilo. </w:t>
      </w:r>
    </w:p>
    <w:p w14:paraId="4C994F75"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V tuto chvíli máme srdíčko prozkoumané zvenku. Teď je chvíle</w:t>
      </w:r>
      <w:r w:rsidR="00AD63C5">
        <w:rPr>
          <w:rFonts w:eastAsia="Times New Roman" w:cstheme="minorHAnsi"/>
          <w:i/>
          <w:lang w:eastAsia="cs-CZ"/>
        </w:rPr>
        <w:t xml:space="preserve"> pro </w:t>
      </w:r>
      <w:r w:rsidRPr="00121A04">
        <w:rPr>
          <w:rFonts w:eastAsia="Times New Roman" w:cstheme="minorHAnsi"/>
          <w:i/>
          <w:lang w:eastAsia="cs-CZ"/>
        </w:rPr>
        <w:t>jeho rozříznutí</w:t>
      </w:r>
      <w:r w:rsidR="00190F84">
        <w:rPr>
          <w:rFonts w:eastAsia="Times New Roman" w:cstheme="minorHAnsi"/>
          <w:i/>
          <w:lang w:eastAsia="cs-CZ"/>
        </w:rPr>
        <w:t xml:space="preserve"> a </w:t>
      </w:r>
      <w:r w:rsidRPr="00121A04">
        <w:rPr>
          <w:rFonts w:eastAsia="Times New Roman" w:cstheme="minorHAnsi"/>
          <w:i/>
          <w:lang w:eastAsia="cs-CZ"/>
        </w:rPr>
        <w:t>prozkoumání zevnitř. Ukážu vám</w:t>
      </w:r>
      <w:r w:rsidR="00A14CDF">
        <w:rPr>
          <w:rFonts w:eastAsia="Times New Roman" w:cstheme="minorHAnsi"/>
          <w:i/>
          <w:lang w:eastAsia="cs-CZ"/>
        </w:rPr>
        <w:t>,</w:t>
      </w:r>
      <w:r w:rsidRPr="00121A04">
        <w:rPr>
          <w:rFonts w:eastAsia="Times New Roman" w:cstheme="minorHAnsi"/>
          <w:i/>
          <w:lang w:eastAsia="cs-CZ"/>
        </w:rPr>
        <w:t xml:space="preserve"> jak</w:t>
      </w:r>
      <w:r w:rsidR="00AD63C5">
        <w:rPr>
          <w:rFonts w:eastAsia="Times New Roman" w:cstheme="minorHAnsi"/>
          <w:i/>
          <w:lang w:eastAsia="cs-CZ"/>
        </w:rPr>
        <w:t xml:space="preserve"> na </w:t>
      </w:r>
      <w:r w:rsidRPr="00121A04">
        <w:rPr>
          <w:rFonts w:eastAsia="Times New Roman" w:cstheme="minorHAnsi"/>
          <w:i/>
          <w:lang w:eastAsia="cs-CZ"/>
        </w:rPr>
        <w:t>to, pak</w:t>
      </w:r>
      <w:r w:rsidR="00AD63C5">
        <w:rPr>
          <w:rFonts w:eastAsia="Times New Roman" w:cstheme="minorHAnsi"/>
          <w:i/>
          <w:lang w:eastAsia="cs-CZ"/>
        </w:rPr>
        <w:t xml:space="preserve"> si </w:t>
      </w:r>
      <w:r w:rsidRPr="00121A04">
        <w:rPr>
          <w:rFonts w:eastAsia="Times New Roman" w:cstheme="minorHAnsi"/>
          <w:i/>
          <w:lang w:eastAsia="cs-CZ"/>
        </w:rPr>
        <w:t>srdíčka rozříznete</w:t>
      </w:r>
      <w:r w:rsidR="00AD63C5">
        <w:rPr>
          <w:rFonts w:eastAsia="Times New Roman" w:cstheme="minorHAnsi"/>
          <w:i/>
          <w:lang w:eastAsia="cs-CZ"/>
        </w:rPr>
        <w:t xml:space="preserve"> na </w:t>
      </w:r>
      <w:r w:rsidRPr="00121A04">
        <w:rPr>
          <w:rFonts w:eastAsia="Times New Roman" w:cstheme="minorHAnsi"/>
          <w:i/>
          <w:lang w:eastAsia="cs-CZ"/>
        </w:rPr>
        <w:t>svých stolech sami. Budu to ukazovat</w:t>
      </w:r>
      <w:r w:rsidR="00AD63C5">
        <w:rPr>
          <w:rFonts w:eastAsia="Times New Roman" w:cstheme="minorHAnsi"/>
          <w:i/>
          <w:lang w:eastAsia="cs-CZ"/>
        </w:rPr>
        <w:t xml:space="preserve"> pro </w:t>
      </w:r>
      <w:r w:rsidRPr="00121A04">
        <w:rPr>
          <w:rFonts w:eastAsia="Times New Roman" w:cstheme="minorHAnsi"/>
          <w:i/>
          <w:lang w:eastAsia="cs-CZ"/>
        </w:rPr>
        <w:t>praváky. Pokud je tady levák, vysvětlím mu to později osobně.</w:t>
      </w:r>
    </w:p>
    <w:p w14:paraId="308A2561"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Nejdřív je potřeba najít pravou stranu srdce</w:t>
      </w:r>
      <w:r w:rsidR="00190F84">
        <w:rPr>
          <w:rFonts w:eastAsia="Times New Roman" w:cstheme="minorHAnsi"/>
          <w:i/>
          <w:lang w:eastAsia="cs-CZ"/>
        </w:rPr>
        <w:t xml:space="preserve"> a </w:t>
      </w:r>
      <w:r w:rsidRPr="00121A04">
        <w:rPr>
          <w:rFonts w:eastAsia="Times New Roman" w:cstheme="minorHAnsi"/>
          <w:i/>
          <w:lang w:eastAsia="cs-CZ"/>
        </w:rPr>
        <w:t>položit ji doprava, hrot srdce bude směřovat</w:t>
      </w:r>
      <w:r w:rsidR="00AD63C5">
        <w:rPr>
          <w:rFonts w:eastAsia="Times New Roman" w:cstheme="minorHAnsi"/>
          <w:i/>
          <w:lang w:eastAsia="cs-CZ"/>
        </w:rPr>
        <w:t xml:space="preserve"> ke </w:t>
      </w:r>
      <w:r w:rsidR="00FC15A8">
        <w:rPr>
          <w:rFonts w:eastAsia="Times New Roman" w:cstheme="minorHAnsi"/>
          <w:i/>
          <w:lang w:eastAsia="cs-CZ"/>
        </w:rPr>
        <w:t>mně. Nožem budu dělat dlouhé tah</w:t>
      </w:r>
      <w:r w:rsidRPr="00121A04">
        <w:rPr>
          <w:rFonts w:eastAsia="Times New Roman" w:cstheme="minorHAnsi"/>
          <w:i/>
          <w:lang w:eastAsia="cs-CZ"/>
        </w:rPr>
        <w:t>y</w:t>
      </w:r>
      <w:r w:rsidR="00AD63C5">
        <w:rPr>
          <w:rFonts w:eastAsia="Times New Roman" w:cstheme="minorHAnsi"/>
          <w:i/>
          <w:lang w:eastAsia="cs-CZ"/>
        </w:rPr>
        <w:t xml:space="preserve"> v </w:t>
      </w:r>
      <w:r w:rsidRPr="00121A04">
        <w:rPr>
          <w:rFonts w:eastAsia="Times New Roman" w:cstheme="minorHAnsi"/>
          <w:i/>
          <w:lang w:eastAsia="cs-CZ"/>
        </w:rPr>
        <w:t>polovině tloušťky srdíčka, prostě to srdíčko chci rozříznout jako rohlík</w:t>
      </w:r>
      <w:r w:rsidR="00AD63C5">
        <w:rPr>
          <w:rFonts w:eastAsia="Times New Roman" w:cstheme="minorHAnsi"/>
          <w:i/>
          <w:lang w:eastAsia="cs-CZ"/>
        </w:rPr>
        <w:t xml:space="preserve"> na </w:t>
      </w:r>
      <w:r w:rsidRPr="00121A04">
        <w:rPr>
          <w:rFonts w:eastAsia="Times New Roman" w:cstheme="minorHAnsi"/>
          <w:i/>
          <w:lang w:eastAsia="cs-CZ"/>
        </w:rPr>
        <w:t>hot-dog. Levou rukou</w:t>
      </w:r>
      <w:r w:rsidR="00AD63C5">
        <w:rPr>
          <w:rFonts w:eastAsia="Times New Roman" w:cstheme="minorHAnsi"/>
          <w:i/>
          <w:lang w:eastAsia="cs-CZ"/>
        </w:rPr>
        <w:t xml:space="preserve"> si </w:t>
      </w:r>
      <w:r w:rsidRPr="00121A04">
        <w:rPr>
          <w:rFonts w:eastAsia="Times New Roman" w:cstheme="minorHAnsi"/>
          <w:i/>
          <w:lang w:eastAsia="cs-CZ"/>
        </w:rPr>
        <w:t xml:space="preserve">srdíčko přidržuji, všimněte si, že mám natažené prsty. Srdíčko nerozříznu úplně, levou stranu nechám spojenou, jako hřbet knížky. Teď rozříznuté srdíčko otevřu. </w:t>
      </w:r>
      <w:r w:rsidR="00A14CDF">
        <w:rPr>
          <w:rFonts w:eastAsia="Times New Roman" w:cstheme="minorHAnsi"/>
          <w:i/>
          <w:lang w:eastAsia="cs-CZ"/>
        </w:rPr>
        <w:t>Co jsou tyto tmavé, skoro černé</w:t>
      </w:r>
      <w:r w:rsidRPr="00121A04">
        <w:rPr>
          <w:rFonts w:eastAsia="Times New Roman" w:cstheme="minorHAnsi"/>
          <w:i/>
          <w:lang w:eastAsia="cs-CZ"/>
        </w:rPr>
        <w:t xml:space="preserve"> chuchvalce? Jsou to krevní sraženiny. Krev, která neproudí,</w:t>
      </w:r>
      <w:r w:rsidR="00AD63C5">
        <w:rPr>
          <w:rFonts w:eastAsia="Times New Roman" w:cstheme="minorHAnsi"/>
          <w:i/>
          <w:lang w:eastAsia="cs-CZ"/>
        </w:rPr>
        <w:t xml:space="preserve"> se </w:t>
      </w:r>
      <w:r w:rsidRPr="00121A04">
        <w:rPr>
          <w:rFonts w:eastAsia="Times New Roman" w:cstheme="minorHAnsi"/>
          <w:i/>
          <w:lang w:eastAsia="cs-CZ"/>
        </w:rPr>
        <w:t>přirozeně srazí. Ukažte mi prstem, která část rozříznutého srdíčka je ta pravá</w:t>
      </w:r>
      <w:r w:rsidR="00190F84">
        <w:rPr>
          <w:rFonts w:eastAsia="Times New Roman" w:cstheme="minorHAnsi"/>
          <w:i/>
          <w:lang w:eastAsia="cs-CZ"/>
        </w:rPr>
        <w:t xml:space="preserve"> a </w:t>
      </w:r>
      <w:r w:rsidRPr="00121A04">
        <w:rPr>
          <w:rFonts w:eastAsia="Times New Roman" w:cstheme="minorHAnsi"/>
          <w:i/>
          <w:lang w:eastAsia="cs-CZ"/>
        </w:rPr>
        <w:t>která ta levá. Vidíte, že pravá část je teď</w:t>
      </w:r>
      <w:r w:rsidR="00AD63C5">
        <w:rPr>
          <w:rFonts w:eastAsia="Times New Roman" w:cstheme="minorHAnsi"/>
          <w:i/>
          <w:lang w:eastAsia="cs-CZ"/>
        </w:rPr>
        <w:t xml:space="preserve"> na </w:t>
      </w:r>
      <w:r w:rsidRPr="00121A04">
        <w:rPr>
          <w:rFonts w:eastAsia="Times New Roman" w:cstheme="minorHAnsi"/>
          <w:i/>
          <w:lang w:eastAsia="cs-CZ"/>
        </w:rPr>
        <w:t>obou stranách srdíčka. A tady vidíme, proč nám pravá strana přišla měkčí</w:t>
      </w:r>
      <w:r w:rsidR="00190F84">
        <w:rPr>
          <w:rFonts w:eastAsia="Times New Roman" w:cstheme="minorHAnsi"/>
          <w:i/>
          <w:lang w:eastAsia="cs-CZ"/>
        </w:rPr>
        <w:t xml:space="preserve"> a </w:t>
      </w:r>
      <w:r w:rsidRPr="00121A04">
        <w:rPr>
          <w:rFonts w:eastAsia="Times New Roman" w:cstheme="minorHAnsi"/>
          <w:i/>
          <w:lang w:eastAsia="cs-CZ"/>
        </w:rPr>
        <w:t>levá tužší: ta levá je</w:t>
      </w:r>
      <w:r w:rsidR="00AD63C5">
        <w:rPr>
          <w:rFonts w:eastAsia="Times New Roman" w:cstheme="minorHAnsi"/>
          <w:i/>
          <w:lang w:eastAsia="cs-CZ"/>
        </w:rPr>
        <w:t xml:space="preserve"> o </w:t>
      </w:r>
      <w:r w:rsidRPr="00121A04">
        <w:rPr>
          <w:rFonts w:eastAsia="Times New Roman" w:cstheme="minorHAnsi"/>
          <w:i/>
          <w:lang w:eastAsia="cs-CZ"/>
        </w:rPr>
        <w:t>mnoho silnější než pravá, vidíte, že sval je mohutnější.</w:t>
      </w:r>
    </w:p>
    <w:p w14:paraId="3EC8C6F7"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Váš další úkol je rozříznout</w:t>
      </w:r>
      <w:r w:rsidR="00AD63C5">
        <w:rPr>
          <w:rFonts w:eastAsia="Times New Roman" w:cstheme="minorHAnsi"/>
          <w:i/>
          <w:lang w:eastAsia="cs-CZ"/>
        </w:rPr>
        <w:t xml:space="preserve"> si </w:t>
      </w:r>
      <w:r w:rsidRPr="00121A04">
        <w:rPr>
          <w:rFonts w:eastAsia="Times New Roman" w:cstheme="minorHAnsi"/>
          <w:i/>
          <w:lang w:eastAsia="cs-CZ"/>
        </w:rPr>
        <w:t>takto srdíčka</w:t>
      </w:r>
      <w:r w:rsidR="00190F84">
        <w:rPr>
          <w:rFonts w:eastAsia="Times New Roman" w:cstheme="minorHAnsi"/>
          <w:i/>
          <w:lang w:eastAsia="cs-CZ"/>
        </w:rPr>
        <w:t xml:space="preserve"> a </w:t>
      </w:r>
      <w:r w:rsidRPr="00121A04">
        <w:rPr>
          <w:rFonts w:eastAsia="Times New Roman" w:cstheme="minorHAnsi"/>
          <w:i/>
          <w:lang w:eastAsia="cs-CZ"/>
        </w:rPr>
        <w:t>vyčistit je</w:t>
      </w:r>
      <w:r w:rsidR="00AD63C5">
        <w:rPr>
          <w:rFonts w:eastAsia="Times New Roman" w:cstheme="minorHAnsi"/>
          <w:i/>
          <w:lang w:eastAsia="cs-CZ"/>
        </w:rPr>
        <w:t xml:space="preserve"> od </w:t>
      </w:r>
      <w:r w:rsidRPr="00121A04">
        <w:rPr>
          <w:rFonts w:eastAsia="Times New Roman" w:cstheme="minorHAnsi"/>
          <w:i/>
          <w:lang w:eastAsia="cs-CZ"/>
        </w:rPr>
        <w:t>sraženin. Nože vám rozdám, jakmile budete všichni sedět. Připomínám postup: najít pravou stranu srdíčka</w:t>
      </w:r>
      <w:r w:rsidR="00190F84">
        <w:rPr>
          <w:rFonts w:eastAsia="Times New Roman" w:cstheme="minorHAnsi"/>
          <w:i/>
          <w:lang w:eastAsia="cs-CZ"/>
        </w:rPr>
        <w:t xml:space="preserve"> a </w:t>
      </w:r>
      <w:r w:rsidRPr="00121A04">
        <w:rPr>
          <w:rFonts w:eastAsia="Times New Roman" w:cstheme="minorHAnsi"/>
          <w:i/>
          <w:lang w:eastAsia="cs-CZ"/>
        </w:rPr>
        <w:t>položit ji napravo, hrotem</w:t>
      </w:r>
      <w:r w:rsidR="00AD63C5">
        <w:rPr>
          <w:rFonts w:eastAsia="Times New Roman" w:cstheme="minorHAnsi"/>
          <w:i/>
          <w:lang w:eastAsia="cs-CZ"/>
        </w:rPr>
        <w:t xml:space="preserve"> k </w:t>
      </w:r>
      <w:r w:rsidRPr="00121A04">
        <w:rPr>
          <w:rFonts w:eastAsia="Times New Roman" w:cstheme="minorHAnsi"/>
          <w:i/>
          <w:lang w:eastAsia="cs-CZ"/>
        </w:rPr>
        <w:t>sobě. Rozříznout srdíčko</w:t>
      </w:r>
      <w:r w:rsidR="00AD63C5">
        <w:rPr>
          <w:rFonts w:eastAsia="Times New Roman" w:cstheme="minorHAnsi"/>
          <w:i/>
          <w:lang w:eastAsia="cs-CZ"/>
        </w:rPr>
        <w:t xml:space="preserve"> v </w:t>
      </w:r>
      <w:r w:rsidRPr="00121A04">
        <w:rPr>
          <w:rFonts w:eastAsia="Times New Roman" w:cstheme="minorHAnsi"/>
          <w:i/>
          <w:lang w:eastAsia="cs-CZ"/>
        </w:rPr>
        <w:t>polovině jeho tloušťky, nedoříznout ho úplně</w:t>
      </w:r>
      <w:r w:rsidR="00AD63C5">
        <w:rPr>
          <w:rFonts w:eastAsia="Times New Roman" w:cstheme="minorHAnsi"/>
          <w:i/>
          <w:lang w:eastAsia="cs-CZ"/>
        </w:rPr>
        <w:t xml:space="preserve"> na </w:t>
      </w:r>
      <w:r w:rsidRPr="00121A04">
        <w:rPr>
          <w:rFonts w:eastAsia="Times New Roman" w:cstheme="minorHAnsi"/>
          <w:i/>
          <w:lang w:eastAsia="cs-CZ"/>
        </w:rPr>
        <w:t>dvě části, nechat ho</w:t>
      </w:r>
      <w:r w:rsidR="00AD63C5">
        <w:rPr>
          <w:rFonts w:eastAsia="Times New Roman" w:cstheme="minorHAnsi"/>
          <w:i/>
          <w:lang w:eastAsia="cs-CZ"/>
        </w:rPr>
        <w:t xml:space="preserve"> v </w:t>
      </w:r>
      <w:r w:rsidRPr="00121A04">
        <w:rPr>
          <w:rFonts w:eastAsia="Times New Roman" w:cstheme="minorHAnsi"/>
          <w:i/>
          <w:lang w:eastAsia="cs-CZ"/>
        </w:rPr>
        <w:t xml:space="preserve">jednom kuse. </w:t>
      </w:r>
    </w:p>
    <w:p w14:paraId="3785CB92"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Pokud by někdo</w:t>
      </w:r>
      <w:r w:rsidR="00AD63C5">
        <w:rPr>
          <w:rFonts w:eastAsia="Times New Roman" w:cstheme="minorHAnsi"/>
          <w:i/>
          <w:lang w:eastAsia="cs-CZ"/>
        </w:rPr>
        <w:t xml:space="preserve"> z </w:t>
      </w:r>
      <w:r w:rsidRPr="00121A04">
        <w:rPr>
          <w:rFonts w:eastAsia="Times New Roman" w:cstheme="minorHAnsi"/>
          <w:i/>
          <w:lang w:eastAsia="cs-CZ"/>
        </w:rPr>
        <w:t>vás potřeboval ještě</w:t>
      </w:r>
      <w:r w:rsidR="00AD63C5">
        <w:rPr>
          <w:rFonts w:eastAsia="Times New Roman" w:cstheme="minorHAnsi"/>
          <w:i/>
          <w:lang w:eastAsia="cs-CZ"/>
        </w:rPr>
        <w:t xml:space="preserve"> před </w:t>
      </w:r>
      <w:r w:rsidRPr="00121A04">
        <w:rPr>
          <w:rFonts w:eastAsia="Times New Roman" w:cstheme="minorHAnsi"/>
          <w:i/>
          <w:lang w:eastAsia="cs-CZ"/>
        </w:rPr>
        <w:t>rozříznutím poradit, je to úplně</w:t>
      </w:r>
      <w:r w:rsidR="00AD63C5">
        <w:rPr>
          <w:rFonts w:eastAsia="Times New Roman" w:cstheme="minorHAnsi"/>
          <w:i/>
          <w:lang w:eastAsia="cs-CZ"/>
        </w:rPr>
        <w:t xml:space="preserve"> v </w:t>
      </w:r>
      <w:r w:rsidRPr="00121A04">
        <w:rPr>
          <w:rFonts w:eastAsia="Times New Roman" w:cstheme="minorHAnsi"/>
          <w:i/>
          <w:lang w:eastAsia="cs-CZ"/>
        </w:rPr>
        <w:t xml:space="preserve">pořádku, hlaste se! </w:t>
      </w:r>
    </w:p>
    <w:p w14:paraId="22DF71B7"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Vidím, že srdíčka</w:t>
      </w:r>
      <w:r w:rsidR="00AD63C5">
        <w:rPr>
          <w:rFonts w:eastAsia="Times New Roman" w:cstheme="minorHAnsi"/>
          <w:i/>
          <w:lang w:eastAsia="cs-CZ"/>
        </w:rPr>
        <w:t xml:space="preserve"> se </w:t>
      </w:r>
      <w:r w:rsidRPr="00121A04">
        <w:rPr>
          <w:rFonts w:eastAsia="Times New Roman" w:cstheme="minorHAnsi"/>
          <w:i/>
          <w:lang w:eastAsia="cs-CZ"/>
        </w:rPr>
        <w:t>vám povedlo rozříznout</w:t>
      </w:r>
      <w:r w:rsidR="00190F84">
        <w:rPr>
          <w:rFonts w:eastAsia="Times New Roman" w:cstheme="minorHAnsi"/>
          <w:i/>
          <w:lang w:eastAsia="cs-CZ"/>
        </w:rPr>
        <w:t xml:space="preserve"> a </w:t>
      </w:r>
      <w:r w:rsidRPr="00121A04">
        <w:rPr>
          <w:rFonts w:eastAsia="Times New Roman" w:cstheme="minorHAnsi"/>
          <w:i/>
          <w:lang w:eastAsia="cs-CZ"/>
        </w:rPr>
        <w:t>vyčistit. Pojďte zase</w:t>
      </w:r>
      <w:r w:rsidR="00AD63C5">
        <w:rPr>
          <w:rFonts w:eastAsia="Times New Roman" w:cstheme="minorHAnsi"/>
          <w:i/>
          <w:lang w:eastAsia="cs-CZ"/>
        </w:rPr>
        <w:t xml:space="preserve"> za </w:t>
      </w:r>
      <w:r w:rsidRPr="00121A04">
        <w:rPr>
          <w:rFonts w:eastAsia="Times New Roman" w:cstheme="minorHAnsi"/>
          <w:i/>
          <w:lang w:eastAsia="cs-CZ"/>
        </w:rPr>
        <w:t>mnou</w:t>
      </w:r>
      <w:r w:rsidR="00AD63C5">
        <w:rPr>
          <w:rFonts w:eastAsia="Times New Roman" w:cstheme="minorHAnsi"/>
          <w:i/>
          <w:lang w:eastAsia="cs-CZ"/>
        </w:rPr>
        <w:t xml:space="preserve"> k </w:t>
      </w:r>
      <w:r w:rsidR="006A05C0">
        <w:rPr>
          <w:rFonts w:eastAsia="Times New Roman" w:cstheme="minorHAnsi"/>
          <w:i/>
          <w:lang w:eastAsia="cs-CZ"/>
        </w:rPr>
        <w:t>centrálnímu</w:t>
      </w:r>
      <w:r w:rsidRPr="00121A04">
        <w:rPr>
          <w:rFonts w:eastAsia="Times New Roman" w:cstheme="minorHAnsi"/>
          <w:i/>
          <w:lang w:eastAsia="cs-CZ"/>
        </w:rPr>
        <w:t xml:space="preserve"> stolu, budeme zkoumat dál vnitřní strukturu srdce. Možná jste</w:t>
      </w:r>
      <w:r w:rsidR="00AD63C5">
        <w:rPr>
          <w:rFonts w:eastAsia="Times New Roman" w:cstheme="minorHAnsi"/>
          <w:i/>
          <w:lang w:eastAsia="cs-CZ"/>
        </w:rPr>
        <w:t xml:space="preserve"> si </w:t>
      </w:r>
      <w:r w:rsidRPr="00121A04">
        <w:rPr>
          <w:rFonts w:eastAsia="Times New Roman" w:cstheme="minorHAnsi"/>
          <w:i/>
          <w:lang w:eastAsia="cs-CZ"/>
        </w:rPr>
        <w:t>už všimli, že</w:t>
      </w:r>
      <w:r w:rsidR="00AD63C5">
        <w:rPr>
          <w:rFonts w:eastAsia="Times New Roman" w:cstheme="minorHAnsi"/>
          <w:i/>
          <w:lang w:eastAsia="cs-CZ"/>
        </w:rPr>
        <w:t xml:space="preserve"> v </w:t>
      </w:r>
      <w:r w:rsidRPr="00121A04">
        <w:rPr>
          <w:rFonts w:eastAsia="Times New Roman" w:cstheme="minorHAnsi"/>
          <w:i/>
          <w:lang w:eastAsia="cs-CZ"/>
        </w:rPr>
        <w:t>pravé</w:t>
      </w:r>
      <w:r w:rsidR="00AD63C5">
        <w:rPr>
          <w:rFonts w:eastAsia="Times New Roman" w:cstheme="minorHAnsi"/>
          <w:i/>
          <w:lang w:eastAsia="cs-CZ"/>
        </w:rPr>
        <w:t xml:space="preserve"> i </w:t>
      </w:r>
      <w:r w:rsidRPr="00121A04">
        <w:rPr>
          <w:rFonts w:eastAsia="Times New Roman" w:cstheme="minorHAnsi"/>
          <w:i/>
          <w:lang w:eastAsia="cs-CZ"/>
        </w:rPr>
        <w:t>levé komoře jsou takové provázky. To jsou chlopně. Při dnešní</w:t>
      </w:r>
      <w:r w:rsidR="00A14CDF">
        <w:rPr>
          <w:rFonts w:eastAsia="Times New Roman" w:cstheme="minorHAnsi"/>
          <w:i/>
          <w:lang w:eastAsia="cs-CZ"/>
        </w:rPr>
        <w:t>m</w:t>
      </w:r>
      <w:r w:rsidRPr="00121A04">
        <w:rPr>
          <w:rFonts w:eastAsia="Times New Roman" w:cstheme="minorHAnsi"/>
          <w:i/>
          <w:lang w:eastAsia="cs-CZ"/>
        </w:rPr>
        <w:t xml:space="preserve"> zkoumání srdce už jsme</w:t>
      </w:r>
      <w:r w:rsidR="00AD63C5">
        <w:rPr>
          <w:rFonts w:eastAsia="Times New Roman" w:cstheme="minorHAnsi"/>
          <w:i/>
          <w:lang w:eastAsia="cs-CZ"/>
        </w:rPr>
        <w:t xml:space="preserve"> se s </w:t>
      </w:r>
      <w:r w:rsidRPr="00121A04">
        <w:rPr>
          <w:rFonts w:eastAsia="Times New Roman" w:cstheme="minorHAnsi"/>
          <w:i/>
          <w:lang w:eastAsia="cs-CZ"/>
        </w:rPr>
        <w:t>nimi jednou setkali,</w:t>
      </w:r>
      <w:r w:rsidR="00AD63C5">
        <w:rPr>
          <w:rFonts w:eastAsia="Times New Roman" w:cstheme="minorHAnsi"/>
          <w:i/>
          <w:lang w:eastAsia="cs-CZ"/>
        </w:rPr>
        <w:t xml:space="preserve"> i </w:t>
      </w:r>
      <w:r w:rsidRPr="00121A04">
        <w:rPr>
          <w:rFonts w:eastAsia="Times New Roman" w:cstheme="minorHAnsi"/>
          <w:i/>
          <w:lang w:eastAsia="cs-CZ"/>
        </w:rPr>
        <w:t>když jsme je neviděli. Bylo to</w:t>
      </w:r>
      <w:r w:rsidR="00AD63C5">
        <w:rPr>
          <w:rFonts w:eastAsia="Times New Roman" w:cstheme="minorHAnsi"/>
          <w:i/>
          <w:lang w:eastAsia="cs-CZ"/>
        </w:rPr>
        <w:t xml:space="preserve"> při </w:t>
      </w:r>
      <w:r w:rsidRPr="00121A04">
        <w:rPr>
          <w:rFonts w:eastAsia="Times New Roman" w:cstheme="minorHAnsi"/>
          <w:i/>
          <w:lang w:eastAsia="cs-CZ"/>
        </w:rPr>
        <w:t>použití fonendoskopů! Když jsme slyšeli to buch-buch, buch-buch vlastního srdce, tak jsme slyšeli právě práci chlopní</w:t>
      </w:r>
      <w:r w:rsidR="00190F84">
        <w:rPr>
          <w:rFonts w:eastAsia="Times New Roman" w:cstheme="minorHAnsi"/>
          <w:i/>
          <w:lang w:eastAsia="cs-CZ"/>
        </w:rPr>
        <w:t xml:space="preserve"> a </w:t>
      </w:r>
      <w:r w:rsidRPr="00121A04">
        <w:rPr>
          <w:rFonts w:eastAsia="Times New Roman" w:cstheme="minorHAnsi"/>
          <w:i/>
          <w:lang w:eastAsia="cs-CZ"/>
        </w:rPr>
        <w:t>to, jak</w:t>
      </w:r>
      <w:r w:rsidR="00AD63C5">
        <w:rPr>
          <w:rFonts w:eastAsia="Times New Roman" w:cstheme="minorHAnsi"/>
          <w:i/>
          <w:lang w:eastAsia="cs-CZ"/>
        </w:rPr>
        <w:t xml:space="preserve"> do </w:t>
      </w:r>
      <w:r w:rsidRPr="00121A04">
        <w:rPr>
          <w:rFonts w:eastAsia="Times New Roman" w:cstheme="minorHAnsi"/>
          <w:i/>
          <w:lang w:eastAsia="cs-CZ"/>
        </w:rPr>
        <w:t>chlopně narazila krev. A teď ty chlopně můžeme vidět</w:t>
      </w:r>
      <w:r w:rsidR="00190F84">
        <w:rPr>
          <w:rFonts w:eastAsia="Times New Roman" w:cstheme="minorHAnsi"/>
          <w:i/>
          <w:lang w:eastAsia="cs-CZ"/>
        </w:rPr>
        <w:t xml:space="preserve"> a </w:t>
      </w:r>
      <w:r w:rsidRPr="00121A04">
        <w:rPr>
          <w:rFonts w:eastAsia="Times New Roman" w:cstheme="minorHAnsi"/>
          <w:i/>
          <w:lang w:eastAsia="cs-CZ"/>
        </w:rPr>
        <w:t>sáhnout</w:t>
      </w:r>
      <w:r w:rsidR="00AD63C5">
        <w:rPr>
          <w:rFonts w:eastAsia="Times New Roman" w:cstheme="minorHAnsi"/>
          <w:i/>
          <w:lang w:eastAsia="cs-CZ"/>
        </w:rPr>
        <w:t xml:space="preserve"> si na </w:t>
      </w:r>
      <w:r w:rsidRPr="00121A04">
        <w:rPr>
          <w:rFonts w:eastAsia="Times New Roman" w:cstheme="minorHAnsi"/>
          <w:i/>
          <w:lang w:eastAsia="cs-CZ"/>
        </w:rPr>
        <w:t>ně. A čemu jsou vlastně takové chlopně</w:t>
      </w:r>
      <w:r w:rsidR="00AD63C5">
        <w:rPr>
          <w:rFonts w:eastAsia="Times New Roman" w:cstheme="minorHAnsi"/>
          <w:i/>
          <w:lang w:eastAsia="cs-CZ"/>
        </w:rPr>
        <w:t xml:space="preserve"> v </w:t>
      </w:r>
      <w:r w:rsidRPr="00121A04">
        <w:rPr>
          <w:rFonts w:eastAsia="Times New Roman" w:cstheme="minorHAnsi"/>
          <w:i/>
          <w:lang w:eastAsia="cs-CZ"/>
        </w:rPr>
        <w:t>srdíčku dobré</w:t>
      </w:r>
      <w:r w:rsidR="00190F84">
        <w:rPr>
          <w:rFonts w:eastAsia="Times New Roman" w:cstheme="minorHAnsi"/>
          <w:i/>
          <w:lang w:eastAsia="cs-CZ"/>
        </w:rPr>
        <w:t xml:space="preserve"> a </w:t>
      </w:r>
      <w:r w:rsidRPr="00121A04">
        <w:rPr>
          <w:rFonts w:eastAsia="Times New Roman" w:cstheme="minorHAnsi"/>
          <w:i/>
          <w:lang w:eastAsia="cs-CZ"/>
        </w:rPr>
        <w:t>potřebné? Naše srdce totiž funguje jako jednosměrka</w:t>
      </w:r>
      <w:r w:rsidR="00190F84">
        <w:rPr>
          <w:rFonts w:eastAsia="Times New Roman" w:cstheme="minorHAnsi"/>
          <w:i/>
          <w:lang w:eastAsia="cs-CZ"/>
        </w:rPr>
        <w:t xml:space="preserve"> a </w:t>
      </w:r>
      <w:r w:rsidRPr="00121A04">
        <w:rPr>
          <w:rFonts w:eastAsia="Times New Roman" w:cstheme="minorHAnsi"/>
          <w:i/>
          <w:lang w:eastAsia="cs-CZ"/>
        </w:rPr>
        <w:t>chlopně slouží jako jednosměrná uzavírka – pouští krev pouze jedním směrem. Co by</w:t>
      </w:r>
      <w:r w:rsidR="00AD63C5">
        <w:rPr>
          <w:rFonts w:eastAsia="Times New Roman" w:cstheme="minorHAnsi"/>
          <w:i/>
          <w:lang w:eastAsia="cs-CZ"/>
        </w:rPr>
        <w:t xml:space="preserve"> se </w:t>
      </w:r>
      <w:r w:rsidRPr="00121A04">
        <w:rPr>
          <w:rFonts w:eastAsia="Times New Roman" w:cstheme="minorHAnsi"/>
          <w:i/>
          <w:lang w:eastAsia="cs-CZ"/>
        </w:rPr>
        <w:t>stalo, kdyby tam chlopně nebyly? Krev by</w:t>
      </w:r>
      <w:r w:rsidR="00AD63C5">
        <w:rPr>
          <w:rFonts w:eastAsia="Times New Roman" w:cstheme="minorHAnsi"/>
          <w:i/>
          <w:lang w:eastAsia="cs-CZ"/>
        </w:rPr>
        <w:t xml:space="preserve"> se </w:t>
      </w:r>
      <w:r w:rsidRPr="00121A04">
        <w:rPr>
          <w:rFonts w:eastAsia="Times New Roman" w:cstheme="minorHAnsi"/>
          <w:i/>
          <w:lang w:eastAsia="cs-CZ"/>
        </w:rPr>
        <w:t>míchala, nepostupovala by „dopředu“</w:t>
      </w:r>
      <w:r w:rsidR="00190F84">
        <w:rPr>
          <w:rFonts w:eastAsia="Times New Roman" w:cstheme="minorHAnsi"/>
          <w:i/>
          <w:lang w:eastAsia="cs-CZ"/>
        </w:rPr>
        <w:t xml:space="preserve"> a </w:t>
      </w:r>
      <w:r w:rsidRPr="00121A04">
        <w:rPr>
          <w:rFonts w:eastAsia="Times New Roman" w:cstheme="minorHAnsi"/>
          <w:i/>
          <w:lang w:eastAsia="cs-CZ"/>
        </w:rPr>
        <w:t>člověk by</w:t>
      </w:r>
      <w:r w:rsidR="00AD63C5">
        <w:rPr>
          <w:rFonts w:eastAsia="Times New Roman" w:cstheme="minorHAnsi"/>
          <w:i/>
          <w:lang w:eastAsia="cs-CZ"/>
        </w:rPr>
        <w:t xml:space="preserve"> se </w:t>
      </w:r>
      <w:r w:rsidRPr="00121A04">
        <w:rPr>
          <w:rFonts w:eastAsia="Times New Roman" w:cstheme="minorHAnsi"/>
          <w:i/>
          <w:lang w:eastAsia="cs-CZ"/>
        </w:rPr>
        <w:t>ohromně zadýchával, nebyl by schopen větší námahy. Proto máme</w:t>
      </w:r>
      <w:r w:rsidR="00AD63C5">
        <w:rPr>
          <w:rFonts w:eastAsia="Times New Roman" w:cstheme="minorHAnsi"/>
          <w:i/>
          <w:lang w:eastAsia="cs-CZ"/>
        </w:rPr>
        <w:t xml:space="preserve"> v </w:t>
      </w:r>
      <w:r w:rsidRPr="00121A04">
        <w:rPr>
          <w:rFonts w:eastAsia="Times New Roman" w:cstheme="minorHAnsi"/>
          <w:i/>
          <w:lang w:eastAsia="cs-CZ"/>
        </w:rPr>
        <w:t>srdci chlopně, které krev usměrňují. V srdci najdeme chlopeň vždy mezi síní</w:t>
      </w:r>
      <w:r w:rsidR="00190F84">
        <w:rPr>
          <w:rFonts w:eastAsia="Times New Roman" w:cstheme="minorHAnsi"/>
          <w:i/>
          <w:lang w:eastAsia="cs-CZ"/>
        </w:rPr>
        <w:t xml:space="preserve"> a </w:t>
      </w:r>
      <w:r w:rsidRPr="00121A04">
        <w:rPr>
          <w:rFonts w:eastAsia="Times New Roman" w:cstheme="minorHAnsi"/>
          <w:i/>
          <w:lang w:eastAsia="cs-CZ"/>
        </w:rPr>
        <w:t>komorou</w:t>
      </w:r>
      <w:r w:rsidR="00190F84">
        <w:rPr>
          <w:rFonts w:eastAsia="Times New Roman" w:cstheme="minorHAnsi"/>
          <w:i/>
          <w:lang w:eastAsia="cs-CZ"/>
        </w:rPr>
        <w:t xml:space="preserve"> a </w:t>
      </w:r>
      <w:r w:rsidRPr="00121A04">
        <w:rPr>
          <w:rFonts w:eastAsia="Times New Roman" w:cstheme="minorHAnsi"/>
          <w:i/>
          <w:lang w:eastAsia="cs-CZ"/>
        </w:rPr>
        <w:t>mezi komo</w:t>
      </w:r>
      <w:r w:rsidR="00A14CDF">
        <w:rPr>
          <w:rFonts w:eastAsia="Times New Roman" w:cstheme="minorHAnsi"/>
          <w:i/>
          <w:lang w:eastAsia="cs-CZ"/>
        </w:rPr>
        <w:t>rou</w:t>
      </w:r>
      <w:r w:rsidR="00190F84">
        <w:rPr>
          <w:rFonts w:eastAsia="Times New Roman" w:cstheme="minorHAnsi"/>
          <w:i/>
          <w:lang w:eastAsia="cs-CZ"/>
        </w:rPr>
        <w:t xml:space="preserve"> a </w:t>
      </w:r>
      <w:r w:rsidR="00A14CDF">
        <w:rPr>
          <w:rFonts w:eastAsia="Times New Roman" w:cstheme="minorHAnsi"/>
          <w:i/>
          <w:lang w:eastAsia="cs-CZ"/>
        </w:rPr>
        <w:t>cévou. Máme tedy</w:t>
      </w:r>
      <w:r w:rsidR="00AD63C5">
        <w:rPr>
          <w:rFonts w:eastAsia="Times New Roman" w:cstheme="minorHAnsi"/>
          <w:i/>
          <w:lang w:eastAsia="cs-CZ"/>
        </w:rPr>
        <w:t xml:space="preserve"> v </w:t>
      </w:r>
      <w:r w:rsidR="00A14CDF">
        <w:rPr>
          <w:rFonts w:eastAsia="Times New Roman" w:cstheme="minorHAnsi"/>
          <w:i/>
          <w:lang w:eastAsia="cs-CZ"/>
        </w:rPr>
        <w:t>srdci čtyři chlopně (dvě</w:t>
      </w:r>
      <w:r w:rsidR="00AD63C5">
        <w:rPr>
          <w:rFonts w:eastAsia="Times New Roman" w:cstheme="minorHAnsi"/>
          <w:i/>
          <w:lang w:eastAsia="cs-CZ"/>
        </w:rPr>
        <w:t xml:space="preserve"> na </w:t>
      </w:r>
      <w:r w:rsidR="00A14CDF">
        <w:rPr>
          <w:rFonts w:eastAsia="Times New Roman" w:cstheme="minorHAnsi"/>
          <w:i/>
          <w:lang w:eastAsia="cs-CZ"/>
        </w:rPr>
        <w:t>pravé</w:t>
      </w:r>
      <w:r w:rsidR="00190F84">
        <w:rPr>
          <w:rFonts w:eastAsia="Times New Roman" w:cstheme="minorHAnsi"/>
          <w:i/>
          <w:lang w:eastAsia="cs-CZ"/>
        </w:rPr>
        <w:t xml:space="preserve"> a </w:t>
      </w:r>
      <w:r w:rsidR="00A14CDF">
        <w:rPr>
          <w:rFonts w:eastAsia="Times New Roman" w:cstheme="minorHAnsi"/>
          <w:i/>
          <w:lang w:eastAsia="cs-CZ"/>
        </w:rPr>
        <w:t>dvě</w:t>
      </w:r>
      <w:r w:rsidR="00AD63C5">
        <w:rPr>
          <w:rFonts w:eastAsia="Times New Roman" w:cstheme="minorHAnsi"/>
          <w:i/>
          <w:lang w:eastAsia="cs-CZ"/>
        </w:rPr>
        <w:t xml:space="preserve"> na </w:t>
      </w:r>
      <w:r w:rsidRPr="00121A04">
        <w:rPr>
          <w:rFonts w:eastAsia="Times New Roman" w:cstheme="minorHAnsi"/>
          <w:i/>
          <w:lang w:eastAsia="cs-CZ"/>
        </w:rPr>
        <w:t>levé straně). Ty chlopně mezí síní</w:t>
      </w:r>
      <w:r w:rsidR="00190F84">
        <w:rPr>
          <w:rFonts w:eastAsia="Times New Roman" w:cstheme="minorHAnsi"/>
          <w:i/>
          <w:lang w:eastAsia="cs-CZ"/>
        </w:rPr>
        <w:t xml:space="preserve"> a </w:t>
      </w:r>
      <w:r w:rsidRPr="00121A04">
        <w:rPr>
          <w:rFonts w:eastAsia="Times New Roman" w:cstheme="minorHAnsi"/>
          <w:i/>
          <w:lang w:eastAsia="cs-CZ"/>
        </w:rPr>
        <w:t>komorou jsou cípaté, vidíte, že vypadají jakoby roztřepeně</w:t>
      </w:r>
      <w:r w:rsidR="00190F84">
        <w:rPr>
          <w:rFonts w:eastAsia="Times New Roman" w:cstheme="minorHAnsi"/>
          <w:i/>
          <w:lang w:eastAsia="cs-CZ"/>
        </w:rPr>
        <w:t xml:space="preserve"> a </w:t>
      </w:r>
      <w:r w:rsidRPr="00121A04">
        <w:rPr>
          <w:rFonts w:eastAsia="Times New Roman" w:cstheme="minorHAnsi"/>
          <w:i/>
          <w:lang w:eastAsia="cs-CZ"/>
        </w:rPr>
        <w:t>jsou</w:t>
      </w:r>
      <w:r w:rsidR="00AD63C5">
        <w:rPr>
          <w:rFonts w:eastAsia="Times New Roman" w:cstheme="minorHAnsi"/>
          <w:i/>
          <w:lang w:eastAsia="cs-CZ"/>
        </w:rPr>
        <w:t xml:space="preserve"> ke </w:t>
      </w:r>
      <w:r w:rsidRPr="00121A04">
        <w:rPr>
          <w:rFonts w:eastAsia="Times New Roman" w:cstheme="minorHAnsi"/>
          <w:i/>
          <w:lang w:eastAsia="cs-CZ"/>
        </w:rPr>
        <w:t>svalovině komor připojeny šlašinkami, to jsou ty „provázky“, které jsme našli. A pak máme ještě chlopně mezi komorou</w:t>
      </w:r>
      <w:r w:rsidR="00190F84">
        <w:rPr>
          <w:rFonts w:eastAsia="Times New Roman" w:cstheme="minorHAnsi"/>
          <w:i/>
          <w:lang w:eastAsia="cs-CZ"/>
        </w:rPr>
        <w:t xml:space="preserve"> a </w:t>
      </w:r>
      <w:r w:rsidRPr="00121A04">
        <w:rPr>
          <w:rFonts w:eastAsia="Times New Roman" w:cstheme="minorHAnsi"/>
          <w:i/>
          <w:lang w:eastAsia="cs-CZ"/>
        </w:rPr>
        <w:t>cévou, vypadají jinak. Vidíte, jsou to takové kapsičky, vlaštovčí hnízda. Tři kapsičky tvoří jednu chlopeň. Krev jimi projde,</w:t>
      </w:r>
      <w:r w:rsidR="00190F84">
        <w:rPr>
          <w:rFonts w:eastAsia="Times New Roman" w:cstheme="minorHAnsi"/>
          <w:i/>
          <w:lang w:eastAsia="cs-CZ"/>
        </w:rPr>
        <w:t xml:space="preserve"> a </w:t>
      </w:r>
      <w:r w:rsidRPr="00121A04">
        <w:rPr>
          <w:rFonts w:eastAsia="Times New Roman" w:cstheme="minorHAnsi"/>
          <w:i/>
          <w:lang w:eastAsia="cs-CZ"/>
        </w:rPr>
        <w:t>když</w:t>
      </w:r>
      <w:r w:rsidR="00AD63C5">
        <w:rPr>
          <w:rFonts w:eastAsia="Times New Roman" w:cstheme="minorHAnsi"/>
          <w:i/>
          <w:lang w:eastAsia="cs-CZ"/>
        </w:rPr>
        <w:t xml:space="preserve"> se </w:t>
      </w:r>
      <w:r w:rsidR="00A14CDF">
        <w:rPr>
          <w:rFonts w:eastAsia="Times New Roman" w:cstheme="minorHAnsi"/>
          <w:i/>
          <w:lang w:eastAsia="cs-CZ"/>
        </w:rPr>
        <w:t>chce vrátit, kapsičky naplní.</w:t>
      </w:r>
      <w:r w:rsidRPr="00121A04">
        <w:rPr>
          <w:rFonts w:eastAsia="Times New Roman" w:cstheme="minorHAnsi"/>
          <w:i/>
          <w:lang w:eastAsia="cs-CZ"/>
        </w:rPr>
        <w:t xml:space="preserve"> Vidíte, jak krásně přilehnou</w:t>
      </w:r>
      <w:r w:rsidR="00AD63C5">
        <w:rPr>
          <w:rFonts w:eastAsia="Times New Roman" w:cstheme="minorHAnsi"/>
          <w:i/>
          <w:lang w:eastAsia="cs-CZ"/>
        </w:rPr>
        <w:t xml:space="preserve"> k </w:t>
      </w:r>
      <w:r w:rsidRPr="00121A04">
        <w:rPr>
          <w:rFonts w:eastAsia="Times New Roman" w:cstheme="minorHAnsi"/>
          <w:i/>
          <w:lang w:eastAsia="cs-CZ"/>
        </w:rPr>
        <w:t>sobě</w:t>
      </w:r>
      <w:r w:rsidR="00190F84">
        <w:rPr>
          <w:rFonts w:eastAsia="Times New Roman" w:cstheme="minorHAnsi"/>
          <w:i/>
          <w:lang w:eastAsia="cs-CZ"/>
        </w:rPr>
        <w:t xml:space="preserve"> a </w:t>
      </w:r>
      <w:r w:rsidRPr="00121A04">
        <w:rPr>
          <w:rFonts w:eastAsia="Times New Roman" w:cstheme="minorHAnsi"/>
          <w:i/>
          <w:lang w:eastAsia="cs-CZ"/>
        </w:rPr>
        <w:t>tím cévu uzavřou? Tím zajistí, že</w:t>
      </w:r>
      <w:r w:rsidR="00AD63C5">
        <w:rPr>
          <w:rFonts w:eastAsia="Times New Roman" w:cstheme="minorHAnsi"/>
          <w:i/>
          <w:lang w:eastAsia="cs-CZ"/>
        </w:rPr>
        <w:t xml:space="preserve"> se </w:t>
      </w:r>
      <w:r w:rsidRPr="00121A04">
        <w:rPr>
          <w:rFonts w:eastAsia="Times New Roman" w:cstheme="minorHAnsi"/>
          <w:i/>
          <w:lang w:eastAsia="cs-CZ"/>
        </w:rPr>
        <w:t xml:space="preserve">krev nevrátí. </w:t>
      </w:r>
    </w:p>
    <w:p w14:paraId="711A2C81"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Pojďte teď zpět</w:t>
      </w:r>
      <w:r w:rsidR="00AD63C5">
        <w:rPr>
          <w:rFonts w:eastAsia="Times New Roman" w:cstheme="minorHAnsi"/>
          <w:i/>
          <w:lang w:eastAsia="cs-CZ"/>
        </w:rPr>
        <w:t xml:space="preserve"> ke </w:t>
      </w:r>
      <w:r w:rsidRPr="00121A04">
        <w:rPr>
          <w:rFonts w:eastAsia="Times New Roman" w:cstheme="minorHAnsi"/>
          <w:i/>
          <w:lang w:eastAsia="cs-CZ"/>
        </w:rPr>
        <w:t>svým srdíčkům</w:t>
      </w:r>
      <w:r w:rsidR="00190F84">
        <w:rPr>
          <w:rFonts w:eastAsia="Times New Roman" w:cstheme="minorHAnsi"/>
          <w:i/>
          <w:lang w:eastAsia="cs-CZ"/>
        </w:rPr>
        <w:t xml:space="preserve"> a </w:t>
      </w:r>
      <w:r w:rsidRPr="00121A04">
        <w:rPr>
          <w:rFonts w:eastAsia="Times New Roman" w:cstheme="minorHAnsi"/>
          <w:i/>
          <w:lang w:eastAsia="cs-CZ"/>
        </w:rPr>
        <w:t xml:space="preserve">najděte </w:t>
      </w:r>
      <w:r w:rsidR="00A14CDF">
        <w:rPr>
          <w:rFonts w:eastAsia="Times New Roman" w:cstheme="minorHAnsi"/>
          <w:i/>
          <w:lang w:eastAsia="cs-CZ"/>
        </w:rPr>
        <w:t>všechny čtyři</w:t>
      </w:r>
      <w:r w:rsidRPr="00121A04">
        <w:rPr>
          <w:rFonts w:eastAsia="Times New Roman" w:cstheme="minorHAnsi"/>
          <w:i/>
          <w:lang w:eastAsia="cs-CZ"/>
        </w:rPr>
        <w:t xml:space="preserve"> chlopně, já vás budu obcházet,</w:t>
      </w:r>
      <w:r w:rsidR="00190F84">
        <w:rPr>
          <w:rFonts w:eastAsia="Times New Roman" w:cstheme="minorHAnsi"/>
          <w:i/>
          <w:lang w:eastAsia="cs-CZ"/>
        </w:rPr>
        <w:t xml:space="preserve"> a </w:t>
      </w:r>
      <w:r w:rsidRPr="00121A04">
        <w:rPr>
          <w:rFonts w:eastAsia="Times New Roman" w:cstheme="minorHAnsi"/>
          <w:i/>
          <w:lang w:eastAsia="cs-CZ"/>
        </w:rPr>
        <w:t>kdybyste něco nemohli najít, tak vám</w:t>
      </w:r>
      <w:r w:rsidR="00AD63C5">
        <w:rPr>
          <w:rFonts w:eastAsia="Times New Roman" w:cstheme="minorHAnsi"/>
          <w:i/>
          <w:lang w:eastAsia="cs-CZ"/>
        </w:rPr>
        <w:t xml:space="preserve"> s </w:t>
      </w:r>
      <w:r w:rsidRPr="00121A04">
        <w:rPr>
          <w:rFonts w:eastAsia="Times New Roman" w:cstheme="minorHAnsi"/>
          <w:i/>
          <w:lang w:eastAsia="cs-CZ"/>
        </w:rPr>
        <w:t>tím pomůžu.</w:t>
      </w:r>
    </w:p>
    <w:p w14:paraId="142A4574"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A už naposledy pojďte</w:t>
      </w:r>
      <w:r w:rsidR="00AD63C5">
        <w:rPr>
          <w:rFonts w:eastAsia="Times New Roman" w:cstheme="minorHAnsi"/>
          <w:i/>
          <w:lang w:eastAsia="cs-CZ"/>
        </w:rPr>
        <w:t xml:space="preserve"> k </w:t>
      </w:r>
      <w:r w:rsidRPr="00121A04">
        <w:rPr>
          <w:rFonts w:eastAsia="Times New Roman" w:cstheme="minorHAnsi"/>
          <w:i/>
          <w:lang w:eastAsia="cs-CZ"/>
        </w:rPr>
        <w:t>mému stolu. Prozkoumáme ještě jednu hodně zajímavou věc…</w:t>
      </w:r>
    </w:p>
    <w:p w14:paraId="34B73EE5"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Už</w:t>
      </w:r>
      <w:r w:rsidR="00AD63C5">
        <w:rPr>
          <w:rFonts w:eastAsia="Times New Roman" w:cstheme="minorHAnsi"/>
          <w:i/>
          <w:lang w:eastAsia="cs-CZ"/>
        </w:rPr>
        <w:t xml:space="preserve"> na </w:t>
      </w:r>
      <w:r w:rsidRPr="00121A04">
        <w:rPr>
          <w:rFonts w:eastAsia="Times New Roman" w:cstheme="minorHAnsi"/>
          <w:i/>
          <w:lang w:eastAsia="cs-CZ"/>
        </w:rPr>
        <w:t>začátku někteří</w:t>
      </w:r>
      <w:r w:rsidR="00AD63C5">
        <w:rPr>
          <w:rFonts w:eastAsia="Times New Roman" w:cstheme="minorHAnsi"/>
          <w:i/>
          <w:lang w:eastAsia="cs-CZ"/>
        </w:rPr>
        <w:t xml:space="preserve"> z </w:t>
      </w:r>
      <w:r w:rsidRPr="00121A04">
        <w:rPr>
          <w:rFonts w:eastAsia="Times New Roman" w:cstheme="minorHAnsi"/>
          <w:i/>
          <w:lang w:eastAsia="cs-CZ"/>
        </w:rPr>
        <w:t>vás zmiňovali, že srdce je sval. Je to speciální sval, najdeme ho jen</w:t>
      </w:r>
      <w:r w:rsidR="00AD63C5">
        <w:rPr>
          <w:rFonts w:eastAsia="Times New Roman" w:cstheme="minorHAnsi"/>
          <w:i/>
          <w:lang w:eastAsia="cs-CZ"/>
        </w:rPr>
        <w:t xml:space="preserve"> v </w:t>
      </w:r>
      <w:r w:rsidRPr="00121A04">
        <w:rPr>
          <w:rFonts w:eastAsia="Times New Roman" w:cstheme="minorHAnsi"/>
          <w:i/>
          <w:lang w:eastAsia="cs-CZ"/>
        </w:rPr>
        <w:t>našem srdci, nikde jinde</w:t>
      </w:r>
      <w:r w:rsidR="00AD63C5">
        <w:rPr>
          <w:rFonts w:eastAsia="Times New Roman" w:cstheme="minorHAnsi"/>
          <w:i/>
          <w:lang w:eastAsia="cs-CZ"/>
        </w:rPr>
        <w:t xml:space="preserve"> v </w:t>
      </w:r>
      <w:r w:rsidRPr="00121A04">
        <w:rPr>
          <w:rFonts w:eastAsia="Times New Roman" w:cstheme="minorHAnsi"/>
          <w:i/>
          <w:lang w:eastAsia="cs-CZ"/>
        </w:rPr>
        <w:t>těle není. Je kombinací svalu kosterního (který dokáže rychle</w:t>
      </w:r>
      <w:r w:rsidR="00190F84">
        <w:rPr>
          <w:rFonts w:eastAsia="Times New Roman" w:cstheme="minorHAnsi"/>
          <w:i/>
          <w:lang w:eastAsia="cs-CZ"/>
        </w:rPr>
        <w:t xml:space="preserve"> a </w:t>
      </w:r>
      <w:r w:rsidRPr="00121A04">
        <w:rPr>
          <w:rFonts w:eastAsia="Times New Roman" w:cstheme="minorHAnsi"/>
          <w:i/>
          <w:lang w:eastAsia="cs-CZ"/>
        </w:rPr>
        <w:t>silně pracovat)</w:t>
      </w:r>
      <w:r w:rsidR="00190F84">
        <w:rPr>
          <w:rFonts w:eastAsia="Times New Roman" w:cstheme="minorHAnsi"/>
          <w:i/>
          <w:lang w:eastAsia="cs-CZ"/>
        </w:rPr>
        <w:t xml:space="preserve"> a </w:t>
      </w:r>
      <w:r w:rsidRPr="00121A04">
        <w:rPr>
          <w:rFonts w:eastAsia="Times New Roman" w:cstheme="minorHAnsi"/>
          <w:i/>
          <w:lang w:eastAsia="cs-CZ"/>
        </w:rPr>
        <w:t>svalu hladkého (který nedokážeme ovládat vůlí), jmenuje</w:t>
      </w:r>
      <w:r w:rsidR="00AD63C5">
        <w:rPr>
          <w:rFonts w:eastAsia="Times New Roman" w:cstheme="minorHAnsi"/>
          <w:i/>
          <w:lang w:eastAsia="cs-CZ"/>
        </w:rPr>
        <w:t xml:space="preserve"> se </w:t>
      </w:r>
      <w:r w:rsidRPr="00121A04">
        <w:rPr>
          <w:rFonts w:eastAsia="Times New Roman" w:cstheme="minorHAnsi"/>
          <w:i/>
          <w:lang w:eastAsia="cs-CZ"/>
        </w:rPr>
        <w:t>srdeční sval, jak jinak. A jako každý jiný sval</w:t>
      </w:r>
      <w:r w:rsidR="00AD63C5">
        <w:rPr>
          <w:rFonts w:eastAsia="Times New Roman" w:cstheme="minorHAnsi"/>
          <w:i/>
          <w:lang w:eastAsia="cs-CZ"/>
        </w:rPr>
        <w:t xml:space="preserve"> v </w:t>
      </w:r>
      <w:r w:rsidRPr="00121A04">
        <w:rPr>
          <w:rFonts w:eastAsia="Times New Roman" w:cstheme="minorHAnsi"/>
          <w:i/>
          <w:lang w:eastAsia="cs-CZ"/>
        </w:rPr>
        <w:t>našem těle potřebuje</w:t>
      </w:r>
      <w:r w:rsidR="00AD63C5">
        <w:rPr>
          <w:rFonts w:eastAsia="Times New Roman" w:cstheme="minorHAnsi"/>
          <w:i/>
          <w:lang w:eastAsia="cs-CZ"/>
        </w:rPr>
        <w:t xml:space="preserve"> ke </w:t>
      </w:r>
      <w:r w:rsidRPr="00121A04">
        <w:rPr>
          <w:rFonts w:eastAsia="Times New Roman" w:cstheme="minorHAnsi"/>
          <w:i/>
          <w:lang w:eastAsia="cs-CZ"/>
        </w:rPr>
        <w:t>své práci kyslík</w:t>
      </w:r>
      <w:r w:rsidR="00190F84">
        <w:rPr>
          <w:rFonts w:eastAsia="Times New Roman" w:cstheme="minorHAnsi"/>
          <w:i/>
          <w:lang w:eastAsia="cs-CZ"/>
        </w:rPr>
        <w:t xml:space="preserve"> a </w:t>
      </w:r>
      <w:r w:rsidRPr="00121A04">
        <w:rPr>
          <w:rFonts w:eastAsia="Times New Roman" w:cstheme="minorHAnsi"/>
          <w:i/>
          <w:lang w:eastAsia="cs-CZ"/>
        </w:rPr>
        <w:t>živiny</w:t>
      </w:r>
      <w:r w:rsidR="00AD63C5">
        <w:rPr>
          <w:rFonts w:eastAsia="Times New Roman" w:cstheme="minorHAnsi"/>
          <w:i/>
          <w:lang w:eastAsia="cs-CZ"/>
        </w:rPr>
        <w:t xml:space="preserve"> z </w:t>
      </w:r>
      <w:r w:rsidRPr="00121A04">
        <w:rPr>
          <w:rFonts w:eastAsia="Times New Roman" w:cstheme="minorHAnsi"/>
          <w:i/>
          <w:lang w:eastAsia="cs-CZ"/>
        </w:rPr>
        <w:t>krve. Jenže srdce je jediný sval</w:t>
      </w:r>
      <w:r w:rsidR="00AD63C5">
        <w:rPr>
          <w:rFonts w:eastAsia="Times New Roman" w:cstheme="minorHAnsi"/>
          <w:i/>
          <w:lang w:eastAsia="cs-CZ"/>
        </w:rPr>
        <w:t xml:space="preserve"> v </w:t>
      </w:r>
      <w:r w:rsidRPr="00121A04">
        <w:rPr>
          <w:rFonts w:eastAsia="Times New Roman" w:cstheme="minorHAnsi"/>
          <w:i/>
          <w:lang w:eastAsia="cs-CZ"/>
        </w:rPr>
        <w:t>těle, který</w:t>
      </w:r>
      <w:r w:rsidR="00AD63C5">
        <w:rPr>
          <w:rFonts w:eastAsia="Times New Roman" w:cstheme="minorHAnsi"/>
          <w:i/>
          <w:lang w:eastAsia="cs-CZ"/>
        </w:rPr>
        <w:t xml:space="preserve"> si za </w:t>
      </w:r>
      <w:r w:rsidRPr="00121A04">
        <w:rPr>
          <w:rFonts w:eastAsia="Times New Roman" w:cstheme="minorHAnsi"/>
          <w:i/>
          <w:lang w:eastAsia="cs-CZ"/>
        </w:rPr>
        <w:t>celý náš život ani</w:t>
      </w:r>
      <w:r w:rsidR="00AD63C5">
        <w:rPr>
          <w:rFonts w:eastAsia="Times New Roman" w:cstheme="minorHAnsi"/>
          <w:i/>
          <w:lang w:eastAsia="cs-CZ"/>
        </w:rPr>
        <w:t xml:space="preserve"> na </w:t>
      </w:r>
      <w:r w:rsidRPr="00121A04">
        <w:rPr>
          <w:rFonts w:eastAsia="Times New Roman" w:cstheme="minorHAnsi"/>
          <w:i/>
          <w:lang w:eastAsia="cs-CZ"/>
        </w:rPr>
        <w:t>chvilku neodpočine, pracuje</w:t>
      </w:r>
      <w:r w:rsidR="00AD63C5">
        <w:rPr>
          <w:rFonts w:eastAsia="Times New Roman" w:cstheme="minorHAnsi"/>
          <w:i/>
          <w:lang w:eastAsia="cs-CZ"/>
        </w:rPr>
        <w:t xml:space="preserve"> bez </w:t>
      </w:r>
      <w:r w:rsidRPr="00121A04">
        <w:rPr>
          <w:rFonts w:eastAsia="Times New Roman" w:cstheme="minorHAnsi"/>
          <w:i/>
          <w:lang w:eastAsia="cs-CZ"/>
        </w:rPr>
        <w:t>ustání. Jakmile</w:t>
      </w:r>
      <w:r w:rsidR="00AD63C5">
        <w:rPr>
          <w:rFonts w:eastAsia="Times New Roman" w:cstheme="minorHAnsi"/>
          <w:i/>
          <w:lang w:eastAsia="cs-CZ"/>
        </w:rPr>
        <w:t xml:space="preserve"> si </w:t>
      </w:r>
      <w:r w:rsidRPr="00121A04">
        <w:rPr>
          <w:rFonts w:eastAsia="Times New Roman" w:cstheme="minorHAnsi"/>
          <w:i/>
          <w:lang w:eastAsia="cs-CZ"/>
        </w:rPr>
        <w:t>odpočine, zemřeme. Srdce je sval velmi chytrý</w:t>
      </w:r>
      <w:r w:rsidR="00190F84">
        <w:rPr>
          <w:rFonts w:eastAsia="Times New Roman" w:cstheme="minorHAnsi"/>
          <w:i/>
          <w:lang w:eastAsia="cs-CZ"/>
        </w:rPr>
        <w:t xml:space="preserve"> a </w:t>
      </w:r>
      <w:r w:rsidRPr="00121A04">
        <w:rPr>
          <w:rFonts w:eastAsia="Times New Roman" w:cstheme="minorHAnsi"/>
          <w:i/>
          <w:lang w:eastAsia="cs-CZ"/>
        </w:rPr>
        <w:t>trošku sobecký, zajišťuje</w:t>
      </w:r>
      <w:r w:rsidR="00AD63C5">
        <w:rPr>
          <w:rFonts w:eastAsia="Times New Roman" w:cstheme="minorHAnsi"/>
          <w:i/>
          <w:lang w:eastAsia="cs-CZ"/>
        </w:rPr>
        <w:t xml:space="preserve"> pro </w:t>
      </w:r>
      <w:r w:rsidRPr="00121A04">
        <w:rPr>
          <w:rFonts w:eastAsia="Times New Roman" w:cstheme="minorHAnsi"/>
          <w:i/>
          <w:lang w:eastAsia="cs-CZ"/>
        </w:rPr>
        <w:t>sebe ten nejlepší zdroj krve. Koukněte, tady, hned</w:t>
      </w:r>
      <w:r w:rsidR="00AD63C5">
        <w:rPr>
          <w:rFonts w:eastAsia="Times New Roman" w:cstheme="minorHAnsi"/>
          <w:i/>
          <w:lang w:eastAsia="cs-CZ"/>
        </w:rPr>
        <w:t xml:space="preserve"> za </w:t>
      </w:r>
      <w:r w:rsidRPr="00121A04">
        <w:rPr>
          <w:rFonts w:eastAsia="Times New Roman" w:cstheme="minorHAnsi"/>
          <w:i/>
          <w:lang w:eastAsia="cs-CZ"/>
        </w:rPr>
        <w:t>levou komorou,</w:t>
      </w:r>
      <w:r w:rsidR="00AD63C5">
        <w:rPr>
          <w:rFonts w:eastAsia="Times New Roman" w:cstheme="minorHAnsi"/>
          <w:i/>
          <w:lang w:eastAsia="cs-CZ"/>
        </w:rPr>
        <w:t xml:space="preserve"> za </w:t>
      </w:r>
      <w:r w:rsidRPr="00121A04">
        <w:rPr>
          <w:rFonts w:eastAsia="Times New Roman" w:cstheme="minorHAnsi"/>
          <w:i/>
          <w:lang w:eastAsia="cs-CZ"/>
        </w:rPr>
        <w:t>aortální chlopní, kudy</w:t>
      </w:r>
      <w:r w:rsidR="00AD63C5">
        <w:rPr>
          <w:rFonts w:eastAsia="Times New Roman" w:cstheme="minorHAnsi"/>
          <w:i/>
          <w:lang w:eastAsia="cs-CZ"/>
        </w:rPr>
        <w:t xml:space="preserve"> se </w:t>
      </w:r>
      <w:r w:rsidRPr="00121A04">
        <w:rPr>
          <w:rFonts w:eastAsia="Times New Roman" w:cstheme="minorHAnsi"/>
          <w:i/>
          <w:lang w:eastAsia="cs-CZ"/>
        </w:rPr>
        <w:t>ta nejokysličenější krev žene</w:t>
      </w:r>
      <w:r w:rsidR="00AD63C5">
        <w:rPr>
          <w:rFonts w:eastAsia="Times New Roman" w:cstheme="minorHAnsi"/>
          <w:i/>
          <w:lang w:eastAsia="cs-CZ"/>
        </w:rPr>
        <w:t xml:space="preserve"> do </w:t>
      </w:r>
      <w:r w:rsidRPr="00121A04">
        <w:rPr>
          <w:rFonts w:eastAsia="Times New Roman" w:cstheme="minorHAnsi"/>
          <w:i/>
          <w:lang w:eastAsia="cs-CZ"/>
        </w:rPr>
        <w:t>těla, jsou dva malé otvory. Jsou to vstupy</w:t>
      </w:r>
      <w:r w:rsidR="00AD63C5">
        <w:rPr>
          <w:rFonts w:eastAsia="Times New Roman" w:cstheme="minorHAnsi"/>
          <w:i/>
          <w:lang w:eastAsia="cs-CZ"/>
        </w:rPr>
        <w:t xml:space="preserve"> do </w:t>
      </w:r>
      <w:r w:rsidRPr="00121A04">
        <w:rPr>
          <w:rFonts w:eastAsia="Times New Roman" w:cstheme="minorHAnsi"/>
          <w:i/>
          <w:lang w:eastAsia="cs-CZ"/>
        </w:rPr>
        <w:t>věnčitých nebo taky koronárních tepen. Já</w:t>
      </w:r>
      <w:r w:rsidR="00AD63C5">
        <w:rPr>
          <w:rFonts w:eastAsia="Times New Roman" w:cstheme="minorHAnsi"/>
          <w:i/>
          <w:lang w:eastAsia="cs-CZ"/>
        </w:rPr>
        <w:t xml:space="preserve"> do </w:t>
      </w:r>
      <w:r w:rsidRPr="00121A04">
        <w:rPr>
          <w:rFonts w:eastAsia="Times New Roman" w:cstheme="minorHAnsi"/>
          <w:i/>
          <w:lang w:eastAsia="cs-CZ"/>
        </w:rPr>
        <w:t>nich teď vsouvám pinzetu, takže můžete cítit, kam vedou. Jsou to cévy, které zásobují samotný srdeční sval krví, aby byl dobře vyživený. A my</w:t>
      </w:r>
      <w:r w:rsidR="00AD63C5">
        <w:rPr>
          <w:rFonts w:eastAsia="Times New Roman" w:cstheme="minorHAnsi"/>
          <w:i/>
          <w:lang w:eastAsia="cs-CZ"/>
        </w:rPr>
        <w:t xml:space="preserve"> si </w:t>
      </w:r>
      <w:r w:rsidRPr="00121A04">
        <w:rPr>
          <w:rFonts w:eastAsia="Times New Roman" w:cstheme="minorHAnsi"/>
          <w:i/>
          <w:lang w:eastAsia="cs-CZ"/>
        </w:rPr>
        <w:t>teď ukážeme, jak dobře je protkaný těmi cévkami. Já teď vezmu střičku obarvenou fluoresceinem</w:t>
      </w:r>
      <w:r w:rsidR="00190F84">
        <w:rPr>
          <w:rFonts w:eastAsia="Times New Roman" w:cstheme="minorHAnsi"/>
          <w:i/>
          <w:lang w:eastAsia="cs-CZ"/>
        </w:rPr>
        <w:t xml:space="preserve"> a </w:t>
      </w:r>
      <w:r w:rsidRPr="00121A04">
        <w:rPr>
          <w:rFonts w:eastAsia="Times New Roman" w:cstheme="minorHAnsi"/>
          <w:i/>
          <w:lang w:eastAsia="cs-CZ"/>
        </w:rPr>
        <w:t>srdíčko nasvítíme UV lampou. A když vstříknu</w:t>
      </w:r>
      <w:r w:rsidR="00AD63C5">
        <w:rPr>
          <w:rFonts w:eastAsia="Times New Roman" w:cstheme="minorHAnsi"/>
          <w:i/>
          <w:lang w:eastAsia="cs-CZ"/>
        </w:rPr>
        <w:t xml:space="preserve"> do </w:t>
      </w:r>
      <w:r w:rsidRPr="00121A04">
        <w:rPr>
          <w:rFonts w:eastAsia="Times New Roman" w:cstheme="minorHAnsi"/>
          <w:i/>
          <w:lang w:eastAsia="cs-CZ"/>
        </w:rPr>
        <w:t>srdce tu obarvenou vodu, můžete vidět, odkud vytéká nebo dokonce vystřikuje! Hodně záleží, jak</w:t>
      </w:r>
      <w:r w:rsidR="00AD63C5">
        <w:rPr>
          <w:rFonts w:eastAsia="Times New Roman" w:cstheme="minorHAnsi"/>
          <w:i/>
          <w:lang w:eastAsia="cs-CZ"/>
        </w:rPr>
        <w:t xml:space="preserve"> se </w:t>
      </w:r>
      <w:r w:rsidRPr="00121A04">
        <w:rPr>
          <w:rFonts w:eastAsia="Times New Roman" w:cstheme="minorHAnsi"/>
          <w:i/>
          <w:lang w:eastAsia="cs-CZ"/>
        </w:rPr>
        <w:t>trefím</w:t>
      </w:r>
      <w:r w:rsidR="00AD63C5">
        <w:rPr>
          <w:rFonts w:eastAsia="Times New Roman" w:cstheme="minorHAnsi"/>
          <w:i/>
          <w:lang w:eastAsia="cs-CZ"/>
        </w:rPr>
        <w:t xml:space="preserve"> do </w:t>
      </w:r>
      <w:r w:rsidRPr="00121A04">
        <w:rPr>
          <w:rFonts w:eastAsia="Times New Roman" w:cstheme="minorHAnsi"/>
          <w:i/>
          <w:lang w:eastAsia="cs-CZ"/>
        </w:rPr>
        <w:t>rozvětvení cév, tak</w:t>
      </w:r>
      <w:r w:rsidR="00AD63C5">
        <w:rPr>
          <w:rFonts w:eastAsia="Times New Roman" w:cstheme="minorHAnsi"/>
          <w:i/>
          <w:lang w:eastAsia="cs-CZ"/>
        </w:rPr>
        <w:t xml:space="preserve"> z </w:t>
      </w:r>
      <w:r w:rsidRPr="00121A04">
        <w:rPr>
          <w:rFonts w:eastAsia="Times New Roman" w:cstheme="minorHAnsi"/>
          <w:i/>
          <w:lang w:eastAsia="cs-CZ"/>
        </w:rPr>
        <w:t>té části svalu potom voda, která nám simuluje krev, vytéká. Co</w:t>
      </w:r>
      <w:r w:rsidR="00AD63C5">
        <w:rPr>
          <w:rFonts w:eastAsia="Times New Roman" w:cstheme="minorHAnsi"/>
          <w:i/>
          <w:lang w:eastAsia="cs-CZ"/>
        </w:rPr>
        <w:t xml:space="preserve"> se </w:t>
      </w:r>
      <w:r w:rsidRPr="00121A04">
        <w:rPr>
          <w:rFonts w:eastAsia="Times New Roman" w:cstheme="minorHAnsi"/>
          <w:i/>
          <w:lang w:eastAsia="cs-CZ"/>
        </w:rPr>
        <w:t>stane, když</w:t>
      </w:r>
      <w:r w:rsidR="00AD63C5">
        <w:rPr>
          <w:rFonts w:eastAsia="Times New Roman" w:cstheme="minorHAnsi"/>
          <w:i/>
          <w:lang w:eastAsia="cs-CZ"/>
        </w:rPr>
        <w:t xml:space="preserve"> se </w:t>
      </w:r>
      <w:r w:rsidRPr="00121A04">
        <w:rPr>
          <w:rFonts w:eastAsia="Times New Roman" w:cstheme="minorHAnsi"/>
          <w:i/>
          <w:lang w:eastAsia="cs-CZ"/>
        </w:rPr>
        <w:t>taková cévka</w:t>
      </w:r>
      <w:r w:rsidR="00AD63C5">
        <w:rPr>
          <w:rFonts w:eastAsia="Times New Roman" w:cstheme="minorHAnsi"/>
          <w:i/>
          <w:lang w:eastAsia="cs-CZ"/>
        </w:rPr>
        <w:t xml:space="preserve"> v </w:t>
      </w:r>
      <w:r w:rsidRPr="00121A04">
        <w:rPr>
          <w:rFonts w:eastAsia="Times New Roman" w:cstheme="minorHAnsi"/>
          <w:i/>
          <w:lang w:eastAsia="cs-CZ"/>
        </w:rPr>
        <w:t>srdci ucpe? Ano, pak nastane stav, kterému</w:t>
      </w:r>
      <w:r w:rsidR="00AD63C5">
        <w:rPr>
          <w:rFonts w:eastAsia="Times New Roman" w:cstheme="minorHAnsi"/>
          <w:i/>
          <w:lang w:eastAsia="cs-CZ"/>
        </w:rPr>
        <w:t xml:space="preserve"> se </w:t>
      </w:r>
      <w:r w:rsidRPr="00121A04">
        <w:rPr>
          <w:rFonts w:eastAsia="Times New Roman" w:cstheme="minorHAnsi"/>
          <w:i/>
          <w:lang w:eastAsia="cs-CZ"/>
        </w:rPr>
        <w:t>říká infarkt. Je to ucpání koronární tepny</w:t>
      </w:r>
      <w:r w:rsidR="00190F84">
        <w:rPr>
          <w:rFonts w:eastAsia="Times New Roman" w:cstheme="minorHAnsi"/>
          <w:i/>
          <w:lang w:eastAsia="cs-CZ"/>
        </w:rPr>
        <w:t xml:space="preserve"> a </w:t>
      </w:r>
      <w:r w:rsidRPr="00121A04">
        <w:rPr>
          <w:rFonts w:eastAsia="Times New Roman" w:cstheme="minorHAnsi"/>
          <w:i/>
          <w:lang w:eastAsia="cs-CZ"/>
        </w:rPr>
        <w:t>podle toho,</w:t>
      </w:r>
      <w:r w:rsidR="00AD63C5">
        <w:rPr>
          <w:rFonts w:eastAsia="Times New Roman" w:cstheme="minorHAnsi"/>
          <w:i/>
          <w:lang w:eastAsia="cs-CZ"/>
        </w:rPr>
        <w:t xml:space="preserve"> na </w:t>
      </w:r>
      <w:r w:rsidRPr="00121A04">
        <w:rPr>
          <w:rFonts w:eastAsia="Times New Roman" w:cstheme="minorHAnsi"/>
          <w:i/>
          <w:lang w:eastAsia="cs-CZ"/>
        </w:rPr>
        <w:t>jakém místě</w:t>
      </w:r>
      <w:r w:rsidR="00AD63C5">
        <w:rPr>
          <w:rFonts w:eastAsia="Times New Roman" w:cstheme="minorHAnsi"/>
          <w:i/>
          <w:lang w:eastAsia="cs-CZ"/>
        </w:rPr>
        <w:t xml:space="preserve"> v </w:t>
      </w:r>
      <w:r w:rsidRPr="00121A04">
        <w:rPr>
          <w:rFonts w:eastAsia="Times New Roman" w:cstheme="minorHAnsi"/>
          <w:i/>
          <w:lang w:eastAsia="cs-CZ"/>
        </w:rPr>
        <w:t>srdci</w:t>
      </w:r>
      <w:r w:rsidR="00AD63C5">
        <w:rPr>
          <w:rFonts w:eastAsia="Times New Roman" w:cstheme="minorHAnsi"/>
          <w:i/>
          <w:lang w:eastAsia="cs-CZ"/>
        </w:rPr>
        <w:t xml:space="preserve"> se </w:t>
      </w:r>
      <w:r w:rsidRPr="00121A04">
        <w:rPr>
          <w:rFonts w:eastAsia="Times New Roman" w:cstheme="minorHAnsi"/>
          <w:i/>
          <w:lang w:eastAsia="cs-CZ"/>
        </w:rPr>
        <w:t xml:space="preserve">ucpe, tak podle toho je závažný stav toho člověka. </w:t>
      </w:r>
    </w:p>
    <w:p w14:paraId="74F4A32A"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Teď jsme prozkoumali poslední věc</w:t>
      </w:r>
      <w:r w:rsidR="00AD63C5">
        <w:rPr>
          <w:rFonts w:eastAsia="Times New Roman" w:cstheme="minorHAnsi"/>
          <w:i/>
          <w:lang w:eastAsia="cs-CZ"/>
        </w:rPr>
        <w:t xml:space="preserve"> na </w:t>
      </w:r>
      <w:r w:rsidRPr="00121A04">
        <w:rPr>
          <w:rFonts w:eastAsia="Times New Roman" w:cstheme="minorHAnsi"/>
          <w:i/>
          <w:lang w:eastAsia="cs-CZ"/>
        </w:rPr>
        <w:t>srdíčku, máte ještě několik minut, abyste prozkoumali vaše srdíčka, potom bude přestávka. Směle</w:t>
      </w:r>
      <w:r w:rsidR="00AD63C5">
        <w:rPr>
          <w:rFonts w:eastAsia="Times New Roman" w:cstheme="minorHAnsi"/>
          <w:i/>
          <w:lang w:eastAsia="cs-CZ"/>
        </w:rPr>
        <w:t xml:space="preserve"> do </w:t>
      </w:r>
      <w:r w:rsidRPr="00121A04">
        <w:rPr>
          <w:rFonts w:eastAsia="Times New Roman" w:cstheme="minorHAnsi"/>
          <w:i/>
          <w:lang w:eastAsia="cs-CZ"/>
        </w:rPr>
        <w:t>toho!</w:t>
      </w:r>
    </w:p>
    <w:p w14:paraId="68248980"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Vypadá to, že jste prozkoumali, co jste prozkoumat potřebovali. V tuto chvíli nechte, prosím, srdíčka</w:t>
      </w:r>
      <w:r w:rsidR="00AD63C5">
        <w:rPr>
          <w:rFonts w:eastAsia="Times New Roman" w:cstheme="minorHAnsi"/>
          <w:i/>
          <w:lang w:eastAsia="cs-CZ"/>
        </w:rPr>
        <w:t xml:space="preserve"> i </w:t>
      </w:r>
      <w:r w:rsidRPr="00121A04">
        <w:rPr>
          <w:rFonts w:eastAsia="Times New Roman" w:cstheme="minorHAnsi"/>
          <w:i/>
          <w:lang w:eastAsia="cs-CZ"/>
        </w:rPr>
        <w:t>nástroje</w:t>
      </w:r>
      <w:r w:rsidR="00AD63C5">
        <w:rPr>
          <w:rFonts w:eastAsia="Times New Roman" w:cstheme="minorHAnsi"/>
          <w:i/>
          <w:lang w:eastAsia="cs-CZ"/>
        </w:rPr>
        <w:t xml:space="preserve"> na </w:t>
      </w:r>
      <w:r w:rsidRPr="00121A04">
        <w:rPr>
          <w:rFonts w:eastAsia="Times New Roman" w:cstheme="minorHAnsi"/>
          <w:i/>
          <w:lang w:eastAsia="cs-CZ"/>
        </w:rPr>
        <w:t>stole, kapesníčky</w:t>
      </w:r>
      <w:r w:rsidR="00190F84">
        <w:rPr>
          <w:rFonts w:eastAsia="Times New Roman" w:cstheme="minorHAnsi"/>
          <w:i/>
          <w:lang w:eastAsia="cs-CZ"/>
        </w:rPr>
        <w:t xml:space="preserve"> a </w:t>
      </w:r>
      <w:r w:rsidRPr="00121A04">
        <w:rPr>
          <w:rFonts w:eastAsia="Times New Roman" w:cstheme="minorHAnsi"/>
          <w:i/>
          <w:lang w:eastAsia="cs-CZ"/>
        </w:rPr>
        <w:t>rukavice pojďte vyhodit sem</w:t>
      </w:r>
      <w:r w:rsidR="00AD63C5">
        <w:rPr>
          <w:rFonts w:eastAsia="Times New Roman" w:cstheme="minorHAnsi"/>
          <w:i/>
          <w:lang w:eastAsia="cs-CZ"/>
        </w:rPr>
        <w:t xml:space="preserve"> do </w:t>
      </w:r>
      <w:r w:rsidRPr="00121A04">
        <w:rPr>
          <w:rFonts w:eastAsia="Times New Roman" w:cstheme="minorHAnsi"/>
          <w:i/>
          <w:lang w:eastAsia="cs-CZ"/>
        </w:rPr>
        <w:t>tohoto koše, který je připravený speciálně</w:t>
      </w:r>
      <w:r w:rsidR="00AD63C5">
        <w:rPr>
          <w:rFonts w:eastAsia="Times New Roman" w:cstheme="minorHAnsi"/>
          <w:i/>
          <w:lang w:eastAsia="cs-CZ"/>
        </w:rPr>
        <w:t xml:space="preserve"> pro </w:t>
      </w:r>
      <w:r w:rsidRPr="00121A04">
        <w:rPr>
          <w:rFonts w:eastAsia="Times New Roman" w:cstheme="minorHAnsi"/>
          <w:i/>
          <w:lang w:eastAsia="cs-CZ"/>
        </w:rPr>
        <w:t>tuto příležitost. Máme 15 minut pauzu, pak</w:t>
      </w:r>
      <w:r w:rsidR="00AD63C5">
        <w:rPr>
          <w:rFonts w:eastAsia="Times New Roman" w:cstheme="minorHAnsi"/>
          <w:i/>
          <w:lang w:eastAsia="cs-CZ"/>
        </w:rPr>
        <w:t xml:space="preserve"> se </w:t>
      </w:r>
      <w:r w:rsidRPr="00121A04">
        <w:rPr>
          <w:rFonts w:eastAsia="Times New Roman" w:cstheme="minorHAnsi"/>
          <w:i/>
          <w:lang w:eastAsia="cs-CZ"/>
        </w:rPr>
        <w:t>potkáme opět tady.</w:t>
      </w:r>
    </w:p>
    <w:p w14:paraId="5CBBEE75" w14:textId="77777777" w:rsidR="006C7A34" w:rsidRPr="00121A04" w:rsidRDefault="00931FDE" w:rsidP="0059070F">
      <w:pPr>
        <w:pStyle w:val="Nadpis3"/>
      </w:pPr>
      <w:r w:rsidRPr="00121A04">
        <w:t>Plíce</w:t>
      </w:r>
      <w:r w:rsidR="00190F84">
        <w:t xml:space="preserve"> a </w:t>
      </w:r>
      <w:r w:rsidRPr="00121A04">
        <w:t xml:space="preserve">dýchání </w:t>
      </w:r>
    </w:p>
    <w:p w14:paraId="30B7DB1E" w14:textId="77777777" w:rsidR="00931FDE"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Vítám vás opět zpět. Máme</w:t>
      </w:r>
      <w:r w:rsidR="00AD63C5">
        <w:rPr>
          <w:rFonts w:eastAsia="Times New Roman" w:cstheme="minorHAnsi"/>
          <w:i/>
          <w:lang w:eastAsia="cs-CZ"/>
        </w:rPr>
        <w:t xml:space="preserve"> za </w:t>
      </w:r>
      <w:r w:rsidRPr="00121A04">
        <w:rPr>
          <w:rFonts w:eastAsia="Times New Roman" w:cstheme="minorHAnsi"/>
          <w:i/>
          <w:lang w:eastAsia="cs-CZ"/>
        </w:rPr>
        <w:t>sebou důkladné prozkoumání srdce. A teď to propojíme</w:t>
      </w:r>
      <w:r w:rsidR="00AD63C5">
        <w:rPr>
          <w:rFonts w:eastAsia="Times New Roman" w:cstheme="minorHAnsi"/>
          <w:i/>
          <w:lang w:eastAsia="cs-CZ"/>
        </w:rPr>
        <w:t xml:space="preserve"> s </w:t>
      </w:r>
      <w:r w:rsidRPr="00121A04">
        <w:rPr>
          <w:rFonts w:eastAsia="Times New Roman" w:cstheme="minorHAnsi"/>
          <w:i/>
          <w:lang w:eastAsia="cs-CZ"/>
        </w:rPr>
        <w:t>orgánem určeným</w:t>
      </w:r>
      <w:r w:rsidR="00AD63C5">
        <w:rPr>
          <w:rFonts w:eastAsia="Times New Roman" w:cstheme="minorHAnsi"/>
          <w:i/>
          <w:lang w:eastAsia="cs-CZ"/>
        </w:rPr>
        <w:t xml:space="preserve"> pro </w:t>
      </w:r>
      <w:r w:rsidRPr="00121A04">
        <w:rPr>
          <w:rFonts w:eastAsia="Times New Roman" w:cstheme="minorHAnsi"/>
          <w:i/>
          <w:lang w:eastAsia="cs-CZ"/>
        </w:rPr>
        <w:t>dýchání, tedy</w:t>
      </w:r>
      <w:r w:rsidR="00AD63C5">
        <w:rPr>
          <w:rFonts w:eastAsia="Times New Roman" w:cstheme="minorHAnsi"/>
          <w:i/>
          <w:lang w:eastAsia="cs-CZ"/>
        </w:rPr>
        <w:t xml:space="preserve"> s </w:t>
      </w:r>
      <w:r w:rsidRPr="00121A04">
        <w:rPr>
          <w:rFonts w:eastAsia="Times New Roman" w:cstheme="minorHAnsi"/>
          <w:i/>
          <w:lang w:eastAsia="cs-CZ"/>
        </w:rPr>
        <w:t xml:space="preserve">plícemi. Budeme teď pracovat u </w:t>
      </w:r>
      <w:r w:rsidR="009611E8">
        <w:rPr>
          <w:rFonts w:eastAsia="Times New Roman" w:cstheme="minorHAnsi"/>
          <w:i/>
          <w:lang w:eastAsia="cs-CZ"/>
        </w:rPr>
        <w:t>jednoho hlavního</w:t>
      </w:r>
      <w:r w:rsidRPr="00121A04">
        <w:rPr>
          <w:rFonts w:eastAsia="Times New Roman" w:cstheme="minorHAnsi"/>
          <w:i/>
          <w:lang w:eastAsia="cs-CZ"/>
        </w:rPr>
        <w:t xml:space="preserve"> stolu. Pojďte</w:t>
      </w:r>
      <w:r w:rsidR="00AD63C5">
        <w:rPr>
          <w:rFonts w:eastAsia="Times New Roman" w:cstheme="minorHAnsi"/>
          <w:i/>
          <w:lang w:eastAsia="cs-CZ"/>
        </w:rPr>
        <w:t xml:space="preserve"> si </w:t>
      </w:r>
      <w:r w:rsidRPr="00121A04">
        <w:rPr>
          <w:rFonts w:eastAsia="Times New Roman" w:cstheme="minorHAnsi"/>
          <w:i/>
          <w:lang w:eastAsia="cs-CZ"/>
        </w:rPr>
        <w:t>nasadit z</w:t>
      </w:r>
      <w:r w:rsidR="00931FDE" w:rsidRPr="00121A04">
        <w:rPr>
          <w:rFonts w:eastAsia="Times New Roman" w:cstheme="minorHAnsi"/>
          <w:i/>
          <w:lang w:eastAsia="cs-CZ"/>
        </w:rPr>
        <w:t>ase rukavice</w:t>
      </w:r>
      <w:r w:rsidR="00190F84">
        <w:rPr>
          <w:rFonts w:eastAsia="Times New Roman" w:cstheme="minorHAnsi"/>
          <w:i/>
          <w:lang w:eastAsia="cs-CZ"/>
        </w:rPr>
        <w:t xml:space="preserve"> a </w:t>
      </w:r>
      <w:r w:rsidR="00931FDE" w:rsidRPr="00121A04">
        <w:rPr>
          <w:rFonts w:eastAsia="Times New Roman" w:cstheme="minorHAnsi"/>
          <w:i/>
          <w:lang w:eastAsia="cs-CZ"/>
        </w:rPr>
        <w:t>dáme</w:t>
      </w:r>
      <w:r w:rsidR="00AD63C5">
        <w:rPr>
          <w:rFonts w:eastAsia="Times New Roman" w:cstheme="minorHAnsi"/>
          <w:i/>
          <w:lang w:eastAsia="cs-CZ"/>
        </w:rPr>
        <w:t xml:space="preserve"> se do </w:t>
      </w:r>
      <w:r w:rsidR="00931FDE" w:rsidRPr="00121A04">
        <w:rPr>
          <w:rFonts w:eastAsia="Times New Roman" w:cstheme="minorHAnsi"/>
          <w:i/>
          <w:lang w:eastAsia="cs-CZ"/>
        </w:rPr>
        <w:t>toho.</w:t>
      </w:r>
    </w:p>
    <w:p w14:paraId="185DD4DC" w14:textId="77777777" w:rsidR="006C7A34" w:rsidRPr="00121A04" w:rsidRDefault="006C7A34" w:rsidP="004C7606">
      <w:pPr>
        <w:shd w:val="clear" w:color="auto" w:fill="FFFFFF"/>
        <w:spacing w:afterLines="200" w:after="480"/>
        <w:rPr>
          <w:rFonts w:eastAsia="Times New Roman" w:cstheme="minorHAnsi"/>
          <w:i/>
          <w:lang w:eastAsia="cs-CZ"/>
        </w:rPr>
      </w:pPr>
      <w:r w:rsidRPr="00121A04">
        <w:rPr>
          <w:rFonts w:eastAsia="Times New Roman" w:cstheme="minorHAnsi"/>
          <w:i/>
          <w:lang w:eastAsia="cs-CZ"/>
        </w:rPr>
        <w:t>To, co tu</w:t>
      </w:r>
      <w:r w:rsidR="00AD63C5">
        <w:rPr>
          <w:rFonts w:eastAsia="Times New Roman" w:cstheme="minorHAnsi"/>
          <w:i/>
          <w:lang w:eastAsia="cs-CZ"/>
        </w:rPr>
        <w:t xml:space="preserve"> před </w:t>
      </w:r>
      <w:r w:rsidRPr="00121A04">
        <w:rPr>
          <w:rFonts w:eastAsia="Times New Roman" w:cstheme="minorHAnsi"/>
          <w:i/>
          <w:lang w:eastAsia="cs-CZ"/>
        </w:rPr>
        <w:t>vámi leží, je tzv. kořínek. Je to jazyk, hrtan, plíce</w:t>
      </w:r>
      <w:r w:rsidR="00190F84">
        <w:rPr>
          <w:rFonts w:eastAsia="Times New Roman" w:cstheme="minorHAnsi"/>
          <w:i/>
          <w:lang w:eastAsia="cs-CZ"/>
        </w:rPr>
        <w:t xml:space="preserve"> a </w:t>
      </w:r>
      <w:r w:rsidRPr="00121A04">
        <w:rPr>
          <w:rFonts w:eastAsia="Times New Roman" w:cstheme="minorHAnsi"/>
          <w:i/>
          <w:lang w:eastAsia="cs-CZ"/>
        </w:rPr>
        <w:t>srdíčko, všechno spojené dohromady. Takže tudy</w:t>
      </w:r>
      <w:r w:rsidR="00AD63C5">
        <w:rPr>
          <w:rFonts w:eastAsia="Times New Roman" w:cstheme="minorHAnsi"/>
          <w:i/>
          <w:lang w:eastAsia="cs-CZ"/>
        </w:rPr>
        <w:t xml:space="preserve"> se </w:t>
      </w:r>
      <w:r w:rsidRPr="00121A04">
        <w:rPr>
          <w:rFonts w:eastAsia="Times New Roman" w:cstheme="minorHAnsi"/>
          <w:i/>
          <w:lang w:eastAsia="cs-CZ"/>
        </w:rPr>
        <w:t>nadechuje</w:t>
      </w:r>
      <w:r w:rsidR="00AD63C5">
        <w:rPr>
          <w:rFonts w:eastAsia="Times New Roman" w:cstheme="minorHAnsi"/>
          <w:i/>
          <w:lang w:eastAsia="cs-CZ"/>
        </w:rPr>
        <w:t xml:space="preserve"> i </w:t>
      </w:r>
      <w:r w:rsidRPr="00121A04">
        <w:rPr>
          <w:rFonts w:eastAsia="Times New Roman" w:cstheme="minorHAnsi"/>
          <w:i/>
          <w:lang w:eastAsia="cs-CZ"/>
        </w:rPr>
        <w:t>člověk,</w:t>
      </w:r>
      <w:r w:rsidR="00AD63C5">
        <w:rPr>
          <w:rFonts w:eastAsia="Times New Roman" w:cstheme="minorHAnsi"/>
          <w:i/>
          <w:lang w:eastAsia="cs-CZ"/>
        </w:rPr>
        <w:t xml:space="preserve"> i </w:t>
      </w:r>
      <w:r w:rsidRPr="00121A04">
        <w:rPr>
          <w:rFonts w:eastAsia="Times New Roman" w:cstheme="minorHAnsi"/>
          <w:i/>
          <w:lang w:eastAsia="cs-CZ"/>
        </w:rPr>
        <w:t>když člověk má jazyk kratší, protože máme jiný tvar hlavy. Tady můžete vidět, co</w:t>
      </w:r>
      <w:r w:rsidR="00AD63C5">
        <w:rPr>
          <w:rFonts w:eastAsia="Times New Roman" w:cstheme="minorHAnsi"/>
          <w:i/>
          <w:lang w:eastAsia="cs-CZ"/>
        </w:rPr>
        <w:t xml:space="preserve"> se </w:t>
      </w:r>
      <w:r w:rsidRPr="00121A04">
        <w:rPr>
          <w:rFonts w:eastAsia="Times New Roman" w:cstheme="minorHAnsi"/>
          <w:i/>
          <w:lang w:eastAsia="cs-CZ"/>
        </w:rPr>
        <w:t>člověku stane, když mu tzv. zapadne jazyk. O tom budeme více mluvit</w:t>
      </w:r>
      <w:r w:rsidR="00AD63C5">
        <w:rPr>
          <w:rFonts w:eastAsia="Times New Roman" w:cstheme="minorHAnsi"/>
          <w:i/>
          <w:lang w:eastAsia="cs-CZ"/>
        </w:rPr>
        <w:t xml:space="preserve"> v </w:t>
      </w:r>
      <w:r w:rsidRPr="00121A04">
        <w:rPr>
          <w:rFonts w:eastAsia="Times New Roman" w:cstheme="minorHAnsi"/>
          <w:i/>
          <w:lang w:eastAsia="cs-CZ"/>
        </w:rPr>
        <w:t>bloku</w:t>
      </w:r>
      <w:r w:rsidR="00AD63C5">
        <w:rPr>
          <w:rFonts w:eastAsia="Times New Roman" w:cstheme="minorHAnsi"/>
          <w:i/>
          <w:lang w:eastAsia="cs-CZ"/>
        </w:rPr>
        <w:t xml:space="preserve"> o </w:t>
      </w:r>
      <w:r w:rsidRPr="00121A04">
        <w:rPr>
          <w:rFonts w:eastAsia="Times New Roman" w:cstheme="minorHAnsi"/>
          <w:i/>
          <w:lang w:eastAsia="cs-CZ"/>
        </w:rPr>
        <w:t>první pomoci. Vzduch pokračuje</w:t>
      </w:r>
      <w:r w:rsidR="00AD63C5">
        <w:rPr>
          <w:rFonts w:eastAsia="Times New Roman" w:cstheme="minorHAnsi"/>
          <w:i/>
          <w:lang w:eastAsia="cs-CZ"/>
        </w:rPr>
        <w:t xml:space="preserve"> přes </w:t>
      </w:r>
      <w:r w:rsidRPr="00121A04">
        <w:rPr>
          <w:rFonts w:eastAsia="Times New Roman" w:cstheme="minorHAnsi"/>
          <w:i/>
          <w:lang w:eastAsia="cs-CZ"/>
        </w:rPr>
        <w:t>hlasivky, pojďte, můžete dát prsty</w:t>
      </w:r>
      <w:r w:rsidR="00AD63C5">
        <w:rPr>
          <w:rFonts w:eastAsia="Times New Roman" w:cstheme="minorHAnsi"/>
          <w:i/>
          <w:lang w:eastAsia="cs-CZ"/>
        </w:rPr>
        <w:t xml:space="preserve"> do </w:t>
      </w:r>
      <w:r w:rsidRPr="00121A04">
        <w:rPr>
          <w:rFonts w:eastAsia="Times New Roman" w:cstheme="minorHAnsi"/>
          <w:i/>
          <w:lang w:eastAsia="cs-CZ"/>
        </w:rPr>
        <w:t>dýchacích cest</w:t>
      </w:r>
      <w:r w:rsidR="00190F84">
        <w:rPr>
          <w:rFonts w:eastAsia="Times New Roman" w:cstheme="minorHAnsi"/>
          <w:i/>
          <w:lang w:eastAsia="cs-CZ"/>
        </w:rPr>
        <w:t xml:space="preserve"> a </w:t>
      </w:r>
      <w:r w:rsidRPr="00121A04">
        <w:rPr>
          <w:rFonts w:eastAsia="Times New Roman" w:cstheme="minorHAnsi"/>
          <w:i/>
          <w:lang w:eastAsia="cs-CZ"/>
        </w:rPr>
        <w:t>nahmátnout zúžení, kterému</w:t>
      </w:r>
      <w:r w:rsidR="00AD63C5">
        <w:rPr>
          <w:rFonts w:eastAsia="Times New Roman" w:cstheme="minorHAnsi"/>
          <w:i/>
          <w:lang w:eastAsia="cs-CZ"/>
        </w:rPr>
        <w:t xml:space="preserve"> se </w:t>
      </w:r>
      <w:r w:rsidRPr="00121A04">
        <w:rPr>
          <w:rFonts w:eastAsia="Times New Roman" w:cstheme="minorHAnsi"/>
          <w:i/>
          <w:lang w:eastAsia="cs-CZ"/>
        </w:rPr>
        <w:t>říká hlasivková štěrbina. Teď už víte proč. Tady vidíte, že vedou dvě trubky. Jedna</w:t>
      </w:r>
      <w:r w:rsidR="00AD63C5">
        <w:rPr>
          <w:rFonts w:eastAsia="Times New Roman" w:cstheme="minorHAnsi"/>
          <w:i/>
          <w:lang w:eastAsia="cs-CZ"/>
        </w:rPr>
        <w:t xml:space="preserve"> z </w:t>
      </w:r>
      <w:r w:rsidRPr="00121A04">
        <w:rPr>
          <w:rFonts w:eastAsia="Times New Roman" w:cstheme="minorHAnsi"/>
          <w:i/>
          <w:lang w:eastAsia="cs-CZ"/>
        </w:rPr>
        <w:t>nich je dýchací trubice, hrtan</w:t>
      </w:r>
      <w:r w:rsidR="00190F84">
        <w:rPr>
          <w:rFonts w:eastAsia="Times New Roman" w:cstheme="minorHAnsi"/>
          <w:i/>
          <w:lang w:eastAsia="cs-CZ"/>
        </w:rPr>
        <w:t xml:space="preserve"> a </w:t>
      </w:r>
      <w:r w:rsidRPr="00121A04">
        <w:rPr>
          <w:rFonts w:eastAsia="Times New Roman" w:cstheme="minorHAnsi"/>
          <w:i/>
          <w:lang w:eastAsia="cs-CZ"/>
        </w:rPr>
        <w:t>jedna</w:t>
      </w:r>
      <w:r w:rsidR="00AD63C5">
        <w:rPr>
          <w:rFonts w:eastAsia="Times New Roman" w:cstheme="minorHAnsi"/>
          <w:i/>
          <w:lang w:eastAsia="cs-CZ"/>
        </w:rPr>
        <w:t xml:space="preserve"> z </w:t>
      </w:r>
      <w:r w:rsidRPr="00121A04">
        <w:rPr>
          <w:rFonts w:eastAsia="Times New Roman" w:cstheme="minorHAnsi"/>
          <w:i/>
          <w:lang w:eastAsia="cs-CZ"/>
        </w:rPr>
        <w:t>nich je hltan. Oba vedou</w:t>
      </w:r>
      <w:r w:rsidR="00AD63C5">
        <w:rPr>
          <w:rFonts w:eastAsia="Times New Roman" w:cstheme="minorHAnsi"/>
          <w:i/>
          <w:lang w:eastAsia="cs-CZ"/>
        </w:rPr>
        <w:t xml:space="preserve"> z </w:t>
      </w:r>
      <w:r w:rsidRPr="00121A04">
        <w:rPr>
          <w:rFonts w:eastAsia="Times New Roman" w:cstheme="minorHAnsi"/>
          <w:i/>
          <w:lang w:eastAsia="cs-CZ"/>
        </w:rPr>
        <w:t>dutiny ústní, pojďte nahmatat, kudy která vede. Teď obě trubice rozstřihnu, pojďte prozkoumat,</w:t>
      </w:r>
      <w:r w:rsidR="00AD63C5">
        <w:rPr>
          <w:rFonts w:eastAsia="Times New Roman" w:cstheme="minorHAnsi"/>
          <w:i/>
          <w:lang w:eastAsia="cs-CZ"/>
        </w:rPr>
        <w:t xml:space="preserve"> v </w:t>
      </w:r>
      <w:r w:rsidRPr="00121A04">
        <w:rPr>
          <w:rFonts w:eastAsia="Times New Roman" w:cstheme="minorHAnsi"/>
          <w:i/>
          <w:lang w:eastAsia="cs-CZ"/>
        </w:rPr>
        <w:t>čem</w:t>
      </w:r>
      <w:r w:rsidR="00AD63C5">
        <w:rPr>
          <w:rFonts w:eastAsia="Times New Roman" w:cstheme="minorHAnsi"/>
          <w:i/>
          <w:lang w:eastAsia="cs-CZ"/>
        </w:rPr>
        <w:t xml:space="preserve"> se </w:t>
      </w:r>
      <w:r w:rsidRPr="00121A04">
        <w:rPr>
          <w:rFonts w:eastAsia="Times New Roman" w:cstheme="minorHAnsi"/>
          <w:i/>
          <w:lang w:eastAsia="cs-CZ"/>
        </w:rPr>
        <w:t>liší. Dýchací trubice je tato pevná, můžete</w:t>
      </w:r>
      <w:r w:rsidR="00AD63C5">
        <w:rPr>
          <w:rFonts w:eastAsia="Times New Roman" w:cstheme="minorHAnsi"/>
          <w:i/>
          <w:lang w:eastAsia="cs-CZ"/>
        </w:rPr>
        <w:t xml:space="preserve"> si </w:t>
      </w:r>
      <w:r w:rsidRPr="00121A04">
        <w:rPr>
          <w:rFonts w:eastAsia="Times New Roman" w:cstheme="minorHAnsi"/>
          <w:i/>
          <w:lang w:eastAsia="cs-CZ"/>
        </w:rPr>
        <w:t>ji nahmátnout</w:t>
      </w:r>
      <w:r w:rsidR="00AD63C5">
        <w:rPr>
          <w:rFonts w:eastAsia="Times New Roman" w:cstheme="minorHAnsi"/>
          <w:i/>
          <w:lang w:eastAsia="cs-CZ"/>
        </w:rPr>
        <w:t xml:space="preserve"> i na </w:t>
      </w:r>
      <w:r w:rsidRPr="00121A04">
        <w:rPr>
          <w:rFonts w:eastAsia="Times New Roman" w:cstheme="minorHAnsi"/>
          <w:i/>
          <w:lang w:eastAsia="cs-CZ"/>
        </w:rPr>
        <w:t>svém krku. Hltan je tato měkká trubice, ten</w:t>
      </w:r>
      <w:r w:rsidR="00AD63C5">
        <w:rPr>
          <w:rFonts w:eastAsia="Times New Roman" w:cstheme="minorHAnsi"/>
          <w:i/>
          <w:lang w:eastAsia="cs-CZ"/>
        </w:rPr>
        <w:t xml:space="preserve"> na </w:t>
      </w:r>
      <w:r w:rsidRPr="00121A04">
        <w:rPr>
          <w:rFonts w:eastAsia="Times New Roman" w:cstheme="minorHAnsi"/>
          <w:i/>
          <w:lang w:eastAsia="cs-CZ"/>
        </w:rPr>
        <w:t xml:space="preserve">sobě nenahmatáme. </w:t>
      </w:r>
    </w:p>
    <w:p w14:paraId="62BBAFEC" w14:textId="77777777" w:rsidR="006C7A34" w:rsidRPr="00121A04" w:rsidRDefault="006C7A34" w:rsidP="004C7606">
      <w:pPr>
        <w:shd w:val="clear" w:color="auto" w:fill="FFFFFF"/>
        <w:spacing w:afterLines="200" w:after="480"/>
        <w:rPr>
          <w:rFonts w:eastAsia="Times New Roman" w:cstheme="minorHAnsi"/>
          <w:i/>
          <w:vanish/>
          <w:lang w:eastAsia="cs-CZ"/>
        </w:rPr>
      </w:pPr>
      <w:r w:rsidRPr="00121A04">
        <w:rPr>
          <w:rFonts w:eastAsia="Times New Roman" w:cstheme="minorHAnsi"/>
          <w:i/>
          <w:lang w:eastAsia="cs-CZ"/>
        </w:rPr>
        <w:t>Teď</w:t>
      </w:r>
      <w:r w:rsidR="00AD63C5">
        <w:rPr>
          <w:rFonts w:eastAsia="Times New Roman" w:cstheme="minorHAnsi"/>
          <w:i/>
          <w:lang w:eastAsia="cs-CZ"/>
        </w:rPr>
        <w:t xml:space="preserve"> se </w:t>
      </w:r>
      <w:r w:rsidRPr="00121A04">
        <w:rPr>
          <w:rFonts w:eastAsia="Times New Roman" w:cstheme="minorHAnsi"/>
          <w:i/>
          <w:lang w:eastAsia="cs-CZ"/>
        </w:rPr>
        <w:t>pokusíme rozdýchat tyto plíce. Použijeme</w:t>
      </w:r>
      <w:r w:rsidR="00AD63C5">
        <w:rPr>
          <w:rFonts w:eastAsia="Times New Roman" w:cstheme="minorHAnsi"/>
          <w:i/>
          <w:lang w:eastAsia="cs-CZ"/>
        </w:rPr>
        <w:t xml:space="preserve"> k </w:t>
      </w:r>
      <w:r w:rsidRPr="00121A04">
        <w:rPr>
          <w:rFonts w:eastAsia="Times New Roman" w:cstheme="minorHAnsi"/>
          <w:i/>
          <w:lang w:eastAsia="cs-CZ"/>
        </w:rPr>
        <w:t>tomu tuto tracheální kanylu, to je tato gumová hadice. Vidíte, má</w:t>
      </w:r>
      <w:r w:rsidR="00AD63C5">
        <w:rPr>
          <w:rFonts w:eastAsia="Times New Roman" w:cstheme="minorHAnsi"/>
          <w:i/>
          <w:lang w:eastAsia="cs-CZ"/>
        </w:rPr>
        <w:t xml:space="preserve"> na </w:t>
      </w:r>
      <w:r w:rsidRPr="00121A04">
        <w:rPr>
          <w:rFonts w:eastAsia="Times New Roman" w:cstheme="minorHAnsi"/>
          <w:i/>
          <w:lang w:eastAsia="cs-CZ"/>
        </w:rPr>
        <w:t>sobě balónek, který nafoukneme stříkačkou. Ten je</w:t>
      </w:r>
      <w:r w:rsidR="00AD63C5">
        <w:rPr>
          <w:rFonts w:eastAsia="Times New Roman" w:cstheme="minorHAnsi"/>
          <w:i/>
          <w:lang w:eastAsia="cs-CZ"/>
        </w:rPr>
        <w:t xml:space="preserve"> k </w:t>
      </w:r>
      <w:r w:rsidR="00A14CDF">
        <w:rPr>
          <w:rFonts w:eastAsia="Times New Roman" w:cstheme="minorHAnsi"/>
          <w:i/>
          <w:lang w:eastAsia="cs-CZ"/>
        </w:rPr>
        <w:t>t</w:t>
      </w:r>
      <w:r w:rsidRPr="00121A04">
        <w:rPr>
          <w:rFonts w:eastAsia="Times New Roman" w:cstheme="minorHAnsi"/>
          <w:i/>
          <w:lang w:eastAsia="cs-CZ"/>
        </w:rPr>
        <w:t xml:space="preserve">omu, aby vzduch, který budeme foukat dovnitř, neutíkal </w:t>
      </w:r>
      <w:r w:rsidR="00A14CDF">
        <w:rPr>
          <w:rFonts w:eastAsia="Times New Roman" w:cstheme="minorHAnsi"/>
          <w:i/>
          <w:lang w:eastAsia="cs-CZ"/>
        </w:rPr>
        <w:t>kolem hadice zase ven. Potřebuji</w:t>
      </w:r>
      <w:r w:rsidRPr="00121A04">
        <w:rPr>
          <w:rFonts w:eastAsia="Times New Roman" w:cstheme="minorHAnsi"/>
          <w:i/>
          <w:lang w:eastAsia="cs-CZ"/>
        </w:rPr>
        <w:t xml:space="preserve"> nějakého dobrovolníka, který kanylu zasune</w:t>
      </w:r>
      <w:r w:rsidR="00AD63C5">
        <w:rPr>
          <w:rFonts w:eastAsia="Times New Roman" w:cstheme="minorHAnsi"/>
          <w:i/>
          <w:lang w:eastAsia="cs-CZ"/>
        </w:rPr>
        <w:t xml:space="preserve"> do </w:t>
      </w:r>
      <w:r w:rsidRPr="00121A04">
        <w:rPr>
          <w:rFonts w:eastAsia="Times New Roman" w:cstheme="minorHAnsi"/>
          <w:i/>
          <w:lang w:eastAsia="cs-CZ"/>
        </w:rPr>
        <w:t>dýchací trubice. A teď potřebuji někoho, kdo nafoukne stříkačkou ten balónek</w:t>
      </w:r>
      <w:r w:rsidR="00AD63C5">
        <w:rPr>
          <w:rFonts w:eastAsia="Times New Roman" w:cstheme="minorHAnsi"/>
          <w:i/>
          <w:lang w:eastAsia="cs-CZ"/>
        </w:rPr>
        <w:t xml:space="preserve"> na </w:t>
      </w:r>
      <w:r w:rsidRPr="00121A04">
        <w:rPr>
          <w:rFonts w:eastAsia="Times New Roman" w:cstheme="minorHAnsi"/>
          <w:i/>
          <w:lang w:eastAsia="cs-CZ"/>
        </w:rPr>
        <w:t>kanyle. Kanyla je připojená</w:t>
      </w:r>
      <w:r w:rsidR="00AD63C5">
        <w:rPr>
          <w:rFonts w:eastAsia="Times New Roman" w:cstheme="minorHAnsi"/>
          <w:i/>
          <w:lang w:eastAsia="cs-CZ"/>
        </w:rPr>
        <w:t xml:space="preserve"> k </w:t>
      </w:r>
      <w:r w:rsidRPr="00121A04">
        <w:rPr>
          <w:rFonts w:eastAsia="Times New Roman" w:cstheme="minorHAnsi"/>
          <w:i/>
          <w:lang w:eastAsia="cs-CZ"/>
        </w:rPr>
        <w:t>Ambu-vaku. Díky tomu budeme vhánět vzduch</w:t>
      </w:r>
      <w:r w:rsidR="00AD63C5">
        <w:rPr>
          <w:rFonts w:eastAsia="Times New Roman" w:cstheme="minorHAnsi"/>
          <w:i/>
          <w:lang w:eastAsia="cs-CZ"/>
        </w:rPr>
        <w:t xml:space="preserve"> do </w:t>
      </w:r>
      <w:r w:rsidRPr="00121A04">
        <w:rPr>
          <w:rFonts w:eastAsia="Times New Roman" w:cstheme="minorHAnsi"/>
          <w:i/>
          <w:lang w:eastAsia="cs-CZ"/>
        </w:rPr>
        <w:t>plic, asi takto. Kdo</w:t>
      </w:r>
      <w:r w:rsidR="00AD63C5">
        <w:rPr>
          <w:rFonts w:eastAsia="Times New Roman" w:cstheme="minorHAnsi"/>
          <w:i/>
          <w:lang w:eastAsia="cs-CZ"/>
        </w:rPr>
        <w:t xml:space="preserve"> si </w:t>
      </w:r>
      <w:r w:rsidRPr="00121A04">
        <w:rPr>
          <w:rFonts w:eastAsia="Times New Roman" w:cstheme="minorHAnsi"/>
          <w:i/>
          <w:lang w:eastAsia="cs-CZ"/>
        </w:rPr>
        <w:t>to chce vyzkoušet? Vidíte, jak</w:t>
      </w:r>
      <w:r w:rsidR="00AD63C5">
        <w:rPr>
          <w:rFonts w:eastAsia="Times New Roman" w:cstheme="minorHAnsi"/>
          <w:i/>
          <w:lang w:eastAsia="cs-CZ"/>
        </w:rPr>
        <w:t xml:space="preserve"> se </w:t>
      </w:r>
      <w:r w:rsidRPr="00121A04">
        <w:rPr>
          <w:rFonts w:eastAsia="Times New Roman" w:cstheme="minorHAnsi"/>
          <w:i/>
          <w:lang w:eastAsia="cs-CZ"/>
        </w:rPr>
        <w:t>plíce provzdušňují? Klidně</w:t>
      </w:r>
      <w:r w:rsidR="00AD63C5">
        <w:rPr>
          <w:rFonts w:eastAsia="Times New Roman" w:cstheme="minorHAnsi"/>
          <w:i/>
          <w:lang w:eastAsia="cs-CZ"/>
        </w:rPr>
        <w:t xml:space="preserve"> se v </w:t>
      </w:r>
      <w:r w:rsidRPr="00121A04">
        <w:rPr>
          <w:rFonts w:eastAsia="Times New Roman" w:cstheme="minorHAnsi"/>
          <w:i/>
          <w:lang w:eastAsia="cs-CZ"/>
        </w:rPr>
        <w:t>jednotlivých činnostech prostřídejte. Pořádně prohmatejte hmotu plic. Už asi tušíte, proč</w:t>
      </w:r>
      <w:r w:rsidR="00AD63C5">
        <w:rPr>
          <w:rFonts w:eastAsia="Times New Roman" w:cstheme="minorHAnsi"/>
          <w:i/>
          <w:lang w:eastAsia="cs-CZ"/>
        </w:rPr>
        <w:t xml:space="preserve"> se </w:t>
      </w:r>
      <w:r w:rsidRPr="00121A04">
        <w:rPr>
          <w:rFonts w:eastAsia="Times New Roman" w:cstheme="minorHAnsi"/>
          <w:i/>
          <w:lang w:eastAsia="cs-CZ"/>
        </w:rPr>
        <w:t>označuje jako „houbovitá“, je krásně měkká. Tady</w:t>
      </w:r>
      <w:r w:rsidR="00AD63C5">
        <w:rPr>
          <w:rFonts w:eastAsia="Times New Roman" w:cstheme="minorHAnsi"/>
          <w:i/>
          <w:lang w:eastAsia="cs-CZ"/>
        </w:rPr>
        <w:t xml:space="preserve"> pod </w:t>
      </w:r>
      <w:r w:rsidRPr="00121A04">
        <w:rPr>
          <w:rFonts w:eastAsia="Times New Roman" w:cstheme="minorHAnsi"/>
          <w:i/>
          <w:lang w:eastAsia="cs-CZ"/>
        </w:rPr>
        <w:t>plícemi vidíme ještě kousek velmi pevné tkáně. Je to zbytek bránice. Je to hlavní dýchací sval</w:t>
      </w:r>
      <w:r w:rsidR="00AD63C5">
        <w:rPr>
          <w:rFonts w:eastAsia="Times New Roman" w:cstheme="minorHAnsi"/>
          <w:i/>
          <w:lang w:eastAsia="cs-CZ"/>
        </w:rPr>
        <w:t xml:space="preserve"> v </w:t>
      </w:r>
      <w:r w:rsidRPr="00121A04">
        <w:rPr>
          <w:rFonts w:eastAsia="Times New Roman" w:cstheme="minorHAnsi"/>
          <w:i/>
          <w:lang w:eastAsia="cs-CZ"/>
        </w:rPr>
        <w:t>našem těle. Když</w:t>
      </w:r>
      <w:r w:rsidR="00AD63C5">
        <w:rPr>
          <w:rFonts w:eastAsia="Times New Roman" w:cstheme="minorHAnsi"/>
          <w:i/>
          <w:lang w:eastAsia="cs-CZ"/>
        </w:rPr>
        <w:t xml:space="preserve"> se </w:t>
      </w:r>
      <w:r w:rsidRPr="00121A04">
        <w:rPr>
          <w:rFonts w:eastAsia="Times New Roman" w:cstheme="minorHAnsi"/>
          <w:i/>
          <w:lang w:eastAsia="cs-CZ"/>
        </w:rPr>
        <w:t>dostane</w:t>
      </w:r>
      <w:r w:rsidR="00AD63C5">
        <w:rPr>
          <w:rFonts w:eastAsia="Times New Roman" w:cstheme="minorHAnsi"/>
          <w:i/>
          <w:lang w:eastAsia="cs-CZ"/>
        </w:rPr>
        <w:t xml:space="preserve"> do </w:t>
      </w:r>
      <w:r w:rsidRPr="00121A04">
        <w:rPr>
          <w:rFonts w:eastAsia="Times New Roman" w:cstheme="minorHAnsi"/>
          <w:i/>
          <w:lang w:eastAsia="cs-CZ"/>
        </w:rPr>
        <w:t>křeče, máme pocit, že</w:t>
      </w:r>
      <w:r w:rsidR="00AD63C5">
        <w:rPr>
          <w:rFonts w:eastAsia="Times New Roman" w:cstheme="minorHAnsi"/>
          <w:i/>
          <w:lang w:eastAsia="cs-CZ"/>
        </w:rPr>
        <w:t xml:space="preserve"> se </w:t>
      </w:r>
      <w:r w:rsidRPr="00121A04">
        <w:rPr>
          <w:rFonts w:eastAsia="Times New Roman" w:cstheme="minorHAnsi"/>
          <w:i/>
          <w:lang w:eastAsia="cs-CZ"/>
        </w:rPr>
        <w:t>dusíme</w:t>
      </w:r>
      <w:r w:rsidR="00190F84">
        <w:rPr>
          <w:rFonts w:eastAsia="Times New Roman" w:cstheme="minorHAnsi"/>
          <w:i/>
          <w:lang w:eastAsia="cs-CZ"/>
        </w:rPr>
        <w:t xml:space="preserve"> a </w:t>
      </w:r>
      <w:r w:rsidRPr="00121A04">
        <w:rPr>
          <w:rFonts w:eastAsia="Times New Roman" w:cstheme="minorHAnsi"/>
          <w:i/>
          <w:lang w:eastAsia="cs-CZ"/>
        </w:rPr>
        <w:t>říkáme tomu vyražený dech. Není to nijak nebezpečné, ale může to být velmi nepříjemné.</w:t>
      </w:r>
      <w:r w:rsidRPr="00121A04">
        <w:rPr>
          <w:rFonts w:eastAsia="Times New Roman" w:cstheme="minorHAnsi"/>
          <w:i/>
          <w:vanish/>
          <w:lang w:eastAsia="cs-CZ"/>
        </w:rPr>
        <w:t>Začátek formuláře</w:t>
      </w:r>
    </w:p>
    <w:p w14:paraId="5558CCD2" w14:textId="77777777" w:rsidR="006C7A34" w:rsidRPr="00121A04" w:rsidRDefault="006C7A34" w:rsidP="004C7606">
      <w:pPr>
        <w:pBdr>
          <w:top w:val="single" w:sz="6" w:space="1" w:color="auto"/>
        </w:pBdr>
        <w:spacing w:afterLines="200" w:after="480"/>
        <w:jc w:val="left"/>
        <w:rPr>
          <w:rFonts w:eastAsia="Times New Roman" w:cstheme="minorHAnsi"/>
          <w:i/>
          <w:vanish/>
          <w:lang w:eastAsia="cs-CZ"/>
        </w:rPr>
      </w:pPr>
      <w:r w:rsidRPr="00121A04">
        <w:rPr>
          <w:rFonts w:eastAsia="Times New Roman" w:cstheme="minorHAnsi"/>
          <w:i/>
          <w:vanish/>
          <w:lang w:eastAsia="cs-CZ"/>
        </w:rPr>
        <w:t>Konec formuláře</w:t>
      </w:r>
    </w:p>
    <w:p w14:paraId="4AB67732" w14:textId="77777777" w:rsidR="006C7A34" w:rsidRPr="00121A04" w:rsidRDefault="006C7A34" w:rsidP="004C7606">
      <w:pPr>
        <w:spacing w:afterLines="200" w:after="480"/>
        <w:rPr>
          <w:rFonts w:cstheme="minorHAnsi"/>
          <w:i/>
        </w:rPr>
      </w:pPr>
      <w:r w:rsidRPr="00121A04">
        <w:rPr>
          <w:rFonts w:cstheme="minorHAnsi"/>
          <w:i/>
        </w:rPr>
        <w:t xml:space="preserve"> </w:t>
      </w:r>
    </w:p>
    <w:p w14:paraId="55078A03" w14:textId="77777777" w:rsidR="006C7A34" w:rsidRPr="00121A04" w:rsidRDefault="006C7A34" w:rsidP="004C7606">
      <w:pPr>
        <w:spacing w:afterLines="200" w:after="480"/>
        <w:rPr>
          <w:rFonts w:cstheme="minorHAnsi"/>
          <w:i/>
        </w:rPr>
      </w:pPr>
      <w:r w:rsidRPr="00121A04">
        <w:rPr>
          <w:rFonts w:cstheme="minorHAnsi"/>
          <w:i/>
        </w:rPr>
        <w:t>Když plíce rozřízneme, můžeme vidět, že jsou hodně prokrvené. Díky tomu</w:t>
      </w:r>
      <w:r w:rsidR="00AD63C5">
        <w:rPr>
          <w:rFonts w:cstheme="minorHAnsi"/>
          <w:i/>
        </w:rPr>
        <w:t xml:space="preserve"> se </w:t>
      </w:r>
      <w:r w:rsidRPr="00121A04">
        <w:rPr>
          <w:rFonts w:cstheme="minorHAnsi"/>
          <w:i/>
        </w:rPr>
        <w:t>právě krev může zbavit přebytečného oxidu uhličitého</w:t>
      </w:r>
      <w:r w:rsidR="00190F84">
        <w:rPr>
          <w:rFonts w:cstheme="minorHAnsi"/>
          <w:i/>
        </w:rPr>
        <w:t xml:space="preserve"> a </w:t>
      </w:r>
      <w:r w:rsidRPr="00121A04">
        <w:rPr>
          <w:rFonts w:cstheme="minorHAnsi"/>
          <w:i/>
        </w:rPr>
        <w:t>přijmout potřebný kyslík. Můžeme nahmátnout, že průdušky j</w:t>
      </w:r>
      <w:r w:rsidR="00A14CDF">
        <w:rPr>
          <w:rFonts w:cstheme="minorHAnsi"/>
          <w:i/>
        </w:rPr>
        <w:t>sou ještě vyztužené chrupavkami,</w:t>
      </w:r>
      <w:r w:rsidR="00190F84">
        <w:rPr>
          <w:rFonts w:cstheme="minorHAnsi"/>
          <w:i/>
        </w:rPr>
        <w:t xml:space="preserve"> a </w:t>
      </w:r>
      <w:r w:rsidRPr="00121A04">
        <w:rPr>
          <w:rFonts w:cstheme="minorHAnsi"/>
          <w:i/>
        </w:rPr>
        <w:t>proto</w:t>
      </w:r>
      <w:r w:rsidR="00AD63C5">
        <w:rPr>
          <w:rFonts w:cstheme="minorHAnsi"/>
          <w:i/>
        </w:rPr>
        <w:t xml:space="preserve"> si </w:t>
      </w:r>
      <w:r w:rsidRPr="00121A04">
        <w:rPr>
          <w:rFonts w:cstheme="minorHAnsi"/>
          <w:i/>
        </w:rPr>
        <w:t xml:space="preserve">drží svůj tvar. </w:t>
      </w:r>
    </w:p>
    <w:p w14:paraId="1D466E8F" w14:textId="77777777" w:rsidR="006C7A34" w:rsidRPr="00121A04" w:rsidRDefault="006C7A34" w:rsidP="004C7606">
      <w:pPr>
        <w:spacing w:afterLines="200" w:after="480"/>
        <w:rPr>
          <w:rFonts w:cstheme="minorHAnsi"/>
          <w:i/>
        </w:rPr>
      </w:pPr>
      <w:r w:rsidRPr="00121A04">
        <w:rPr>
          <w:rFonts w:cstheme="minorHAnsi"/>
          <w:i/>
        </w:rPr>
        <w:t>Když kousek plic ustřihneme</w:t>
      </w:r>
      <w:r w:rsidR="00190F84">
        <w:rPr>
          <w:rFonts w:cstheme="minorHAnsi"/>
          <w:i/>
        </w:rPr>
        <w:t xml:space="preserve"> a </w:t>
      </w:r>
      <w:r w:rsidRPr="00121A04">
        <w:rPr>
          <w:rFonts w:cstheme="minorHAnsi"/>
          <w:i/>
        </w:rPr>
        <w:t>ponoříme ho</w:t>
      </w:r>
      <w:r w:rsidR="00AD63C5">
        <w:rPr>
          <w:rFonts w:cstheme="minorHAnsi"/>
          <w:i/>
        </w:rPr>
        <w:t xml:space="preserve"> do </w:t>
      </w:r>
      <w:r w:rsidRPr="00121A04">
        <w:rPr>
          <w:rFonts w:cstheme="minorHAnsi"/>
          <w:i/>
        </w:rPr>
        <w:t>vody, tak vidíme, že plave</w:t>
      </w:r>
      <w:r w:rsidR="00AD63C5">
        <w:rPr>
          <w:rFonts w:cstheme="minorHAnsi"/>
          <w:i/>
        </w:rPr>
        <w:t xml:space="preserve"> na </w:t>
      </w:r>
      <w:r w:rsidRPr="00121A04">
        <w:rPr>
          <w:rFonts w:cstheme="minorHAnsi"/>
          <w:i/>
        </w:rPr>
        <w:t>hladině. Když uřízneme kousek srdeční svaloviny, vidíme, že klesá</w:t>
      </w:r>
      <w:r w:rsidR="00AD63C5">
        <w:rPr>
          <w:rFonts w:cstheme="minorHAnsi"/>
          <w:i/>
        </w:rPr>
        <w:t xml:space="preserve"> ke </w:t>
      </w:r>
      <w:r w:rsidRPr="00121A04">
        <w:rPr>
          <w:rFonts w:cstheme="minorHAnsi"/>
          <w:i/>
        </w:rPr>
        <w:t>dnu. Díky tomuto jednoduchému pokusu</w:t>
      </w:r>
      <w:r w:rsidR="00AD63C5">
        <w:rPr>
          <w:rFonts w:cstheme="minorHAnsi"/>
          <w:i/>
        </w:rPr>
        <w:t xml:space="preserve"> se </w:t>
      </w:r>
      <w:r w:rsidRPr="00121A04">
        <w:rPr>
          <w:rFonts w:cstheme="minorHAnsi"/>
          <w:i/>
        </w:rPr>
        <w:t>dá určit, jestli</w:t>
      </w:r>
      <w:r w:rsidR="00AD63C5">
        <w:rPr>
          <w:rFonts w:cstheme="minorHAnsi"/>
          <w:i/>
        </w:rPr>
        <w:t xml:space="preserve"> se </w:t>
      </w:r>
      <w:r w:rsidRPr="00121A04">
        <w:rPr>
          <w:rFonts w:cstheme="minorHAnsi"/>
          <w:i/>
        </w:rPr>
        <w:t>zvíře či člověk narodilo již mrtvé či zemřelo</w:t>
      </w:r>
      <w:r w:rsidR="00AD63C5">
        <w:rPr>
          <w:rFonts w:cstheme="minorHAnsi"/>
          <w:i/>
        </w:rPr>
        <w:t xml:space="preserve"> po </w:t>
      </w:r>
      <w:r w:rsidRPr="00121A04">
        <w:rPr>
          <w:rFonts w:cstheme="minorHAnsi"/>
          <w:i/>
        </w:rPr>
        <w:t>porodu. Jestliže jsou již plíce roztažené, vnikl</w:t>
      </w:r>
      <w:r w:rsidR="00AD63C5">
        <w:rPr>
          <w:rFonts w:cstheme="minorHAnsi"/>
          <w:i/>
        </w:rPr>
        <w:t xml:space="preserve"> do </w:t>
      </w:r>
      <w:r w:rsidRPr="00121A04">
        <w:rPr>
          <w:rFonts w:cstheme="minorHAnsi"/>
          <w:i/>
        </w:rPr>
        <w:t>nich vzduch, víme, že</w:t>
      </w:r>
      <w:r w:rsidR="00AD63C5">
        <w:rPr>
          <w:rFonts w:cstheme="minorHAnsi"/>
          <w:i/>
        </w:rPr>
        <w:t xml:space="preserve"> se </w:t>
      </w:r>
      <w:r w:rsidRPr="00121A04">
        <w:rPr>
          <w:rFonts w:cstheme="minorHAnsi"/>
          <w:i/>
        </w:rPr>
        <w:t>nadechlo. Pokud jsou kompaktní, víme, že</w:t>
      </w:r>
      <w:r w:rsidR="00AD63C5">
        <w:rPr>
          <w:rFonts w:cstheme="minorHAnsi"/>
          <w:i/>
        </w:rPr>
        <w:t xml:space="preserve"> se </w:t>
      </w:r>
      <w:r w:rsidRPr="00121A04">
        <w:rPr>
          <w:rFonts w:cstheme="minorHAnsi"/>
          <w:i/>
        </w:rPr>
        <w:t xml:space="preserve">ani nezvládlo nadechnout. </w:t>
      </w:r>
    </w:p>
    <w:p w14:paraId="320C12C8" w14:textId="77777777" w:rsidR="001A02A8" w:rsidRPr="00121A04" w:rsidRDefault="006C7A34" w:rsidP="004C7606">
      <w:pPr>
        <w:spacing w:afterLines="200" w:after="480"/>
        <w:rPr>
          <w:rFonts w:cstheme="minorHAnsi"/>
          <w:i/>
        </w:rPr>
      </w:pPr>
      <w:r w:rsidRPr="00121A04">
        <w:rPr>
          <w:rFonts w:cstheme="minorHAnsi"/>
          <w:i/>
        </w:rPr>
        <w:t>Jestli jste</w:t>
      </w:r>
      <w:r w:rsidR="00AD63C5">
        <w:rPr>
          <w:rFonts w:cstheme="minorHAnsi"/>
          <w:i/>
        </w:rPr>
        <w:t xml:space="preserve"> si </w:t>
      </w:r>
      <w:r w:rsidRPr="00121A04">
        <w:rPr>
          <w:rFonts w:cstheme="minorHAnsi"/>
          <w:i/>
        </w:rPr>
        <w:t>už všichni vyzkoušeli všechno, co vás zajímalo</w:t>
      </w:r>
      <w:r w:rsidR="00190F84">
        <w:rPr>
          <w:rFonts w:cstheme="minorHAnsi"/>
          <w:i/>
        </w:rPr>
        <w:t xml:space="preserve"> a </w:t>
      </w:r>
      <w:r w:rsidRPr="00121A04">
        <w:rPr>
          <w:rFonts w:cstheme="minorHAnsi"/>
          <w:i/>
        </w:rPr>
        <w:t>nemáte už nic</w:t>
      </w:r>
      <w:r w:rsidR="00AD63C5">
        <w:rPr>
          <w:rFonts w:cstheme="minorHAnsi"/>
          <w:i/>
        </w:rPr>
        <w:t xml:space="preserve"> k </w:t>
      </w:r>
      <w:r w:rsidRPr="00121A04">
        <w:rPr>
          <w:rFonts w:cstheme="minorHAnsi"/>
          <w:i/>
        </w:rPr>
        <w:t>srdíčku nebo dýchání,</w:t>
      </w:r>
      <w:r w:rsidR="00AD63C5">
        <w:rPr>
          <w:rFonts w:cstheme="minorHAnsi"/>
          <w:i/>
        </w:rPr>
        <w:t xml:space="preserve"> na </w:t>
      </w:r>
      <w:r w:rsidRPr="00121A04">
        <w:rPr>
          <w:rFonts w:cstheme="minorHAnsi"/>
          <w:i/>
        </w:rPr>
        <w:t>co byste chtěli ode mě dostat odpověď, pojďme zase vyhodit rukavice, pojďme</w:t>
      </w:r>
      <w:r w:rsidR="00AD63C5">
        <w:rPr>
          <w:rFonts w:cstheme="minorHAnsi"/>
          <w:i/>
        </w:rPr>
        <w:t xml:space="preserve"> si </w:t>
      </w:r>
      <w:r w:rsidRPr="00121A04">
        <w:rPr>
          <w:rFonts w:cstheme="minorHAnsi"/>
          <w:i/>
        </w:rPr>
        <w:t>umýt ruce</w:t>
      </w:r>
      <w:r w:rsidR="00190F84">
        <w:rPr>
          <w:rFonts w:cstheme="minorHAnsi"/>
          <w:i/>
        </w:rPr>
        <w:t xml:space="preserve"> a </w:t>
      </w:r>
      <w:r w:rsidRPr="00121A04">
        <w:rPr>
          <w:rFonts w:cstheme="minorHAnsi"/>
          <w:i/>
        </w:rPr>
        <w:t>ještě</w:t>
      </w:r>
      <w:r w:rsidR="00AD63C5">
        <w:rPr>
          <w:rFonts w:cstheme="minorHAnsi"/>
          <w:i/>
        </w:rPr>
        <w:t xml:space="preserve"> si na </w:t>
      </w:r>
      <w:r w:rsidRPr="00121A04">
        <w:rPr>
          <w:rFonts w:cstheme="minorHAnsi"/>
          <w:i/>
        </w:rPr>
        <w:t>chvíli sednout</w:t>
      </w:r>
      <w:r w:rsidR="00AD63C5">
        <w:rPr>
          <w:rFonts w:cstheme="minorHAnsi"/>
          <w:i/>
        </w:rPr>
        <w:t xml:space="preserve"> ke </w:t>
      </w:r>
      <w:r w:rsidRPr="00121A04">
        <w:rPr>
          <w:rFonts w:cstheme="minorHAnsi"/>
          <w:i/>
        </w:rPr>
        <w:t>stolům. Pojďte</w:t>
      </w:r>
      <w:r w:rsidR="00AD63C5">
        <w:rPr>
          <w:rFonts w:cstheme="minorHAnsi"/>
          <w:i/>
        </w:rPr>
        <w:t xml:space="preserve"> si </w:t>
      </w:r>
      <w:r w:rsidRPr="00121A04">
        <w:rPr>
          <w:rFonts w:cstheme="minorHAnsi"/>
          <w:i/>
        </w:rPr>
        <w:t>ve dvojicích, ve kterých jste pracovali</w:t>
      </w:r>
      <w:r w:rsidR="00AD63C5">
        <w:rPr>
          <w:rFonts w:cstheme="minorHAnsi"/>
          <w:i/>
        </w:rPr>
        <w:t xml:space="preserve"> v </w:t>
      </w:r>
      <w:r w:rsidRPr="00121A04">
        <w:rPr>
          <w:rFonts w:cstheme="minorHAnsi"/>
          <w:i/>
        </w:rPr>
        <w:t>první části programu, říct, co</w:t>
      </w:r>
      <w:r w:rsidR="00AD63C5">
        <w:rPr>
          <w:rFonts w:cstheme="minorHAnsi"/>
          <w:i/>
        </w:rPr>
        <w:t xml:space="preserve"> pro </w:t>
      </w:r>
      <w:r w:rsidRPr="00121A04">
        <w:rPr>
          <w:rFonts w:cstheme="minorHAnsi"/>
          <w:i/>
        </w:rPr>
        <w:t>vás bylo</w:t>
      </w:r>
      <w:r w:rsidR="00AD63C5">
        <w:rPr>
          <w:rFonts w:cstheme="minorHAnsi"/>
          <w:i/>
        </w:rPr>
        <w:t xml:space="preserve"> v </w:t>
      </w:r>
      <w:r w:rsidRPr="00121A04">
        <w:rPr>
          <w:rFonts w:cstheme="minorHAnsi"/>
          <w:i/>
        </w:rPr>
        <w:t>tomto programu nové; co vás překvapilo; co vás zaujalo. Máte</w:t>
      </w:r>
      <w:r w:rsidR="00AD63C5">
        <w:rPr>
          <w:rFonts w:cstheme="minorHAnsi"/>
          <w:i/>
        </w:rPr>
        <w:t xml:space="preserve"> na </w:t>
      </w:r>
      <w:r w:rsidRPr="00121A04">
        <w:rPr>
          <w:rFonts w:cstheme="minorHAnsi"/>
          <w:i/>
        </w:rPr>
        <w:t>to pár minut. Vypadá to, že jste</w:t>
      </w:r>
      <w:r w:rsidR="00AD63C5">
        <w:rPr>
          <w:rFonts w:cstheme="minorHAnsi"/>
          <w:i/>
        </w:rPr>
        <w:t xml:space="preserve"> si </w:t>
      </w:r>
      <w:r w:rsidRPr="00121A04">
        <w:rPr>
          <w:rFonts w:cstheme="minorHAnsi"/>
          <w:i/>
        </w:rPr>
        <w:t>už řekli, co vás</w:t>
      </w:r>
      <w:r w:rsidR="00AD63C5">
        <w:rPr>
          <w:rFonts w:cstheme="minorHAnsi"/>
          <w:i/>
        </w:rPr>
        <w:t xml:space="preserve"> k </w:t>
      </w:r>
      <w:r w:rsidRPr="00121A04">
        <w:rPr>
          <w:rFonts w:cstheme="minorHAnsi"/>
          <w:i/>
        </w:rPr>
        <w:t>tomu napadlo. Teď bych cht</w:t>
      </w:r>
      <w:r w:rsidR="00A14CDF">
        <w:rPr>
          <w:rFonts w:cstheme="minorHAnsi"/>
          <w:i/>
        </w:rPr>
        <w:t>ěla, aby každá dvojice vybrala jednu až dvě</w:t>
      </w:r>
      <w:r w:rsidRPr="00121A04">
        <w:rPr>
          <w:rFonts w:cstheme="minorHAnsi"/>
          <w:i/>
        </w:rPr>
        <w:t xml:space="preserve"> věci, které postupně řeknou</w:t>
      </w:r>
      <w:r w:rsidR="00AD63C5">
        <w:rPr>
          <w:rFonts w:cstheme="minorHAnsi"/>
          <w:i/>
        </w:rPr>
        <w:t xml:space="preserve"> i </w:t>
      </w:r>
      <w:r w:rsidRPr="00121A04">
        <w:rPr>
          <w:rFonts w:cstheme="minorHAnsi"/>
          <w:i/>
        </w:rPr>
        <w:t>všem ostatním. Děkuji, že jste</w:t>
      </w:r>
      <w:r w:rsidR="00AD63C5">
        <w:rPr>
          <w:rFonts w:cstheme="minorHAnsi"/>
          <w:i/>
        </w:rPr>
        <w:t xml:space="preserve"> se </w:t>
      </w:r>
      <w:r w:rsidRPr="00121A04">
        <w:rPr>
          <w:rFonts w:cstheme="minorHAnsi"/>
          <w:i/>
        </w:rPr>
        <w:t>podělili</w:t>
      </w:r>
      <w:r w:rsidR="00AD63C5">
        <w:rPr>
          <w:rFonts w:cstheme="minorHAnsi"/>
          <w:i/>
        </w:rPr>
        <w:t xml:space="preserve"> o </w:t>
      </w:r>
      <w:r w:rsidRPr="00121A04">
        <w:rPr>
          <w:rFonts w:cstheme="minorHAnsi"/>
          <w:i/>
        </w:rPr>
        <w:t>to, jaký</w:t>
      </w:r>
      <w:r w:rsidR="00AD63C5">
        <w:rPr>
          <w:rFonts w:cstheme="minorHAnsi"/>
          <w:i/>
        </w:rPr>
        <w:t xml:space="preserve"> pro </w:t>
      </w:r>
      <w:r w:rsidRPr="00121A04">
        <w:rPr>
          <w:rFonts w:cstheme="minorHAnsi"/>
          <w:i/>
        </w:rPr>
        <w:t>vás tento program byl. Bylo mi potěšením</w:t>
      </w:r>
      <w:r w:rsidR="00190F84">
        <w:rPr>
          <w:rFonts w:cstheme="minorHAnsi"/>
          <w:i/>
        </w:rPr>
        <w:t xml:space="preserve"> a </w:t>
      </w:r>
      <w:r w:rsidR="00664045" w:rsidRPr="00121A04">
        <w:rPr>
          <w:rFonts w:cstheme="minorHAnsi"/>
          <w:i/>
        </w:rPr>
        <w:t>budu</w:t>
      </w:r>
      <w:r w:rsidR="00AD63C5">
        <w:rPr>
          <w:rFonts w:cstheme="minorHAnsi"/>
          <w:i/>
        </w:rPr>
        <w:t xml:space="preserve"> se </w:t>
      </w:r>
      <w:r w:rsidR="00664045" w:rsidRPr="00121A04">
        <w:rPr>
          <w:rFonts w:cstheme="minorHAnsi"/>
          <w:i/>
        </w:rPr>
        <w:t>těšit</w:t>
      </w:r>
      <w:r w:rsidR="00AD63C5">
        <w:rPr>
          <w:rFonts w:cstheme="minorHAnsi"/>
          <w:i/>
        </w:rPr>
        <w:t xml:space="preserve"> na </w:t>
      </w:r>
      <w:r w:rsidR="00664045" w:rsidRPr="00121A04">
        <w:rPr>
          <w:rFonts w:cstheme="minorHAnsi"/>
          <w:i/>
        </w:rPr>
        <w:t>dalším bloku.</w:t>
      </w:r>
    </w:p>
    <w:p w14:paraId="14394A4A" w14:textId="77777777" w:rsidR="00E60979" w:rsidRPr="00121A04" w:rsidRDefault="00E60979">
      <w:pPr>
        <w:spacing w:line="276" w:lineRule="auto"/>
        <w:jc w:val="left"/>
        <w:rPr>
          <w:rFonts w:eastAsiaTheme="majorEastAsia" w:cstheme="majorBidi"/>
          <w:b/>
          <w:bCs/>
          <w:sz w:val="26"/>
          <w:szCs w:val="26"/>
        </w:rPr>
      </w:pPr>
      <w:r w:rsidRPr="00121A04">
        <w:br w:type="page"/>
      </w:r>
    </w:p>
    <w:p w14:paraId="74E3C53B" w14:textId="77777777" w:rsidR="00E42955" w:rsidRDefault="00E42955" w:rsidP="00E42955">
      <w:pPr>
        <w:pStyle w:val="Nadpis2"/>
      </w:pPr>
      <w:bookmarkStart w:id="19" w:name="_Toc86615009"/>
      <w:r>
        <w:t>2.3</w:t>
      </w:r>
      <w:r w:rsidR="00070470">
        <w:t xml:space="preserve"> Chemie všedního dne</w:t>
      </w:r>
      <w:bookmarkEnd w:id="19"/>
    </w:p>
    <w:p w14:paraId="1ACC20F6" w14:textId="77777777" w:rsidR="00E60979" w:rsidRDefault="00E60979" w:rsidP="00E60979">
      <w:pPr>
        <w:rPr>
          <w:u w:val="single"/>
        </w:rPr>
      </w:pPr>
      <w:r>
        <w:rPr>
          <w:u w:val="single"/>
        </w:rPr>
        <w:t>Forma</w:t>
      </w:r>
      <w:r w:rsidR="00190F84">
        <w:rPr>
          <w:u w:val="single"/>
        </w:rPr>
        <w:t xml:space="preserve"> a </w:t>
      </w:r>
      <w:r>
        <w:rPr>
          <w:u w:val="single"/>
        </w:rPr>
        <w:t>bližší popis realizace</w:t>
      </w:r>
    </w:p>
    <w:p w14:paraId="24193C75" w14:textId="44F8A3C9" w:rsidR="00F90AC6" w:rsidRPr="00F90AC6" w:rsidRDefault="00F90AC6" w:rsidP="00E60979">
      <w:r w:rsidRPr="00F90AC6">
        <w:t>Dílem frontální</w:t>
      </w:r>
      <w:r w:rsidR="00190F84">
        <w:t xml:space="preserve"> a </w:t>
      </w:r>
      <w:r w:rsidRPr="00F90AC6">
        <w:t>diskuzní (úvod</w:t>
      </w:r>
      <w:r w:rsidR="00190F84">
        <w:t xml:space="preserve"> a </w:t>
      </w:r>
      <w:r w:rsidRPr="00F90AC6">
        <w:t>závěr); dílem pokusový workshop (práce</w:t>
      </w:r>
      <w:r w:rsidR="00AD63C5">
        <w:t xml:space="preserve"> v </w:t>
      </w:r>
      <w:r w:rsidRPr="00F90AC6">
        <w:t xml:space="preserve">týmech), kde týmy postupují vlastním tempem podle </w:t>
      </w:r>
      <w:r w:rsidR="00FC512A" w:rsidRPr="00F90AC6">
        <w:t>návodů – realizátor</w:t>
      </w:r>
      <w:r w:rsidRPr="00F90AC6">
        <w:t xml:space="preserve"> je zde pouze pomocníkem</w:t>
      </w:r>
      <w:r w:rsidR="00190F84">
        <w:t xml:space="preserve"> a </w:t>
      </w:r>
      <w:r w:rsidRPr="00F90AC6">
        <w:t>hlídačem času. V závěru je zařazena diskuze</w:t>
      </w:r>
      <w:r w:rsidR="00190F84">
        <w:t xml:space="preserve"> a </w:t>
      </w:r>
      <w:r w:rsidRPr="00F90AC6">
        <w:t xml:space="preserve">vyhodnocení. </w:t>
      </w:r>
    </w:p>
    <w:p w14:paraId="77312C18" w14:textId="77777777" w:rsidR="00E60979" w:rsidRDefault="00E60979" w:rsidP="00E60979">
      <w:pPr>
        <w:rPr>
          <w:u w:val="single"/>
        </w:rPr>
      </w:pPr>
      <w:r>
        <w:rPr>
          <w:u w:val="single"/>
        </w:rPr>
        <w:t>Metody</w:t>
      </w:r>
    </w:p>
    <w:p w14:paraId="34757B85" w14:textId="77777777" w:rsidR="00767490" w:rsidRPr="00767490" w:rsidRDefault="00A14CDF" w:rsidP="00767490">
      <w:r>
        <w:t>D</w:t>
      </w:r>
      <w:r w:rsidR="00767490" w:rsidRPr="00767490">
        <w:t>iferencovaná výuka, skupinová výuka, kooperativní výuka, E-U-R, problem solving, strategie, experimentování, pozorování, reflexe, diskuse</w:t>
      </w:r>
      <w:r>
        <w:t>.</w:t>
      </w:r>
    </w:p>
    <w:p w14:paraId="1A107F40" w14:textId="77777777" w:rsidR="00E60979" w:rsidRDefault="00E60979" w:rsidP="00E60979">
      <w:pPr>
        <w:rPr>
          <w:u w:val="single"/>
        </w:rPr>
      </w:pPr>
      <w:r>
        <w:rPr>
          <w:u w:val="single"/>
        </w:rPr>
        <w:t>Pomůcky</w:t>
      </w:r>
    </w:p>
    <w:tbl>
      <w:tblPr>
        <w:tblStyle w:val="Tabulkasmkou4zvraznn11"/>
        <w:tblW w:w="0" w:type="auto"/>
        <w:tblLook w:val="04A0" w:firstRow="1" w:lastRow="0" w:firstColumn="1" w:lastColumn="0" w:noHBand="0" w:noVBand="1"/>
      </w:tblPr>
      <w:tblGrid>
        <w:gridCol w:w="2689"/>
        <w:gridCol w:w="2976"/>
        <w:gridCol w:w="3395"/>
      </w:tblGrid>
      <w:tr w:rsidR="00E60979" w14:paraId="0C918A36" w14:textId="77777777" w:rsidTr="006E4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5EE7D3D" w14:textId="77777777" w:rsidR="00E60979" w:rsidRDefault="00E60979" w:rsidP="006E4BFA">
            <w:pPr>
              <w:rPr>
                <w:b w:val="0"/>
              </w:rPr>
            </w:pPr>
            <w:r>
              <w:t>Položka</w:t>
            </w:r>
          </w:p>
        </w:tc>
        <w:tc>
          <w:tcPr>
            <w:tcW w:w="2976" w:type="dxa"/>
            <w:hideMark/>
          </w:tcPr>
          <w:p w14:paraId="29474F79" w14:textId="77777777" w:rsidR="00E60979" w:rsidRDefault="00E60979" w:rsidP="006E4BFA">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2FC0A548" w14:textId="77777777" w:rsidR="00E60979" w:rsidRDefault="00E60979" w:rsidP="006E4BFA">
            <w:pPr>
              <w:cnfStyle w:val="100000000000" w:firstRow="1" w:lastRow="0" w:firstColumn="0" w:lastColumn="0" w:oddVBand="0" w:evenVBand="0" w:oddHBand="0" w:evenHBand="0" w:firstRowFirstColumn="0" w:firstRowLastColumn="0" w:lastRowFirstColumn="0" w:lastRowLastColumn="0"/>
              <w:rPr>
                <w:b w:val="0"/>
              </w:rPr>
            </w:pPr>
            <w:r>
              <w:t>Popis</w:t>
            </w:r>
          </w:p>
        </w:tc>
      </w:tr>
      <w:tr w:rsidR="00E60979" w:rsidRPr="003E1CA7" w14:paraId="430866BF"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6FDEEE" w14:textId="77777777" w:rsidR="00E60979" w:rsidRPr="003E1CA7" w:rsidRDefault="00A14CDF" w:rsidP="00121A04">
            <w:pPr>
              <w:jc w:val="left"/>
              <w:rPr>
                <w:b w:val="0"/>
                <w:bCs w:val="0"/>
              </w:rPr>
            </w:pPr>
            <w:r>
              <w:t>f</w:t>
            </w:r>
            <w:r w:rsidR="00BB332D">
              <w:t>lipchartová tabule</w:t>
            </w:r>
            <w:r w:rsidR="00AD63C5">
              <w:t xml:space="preserve"> s </w:t>
            </w:r>
            <w:r w:rsidR="00BB332D">
              <w:t>papír</w:t>
            </w:r>
            <w:r w:rsidR="00121A04">
              <w:t>y</w:t>
            </w:r>
            <w:r w:rsidR="00190F84">
              <w:t xml:space="preserve"> a </w:t>
            </w:r>
            <w:r w:rsidR="00BB332D">
              <w:t>fix</w:t>
            </w:r>
            <w:r w:rsidR="00121A04">
              <w:t>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C83BD5" w14:textId="77777777" w:rsidR="00E60979" w:rsidRPr="003E1CA7" w:rsidRDefault="00BB332D" w:rsidP="006E4BFA">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AC3F62" w14:textId="77777777" w:rsidR="00E60979" w:rsidRPr="003E1CA7" w:rsidRDefault="00A14CDF" w:rsidP="006E4BFA">
            <w:pPr>
              <w:jc w:val="left"/>
              <w:cnfStyle w:val="000000100000" w:firstRow="0" w:lastRow="0" w:firstColumn="0" w:lastColumn="0" w:oddVBand="0" w:evenVBand="0" w:oddHBand="1" w:evenHBand="0" w:firstRowFirstColumn="0" w:firstRowLastColumn="0" w:lastRowFirstColumn="0" w:lastRowLastColumn="0"/>
            </w:pPr>
            <w:r>
              <w:t>k</w:t>
            </w:r>
            <w:r w:rsidR="00BB332D">
              <w:t xml:space="preserve"> vyhodnocení</w:t>
            </w:r>
            <w:r w:rsidR="00190F84">
              <w:t xml:space="preserve"> a </w:t>
            </w:r>
            <w:r w:rsidR="00BB332D">
              <w:t>reflexi</w:t>
            </w:r>
          </w:p>
        </w:tc>
      </w:tr>
      <w:tr w:rsidR="00E60979" w:rsidRPr="003E1CA7" w14:paraId="24B65DE9"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5A868D" w14:textId="77777777" w:rsidR="00E60979" w:rsidRPr="003E1CA7" w:rsidRDefault="00A14CDF" w:rsidP="00121A04">
            <w:pPr>
              <w:jc w:val="left"/>
              <w:rPr>
                <w:b w:val="0"/>
                <w:bCs w:val="0"/>
              </w:rPr>
            </w:pPr>
            <w:r>
              <w:t>e</w:t>
            </w:r>
            <w:r w:rsidR="00BB332D">
              <w:t>vokační pavouk</w:t>
            </w:r>
            <w:r w:rsidR="00121A04">
              <w:t xml:space="preserve">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E8AEE9" w14:textId="77777777" w:rsidR="00E60979" w:rsidRPr="003E1CA7" w:rsidRDefault="00A14CDF" w:rsidP="006E4BFA">
            <w:pPr>
              <w:jc w:val="left"/>
              <w:cnfStyle w:val="000000000000" w:firstRow="0" w:lastRow="0" w:firstColumn="0" w:lastColumn="0" w:oddVBand="0" w:evenVBand="0" w:oddHBand="0" w:evenHBand="0" w:firstRowFirstColumn="0" w:firstRowLastColumn="0" w:lastRowFirstColumn="0" w:lastRowLastColumn="0"/>
            </w:pPr>
            <w:r>
              <w:t>p</w:t>
            </w:r>
            <w:r w:rsidR="00BB332D">
              <w:t>odle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8AD265" w14:textId="77777777" w:rsidR="00E60979" w:rsidRPr="003E1CA7" w:rsidRDefault="00E60979" w:rsidP="006E4BFA">
            <w:pPr>
              <w:jc w:val="left"/>
              <w:cnfStyle w:val="000000000000" w:firstRow="0" w:lastRow="0" w:firstColumn="0" w:lastColumn="0" w:oddVBand="0" w:evenVBand="0" w:oddHBand="0" w:evenHBand="0" w:firstRowFirstColumn="0" w:firstRowLastColumn="0" w:lastRowFirstColumn="0" w:lastRowLastColumn="0"/>
            </w:pPr>
          </w:p>
        </w:tc>
      </w:tr>
      <w:tr w:rsidR="00E60979" w14:paraId="5BD77E0F"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3D78CF" w14:textId="77777777" w:rsidR="00E60979" w:rsidRDefault="00BB332D" w:rsidP="00BB332D">
            <w:pPr>
              <w:tabs>
                <w:tab w:val="center" w:pos="1236"/>
              </w:tabs>
              <w:jc w:val="left"/>
              <w:rPr>
                <w:b w:val="0"/>
                <w:bCs w:val="0"/>
              </w:rPr>
            </w:pPr>
            <w:r>
              <w:t>fixa</w:t>
            </w:r>
            <w:r>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504369" w14:textId="77777777" w:rsidR="00E60979" w:rsidRPr="003E1CA7" w:rsidRDefault="00A14CDF" w:rsidP="006E4BFA">
            <w:pPr>
              <w:jc w:val="left"/>
              <w:cnfStyle w:val="000000100000" w:firstRow="0" w:lastRow="0" w:firstColumn="0" w:lastColumn="0" w:oddVBand="0" w:evenVBand="0" w:oddHBand="1" w:evenHBand="0" w:firstRowFirstColumn="0" w:firstRowLastColumn="0" w:lastRowFirstColumn="0" w:lastRowLastColumn="0"/>
            </w:pPr>
            <w:r>
              <w:t>p</w:t>
            </w:r>
            <w:r w:rsidR="00BB332D" w:rsidRPr="00BB332D">
              <w:t>odle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370569" w14:textId="77777777" w:rsidR="00E60979" w:rsidRDefault="00E60979" w:rsidP="006E4BFA">
            <w:pPr>
              <w:jc w:val="left"/>
              <w:cnfStyle w:val="000000100000" w:firstRow="0" w:lastRow="0" w:firstColumn="0" w:lastColumn="0" w:oddVBand="0" w:evenVBand="0" w:oddHBand="1" w:evenHBand="0" w:firstRowFirstColumn="0" w:firstRowLastColumn="0" w:lastRowFirstColumn="0" w:lastRowLastColumn="0"/>
            </w:pPr>
          </w:p>
        </w:tc>
      </w:tr>
      <w:tr w:rsidR="00E60979" w14:paraId="3CA4C3F4"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0BFB62" w14:textId="77777777" w:rsidR="00E60979" w:rsidRDefault="00BB332D" w:rsidP="006E4BFA">
            <w:pPr>
              <w:jc w:val="left"/>
              <w:rPr>
                <w:b w:val="0"/>
                <w:bCs w:val="0"/>
              </w:rPr>
            </w:pPr>
            <w:r>
              <w:t>tužka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B7DB0E" w14:textId="77777777" w:rsidR="00E60979" w:rsidRPr="003E1CA7" w:rsidRDefault="00A14CDF" w:rsidP="006E4BFA">
            <w:pPr>
              <w:jc w:val="left"/>
              <w:cnfStyle w:val="000000000000" w:firstRow="0" w:lastRow="0" w:firstColumn="0" w:lastColumn="0" w:oddVBand="0" w:evenVBand="0" w:oddHBand="0" w:evenHBand="0" w:firstRowFirstColumn="0" w:firstRowLastColumn="0" w:lastRowFirstColumn="0" w:lastRowLastColumn="0"/>
            </w:pPr>
            <w:r>
              <w:t>p</w:t>
            </w:r>
            <w:r w:rsidR="00BB332D" w:rsidRPr="00BB332D">
              <w:t>odle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5B9D0D" w14:textId="77777777" w:rsidR="00E60979" w:rsidRDefault="00E60979" w:rsidP="006E4BFA">
            <w:pPr>
              <w:jc w:val="left"/>
              <w:cnfStyle w:val="000000000000" w:firstRow="0" w:lastRow="0" w:firstColumn="0" w:lastColumn="0" w:oddVBand="0" w:evenVBand="0" w:oddHBand="0" w:evenHBand="0" w:firstRowFirstColumn="0" w:firstRowLastColumn="0" w:lastRowFirstColumn="0" w:lastRowLastColumn="0"/>
            </w:pPr>
          </w:p>
        </w:tc>
      </w:tr>
      <w:tr w:rsidR="00197638" w14:paraId="592DE58C"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FE4561" w14:textId="77777777" w:rsidR="00197638" w:rsidRDefault="00A14CDF" w:rsidP="00121A04">
            <w:pPr>
              <w:jc w:val="left"/>
              <w:rPr>
                <w:b w:val="0"/>
                <w:bCs w:val="0"/>
              </w:rPr>
            </w:pPr>
            <w:r>
              <w:t>l</w:t>
            </w:r>
            <w:r w:rsidR="00BB332D">
              <w:t>aborat</w:t>
            </w:r>
            <w:r w:rsidR="00121A04">
              <w:t>o</w:t>
            </w:r>
            <w:r w:rsidR="00BB332D">
              <w:t>rní plášť</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B856A2" w14:textId="77777777" w:rsidR="00197638" w:rsidRPr="003E1CA7" w:rsidRDefault="00A14CDF" w:rsidP="006E4BFA">
            <w:pPr>
              <w:jc w:val="left"/>
              <w:cnfStyle w:val="000000100000" w:firstRow="0" w:lastRow="0" w:firstColumn="0" w:lastColumn="0" w:oddVBand="0" w:evenVBand="0" w:oddHBand="1" w:evenHBand="0" w:firstRowFirstColumn="0" w:firstRowLastColumn="0" w:lastRowFirstColumn="0" w:lastRowLastColumn="0"/>
            </w:pPr>
            <w:r>
              <w:t>p</w:t>
            </w:r>
            <w:r w:rsidR="00BB332D" w:rsidRPr="00BB332D">
              <w:t>odle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E047C4" w14:textId="77777777" w:rsidR="00197638" w:rsidRDefault="00197638" w:rsidP="006E4BFA">
            <w:pPr>
              <w:jc w:val="left"/>
              <w:cnfStyle w:val="000000100000" w:firstRow="0" w:lastRow="0" w:firstColumn="0" w:lastColumn="0" w:oddVBand="0" w:evenVBand="0" w:oddHBand="1" w:evenHBand="0" w:firstRowFirstColumn="0" w:firstRowLastColumn="0" w:lastRowFirstColumn="0" w:lastRowLastColumn="0"/>
            </w:pPr>
          </w:p>
        </w:tc>
      </w:tr>
      <w:tr w:rsidR="00197638" w14:paraId="77AFA17E"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CC004E" w14:textId="77777777" w:rsidR="00197638" w:rsidRDefault="00A14CDF" w:rsidP="006E4BFA">
            <w:pPr>
              <w:jc w:val="left"/>
              <w:rPr>
                <w:b w:val="0"/>
                <w:bCs w:val="0"/>
              </w:rPr>
            </w:pPr>
            <w:r>
              <w:t>p</w:t>
            </w:r>
            <w:r w:rsidR="006A5950">
              <w:t>lastové talíře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347F03" w14:textId="77777777" w:rsidR="00197638" w:rsidRPr="003E1CA7" w:rsidRDefault="006A5950" w:rsidP="006E4BFA">
            <w:pPr>
              <w:jc w:val="left"/>
              <w:cnfStyle w:val="000000000000" w:firstRow="0" w:lastRow="0" w:firstColumn="0" w:lastColumn="0" w:oddVBand="0" w:evenVBand="0" w:oddHBand="0" w:evenHBand="0" w:firstRowFirstColumn="0" w:firstRowLastColumn="0" w:lastRowFirstColumn="0" w:lastRowLastColumn="0"/>
            </w:pPr>
            <w:r>
              <w:t>5</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F9654B" w14:textId="77777777" w:rsidR="00197638" w:rsidRDefault="00197638" w:rsidP="006E4BFA">
            <w:pPr>
              <w:jc w:val="left"/>
              <w:cnfStyle w:val="000000000000" w:firstRow="0" w:lastRow="0" w:firstColumn="0" w:lastColumn="0" w:oddVBand="0" w:evenVBand="0" w:oddHBand="0" w:evenHBand="0" w:firstRowFirstColumn="0" w:firstRowLastColumn="0" w:lastRowFirstColumn="0" w:lastRowLastColumn="0"/>
            </w:pPr>
          </w:p>
        </w:tc>
      </w:tr>
      <w:tr w:rsidR="00197638" w14:paraId="46CCA9AB"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D36845" w14:textId="77777777" w:rsidR="00197638" w:rsidRDefault="00083DC5" w:rsidP="00083DC5">
            <w:pPr>
              <w:tabs>
                <w:tab w:val="center" w:pos="1236"/>
              </w:tabs>
              <w:jc w:val="left"/>
              <w:rPr>
                <w:b w:val="0"/>
                <w:bCs w:val="0"/>
              </w:rPr>
            </w:pPr>
            <w:r>
              <w:t>L</w:t>
            </w:r>
            <w:r w:rsidR="006A5950">
              <w:t>entilky</w:t>
            </w:r>
            <w:r>
              <w:t>/barevné bonbóny</w:t>
            </w:r>
            <w:r>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53DE87" w14:textId="77777777" w:rsidR="00197638" w:rsidRPr="003E1CA7" w:rsidRDefault="00083DC5" w:rsidP="006E4BFA">
            <w:pPr>
              <w:jc w:val="left"/>
              <w:cnfStyle w:val="000000100000" w:firstRow="0" w:lastRow="0" w:firstColumn="0" w:lastColumn="0" w:oddVBand="0" w:evenVBand="0" w:oddHBand="1" w:evenHBand="0" w:firstRowFirstColumn="0" w:firstRowLastColumn="0" w:lastRowFirstColumn="0" w:lastRowLastColumn="0"/>
            </w:pPr>
            <w:r>
              <w:t>krabička</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8CDB7A" w14:textId="77777777" w:rsidR="00197638" w:rsidRDefault="00A14CDF" w:rsidP="006E4BFA">
            <w:pPr>
              <w:jc w:val="left"/>
              <w:cnfStyle w:val="000000100000" w:firstRow="0" w:lastRow="0" w:firstColumn="0" w:lastColumn="0" w:oddVBand="0" w:evenVBand="0" w:oddHBand="1" w:evenHBand="0" w:firstRowFirstColumn="0" w:firstRowLastColumn="0" w:lastRowFirstColumn="0" w:lastRowLastColumn="0"/>
            </w:pPr>
            <w:r>
              <w:t>i</w:t>
            </w:r>
            <w:r w:rsidR="00083DC5">
              <w:t>deálně chemicky barvené</w:t>
            </w:r>
          </w:p>
        </w:tc>
      </w:tr>
      <w:tr w:rsidR="006A5950" w14:paraId="43844F45"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95D080" w14:textId="77777777" w:rsidR="006A5950" w:rsidRDefault="00A14CDF" w:rsidP="006A5950">
            <w:pPr>
              <w:jc w:val="left"/>
              <w:rPr>
                <w:b w:val="0"/>
                <w:bCs w:val="0"/>
              </w:rPr>
            </w:pPr>
            <w:r>
              <w:t>f</w:t>
            </w:r>
            <w:r w:rsidR="006A5950">
              <w:t>iltrační papír</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6C8DFF" w14:textId="77777777" w:rsidR="006A5950" w:rsidRPr="003E1CA7" w:rsidRDefault="006A5950" w:rsidP="006A5950">
            <w:pPr>
              <w:tabs>
                <w:tab w:val="left" w:pos="794"/>
              </w:tabs>
              <w:jc w:val="left"/>
              <w:cnfStyle w:val="000000000000" w:firstRow="0" w:lastRow="0" w:firstColumn="0" w:lastColumn="0" w:oddVBand="0" w:evenVBand="0" w:oddHBand="0" w:evenHBand="0" w:firstRowFirstColumn="0" w:firstRowLastColumn="0" w:lastRowFirstColumn="0" w:lastRowLastColumn="0"/>
            </w:pPr>
            <w:r>
              <w:t xml:space="preserve"> čtverec</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906520" w14:textId="77777777" w:rsidR="006A5950" w:rsidRDefault="006A5950" w:rsidP="006A5950">
            <w:pPr>
              <w:jc w:val="left"/>
              <w:cnfStyle w:val="000000000000" w:firstRow="0" w:lastRow="0" w:firstColumn="0" w:lastColumn="0" w:oddVBand="0" w:evenVBand="0" w:oddHBand="0" w:evenHBand="0" w:firstRowFirstColumn="0" w:firstRowLastColumn="0" w:lastRowFirstColumn="0" w:lastRowLastColumn="0"/>
            </w:pPr>
          </w:p>
        </w:tc>
      </w:tr>
      <w:tr w:rsidR="00083DC5" w14:paraId="3438036D"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E1F151" w14:textId="77777777" w:rsidR="00083DC5" w:rsidRPr="00083DC5" w:rsidRDefault="00083DC5" w:rsidP="00083DC5">
            <w:pPr>
              <w:jc w:val="left"/>
              <w:rPr>
                <w:b w:val="0"/>
              </w:rPr>
            </w:pPr>
            <w:r w:rsidRPr="00083DC5">
              <w:t>nůžky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F395CF" w14:textId="77777777" w:rsidR="00083DC5" w:rsidRDefault="00083DC5" w:rsidP="00083DC5">
            <w:pPr>
              <w:tabs>
                <w:tab w:val="left" w:pos="794"/>
              </w:tabs>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 xml:space="preserve">každé skupiny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C6D076"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62C260AC"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E84E27" w14:textId="77777777" w:rsidR="00083DC5" w:rsidRDefault="00A14CDF" w:rsidP="00083DC5">
            <w:pPr>
              <w:jc w:val="left"/>
              <w:rPr>
                <w:b w:val="0"/>
                <w:bCs w:val="0"/>
              </w:rPr>
            </w:pPr>
            <w:r>
              <w:t>s</w:t>
            </w:r>
            <w:r w:rsidR="009873DD">
              <w:t>třička</w:t>
            </w:r>
            <w:r w:rsidR="00AD63C5">
              <w:t xml:space="preserve"> s </w:t>
            </w:r>
            <w:r w:rsidR="000E5218">
              <w:t>vodou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0B1B09"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 xml:space="preserve">každé skupiny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19258C"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150917AD"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038724" w14:textId="77777777" w:rsidR="00083DC5" w:rsidRDefault="00A14CDF" w:rsidP="00083DC5">
            <w:pPr>
              <w:jc w:val="left"/>
              <w:rPr>
                <w:b w:val="0"/>
                <w:bCs w:val="0"/>
              </w:rPr>
            </w:pPr>
            <w:r>
              <w:t>r</w:t>
            </w:r>
            <w:r w:rsidR="00083DC5">
              <w:t>ostlinný materiál</w:t>
            </w:r>
            <w:r>
              <w:t xml:space="preserve"> </w:t>
            </w:r>
            <w:r w:rsidR="00083DC5">
              <w:t>-</w:t>
            </w:r>
            <w:r>
              <w:t xml:space="preserve"> </w:t>
            </w:r>
            <w:r w:rsidR="00083DC5">
              <w:t>fialové listy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064560E" w14:textId="77777777" w:rsidR="00083DC5" w:rsidRPr="003E1CA7" w:rsidRDefault="00083DC5" w:rsidP="00083DC5">
            <w:pPr>
              <w:jc w:val="left"/>
              <w:cnfStyle w:val="000000100000" w:firstRow="0" w:lastRow="0" w:firstColumn="0" w:lastColumn="0" w:oddVBand="0" w:evenVBand="0" w:oddHBand="1" w:evenHBand="0" w:firstRowFirstColumn="0" w:firstRowLastColumn="0" w:lastRowFirstColumn="0" w:lastRowLastColumn="0"/>
            </w:pPr>
            <w:r>
              <w:t>1 rostlina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463919" w14:textId="77777777" w:rsidR="00083DC5" w:rsidRDefault="00A14CDF" w:rsidP="00083DC5">
            <w:pPr>
              <w:jc w:val="left"/>
              <w:cnfStyle w:val="000000100000" w:firstRow="0" w:lastRow="0" w:firstColumn="0" w:lastColumn="0" w:oddVBand="0" w:evenVBand="0" w:oddHBand="1" w:evenHBand="0" w:firstRowFirstColumn="0" w:firstRowLastColumn="0" w:lastRowFirstColumn="0" w:lastRowLastColumn="0"/>
            </w:pPr>
            <w:r>
              <w:t>n</w:t>
            </w:r>
            <w:r w:rsidR="00083DC5">
              <w:t>apř. voděnka, begónie</w:t>
            </w:r>
          </w:p>
        </w:tc>
      </w:tr>
      <w:tr w:rsidR="00083DC5" w14:paraId="1FE5C938"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DE060A" w14:textId="77777777" w:rsidR="00083DC5" w:rsidRDefault="00A14CDF" w:rsidP="00083DC5">
            <w:pPr>
              <w:jc w:val="left"/>
              <w:rPr>
                <w:b w:val="0"/>
                <w:bCs w:val="0"/>
              </w:rPr>
            </w:pPr>
            <w:r>
              <w:t>r</w:t>
            </w:r>
            <w:r w:rsidR="00083DC5">
              <w:t>ostlinný materiá</w:t>
            </w:r>
            <w:r>
              <w:t xml:space="preserve"> </w:t>
            </w:r>
            <w:r w:rsidR="00083DC5">
              <w:t>l- zelené listy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9A7E55"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1 rostlina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ED4E67" w14:textId="77777777" w:rsidR="00083DC5" w:rsidRDefault="00A14CDF" w:rsidP="00083DC5">
            <w:pPr>
              <w:jc w:val="left"/>
              <w:cnfStyle w:val="000000000000" w:firstRow="0" w:lastRow="0" w:firstColumn="0" w:lastColumn="0" w:oddVBand="0" w:evenVBand="0" w:oddHBand="0" w:evenHBand="0" w:firstRowFirstColumn="0" w:firstRowLastColumn="0" w:lastRowFirstColumn="0" w:lastRowLastColumn="0"/>
            </w:pPr>
            <w:r>
              <w:t>c</w:t>
            </w:r>
            <w:r w:rsidR="00083DC5">
              <w:t>okoliv „zeleného“</w:t>
            </w:r>
            <w:r w:rsidR="00AD63C5">
              <w:t xml:space="preserve"> z </w:t>
            </w:r>
            <w:r w:rsidR="00083DC5">
              <w:t>přírody</w:t>
            </w:r>
          </w:p>
        </w:tc>
      </w:tr>
      <w:tr w:rsidR="00083DC5" w14:paraId="4A42506C"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65304D" w14:textId="77777777" w:rsidR="00083DC5" w:rsidRDefault="00083DC5" w:rsidP="00083DC5">
            <w:pPr>
              <w:jc w:val="left"/>
              <w:rPr>
                <w:b w:val="0"/>
                <w:bCs w:val="0"/>
              </w:rPr>
            </w:pPr>
            <w:r>
              <w:t>líh</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FAD456" w14:textId="77777777" w:rsidR="00083DC5" w:rsidRPr="003E1CA7" w:rsidRDefault="00083DC5" w:rsidP="00083DC5">
            <w:pPr>
              <w:jc w:val="left"/>
              <w:cnfStyle w:val="000000100000" w:firstRow="0" w:lastRow="0" w:firstColumn="0" w:lastColumn="0" w:oddVBand="0" w:evenVBand="0" w:oddHBand="1" w:evenHBand="0" w:firstRowFirstColumn="0" w:firstRowLastColumn="0" w:lastRowFirstColumn="0" w:lastRowLastColumn="0"/>
            </w:pPr>
            <w:r>
              <w:t>1 střička</w:t>
            </w:r>
            <w:r w:rsidR="00AD63C5">
              <w:t xml:space="preserve"> do </w:t>
            </w:r>
            <w:r>
              <w:t xml:space="preserve">každé skupiny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B0C354"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2E11B862"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141014" w14:textId="77777777" w:rsidR="00083DC5" w:rsidRDefault="00083DC5" w:rsidP="00083DC5">
            <w:pPr>
              <w:jc w:val="left"/>
              <w:rPr>
                <w:b w:val="0"/>
                <w:bCs w:val="0"/>
              </w:rPr>
            </w:pPr>
            <w:r>
              <w:t>tlouček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B9CF18"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2</w:t>
            </w:r>
            <w:r w:rsidR="00AD63C5">
              <w:t xml:space="preserve"> do </w:t>
            </w:r>
            <w:r>
              <w:t xml:space="preserve">každé skupiny B, </w:t>
            </w:r>
            <w:r w:rsidRPr="00990E28">
              <w:t>1</w:t>
            </w:r>
            <w:r w:rsidR="00AD63C5">
              <w:t xml:space="preserve"> do </w:t>
            </w:r>
            <w:r w:rsidRPr="00990E28">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4AA110"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76469000"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DB4BB5" w14:textId="77777777" w:rsidR="00083DC5" w:rsidRDefault="00A14CDF" w:rsidP="00083DC5">
            <w:pPr>
              <w:jc w:val="left"/>
              <w:rPr>
                <w:b w:val="0"/>
                <w:bCs w:val="0"/>
              </w:rPr>
            </w:pPr>
            <w:r>
              <w:t>t</w:t>
            </w:r>
            <w:r w:rsidR="00083DC5">
              <w:t>řecí miska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F4633B" w14:textId="77777777" w:rsidR="00083DC5" w:rsidRPr="003E1CA7" w:rsidRDefault="00083DC5" w:rsidP="00083DC5">
            <w:pPr>
              <w:jc w:val="left"/>
              <w:cnfStyle w:val="000000100000" w:firstRow="0" w:lastRow="0" w:firstColumn="0" w:lastColumn="0" w:oddVBand="0" w:evenVBand="0" w:oddHBand="1" w:evenHBand="0" w:firstRowFirstColumn="0" w:firstRowLastColumn="0" w:lastRowFirstColumn="0" w:lastRowLastColumn="0"/>
            </w:pPr>
            <w:r>
              <w:t>2</w:t>
            </w:r>
            <w:r w:rsidR="00AD63C5">
              <w:t xml:space="preserve"> do </w:t>
            </w:r>
            <w:r w:rsidRPr="008D48D0">
              <w:t>každé skupiny B</w:t>
            </w:r>
            <w:r>
              <w:t>, 1</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8F874E"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2F0590DE"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0F59F2" w14:textId="77777777" w:rsidR="00083DC5" w:rsidRDefault="00083DC5" w:rsidP="00083DC5">
            <w:pPr>
              <w:jc w:val="left"/>
              <w:rPr>
                <w:b w:val="0"/>
                <w:bCs w:val="0"/>
              </w:rPr>
            </w:pPr>
            <w:r>
              <w:t>pomeranč</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FA5BD3"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rsidRPr="008D48D0">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A18F5B" w14:textId="77777777" w:rsidR="00083DC5" w:rsidRDefault="00A14CDF" w:rsidP="00083DC5">
            <w:pPr>
              <w:jc w:val="left"/>
              <w:cnfStyle w:val="000000000000" w:firstRow="0" w:lastRow="0" w:firstColumn="0" w:lastColumn="0" w:oddVBand="0" w:evenVBand="0" w:oddHBand="0" w:evenHBand="0" w:firstRowFirstColumn="0" w:firstRowLastColumn="0" w:lastRowFirstColumn="0" w:lastRowLastColumn="0"/>
            </w:pPr>
            <w:r>
              <w:t>l</w:t>
            </w:r>
            <w:r w:rsidR="00083DC5">
              <w:t>ze použít</w:t>
            </w:r>
            <w:r w:rsidR="00AD63C5">
              <w:t xml:space="preserve"> i </w:t>
            </w:r>
            <w:r w:rsidR="00083DC5">
              <w:t>citrón</w:t>
            </w:r>
          </w:p>
        </w:tc>
      </w:tr>
      <w:tr w:rsidR="00083DC5" w14:paraId="1B48AE09"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936367" w14:textId="77777777" w:rsidR="00083DC5" w:rsidRDefault="00A14CDF" w:rsidP="00083DC5">
            <w:pPr>
              <w:jc w:val="left"/>
              <w:rPr>
                <w:b w:val="0"/>
                <w:bCs w:val="0"/>
              </w:rPr>
            </w:pPr>
            <w:r>
              <w:t>o</w:t>
            </w:r>
            <w:r w:rsidR="00083DC5">
              <w:t xml:space="preserve">cet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591639" w14:textId="77777777" w:rsidR="00083DC5" w:rsidRPr="003E1CA7" w:rsidRDefault="00AF414F" w:rsidP="00083DC5">
            <w:pPr>
              <w:jc w:val="left"/>
              <w:cnfStyle w:val="000000100000" w:firstRow="0" w:lastRow="0" w:firstColumn="0" w:lastColumn="0" w:oddVBand="0" w:evenVBand="0" w:oddHBand="1" w:evenHBand="0" w:firstRowFirstColumn="0" w:firstRowLastColumn="0" w:lastRowFirstColumn="0" w:lastRowLastColumn="0"/>
            </w:pPr>
            <w:r>
              <w:t xml:space="preserve">1 </w:t>
            </w:r>
            <w:r w:rsidR="009873DD">
              <w:t>střička</w:t>
            </w:r>
            <w:r w:rsidR="00AD63C5">
              <w:t xml:space="preserve"> do </w:t>
            </w:r>
            <w:r>
              <w:t xml:space="preserve">každé </w:t>
            </w:r>
            <w:r w:rsidR="009873DD">
              <w:t>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B65E34"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0290D81F"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494B23" w14:textId="77777777" w:rsidR="00083DC5" w:rsidRDefault="00A14CDF" w:rsidP="00083DC5">
            <w:pPr>
              <w:jc w:val="left"/>
              <w:rPr>
                <w:b w:val="0"/>
                <w:bCs w:val="0"/>
              </w:rPr>
            </w:pPr>
            <w:r>
              <w:t>č</w:t>
            </w:r>
            <w:r w:rsidR="00083DC5">
              <w:t>erné uhlí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D45C92"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Cca 2 nadrcené tablety</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F04B98"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38FA3327"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BFBED5" w14:textId="77777777" w:rsidR="00083DC5" w:rsidRDefault="00A14CDF" w:rsidP="00083DC5">
            <w:pPr>
              <w:jc w:val="left"/>
              <w:rPr>
                <w:b w:val="0"/>
                <w:bCs w:val="0"/>
              </w:rPr>
            </w:pPr>
            <w:r>
              <w:t>f</w:t>
            </w:r>
            <w:r w:rsidR="00083DC5">
              <w:t>iltrační aparatura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08B33F" w14:textId="77777777" w:rsidR="00083DC5" w:rsidRPr="003E1CA7" w:rsidRDefault="00083DC5" w:rsidP="00083DC5">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D13565"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3B4048EB"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893DFD" w14:textId="77777777" w:rsidR="00083DC5" w:rsidRDefault="00083DC5" w:rsidP="00083DC5">
            <w:pPr>
              <w:jc w:val="left"/>
              <w:rPr>
                <w:b w:val="0"/>
                <w:bCs w:val="0"/>
              </w:rPr>
            </w:pPr>
            <w:r>
              <w:t>lžička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1BFAC3"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6FDB64"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50B352F6"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3A450D" w14:textId="77777777" w:rsidR="00083DC5" w:rsidRDefault="00083DC5" w:rsidP="00083DC5">
            <w:pPr>
              <w:jc w:val="left"/>
              <w:rPr>
                <w:b w:val="0"/>
                <w:bCs w:val="0"/>
              </w:rPr>
            </w:pPr>
            <w:r>
              <w:t>kádinky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77D552" w14:textId="77777777" w:rsidR="00083DC5" w:rsidRPr="003E1CA7" w:rsidRDefault="00083DC5" w:rsidP="00083DC5">
            <w:pPr>
              <w:jc w:val="left"/>
              <w:cnfStyle w:val="000000100000" w:firstRow="0" w:lastRow="0" w:firstColumn="0" w:lastColumn="0" w:oddVBand="0" w:evenVBand="0" w:oddHBand="1" w:evenHBand="0" w:firstRowFirstColumn="0" w:firstRowLastColumn="0" w:lastRowFirstColumn="0" w:lastRowLastColumn="0"/>
            </w:pPr>
            <w:r>
              <w:t>3</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3F7D35"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16721A52"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82991D" w14:textId="77777777" w:rsidR="00083DC5" w:rsidRDefault="00A14CDF" w:rsidP="00083DC5">
            <w:pPr>
              <w:jc w:val="left"/>
              <w:rPr>
                <w:b w:val="0"/>
                <w:bCs w:val="0"/>
              </w:rPr>
            </w:pPr>
            <w:r>
              <w:t>t</w:t>
            </w:r>
            <w:r w:rsidR="00083DC5">
              <w:t>yčinka skleněná</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3896AC"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F9139C"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1C8C9C3A"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687CAE" w14:textId="77777777" w:rsidR="00083DC5" w:rsidRDefault="00A14CDF" w:rsidP="00083DC5">
            <w:pPr>
              <w:jc w:val="left"/>
              <w:rPr>
                <w:b w:val="0"/>
                <w:bCs w:val="0"/>
              </w:rPr>
            </w:pPr>
            <w:r>
              <w:t>v</w:t>
            </w:r>
            <w:r w:rsidR="00083DC5">
              <w:t xml:space="preserve">ejce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83DE39" w14:textId="77777777" w:rsidR="00083DC5" w:rsidRPr="003E1CA7" w:rsidRDefault="00083DC5" w:rsidP="00083DC5">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F127B1"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3C19836C"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521856" w14:textId="77777777" w:rsidR="00083DC5" w:rsidRDefault="00A14CDF" w:rsidP="00083DC5">
            <w:pPr>
              <w:jc w:val="left"/>
              <w:rPr>
                <w:b w:val="0"/>
                <w:bCs w:val="0"/>
              </w:rPr>
            </w:pPr>
            <w:r>
              <w:t>p</w:t>
            </w:r>
            <w:r w:rsidR="00083DC5">
              <w:t xml:space="preserve">lastová mistička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7C8F15"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rsidRPr="00656867">
              <w:t>1</w:t>
            </w:r>
            <w:r w:rsidR="00AD63C5">
              <w:t xml:space="preserve"> do </w:t>
            </w:r>
            <w:r w:rsidRPr="00656867">
              <w:t>každé skupiny</w:t>
            </w:r>
            <w:r>
              <w:t xml:space="preserve">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89EB6C"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3124FCE5"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D3A35F" w14:textId="77777777" w:rsidR="00083DC5" w:rsidRDefault="00083DC5" w:rsidP="00083DC5">
            <w:pPr>
              <w:jc w:val="left"/>
              <w:rPr>
                <w:b w:val="0"/>
                <w:bCs w:val="0"/>
              </w:rPr>
            </w:pPr>
            <w:r>
              <w:t>mléko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2F44E3" w14:textId="77777777" w:rsidR="00083DC5" w:rsidRPr="003E1CA7" w:rsidRDefault="00083DC5" w:rsidP="00083DC5">
            <w:pPr>
              <w:jc w:val="left"/>
              <w:cnfStyle w:val="000000100000" w:firstRow="0" w:lastRow="0" w:firstColumn="0" w:lastColumn="0" w:oddVBand="0" w:evenVBand="0" w:oddHBand="1" w:evenHBand="0" w:firstRowFirstColumn="0" w:firstRowLastColumn="0" w:lastRowFirstColumn="0" w:lastRowLastColumn="0"/>
            </w:pPr>
            <w:r>
              <w:t>Cca 250 ml</w:t>
            </w:r>
            <w:r w:rsidR="00AD63C5">
              <w:t xml:space="preserve"> do </w:t>
            </w:r>
            <w:r>
              <w:t>každé skupin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7275FB"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61E9A452"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06A771" w14:textId="77777777" w:rsidR="00083DC5" w:rsidRDefault="00A14CDF" w:rsidP="00083DC5">
            <w:pPr>
              <w:jc w:val="left"/>
              <w:rPr>
                <w:b w:val="0"/>
                <w:bCs w:val="0"/>
              </w:rPr>
            </w:pPr>
            <w:r>
              <w:t>d</w:t>
            </w:r>
            <w:r w:rsidR="00083DC5">
              <w:t>ětská plenka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529A7A"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FD210C"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3C08AEF2"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51CB42" w14:textId="77777777" w:rsidR="00083DC5" w:rsidRDefault="00083DC5" w:rsidP="00083DC5">
            <w:pPr>
              <w:jc w:val="left"/>
              <w:rPr>
                <w:b w:val="0"/>
                <w:bCs w:val="0"/>
              </w:rPr>
            </w:pPr>
            <w:r>
              <w:t>lavor</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EF8B46" w14:textId="77777777" w:rsidR="00083DC5" w:rsidRPr="003E1CA7" w:rsidRDefault="00083DC5" w:rsidP="00083DC5">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BEF6A3"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017ABDD7"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2C4AB0" w14:textId="77777777" w:rsidR="00083DC5" w:rsidRDefault="00083DC5" w:rsidP="00083DC5">
            <w:pPr>
              <w:jc w:val="left"/>
              <w:rPr>
                <w:b w:val="0"/>
                <w:bCs w:val="0"/>
              </w:rPr>
            </w:pPr>
            <w:r>
              <w:t>nůžky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3A1470" w14:textId="77777777" w:rsidR="00083DC5" w:rsidRPr="003E1CA7" w:rsidRDefault="00083DC5" w:rsidP="00083DC5">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2EBFA4"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203AABD5"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D18A9D" w14:textId="77777777" w:rsidR="00083DC5" w:rsidRDefault="00A14CDF" w:rsidP="00083DC5">
            <w:pPr>
              <w:jc w:val="left"/>
              <w:rPr>
                <w:b w:val="0"/>
                <w:bCs w:val="0"/>
              </w:rPr>
            </w:pPr>
            <w:r>
              <w:t>i</w:t>
            </w:r>
            <w:r w:rsidR="00083DC5">
              <w:t>gelitový uzavírací pytlíček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BF9B00"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AA3EDE"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p>
        </w:tc>
      </w:tr>
      <w:tr w:rsidR="00083DC5" w14:paraId="181555EA"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DED469" w14:textId="77777777" w:rsidR="00083DC5" w:rsidRDefault="00A14CDF" w:rsidP="00083DC5">
            <w:pPr>
              <w:jc w:val="left"/>
              <w:rPr>
                <w:b w:val="0"/>
                <w:bCs w:val="0"/>
              </w:rPr>
            </w:pPr>
            <w:r>
              <w:t>p</w:t>
            </w:r>
            <w:r w:rsidR="00083DC5">
              <w:t>ytlíček</w:t>
            </w:r>
            <w:r w:rsidR="00AD63C5">
              <w:t xml:space="preserve"> s </w:t>
            </w:r>
            <w:r w:rsidR="00083DC5">
              <w:t>2 lžičkami chloridu vápenatého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87854D"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11CDE9"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5706F76D"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8DA5A3" w14:textId="77777777" w:rsidR="00083DC5" w:rsidRDefault="00A14CDF" w:rsidP="00083DC5">
            <w:pPr>
              <w:jc w:val="left"/>
              <w:rPr>
                <w:b w:val="0"/>
                <w:bCs w:val="0"/>
              </w:rPr>
            </w:pPr>
            <w:r>
              <w:t>m</w:t>
            </w:r>
            <w:r w:rsidR="00083DC5">
              <w:t>anganistan draselný</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181776"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r>
              <w:t>1 lžička</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48DB05" w14:textId="77777777" w:rsidR="00083DC5" w:rsidRDefault="00A14CDF" w:rsidP="00083DC5">
            <w:pPr>
              <w:jc w:val="left"/>
              <w:cnfStyle w:val="000000100000" w:firstRow="0" w:lastRow="0" w:firstColumn="0" w:lastColumn="0" w:oddVBand="0" w:evenVBand="0" w:oddHBand="1" w:evenHBand="0" w:firstRowFirstColumn="0" w:firstRowLastColumn="0" w:lastRowFirstColumn="0" w:lastRowLastColumn="0"/>
            </w:pPr>
            <w:r>
              <w:t>r</w:t>
            </w:r>
            <w:r w:rsidR="00541864">
              <w:t>ozdá realizátor</w:t>
            </w:r>
          </w:p>
        </w:tc>
      </w:tr>
      <w:tr w:rsidR="00083DC5" w14:paraId="34BF5E6D"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4EFBAC" w14:textId="77777777" w:rsidR="00083DC5" w:rsidRDefault="003C713C" w:rsidP="00083DC5">
            <w:pPr>
              <w:jc w:val="left"/>
              <w:rPr>
                <w:b w:val="0"/>
                <w:bCs w:val="0"/>
              </w:rPr>
            </w:pPr>
            <w:r>
              <w:t>pipetka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19BE9E" w14:textId="77777777" w:rsidR="00083DC5" w:rsidRDefault="00083DC5" w:rsidP="003C713C">
            <w:pPr>
              <w:jc w:val="left"/>
              <w:cnfStyle w:val="000000000000" w:firstRow="0" w:lastRow="0" w:firstColumn="0" w:lastColumn="0" w:oddVBand="0" w:evenVBand="0" w:oddHBand="0" w:evenHBand="0" w:firstRowFirstColumn="0" w:firstRowLastColumn="0" w:lastRowFirstColumn="0" w:lastRowLastColumn="0"/>
            </w:pPr>
            <w:r w:rsidRPr="00990E28">
              <w:t>1</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B271AB" w14:textId="77777777" w:rsidR="00083DC5" w:rsidRDefault="00083DC5" w:rsidP="00083DC5">
            <w:pPr>
              <w:jc w:val="left"/>
              <w:cnfStyle w:val="000000000000" w:firstRow="0" w:lastRow="0" w:firstColumn="0" w:lastColumn="0" w:oddVBand="0" w:evenVBand="0" w:oddHBand="0" w:evenHBand="0" w:firstRowFirstColumn="0" w:firstRowLastColumn="0" w:lastRowFirstColumn="0" w:lastRowLastColumn="0"/>
            </w:pPr>
          </w:p>
        </w:tc>
      </w:tr>
      <w:tr w:rsidR="00083DC5" w14:paraId="27D754E9"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964301" w14:textId="77777777" w:rsidR="00083DC5" w:rsidRDefault="00A14CDF" w:rsidP="00083DC5">
            <w:pPr>
              <w:jc w:val="left"/>
              <w:rPr>
                <w:b w:val="0"/>
                <w:bCs w:val="0"/>
              </w:rPr>
            </w:pPr>
            <w:r>
              <w:t>c</w:t>
            </w:r>
            <w:r w:rsidR="00083DC5">
              <w:t xml:space="preserve">hemické brýle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955B2D"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r>
              <w:t>3-4</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D790B5" w14:textId="77777777" w:rsidR="00083DC5" w:rsidRDefault="00083DC5" w:rsidP="00083DC5">
            <w:pPr>
              <w:jc w:val="left"/>
              <w:cnfStyle w:val="000000100000" w:firstRow="0" w:lastRow="0" w:firstColumn="0" w:lastColumn="0" w:oddVBand="0" w:evenVBand="0" w:oddHBand="1" w:evenHBand="0" w:firstRowFirstColumn="0" w:firstRowLastColumn="0" w:lastRowFirstColumn="0" w:lastRowLastColumn="0"/>
            </w:pPr>
            <w:r>
              <w:t>podle počtu účastníků ve skupině</w:t>
            </w:r>
          </w:p>
        </w:tc>
      </w:tr>
      <w:tr w:rsidR="003C713C" w14:paraId="6D929495"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E12A5E" w14:textId="77777777" w:rsidR="003C713C" w:rsidRDefault="003C713C" w:rsidP="00083DC5">
            <w:pPr>
              <w:jc w:val="left"/>
              <w:rPr>
                <w:b w:val="0"/>
                <w:bCs w:val="0"/>
              </w:rPr>
            </w:pPr>
            <w:r>
              <w:t>glycerol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2302B4" w14:textId="77777777" w:rsidR="003C713C" w:rsidRDefault="003C713C" w:rsidP="00083DC5">
            <w:pPr>
              <w:jc w:val="left"/>
              <w:cnfStyle w:val="000000000000" w:firstRow="0" w:lastRow="0" w:firstColumn="0" w:lastColumn="0" w:oddVBand="0" w:evenVBand="0" w:oddHBand="0" w:evenHBand="0" w:firstRowFirstColumn="0" w:firstRowLastColumn="0" w:lastRowFirstColumn="0" w:lastRowLastColumn="0"/>
            </w:pPr>
            <w:r>
              <w:t>Cca 10 kapek</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2BBA31" w14:textId="77777777" w:rsidR="003C713C" w:rsidRDefault="00A14CDF" w:rsidP="00083DC5">
            <w:pPr>
              <w:jc w:val="left"/>
              <w:cnfStyle w:val="000000000000" w:firstRow="0" w:lastRow="0" w:firstColumn="0" w:lastColumn="0" w:oddVBand="0" w:evenVBand="0" w:oddHBand="0" w:evenHBand="0" w:firstRowFirstColumn="0" w:firstRowLastColumn="0" w:lastRowFirstColumn="0" w:lastRowLastColumn="0"/>
            </w:pPr>
            <w:r>
              <w:t>r</w:t>
            </w:r>
            <w:r w:rsidR="003C713C">
              <w:t>ozdá realizátor</w:t>
            </w:r>
          </w:p>
        </w:tc>
      </w:tr>
      <w:tr w:rsidR="00683377" w14:paraId="625983A4" w14:textId="77777777" w:rsidTr="002E7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5B0D78" w14:textId="77777777" w:rsidR="00683377" w:rsidRDefault="00A14CDF" w:rsidP="002E779F">
            <w:pPr>
              <w:jc w:val="left"/>
              <w:rPr>
                <w:b w:val="0"/>
                <w:bCs w:val="0"/>
              </w:rPr>
            </w:pPr>
            <w:r>
              <w:t>n</w:t>
            </w:r>
            <w:r w:rsidR="00683377">
              <w:t xml:space="preserve">ehořlavá podložka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207974" w14:textId="77777777" w:rsidR="00683377" w:rsidRDefault="00683377" w:rsidP="002E779F">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E02E34" w14:textId="77777777" w:rsidR="00683377" w:rsidRDefault="00683377" w:rsidP="002E779F">
            <w:pPr>
              <w:jc w:val="left"/>
              <w:cnfStyle w:val="000000100000" w:firstRow="0" w:lastRow="0" w:firstColumn="0" w:lastColumn="0" w:oddVBand="0" w:evenVBand="0" w:oddHBand="1" w:evenHBand="0" w:firstRowFirstColumn="0" w:firstRowLastColumn="0" w:lastRowFirstColumn="0" w:lastRowLastColumn="0"/>
            </w:pPr>
          </w:p>
        </w:tc>
      </w:tr>
      <w:tr w:rsidR="002E779F" w14:paraId="4200460A" w14:textId="77777777" w:rsidTr="006E4BF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1C0312" w14:textId="77777777" w:rsidR="002E779F" w:rsidRDefault="002E779F" w:rsidP="00083DC5">
            <w:pPr>
              <w:jc w:val="left"/>
              <w:rPr>
                <w:b w:val="0"/>
                <w:bCs w:val="0"/>
              </w:rPr>
            </w:pPr>
            <w:r>
              <w:t>prkénko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AE90E0" w14:textId="77777777" w:rsidR="002E779F" w:rsidRDefault="00A14CDF" w:rsidP="00083DC5">
            <w:pPr>
              <w:jc w:val="left"/>
              <w:cnfStyle w:val="000000000000" w:firstRow="0" w:lastRow="0" w:firstColumn="0" w:lastColumn="0" w:oddVBand="0" w:evenVBand="0" w:oddHBand="0" w:evenHBand="0" w:firstRowFirstColumn="0" w:firstRowLastColumn="0" w:lastRowFirstColumn="0" w:lastRowLastColumn="0"/>
            </w:pPr>
            <w:r>
              <w:t>d</w:t>
            </w:r>
            <w:r w:rsidR="002E779F">
              <w:t>o každé skupiny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F891DB" w14:textId="77777777" w:rsidR="002E779F" w:rsidRDefault="002E779F" w:rsidP="00083DC5">
            <w:pPr>
              <w:jc w:val="left"/>
              <w:cnfStyle w:val="000000000000" w:firstRow="0" w:lastRow="0" w:firstColumn="0" w:lastColumn="0" w:oddVBand="0" w:evenVBand="0" w:oddHBand="0" w:evenHBand="0" w:firstRowFirstColumn="0" w:firstRowLastColumn="0" w:lastRowFirstColumn="0" w:lastRowLastColumn="0"/>
            </w:pPr>
          </w:p>
        </w:tc>
      </w:tr>
      <w:tr w:rsidR="00AF414F" w14:paraId="1DFF6692" w14:textId="77777777" w:rsidTr="006E4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8BD26A" w14:textId="77777777" w:rsidR="00AF414F" w:rsidRDefault="002E779F" w:rsidP="00083DC5">
            <w:pPr>
              <w:jc w:val="left"/>
              <w:rPr>
                <w:b w:val="0"/>
                <w:bCs w:val="0"/>
              </w:rPr>
            </w:pPr>
            <w:r>
              <w:t>nožík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13EBBF" w14:textId="77777777" w:rsidR="00AF414F" w:rsidRDefault="00A14CDF" w:rsidP="00083DC5">
            <w:pPr>
              <w:jc w:val="left"/>
              <w:cnfStyle w:val="000000100000" w:firstRow="0" w:lastRow="0" w:firstColumn="0" w:lastColumn="0" w:oddVBand="0" w:evenVBand="0" w:oddHBand="1" w:evenHBand="0" w:firstRowFirstColumn="0" w:firstRowLastColumn="0" w:lastRowFirstColumn="0" w:lastRowLastColumn="0"/>
            </w:pPr>
            <w:r>
              <w:t>d</w:t>
            </w:r>
            <w:r w:rsidR="002E779F">
              <w:t>o každé skupiny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47E3EA" w14:textId="77777777" w:rsidR="00AF414F" w:rsidRDefault="00AF414F" w:rsidP="00083DC5">
            <w:pPr>
              <w:jc w:val="left"/>
              <w:cnfStyle w:val="000000100000" w:firstRow="0" w:lastRow="0" w:firstColumn="0" w:lastColumn="0" w:oddVBand="0" w:evenVBand="0" w:oddHBand="1" w:evenHBand="0" w:firstRowFirstColumn="0" w:firstRowLastColumn="0" w:lastRowFirstColumn="0" w:lastRowLastColumn="0"/>
            </w:pPr>
          </w:p>
        </w:tc>
      </w:tr>
    </w:tbl>
    <w:p w14:paraId="6A0EAB5B" w14:textId="77777777" w:rsidR="00E60979" w:rsidRDefault="00E60979" w:rsidP="00E60979">
      <w:pPr>
        <w:rPr>
          <w:u w:val="single"/>
        </w:rPr>
      </w:pPr>
    </w:p>
    <w:p w14:paraId="4FD0A45D" w14:textId="77777777" w:rsidR="00175914" w:rsidRDefault="00175914" w:rsidP="00175914">
      <w:pPr>
        <w:rPr>
          <w:u w:val="single"/>
        </w:rPr>
      </w:pPr>
      <w:r w:rsidRPr="00052357">
        <w:rPr>
          <w:u w:val="single"/>
        </w:rPr>
        <w:t>Osnova programu</w:t>
      </w:r>
    </w:p>
    <w:p w14:paraId="123E699E" w14:textId="77777777" w:rsidR="00566B6E" w:rsidRPr="00566B6E" w:rsidRDefault="003F0B9E" w:rsidP="00AB68BF">
      <w:pPr>
        <w:pStyle w:val="Odstavecseseznamem"/>
        <w:numPr>
          <w:ilvl w:val="0"/>
          <w:numId w:val="61"/>
        </w:numPr>
        <w:spacing w:after="0"/>
      </w:pPr>
      <w:r>
        <w:t>úvod</w:t>
      </w:r>
      <w:r w:rsidR="00190F84">
        <w:t xml:space="preserve"> a </w:t>
      </w:r>
      <w:r w:rsidR="00566B6E" w:rsidRPr="00566B6E">
        <w:t xml:space="preserve">evokace </w:t>
      </w:r>
    </w:p>
    <w:p w14:paraId="7F66801A" w14:textId="77777777" w:rsidR="00566B6E" w:rsidRPr="00566B6E" w:rsidRDefault="00566B6E" w:rsidP="00AB68BF">
      <w:pPr>
        <w:pStyle w:val="Odstavecseseznamem"/>
        <w:numPr>
          <w:ilvl w:val="0"/>
          <w:numId w:val="61"/>
        </w:numPr>
        <w:spacing w:after="0"/>
      </w:pPr>
      <w:r w:rsidRPr="00566B6E">
        <w:t>samo</w:t>
      </w:r>
      <w:r w:rsidR="002A46D9">
        <w:t>s</w:t>
      </w:r>
      <w:r w:rsidRPr="00566B6E">
        <w:t>t</w:t>
      </w:r>
      <w:r w:rsidR="002A46D9">
        <w:t>at</w:t>
      </w:r>
      <w:r w:rsidRPr="00566B6E">
        <w:t>ná dílna</w:t>
      </w:r>
    </w:p>
    <w:p w14:paraId="1A4D5E02" w14:textId="77777777" w:rsidR="00566B6E" w:rsidRDefault="00566B6E" w:rsidP="00AB68BF">
      <w:pPr>
        <w:pStyle w:val="Odstavecseseznamem"/>
        <w:numPr>
          <w:ilvl w:val="1"/>
          <w:numId w:val="61"/>
        </w:numPr>
        <w:spacing w:after="0"/>
      </w:pPr>
      <w:r w:rsidRPr="00566B6E">
        <w:t xml:space="preserve">chromatografie </w:t>
      </w:r>
    </w:p>
    <w:p w14:paraId="251C303F" w14:textId="77777777" w:rsidR="00566B6E" w:rsidRDefault="00566B6E" w:rsidP="00AB68BF">
      <w:pPr>
        <w:pStyle w:val="Odstavecseseznamem"/>
        <w:numPr>
          <w:ilvl w:val="1"/>
          <w:numId w:val="61"/>
        </w:numPr>
        <w:spacing w:after="0"/>
      </w:pPr>
      <w:r w:rsidRPr="00566B6E">
        <w:t xml:space="preserve">filtrace (+ </w:t>
      </w:r>
      <w:r>
        <w:t>adsorpce)</w:t>
      </w:r>
    </w:p>
    <w:p w14:paraId="4573993C" w14:textId="77777777" w:rsidR="00BB1B1C" w:rsidRDefault="00BB1B1C" w:rsidP="00AB68BF">
      <w:pPr>
        <w:pStyle w:val="Odstavecseseznamem"/>
        <w:numPr>
          <w:ilvl w:val="1"/>
          <w:numId w:val="61"/>
        </w:numPr>
        <w:spacing w:after="0"/>
      </w:pPr>
      <w:r>
        <w:t>denaturace</w:t>
      </w:r>
    </w:p>
    <w:p w14:paraId="7ECA5D0C" w14:textId="77777777" w:rsidR="00566B6E" w:rsidRDefault="00566B6E" w:rsidP="00AB68BF">
      <w:pPr>
        <w:pStyle w:val="Odstavecseseznamem"/>
        <w:numPr>
          <w:ilvl w:val="1"/>
          <w:numId w:val="61"/>
        </w:numPr>
        <w:spacing w:after="0"/>
      </w:pPr>
      <w:r w:rsidRPr="00566B6E">
        <w:t xml:space="preserve">exotermická </w:t>
      </w:r>
      <w:r w:rsidR="00F26A67">
        <w:t>reakce</w:t>
      </w:r>
    </w:p>
    <w:p w14:paraId="346095CA" w14:textId="77777777" w:rsidR="00B86A20" w:rsidRPr="00566B6E" w:rsidRDefault="00B86A20" w:rsidP="00B86A20">
      <w:pPr>
        <w:spacing w:after="0"/>
      </w:pPr>
    </w:p>
    <w:p w14:paraId="785F26BE" w14:textId="77777777" w:rsidR="00B86A20" w:rsidRDefault="000301BA" w:rsidP="00AB68BF">
      <w:pPr>
        <w:pStyle w:val="Odstavecseseznamem"/>
        <w:numPr>
          <w:ilvl w:val="0"/>
          <w:numId w:val="62"/>
        </w:numPr>
        <w:spacing w:after="0"/>
      </w:pPr>
      <w:r>
        <w:t>uvědomění</w:t>
      </w:r>
      <w:r w:rsidR="00190F84">
        <w:t xml:space="preserve"> a </w:t>
      </w:r>
      <w:r w:rsidR="00566B6E" w:rsidRPr="00566B6E">
        <w:t xml:space="preserve">vyhodnocení výsledků pokusů ve skupině </w:t>
      </w:r>
    </w:p>
    <w:p w14:paraId="755E4859" w14:textId="77777777" w:rsidR="000301BA" w:rsidRDefault="000301BA" w:rsidP="00AB68BF">
      <w:pPr>
        <w:pStyle w:val="Odstavecseseznamem"/>
        <w:numPr>
          <w:ilvl w:val="0"/>
          <w:numId w:val="62"/>
        </w:numPr>
        <w:spacing w:after="0"/>
      </w:pPr>
      <w:r>
        <w:t>pauza</w:t>
      </w:r>
    </w:p>
    <w:p w14:paraId="3D0A6BF4" w14:textId="77777777" w:rsidR="000301BA" w:rsidRPr="00566B6E" w:rsidRDefault="000301BA" w:rsidP="00AB68BF">
      <w:pPr>
        <w:pStyle w:val="Odstavecseseznamem"/>
        <w:numPr>
          <w:ilvl w:val="0"/>
          <w:numId w:val="62"/>
        </w:numPr>
        <w:spacing w:after="0"/>
      </w:pPr>
      <w:r>
        <w:t>vyhodnocení celkových výsledků</w:t>
      </w:r>
    </w:p>
    <w:p w14:paraId="53DC3F97" w14:textId="77777777" w:rsidR="00B86A20" w:rsidRDefault="00566B6E" w:rsidP="00AB68BF">
      <w:pPr>
        <w:pStyle w:val="Odstavecseseznamem"/>
        <w:numPr>
          <w:ilvl w:val="0"/>
          <w:numId w:val="62"/>
        </w:numPr>
        <w:spacing w:after="0"/>
      </w:pPr>
      <w:r w:rsidRPr="00566B6E">
        <w:t xml:space="preserve">reflexe </w:t>
      </w:r>
    </w:p>
    <w:p w14:paraId="4380566D" w14:textId="3E8A053D" w:rsidR="00566B6E" w:rsidRPr="00566B6E" w:rsidRDefault="002A46D9" w:rsidP="00AB68BF">
      <w:pPr>
        <w:pStyle w:val="Odstavecseseznamem"/>
        <w:numPr>
          <w:ilvl w:val="0"/>
          <w:numId w:val="62"/>
        </w:numPr>
        <w:spacing w:after="0"/>
      </w:pPr>
      <w:r>
        <w:t>závěr</w:t>
      </w:r>
      <w:r w:rsidR="00190F84">
        <w:t xml:space="preserve"> a </w:t>
      </w:r>
      <w:r w:rsidR="00121A04">
        <w:t>„</w:t>
      </w:r>
      <w:r>
        <w:t>wow</w:t>
      </w:r>
      <w:r w:rsidR="00121A04">
        <w:t>“</w:t>
      </w:r>
      <w:r>
        <w:t xml:space="preserve"> </w:t>
      </w:r>
      <w:r w:rsidR="00FC512A">
        <w:t xml:space="preserve">pokus </w:t>
      </w:r>
      <w:r w:rsidR="00FC512A" w:rsidRPr="00566B6E">
        <w:t>– chemická</w:t>
      </w:r>
      <w:r w:rsidR="00566B6E" w:rsidRPr="00566B6E">
        <w:t xml:space="preserve"> luminiscence</w:t>
      </w:r>
    </w:p>
    <w:p w14:paraId="2D8073E2" w14:textId="77777777" w:rsidR="00B86A20" w:rsidRDefault="00B86A20" w:rsidP="00175914">
      <w:pPr>
        <w:rPr>
          <w:u w:val="single"/>
        </w:rPr>
      </w:pPr>
    </w:p>
    <w:p w14:paraId="33EA683D" w14:textId="77777777" w:rsidR="00175914" w:rsidRDefault="00175914" w:rsidP="00175914">
      <w:pPr>
        <w:rPr>
          <w:u w:val="single"/>
        </w:rPr>
      </w:pPr>
      <w:r>
        <w:rPr>
          <w:u w:val="single"/>
        </w:rPr>
        <w:t>Podrobně rozpracovaný obsah</w:t>
      </w:r>
    </w:p>
    <w:p w14:paraId="42ADBC69" w14:textId="77777777" w:rsidR="00B86A20" w:rsidRDefault="00B86A20" w:rsidP="00F75DDC">
      <w:pPr>
        <w:pStyle w:val="Nadpis3"/>
      </w:pPr>
      <w:r w:rsidRPr="00B86A20">
        <w:t>Úvod</w:t>
      </w:r>
      <w:r w:rsidR="00190F84">
        <w:t xml:space="preserve"> a </w:t>
      </w:r>
      <w:r>
        <w:t>evokace</w:t>
      </w:r>
    </w:p>
    <w:p w14:paraId="1E21D03A" w14:textId="3F58BC9C" w:rsidR="003F0B9E" w:rsidRPr="003F0B9E" w:rsidRDefault="00F26A67" w:rsidP="003F0B9E">
      <w:pPr>
        <w:rPr>
          <w:i/>
        </w:rPr>
      </w:pPr>
      <w:r w:rsidRPr="003F0B9E">
        <w:rPr>
          <w:i/>
          <w:lang w:eastAsia="cs-CZ"/>
        </w:rPr>
        <w:t>Vítám</w:t>
      </w:r>
      <w:r w:rsidR="003F0B9E" w:rsidRPr="003F0B9E">
        <w:rPr>
          <w:i/>
          <w:lang w:eastAsia="cs-CZ"/>
        </w:rPr>
        <w:t xml:space="preserve"> vás</w:t>
      </w:r>
      <w:r w:rsidR="00AD63C5">
        <w:rPr>
          <w:i/>
          <w:lang w:eastAsia="cs-CZ"/>
        </w:rPr>
        <w:t xml:space="preserve"> na </w:t>
      </w:r>
      <w:r w:rsidR="003F0B9E" w:rsidRPr="003F0B9E">
        <w:rPr>
          <w:i/>
          <w:lang w:eastAsia="cs-CZ"/>
        </w:rPr>
        <w:t>programovém bloku, ve kterém</w:t>
      </w:r>
      <w:r w:rsidR="00AD63C5">
        <w:rPr>
          <w:i/>
          <w:lang w:eastAsia="cs-CZ"/>
        </w:rPr>
        <w:t xml:space="preserve"> se </w:t>
      </w:r>
      <w:r w:rsidR="003F0B9E" w:rsidRPr="003F0B9E">
        <w:rPr>
          <w:i/>
          <w:lang w:eastAsia="cs-CZ"/>
        </w:rPr>
        <w:t>zaměříme</w:t>
      </w:r>
      <w:r w:rsidR="00AD63C5">
        <w:rPr>
          <w:i/>
          <w:lang w:eastAsia="cs-CZ"/>
        </w:rPr>
        <w:t xml:space="preserve"> na </w:t>
      </w:r>
      <w:r w:rsidR="003F0B9E" w:rsidRPr="003F0B9E">
        <w:rPr>
          <w:i/>
          <w:lang w:eastAsia="cs-CZ"/>
        </w:rPr>
        <w:t>chemii. Jak vidíte, nacházíme</w:t>
      </w:r>
      <w:r w:rsidR="00AD63C5">
        <w:rPr>
          <w:i/>
          <w:lang w:eastAsia="cs-CZ"/>
        </w:rPr>
        <w:t xml:space="preserve"> se </w:t>
      </w:r>
      <w:r w:rsidR="00FC512A">
        <w:rPr>
          <w:i/>
          <w:lang w:eastAsia="cs-CZ"/>
        </w:rPr>
        <w:t>před laboratoři</w:t>
      </w:r>
      <w:r w:rsidR="002B05DD">
        <w:rPr>
          <w:i/>
          <w:lang w:eastAsia="cs-CZ"/>
        </w:rPr>
        <w:t>. Než vstoupíme,</w:t>
      </w:r>
      <w:r w:rsidR="003F0B9E" w:rsidRPr="003F0B9E">
        <w:rPr>
          <w:i/>
          <w:lang w:eastAsia="cs-CZ"/>
        </w:rPr>
        <w:t xml:space="preserve"> </w:t>
      </w:r>
      <w:r w:rsidR="002B05DD">
        <w:rPr>
          <w:i/>
          <w:lang w:eastAsia="cs-CZ"/>
        </w:rPr>
        <w:t>je</w:t>
      </w:r>
      <w:r w:rsidR="003F0B9E" w:rsidRPr="003F0B9E">
        <w:rPr>
          <w:i/>
          <w:lang w:eastAsia="cs-CZ"/>
        </w:rPr>
        <w:t xml:space="preserve"> ještě</w:t>
      </w:r>
      <w:r w:rsidR="002B05DD">
        <w:rPr>
          <w:i/>
          <w:lang w:eastAsia="cs-CZ"/>
        </w:rPr>
        <w:t xml:space="preserve"> potřeba věd</w:t>
      </w:r>
      <w:r w:rsidR="00121A04">
        <w:rPr>
          <w:i/>
          <w:lang w:eastAsia="cs-CZ"/>
        </w:rPr>
        <w:t>ě</w:t>
      </w:r>
      <w:r w:rsidR="002B05DD">
        <w:rPr>
          <w:i/>
          <w:lang w:eastAsia="cs-CZ"/>
        </w:rPr>
        <w:t xml:space="preserve">t, že musíme </w:t>
      </w:r>
      <w:r w:rsidR="000C0758">
        <w:rPr>
          <w:i/>
          <w:lang w:eastAsia="cs-CZ"/>
        </w:rPr>
        <w:t>dodržet někter</w:t>
      </w:r>
      <w:r w:rsidR="00A14CDF">
        <w:rPr>
          <w:i/>
          <w:lang w:eastAsia="cs-CZ"/>
        </w:rPr>
        <w:t>á</w:t>
      </w:r>
      <w:r w:rsidR="000C0758">
        <w:rPr>
          <w:i/>
          <w:lang w:eastAsia="cs-CZ"/>
        </w:rPr>
        <w:t xml:space="preserve"> </w:t>
      </w:r>
      <w:r w:rsidR="003F0B9E" w:rsidRPr="003F0B9E">
        <w:rPr>
          <w:i/>
          <w:lang w:eastAsia="cs-CZ"/>
        </w:rPr>
        <w:t>pravidla</w:t>
      </w:r>
      <w:r w:rsidR="003F0B9E" w:rsidRPr="003F0B9E">
        <w:rPr>
          <w:i/>
        </w:rPr>
        <w:t>:</w:t>
      </w:r>
    </w:p>
    <w:p w14:paraId="123E10DF" w14:textId="77777777" w:rsidR="003F0B9E" w:rsidRDefault="003F0B9E" w:rsidP="003F0B9E">
      <w:pPr>
        <w:pStyle w:val="Odstavecseseznamem"/>
        <w:numPr>
          <w:ilvl w:val="0"/>
          <w:numId w:val="1"/>
        </w:numPr>
        <w:rPr>
          <w:i/>
        </w:rPr>
      </w:pPr>
      <w:r>
        <w:rPr>
          <w:i/>
        </w:rPr>
        <w:t>Nic nepijeme, nejíme, neochutnáváme.</w:t>
      </w:r>
    </w:p>
    <w:p w14:paraId="7219FFA5" w14:textId="77777777" w:rsidR="003F0B9E" w:rsidRDefault="003F0B9E" w:rsidP="003F0B9E">
      <w:pPr>
        <w:pStyle w:val="Odstavecseseznamem"/>
        <w:numPr>
          <w:ilvl w:val="0"/>
          <w:numId w:val="1"/>
        </w:numPr>
        <w:rPr>
          <w:i/>
        </w:rPr>
      </w:pPr>
      <w:r>
        <w:rPr>
          <w:i/>
        </w:rPr>
        <w:t>V případě rozbití nebo rozlití čehokoliv hned nehodu nahlásíme realizátorům</w:t>
      </w:r>
      <w:r w:rsidR="00190F84">
        <w:rPr>
          <w:i/>
        </w:rPr>
        <w:t xml:space="preserve"> a </w:t>
      </w:r>
      <w:r>
        <w:rPr>
          <w:i/>
        </w:rPr>
        <w:t>podle jejich pokynů postupujeme.</w:t>
      </w:r>
    </w:p>
    <w:p w14:paraId="6A714577" w14:textId="01CE0F59" w:rsidR="003F0B9E" w:rsidRDefault="00FC512A" w:rsidP="003F0B9E">
      <w:pPr>
        <w:pStyle w:val="Odstavecseseznamem"/>
        <w:numPr>
          <w:ilvl w:val="0"/>
          <w:numId w:val="1"/>
        </w:numPr>
        <w:rPr>
          <w:i/>
        </w:rPr>
      </w:pPr>
      <w:r>
        <w:rPr>
          <w:i/>
        </w:rPr>
        <w:t>Jakékoli,</w:t>
      </w:r>
      <w:r w:rsidR="003F0B9E">
        <w:rPr>
          <w:i/>
        </w:rPr>
        <w:t xml:space="preserve"> byť zanedbatelné zranění řešíme</w:t>
      </w:r>
      <w:r w:rsidR="00AD63C5">
        <w:rPr>
          <w:i/>
        </w:rPr>
        <w:t xml:space="preserve"> s </w:t>
      </w:r>
      <w:r w:rsidR="003F0B9E">
        <w:rPr>
          <w:i/>
        </w:rPr>
        <w:t>realizátory.</w:t>
      </w:r>
    </w:p>
    <w:p w14:paraId="1682CF0F" w14:textId="77777777" w:rsidR="003F0B9E" w:rsidRDefault="003F0B9E" w:rsidP="003F0B9E">
      <w:pPr>
        <w:pStyle w:val="Odstavecseseznamem"/>
        <w:numPr>
          <w:ilvl w:val="0"/>
          <w:numId w:val="1"/>
        </w:numPr>
        <w:rPr>
          <w:i/>
        </w:rPr>
      </w:pPr>
      <w:r>
        <w:rPr>
          <w:i/>
        </w:rPr>
        <w:t>Posloucháme</w:t>
      </w:r>
      <w:r w:rsidR="00AD63C5">
        <w:rPr>
          <w:i/>
        </w:rPr>
        <w:t xml:space="preserve"> se </w:t>
      </w:r>
      <w:r>
        <w:rPr>
          <w:i/>
        </w:rPr>
        <w:t>navzájem</w:t>
      </w:r>
      <w:r w:rsidR="00190F84">
        <w:rPr>
          <w:i/>
        </w:rPr>
        <w:t xml:space="preserve"> a </w:t>
      </w:r>
      <w:r>
        <w:rPr>
          <w:i/>
        </w:rPr>
        <w:t>neskáčeme</w:t>
      </w:r>
      <w:r w:rsidR="00AD63C5">
        <w:rPr>
          <w:i/>
        </w:rPr>
        <w:t xml:space="preserve"> si do </w:t>
      </w:r>
      <w:r>
        <w:rPr>
          <w:i/>
        </w:rPr>
        <w:t xml:space="preserve">řeči. </w:t>
      </w:r>
    </w:p>
    <w:p w14:paraId="334E2A59" w14:textId="77777777" w:rsidR="003F0B9E" w:rsidRDefault="003F0B9E" w:rsidP="003F0B9E">
      <w:pPr>
        <w:pStyle w:val="Odstavecseseznamem"/>
        <w:numPr>
          <w:ilvl w:val="0"/>
          <w:numId w:val="1"/>
        </w:numPr>
        <w:rPr>
          <w:i/>
        </w:rPr>
      </w:pPr>
      <w:r>
        <w:rPr>
          <w:i/>
        </w:rPr>
        <w:t>Před samotnou manipulací</w:t>
      </w:r>
      <w:r w:rsidR="00AD63C5">
        <w:rPr>
          <w:i/>
        </w:rPr>
        <w:t xml:space="preserve"> s </w:t>
      </w:r>
      <w:r>
        <w:rPr>
          <w:i/>
        </w:rPr>
        <w:t>materiálem či pomůckami</w:t>
      </w:r>
      <w:r w:rsidR="00AD63C5">
        <w:rPr>
          <w:i/>
        </w:rPr>
        <w:t xml:space="preserve"> si </w:t>
      </w:r>
      <w:r>
        <w:rPr>
          <w:i/>
        </w:rPr>
        <w:t>nejdříve vyslechneme všechny instrukce.</w:t>
      </w:r>
    </w:p>
    <w:p w14:paraId="58BB5F23" w14:textId="77777777" w:rsidR="003F0B9E" w:rsidRDefault="003F0B9E" w:rsidP="003F0B9E">
      <w:pPr>
        <w:pStyle w:val="Odstavecseseznamem"/>
        <w:numPr>
          <w:ilvl w:val="0"/>
          <w:numId w:val="1"/>
        </w:numPr>
        <w:rPr>
          <w:i/>
        </w:rPr>
      </w:pPr>
      <w:r>
        <w:rPr>
          <w:i/>
        </w:rPr>
        <w:t>Kdokoli</w:t>
      </w:r>
      <w:r w:rsidR="00AD63C5">
        <w:rPr>
          <w:i/>
        </w:rPr>
        <w:t xml:space="preserve"> si </w:t>
      </w:r>
      <w:r>
        <w:rPr>
          <w:i/>
        </w:rPr>
        <w:t>může říct</w:t>
      </w:r>
      <w:r w:rsidR="00AD63C5">
        <w:rPr>
          <w:i/>
        </w:rPr>
        <w:t xml:space="preserve"> o </w:t>
      </w:r>
      <w:r>
        <w:rPr>
          <w:i/>
        </w:rPr>
        <w:t>po</w:t>
      </w:r>
      <w:r w:rsidR="00A14CDF">
        <w:rPr>
          <w:i/>
        </w:rPr>
        <w:t xml:space="preserve">moc, asistenci, radu nebo opětovné </w:t>
      </w:r>
      <w:r>
        <w:rPr>
          <w:i/>
        </w:rPr>
        <w:t xml:space="preserve">vysvětlení zadání. </w:t>
      </w:r>
    </w:p>
    <w:p w14:paraId="273DB482" w14:textId="77777777" w:rsidR="003F0B9E" w:rsidRDefault="002B05DD" w:rsidP="003F0B9E">
      <w:pPr>
        <w:rPr>
          <w:i/>
          <w:lang w:eastAsia="cs-CZ"/>
        </w:rPr>
      </w:pPr>
      <w:r>
        <w:rPr>
          <w:i/>
          <w:lang w:eastAsia="cs-CZ"/>
        </w:rPr>
        <w:t>Tak pojďte dál</w:t>
      </w:r>
      <w:r w:rsidR="00190F84">
        <w:rPr>
          <w:i/>
          <w:lang w:eastAsia="cs-CZ"/>
        </w:rPr>
        <w:t xml:space="preserve"> a </w:t>
      </w:r>
      <w:r>
        <w:rPr>
          <w:i/>
          <w:lang w:eastAsia="cs-CZ"/>
        </w:rPr>
        <w:t>sedn</w:t>
      </w:r>
      <w:r w:rsidR="00121A04">
        <w:rPr>
          <w:i/>
          <w:lang w:eastAsia="cs-CZ"/>
        </w:rPr>
        <w:t>ě</w:t>
      </w:r>
      <w:r>
        <w:rPr>
          <w:i/>
          <w:lang w:eastAsia="cs-CZ"/>
        </w:rPr>
        <w:t>te</w:t>
      </w:r>
      <w:r w:rsidR="00AD63C5">
        <w:rPr>
          <w:i/>
          <w:lang w:eastAsia="cs-CZ"/>
        </w:rPr>
        <w:t xml:space="preserve"> si za </w:t>
      </w:r>
      <w:r>
        <w:rPr>
          <w:i/>
          <w:lang w:eastAsia="cs-CZ"/>
        </w:rPr>
        <w:t>stoly</w:t>
      </w:r>
      <w:r w:rsidR="00AD63C5">
        <w:rPr>
          <w:i/>
          <w:lang w:eastAsia="cs-CZ"/>
        </w:rPr>
        <w:t xml:space="preserve"> do </w:t>
      </w:r>
      <w:r>
        <w:rPr>
          <w:i/>
          <w:lang w:eastAsia="cs-CZ"/>
        </w:rPr>
        <w:t>skupin</w:t>
      </w:r>
      <w:r w:rsidR="00AD63C5">
        <w:rPr>
          <w:i/>
          <w:lang w:eastAsia="cs-CZ"/>
        </w:rPr>
        <w:t xml:space="preserve"> po </w:t>
      </w:r>
      <w:r w:rsidR="000C0758">
        <w:rPr>
          <w:i/>
          <w:lang w:eastAsia="cs-CZ"/>
        </w:rPr>
        <w:t>třec</w:t>
      </w:r>
      <w:r w:rsidR="00A14CDF">
        <w:rPr>
          <w:i/>
          <w:lang w:eastAsia="cs-CZ"/>
        </w:rPr>
        <w:t>h až čtyřech</w:t>
      </w:r>
      <w:r>
        <w:rPr>
          <w:i/>
          <w:lang w:eastAsia="cs-CZ"/>
        </w:rPr>
        <w:t>, jak jste</w:t>
      </w:r>
      <w:r w:rsidR="00AD63C5">
        <w:rPr>
          <w:i/>
          <w:lang w:eastAsia="cs-CZ"/>
        </w:rPr>
        <w:t xml:space="preserve"> se </w:t>
      </w:r>
      <w:r>
        <w:rPr>
          <w:i/>
          <w:lang w:eastAsia="cs-CZ"/>
        </w:rPr>
        <w:t>předem rozd</w:t>
      </w:r>
      <w:r w:rsidR="00121A04">
        <w:rPr>
          <w:i/>
          <w:lang w:eastAsia="cs-CZ"/>
        </w:rPr>
        <w:t>ě</w:t>
      </w:r>
      <w:r>
        <w:rPr>
          <w:i/>
          <w:lang w:eastAsia="cs-CZ"/>
        </w:rPr>
        <w:t xml:space="preserve">lili. </w:t>
      </w:r>
      <w:r w:rsidR="003F0B9E" w:rsidRPr="003F0B9E">
        <w:rPr>
          <w:i/>
          <w:lang w:eastAsia="cs-CZ"/>
        </w:rPr>
        <w:t>My</w:t>
      </w:r>
      <w:r w:rsidR="00AD63C5">
        <w:rPr>
          <w:i/>
          <w:lang w:eastAsia="cs-CZ"/>
        </w:rPr>
        <w:t xml:space="preserve"> se v </w:t>
      </w:r>
      <w:r w:rsidR="003F0B9E" w:rsidRPr="003F0B9E">
        <w:rPr>
          <w:i/>
          <w:lang w:eastAsia="cs-CZ"/>
        </w:rPr>
        <w:t>laboratoři dnes zaměříme</w:t>
      </w:r>
      <w:r w:rsidR="00AD63C5">
        <w:rPr>
          <w:i/>
          <w:lang w:eastAsia="cs-CZ"/>
        </w:rPr>
        <w:t xml:space="preserve"> na </w:t>
      </w:r>
      <w:r w:rsidR="003F0B9E" w:rsidRPr="003F0B9E">
        <w:rPr>
          <w:i/>
          <w:lang w:eastAsia="cs-CZ"/>
        </w:rPr>
        <w:t>to, že chemie, to není jenom složitá věda plná vzorců</w:t>
      </w:r>
      <w:r w:rsidR="00190F84">
        <w:rPr>
          <w:i/>
          <w:lang w:eastAsia="cs-CZ"/>
        </w:rPr>
        <w:t xml:space="preserve"> a </w:t>
      </w:r>
      <w:r w:rsidR="003F0B9E" w:rsidRPr="003F0B9E">
        <w:rPr>
          <w:i/>
          <w:lang w:eastAsia="cs-CZ"/>
        </w:rPr>
        <w:t>výbuchů</w:t>
      </w:r>
      <w:r w:rsidR="00190F84">
        <w:rPr>
          <w:i/>
          <w:lang w:eastAsia="cs-CZ"/>
        </w:rPr>
        <w:t xml:space="preserve"> a </w:t>
      </w:r>
      <w:r w:rsidR="003F0B9E" w:rsidRPr="003F0B9E">
        <w:rPr>
          <w:i/>
          <w:lang w:eastAsia="cs-CZ"/>
        </w:rPr>
        <w:t>neznámých látek, ale obklopuje nás každý den</w:t>
      </w:r>
      <w:r w:rsidR="00AD63C5">
        <w:rPr>
          <w:i/>
          <w:lang w:eastAsia="cs-CZ"/>
        </w:rPr>
        <w:t xml:space="preserve"> při </w:t>
      </w:r>
      <w:r w:rsidR="003F0B9E" w:rsidRPr="003F0B9E">
        <w:rPr>
          <w:i/>
          <w:lang w:eastAsia="cs-CZ"/>
        </w:rPr>
        <w:t>běžných úkonech. My dnes budeme pracovat právě</w:t>
      </w:r>
      <w:r w:rsidR="00AD63C5">
        <w:rPr>
          <w:i/>
          <w:lang w:eastAsia="cs-CZ"/>
        </w:rPr>
        <w:t xml:space="preserve"> s </w:t>
      </w:r>
      <w:r w:rsidR="003F0B9E" w:rsidRPr="003F0B9E">
        <w:rPr>
          <w:i/>
          <w:lang w:eastAsia="cs-CZ"/>
        </w:rPr>
        <w:t>látkami, které</w:t>
      </w:r>
      <w:r w:rsidR="00AD63C5">
        <w:rPr>
          <w:i/>
          <w:lang w:eastAsia="cs-CZ"/>
        </w:rPr>
        <w:t xml:space="preserve"> v </w:t>
      </w:r>
      <w:r w:rsidR="003F0B9E" w:rsidRPr="003F0B9E">
        <w:rPr>
          <w:i/>
          <w:lang w:eastAsia="cs-CZ"/>
        </w:rPr>
        <w:t>domácnosti běžně najdeme; zkusíme</w:t>
      </w:r>
      <w:r w:rsidR="00AD63C5">
        <w:rPr>
          <w:i/>
          <w:lang w:eastAsia="cs-CZ"/>
        </w:rPr>
        <w:t xml:space="preserve"> si </w:t>
      </w:r>
      <w:r w:rsidR="003F0B9E" w:rsidRPr="003F0B9E">
        <w:rPr>
          <w:i/>
          <w:lang w:eastAsia="cs-CZ"/>
        </w:rPr>
        <w:t>metody</w:t>
      </w:r>
      <w:r w:rsidR="00190F84">
        <w:rPr>
          <w:i/>
          <w:lang w:eastAsia="cs-CZ"/>
        </w:rPr>
        <w:t xml:space="preserve"> a </w:t>
      </w:r>
      <w:r w:rsidR="003F0B9E" w:rsidRPr="003F0B9E">
        <w:rPr>
          <w:i/>
          <w:lang w:eastAsia="cs-CZ"/>
        </w:rPr>
        <w:t>ukážeme</w:t>
      </w:r>
      <w:r w:rsidR="00AD63C5">
        <w:rPr>
          <w:i/>
          <w:lang w:eastAsia="cs-CZ"/>
        </w:rPr>
        <w:t xml:space="preserve"> si </w:t>
      </w:r>
      <w:r w:rsidR="003F0B9E" w:rsidRPr="003F0B9E">
        <w:rPr>
          <w:i/>
          <w:lang w:eastAsia="cs-CZ"/>
        </w:rPr>
        <w:t>reakce, které probíhají kolem nás každý den.</w:t>
      </w:r>
      <w:r w:rsidR="003F0B9E">
        <w:rPr>
          <w:i/>
          <w:lang w:eastAsia="cs-CZ"/>
        </w:rPr>
        <w:t xml:space="preserve"> Ukážeme</w:t>
      </w:r>
      <w:r w:rsidR="00AD63C5">
        <w:rPr>
          <w:i/>
          <w:lang w:eastAsia="cs-CZ"/>
        </w:rPr>
        <w:t xml:space="preserve"> si </w:t>
      </w:r>
      <w:r w:rsidR="003F0B9E">
        <w:rPr>
          <w:i/>
          <w:lang w:eastAsia="cs-CZ"/>
        </w:rPr>
        <w:t>je volnou</w:t>
      </w:r>
      <w:r w:rsidR="00190F84">
        <w:rPr>
          <w:i/>
          <w:lang w:eastAsia="cs-CZ"/>
        </w:rPr>
        <w:t xml:space="preserve"> a </w:t>
      </w:r>
      <w:r w:rsidR="003F0B9E">
        <w:rPr>
          <w:i/>
          <w:lang w:eastAsia="cs-CZ"/>
        </w:rPr>
        <w:t>individuální for</w:t>
      </w:r>
      <w:r w:rsidR="0040455E">
        <w:rPr>
          <w:i/>
          <w:lang w:eastAsia="cs-CZ"/>
        </w:rPr>
        <w:t>mou, aby</w:t>
      </w:r>
      <w:r w:rsidR="003F0B9E">
        <w:rPr>
          <w:i/>
          <w:lang w:eastAsia="cs-CZ"/>
        </w:rPr>
        <w:t>ste</w:t>
      </w:r>
      <w:r w:rsidR="00AD63C5">
        <w:rPr>
          <w:i/>
          <w:lang w:eastAsia="cs-CZ"/>
        </w:rPr>
        <w:t xml:space="preserve"> se </w:t>
      </w:r>
      <w:r w:rsidR="003F0B9E">
        <w:rPr>
          <w:i/>
          <w:lang w:eastAsia="cs-CZ"/>
        </w:rPr>
        <w:t xml:space="preserve">zbavili pocitu, že chemie je </w:t>
      </w:r>
      <w:r w:rsidR="0040455E">
        <w:rPr>
          <w:i/>
          <w:lang w:eastAsia="cs-CZ"/>
        </w:rPr>
        <w:t xml:space="preserve">jen </w:t>
      </w:r>
      <w:r w:rsidR="00A14CDF">
        <w:rPr>
          <w:i/>
          <w:lang w:eastAsia="cs-CZ"/>
        </w:rPr>
        <w:t>nebezpečná</w:t>
      </w:r>
      <w:r w:rsidR="00190F84">
        <w:rPr>
          <w:i/>
          <w:lang w:eastAsia="cs-CZ"/>
        </w:rPr>
        <w:t xml:space="preserve"> a </w:t>
      </w:r>
      <w:r w:rsidR="00A14CDF">
        <w:rPr>
          <w:i/>
          <w:lang w:eastAsia="cs-CZ"/>
        </w:rPr>
        <w:t xml:space="preserve"> náročná</w:t>
      </w:r>
      <w:r w:rsidR="00190F84">
        <w:rPr>
          <w:i/>
          <w:lang w:eastAsia="cs-CZ"/>
        </w:rPr>
        <w:t xml:space="preserve"> a </w:t>
      </w:r>
      <w:r w:rsidR="00A14CDF">
        <w:rPr>
          <w:i/>
          <w:lang w:eastAsia="cs-CZ"/>
        </w:rPr>
        <w:t>pořád</w:t>
      </w:r>
      <w:r w:rsidR="003F0B9E">
        <w:rPr>
          <w:i/>
          <w:lang w:eastAsia="cs-CZ"/>
        </w:rPr>
        <w:t xml:space="preserve"> nám někdo musí stát</w:t>
      </w:r>
      <w:r w:rsidR="00AD63C5">
        <w:rPr>
          <w:i/>
          <w:lang w:eastAsia="cs-CZ"/>
        </w:rPr>
        <w:t xml:space="preserve"> za </w:t>
      </w:r>
      <w:r w:rsidR="003F0B9E">
        <w:rPr>
          <w:i/>
          <w:lang w:eastAsia="cs-CZ"/>
        </w:rPr>
        <w:t>zád</w:t>
      </w:r>
      <w:r w:rsidR="00F26A67">
        <w:rPr>
          <w:i/>
          <w:lang w:eastAsia="cs-CZ"/>
        </w:rPr>
        <w:t>y</w:t>
      </w:r>
      <w:r w:rsidR="000C0758">
        <w:rPr>
          <w:i/>
          <w:lang w:eastAsia="cs-CZ"/>
        </w:rPr>
        <w:t>.</w:t>
      </w:r>
    </w:p>
    <w:p w14:paraId="05429D32" w14:textId="77777777" w:rsidR="004C0362" w:rsidRDefault="004C0362" w:rsidP="003F0B9E">
      <w:pPr>
        <w:rPr>
          <w:i/>
          <w:lang w:eastAsia="cs-CZ"/>
        </w:rPr>
      </w:pPr>
      <w:r>
        <w:rPr>
          <w:i/>
          <w:lang w:eastAsia="cs-CZ"/>
        </w:rPr>
        <w:t>Než</w:t>
      </w:r>
      <w:r w:rsidR="00AD63C5">
        <w:rPr>
          <w:i/>
          <w:lang w:eastAsia="cs-CZ"/>
        </w:rPr>
        <w:t xml:space="preserve"> k </w:t>
      </w:r>
      <w:r>
        <w:rPr>
          <w:i/>
          <w:lang w:eastAsia="cs-CZ"/>
        </w:rPr>
        <w:t>tomu p</w:t>
      </w:r>
      <w:r w:rsidR="0040455E">
        <w:rPr>
          <w:i/>
          <w:lang w:eastAsia="cs-CZ"/>
        </w:rPr>
        <w:t>ř</w:t>
      </w:r>
      <w:r>
        <w:rPr>
          <w:i/>
          <w:lang w:eastAsia="cs-CZ"/>
        </w:rPr>
        <w:t>istoupíme, byla bych ráda, aby</w:t>
      </w:r>
      <w:r w:rsidR="0040455E">
        <w:rPr>
          <w:i/>
          <w:lang w:eastAsia="cs-CZ"/>
        </w:rPr>
        <w:t>chom</w:t>
      </w:r>
      <w:r w:rsidR="00AD63C5">
        <w:rPr>
          <w:i/>
          <w:lang w:eastAsia="cs-CZ"/>
        </w:rPr>
        <w:t xml:space="preserve"> se v </w:t>
      </w:r>
      <w:r>
        <w:rPr>
          <w:i/>
          <w:lang w:eastAsia="cs-CZ"/>
        </w:rPr>
        <w:t xml:space="preserve">tuto chvíli </w:t>
      </w:r>
      <w:r w:rsidR="00F26A67">
        <w:rPr>
          <w:i/>
          <w:lang w:eastAsia="cs-CZ"/>
        </w:rPr>
        <w:t>ještě</w:t>
      </w:r>
      <w:r>
        <w:rPr>
          <w:i/>
          <w:lang w:eastAsia="cs-CZ"/>
        </w:rPr>
        <w:t xml:space="preserve"> zamysleli, co</w:t>
      </w:r>
      <w:r w:rsidR="00AD63C5">
        <w:rPr>
          <w:i/>
          <w:lang w:eastAsia="cs-CZ"/>
        </w:rPr>
        <w:t xml:space="preserve"> pro </w:t>
      </w:r>
      <w:r>
        <w:rPr>
          <w:i/>
          <w:lang w:eastAsia="cs-CZ"/>
        </w:rPr>
        <w:t xml:space="preserve">nás pojem </w:t>
      </w:r>
      <w:r w:rsidRPr="004C0362">
        <w:rPr>
          <w:b/>
          <w:i/>
          <w:lang w:eastAsia="cs-CZ"/>
        </w:rPr>
        <w:t>chemie</w:t>
      </w:r>
      <w:r>
        <w:rPr>
          <w:i/>
          <w:lang w:eastAsia="cs-CZ"/>
        </w:rPr>
        <w:t xml:space="preserve"> znamená, co nám teď evokuje</w:t>
      </w:r>
      <w:r w:rsidR="0063623C">
        <w:rPr>
          <w:i/>
          <w:lang w:eastAsia="cs-CZ"/>
        </w:rPr>
        <w:t>.</w:t>
      </w:r>
      <w:r>
        <w:rPr>
          <w:i/>
          <w:lang w:eastAsia="cs-CZ"/>
        </w:rPr>
        <w:t xml:space="preserve"> Teď vám rozdám </w:t>
      </w:r>
      <w:r w:rsidR="0063623C">
        <w:rPr>
          <w:i/>
          <w:lang w:eastAsia="cs-CZ"/>
        </w:rPr>
        <w:t>takov</w:t>
      </w:r>
      <w:r w:rsidR="0040455E">
        <w:rPr>
          <w:i/>
          <w:lang w:eastAsia="cs-CZ"/>
        </w:rPr>
        <w:t>é</w:t>
      </w:r>
      <w:r w:rsidR="0063623C">
        <w:rPr>
          <w:i/>
          <w:lang w:eastAsia="cs-CZ"/>
        </w:rPr>
        <w:t>ho „pavouka“</w:t>
      </w:r>
      <w:r>
        <w:rPr>
          <w:i/>
          <w:lang w:eastAsia="cs-CZ"/>
        </w:rPr>
        <w:t>,</w:t>
      </w:r>
      <w:r w:rsidR="0063623C">
        <w:rPr>
          <w:i/>
          <w:lang w:eastAsia="cs-CZ"/>
        </w:rPr>
        <w:t xml:space="preserve"> který má uprostřed slovo „chemie“</w:t>
      </w:r>
      <w:r w:rsidR="00190F84">
        <w:rPr>
          <w:i/>
          <w:lang w:eastAsia="cs-CZ"/>
        </w:rPr>
        <w:t xml:space="preserve"> a </w:t>
      </w:r>
      <w:r w:rsidR="002C08A1">
        <w:rPr>
          <w:i/>
          <w:lang w:eastAsia="cs-CZ"/>
        </w:rPr>
        <w:t>byla bych ráda, kdy</w:t>
      </w:r>
      <w:r w:rsidR="009873DD">
        <w:rPr>
          <w:i/>
          <w:lang w:eastAsia="cs-CZ"/>
        </w:rPr>
        <w:t>by</w:t>
      </w:r>
      <w:r>
        <w:rPr>
          <w:i/>
          <w:lang w:eastAsia="cs-CZ"/>
        </w:rPr>
        <w:t xml:space="preserve">ste </w:t>
      </w:r>
      <w:r w:rsidR="0063623C">
        <w:rPr>
          <w:i/>
          <w:lang w:eastAsia="cs-CZ"/>
        </w:rPr>
        <w:t xml:space="preserve">ho teď </w:t>
      </w:r>
      <w:r>
        <w:rPr>
          <w:i/>
          <w:lang w:eastAsia="cs-CZ"/>
        </w:rPr>
        <w:t>doplnili podle vašeho osobní</w:t>
      </w:r>
      <w:r w:rsidR="000C0758">
        <w:rPr>
          <w:i/>
          <w:lang w:eastAsia="cs-CZ"/>
        </w:rPr>
        <w:t>ho názoru.</w:t>
      </w:r>
    </w:p>
    <w:p w14:paraId="679542F4" w14:textId="77777777" w:rsidR="004C0362" w:rsidRPr="003F0B9E" w:rsidRDefault="0040455E" w:rsidP="003F0B9E">
      <w:pPr>
        <w:rPr>
          <w:i/>
          <w:lang w:eastAsia="cs-CZ"/>
        </w:rPr>
      </w:pPr>
      <w:r>
        <w:rPr>
          <w:i/>
          <w:lang w:eastAsia="cs-CZ"/>
        </w:rPr>
        <w:t>Dě</w:t>
      </w:r>
      <w:r w:rsidR="004C0362">
        <w:rPr>
          <w:i/>
          <w:lang w:eastAsia="cs-CZ"/>
        </w:rPr>
        <w:t>kuji</w:t>
      </w:r>
      <w:r w:rsidR="00AD63C5">
        <w:rPr>
          <w:i/>
          <w:lang w:eastAsia="cs-CZ"/>
        </w:rPr>
        <w:t xml:space="preserve"> za </w:t>
      </w:r>
      <w:r w:rsidR="004C0362">
        <w:rPr>
          <w:i/>
          <w:lang w:eastAsia="cs-CZ"/>
        </w:rPr>
        <w:t xml:space="preserve">vaše názory, </w:t>
      </w:r>
      <w:r w:rsidR="0063623C">
        <w:rPr>
          <w:i/>
          <w:lang w:eastAsia="cs-CZ"/>
        </w:rPr>
        <w:t>„pavouky“</w:t>
      </w:r>
      <w:r w:rsidR="00AD63C5">
        <w:rPr>
          <w:i/>
          <w:lang w:eastAsia="cs-CZ"/>
        </w:rPr>
        <w:t xml:space="preserve"> si </w:t>
      </w:r>
      <w:r w:rsidR="0063623C">
        <w:rPr>
          <w:i/>
          <w:lang w:eastAsia="cs-CZ"/>
        </w:rPr>
        <w:t>teď vezmu, pr</w:t>
      </w:r>
      <w:r>
        <w:rPr>
          <w:i/>
          <w:lang w:eastAsia="cs-CZ"/>
        </w:rPr>
        <w:t>o</w:t>
      </w:r>
      <w:r w:rsidR="0063623C">
        <w:rPr>
          <w:i/>
          <w:lang w:eastAsia="cs-CZ"/>
        </w:rPr>
        <w:t>sím</w:t>
      </w:r>
      <w:r w:rsidR="00A14CDF">
        <w:rPr>
          <w:i/>
          <w:lang w:eastAsia="cs-CZ"/>
        </w:rPr>
        <w:t>,</w:t>
      </w:r>
      <w:r w:rsidR="0063623C">
        <w:rPr>
          <w:i/>
          <w:lang w:eastAsia="cs-CZ"/>
        </w:rPr>
        <w:t xml:space="preserve"> podepište</w:t>
      </w:r>
      <w:r w:rsidR="00AD63C5">
        <w:rPr>
          <w:i/>
          <w:lang w:eastAsia="cs-CZ"/>
        </w:rPr>
        <w:t xml:space="preserve"> si </w:t>
      </w:r>
      <w:r w:rsidR="0063623C">
        <w:rPr>
          <w:i/>
          <w:lang w:eastAsia="cs-CZ"/>
        </w:rPr>
        <w:t>je</w:t>
      </w:r>
      <w:r w:rsidR="004C0362">
        <w:rPr>
          <w:i/>
          <w:lang w:eastAsia="cs-CZ"/>
        </w:rPr>
        <w:t>, ale vrátíme</w:t>
      </w:r>
      <w:r w:rsidR="00AD63C5">
        <w:rPr>
          <w:i/>
          <w:lang w:eastAsia="cs-CZ"/>
        </w:rPr>
        <w:t xml:space="preserve"> se k </w:t>
      </w:r>
      <w:r w:rsidR="004C0362">
        <w:rPr>
          <w:i/>
          <w:lang w:eastAsia="cs-CZ"/>
        </w:rPr>
        <w:t>nim ješt</w:t>
      </w:r>
      <w:r>
        <w:rPr>
          <w:i/>
          <w:lang w:eastAsia="cs-CZ"/>
        </w:rPr>
        <w:t>ě</w:t>
      </w:r>
      <w:r w:rsidR="00AD63C5">
        <w:rPr>
          <w:i/>
          <w:lang w:eastAsia="cs-CZ"/>
        </w:rPr>
        <w:t xml:space="preserve"> na </w:t>
      </w:r>
      <w:r w:rsidR="004C0362">
        <w:rPr>
          <w:i/>
          <w:lang w:eastAsia="cs-CZ"/>
        </w:rPr>
        <w:t>konci programu.  Teď už přistoupíme</w:t>
      </w:r>
      <w:r w:rsidR="00AD63C5">
        <w:rPr>
          <w:i/>
          <w:lang w:eastAsia="cs-CZ"/>
        </w:rPr>
        <w:t xml:space="preserve"> k </w:t>
      </w:r>
      <w:r w:rsidR="004C0362">
        <w:rPr>
          <w:i/>
          <w:lang w:eastAsia="cs-CZ"/>
        </w:rPr>
        <w:t>samotn</w:t>
      </w:r>
      <w:r>
        <w:rPr>
          <w:i/>
          <w:lang w:eastAsia="cs-CZ"/>
        </w:rPr>
        <w:t xml:space="preserve">é </w:t>
      </w:r>
      <w:r w:rsidR="004C0362">
        <w:rPr>
          <w:i/>
          <w:lang w:eastAsia="cs-CZ"/>
        </w:rPr>
        <w:t>práci</w:t>
      </w:r>
      <w:r w:rsidR="00190F84">
        <w:rPr>
          <w:i/>
          <w:lang w:eastAsia="cs-CZ"/>
        </w:rPr>
        <w:t xml:space="preserve"> a </w:t>
      </w:r>
      <w:r w:rsidR="004C0362">
        <w:rPr>
          <w:i/>
          <w:lang w:eastAsia="cs-CZ"/>
        </w:rPr>
        <w:t>experimentování.</w:t>
      </w:r>
    </w:p>
    <w:p w14:paraId="643688E5" w14:textId="77777777" w:rsidR="00E60979" w:rsidRDefault="002A46D9" w:rsidP="002A46D9">
      <w:pPr>
        <w:pStyle w:val="Nadpis3"/>
      </w:pPr>
      <w:r>
        <w:t>Samostatná dílna</w:t>
      </w:r>
    </w:p>
    <w:p w14:paraId="1B2E9581" w14:textId="5841ED80" w:rsidR="000C0758" w:rsidRDefault="0040455E" w:rsidP="007B19AF">
      <w:pPr>
        <w:rPr>
          <w:i/>
          <w:lang w:eastAsia="cs-CZ"/>
        </w:rPr>
      </w:pPr>
      <w:r>
        <w:rPr>
          <w:i/>
          <w:lang w:eastAsia="cs-CZ"/>
        </w:rPr>
        <w:t>Jak jsem</w:t>
      </w:r>
      <w:r w:rsidR="00AD63C5">
        <w:rPr>
          <w:i/>
          <w:lang w:eastAsia="cs-CZ"/>
        </w:rPr>
        <w:t xml:space="preserve"> v </w:t>
      </w:r>
      <w:r>
        <w:rPr>
          <w:i/>
          <w:lang w:eastAsia="cs-CZ"/>
        </w:rPr>
        <w:t>úvodu</w:t>
      </w:r>
      <w:r w:rsidR="007B19AF" w:rsidRPr="00F26A67">
        <w:rPr>
          <w:i/>
          <w:lang w:eastAsia="cs-CZ"/>
        </w:rPr>
        <w:t xml:space="preserve"> říkala, my dnes budeme pracovat právě</w:t>
      </w:r>
      <w:r w:rsidR="00AD63C5">
        <w:rPr>
          <w:i/>
          <w:lang w:eastAsia="cs-CZ"/>
        </w:rPr>
        <w:t xml:space="preserve"> s </w:t>
      </w:r>
      <w:r w:rsidR="007B19AF" w:rsidRPr="00F26A67">
        <w:rPr>
          <w:i/>
          <w:lang w:eastAsia="cs-CZ"/>
        </w:rPr>
        <w:t>látkami, které</w:t>
      </w:r>
      <w:r w:rsidR="00AD63C5">
        <w:rPr>
          <w:i/>
          <w:lang w:eastAsia="cs-CZ"/>
        </w:rPr>
        <w:t xml:space="preserve"> v </w:t>
      </w:r>
      <w:r w:rsidR="007B19AF" w:rsidRPr="00F26A67">
        <w:rPr>
          <w:i/>
          <w:lang w:eastAsia="cs-CZ"/>
        </w:rPr>
        <w:t>domácnosti běžně najdeme, běžn</w:t>
      </w:r>
      <w:r>
        <w:rPr>
          <w:i/>
          <w:lang w:eastAsia="cs-CZ"/>
        </w:rPr>
        <w:t>ě</w:t>
      </w:r>
      <w:r w:rsidR="00AD63C5">
        <w:rPr>
          <w:i/>
          <w:lang w:eastAsia="cs-CZ"/>
        </w:rPr>
        <w:t xml:space="preserve"> se s </w:t>
      </w:r>
      <w:r w:rsidR="007B19AF" w:rsidRPr="00F26A67">
        <w:rPr>
          <w:i/>
          <w:lang w:eastAsia="cs-CZ"/>
        </w:rPr>
        <w:t>nim</w:t>
      </w:r>
      <w:r>
        <w:rPr>
          <w:i/>
          <w:lang w:eastAsia="cs-CZ"/>
        </w:rPr>
        <w:t>i</w:t>
      </w:r>
      <w:r w:rsidR="007B19AF" w:rsidRPr="00F26A67">
        <w:rPr>
          <w:i/>
          <w:lang w:eastAsia="cs-CZ"/>
        </w:rPr>
        <w:t xml:space="preserve"> potkáv</w:t>
      </w:r>
      <w:r>
        <w:rPr>
          <w:i/>
          <w:lang w:eastAsia="cs-CZ"/>
        </w:rPr>
        <w:t>á</w:t>
      </w:r>
      <w:r w:rsidR="007B19AF" w:rsidRPr="00F26A67">
        <w:rPr>
          <w:i/>
          <w:lang w:eastAsia="cs-CZ"/>
        </w:rPr>
        <w:t>m</w:t>
      </w:r>
      <w:r>
        <w:rPr>
          <w:i/>
          <w:lang w:eastAsia="cs-CZ"/>
        </w:rPr>
        <w:t>e</w:t>
      </w:r>
      <w:r w:rsidR="007B19AF" w:rsidRPr="00F26A67">
        <w:rPr>
          <w:i/>
          <w:lang w:eastAsia="cs-CZ"/>
        </w:rPr>
        <w:t>, nejsou nám neznám</w:t>
      </w:r>
      <w:r>
        <w:rPr>
          <w:i/>
          <w:lang w:eastAsia="cs-CZ"/>
        </w:rPr>
        <w:t>é. Z</w:t>
      </w:r>
      <w:r w:rsidR="007B19AF" w:rsidRPr="00F26A67">
        <w:rPr>
          <w:i/>
          <w:lang w:eastAsia="cs-CZ"/>
        </w:rPr>
        <w:t>kusíme</w:t>
      </w:r>
      <w:r w:rsidR="00AD63C5">
        <w:rPr>
          <w:i/>
          <w:lang w:eastAsia="cs-CZ"/>
        </w:rPr>
        <w:t xml:space="preserve"> si </w:t>
      </w:r>
      <w:r w:rsidR="007B19AF" w:rsidRPr="00F26A67">
        <w:rPr>
          <w:i/>
          <w:lang w:eastAsia="cs-CZ"/>
        </w:rPr>
        <w:t>metody</w:t>
      </w:r>
      <w:r w:rsidR="00190F84">
        <w:rPr>
          <w:i/>
          <w:lang w:eastAsia="cs-CZ"/>
        </w:rPr>
        <w:t xml:space="preserve"> a </w:t>
      </w:r>
      <w:r w:rsidR="007B19AF" w:rsidRPr="00F26A67">
        <w:rPr>
          <w:i/>
          <w:lang w:eastAsia="cs-CZ"/>
        </w:rPr>
        <w:t>ukážeme</w:t>
      </w:r>
      <w:r w:rsidR="00AD63C5">
        <w:rPr>
          <w:i/>
          <w:lang w:eastAsia="cs-CZ"/>
        </w:rPr>
        <w:t xml:space="preserve"> si </w:t>
      </w:r>
      <w:r w:rsidR="007B19AF" w:rsidRPr="00F26A67">
        <w:rPr>
          <w:i/>
          <w:lang w:eastAsia="cs-CZ"/>
        </w:rPr>
        <w:t>reakce, které probíhají kolem nás docela často</w:t>
      </w:r>
      <w:r w:rsidR="00190F84">
        <w:rPr>
          <w:i/>
          <w:lang w:eastAsia="cs-CZ"/>
        </w:rPr>
        <w:t xml:space="preserve"> a </w:t>
      </w:r>
      <w:r w:rsidR="007B19AF" w:rsidRPr="00F26A67">
        <w:rPr>
          <w:i/>
          <w:lang w:eastAsia="cs-CZ"/>
        </w:rPr>
        <w:t>někdy</w:t>
      </w:r>
      <w:r w:rsidR="00AD63C5">
        <w:rPr>
          <w:i/>
          <w:lang w:eastAsia="cs-CZ"/>
        </w:rPr>
        <w:t xml:space="preserve"> v </w:t>
      </w:r>
      <w:r w:rsidR="007B19AF" w:rsidRPr="00F26A67">
        <w:rPr>
          <w:i/>
          <w:lang w:eastAsia="cs-CZ"/>
        </w:rPr>
        <w:t>tom vůbec chemii jako takovou ani nevnímáme. Z</w:t>
      </w:r>
      <w:r>
        <w:rPr>
          <w:i/>
          <w:lang w:eastAsia="cs-CZ"/>
        </w:rPr>
        <w:t>j</w:t>
      </w:r>
      <w:r w:rsidR="007B19AF" w:rsidRPr="00F26A67">
        <w:rPr>
          <w:i/>
          <w:lang w:eastAsia="cs-CZ"/>
        </w:rPr>
        <w:t>istíme možná, že chemie je docela zajímavá</w:t>
      </w:r>
      <w:r w:rsidR="00190F84">
        <w:rPr>
          <w:i/>
          <w:lang w:eastAsia="cs-CZ"/>
        </w:rPr>
        <w:t xml:space="preserve"> a </w:t>
      </w:r>
      <w:r w:rsidR="007B19AF" w:rsidRPr="00F26A67">
        <w:rPr>
          <w:i/>
          <w:lang w:eastAsia="cs-CZ"/>
        </w:rPr>
        <w:t>zábavná, když</w:t>
      </w:r>
      <w:r w:rsidR="00AD63C5">
        <w:rPr>
          <w:i/>
          <w:lang w:eastAsia="cs-CZ"/>
        </w:rPr>
        <w:t xml:space="preserve"> se na </w:t>
      </w:r>
      <w:r w:rsidR="007B19AF" w:rsidRPr="00F26A67">
        <w:rPr>
          <w:i/>
          <w:lang w:eastAsia="cs-CZ"/>
        </w:rPr>
        <w:t>ni podíváme</w:t>
      </w:r>
      <w:r w:rsidR="00AD63C5">
        <w:rPr>
          <w:i/>
          <w:lang w:eastAsia="cs-CZ"/>
        </w:rPr>
        <w:t xml:space="preserve"> z </w:t>
      </w:r>
      <w:r>
        <w:rPr>
          <w:i/>
          <w:lang w:eastAsia="cs-CZ"/>
        </w:rPr>
        <w:t>jiného</w:t>
      </w:r>
      <w:r w:rsidR="000C0758">
        <w:rPr>
          <w:i/>
          <w:lang w:eastAsia="cs-CZ"/>
        </w:rPr>
        <w:t xml:space="preserve"> úhlu.</w:t>
      </w:r>
      <w:r w:rsidR="007B19AF" w:rsidRPr="00F26A67">
        <w:rPr>
          <w:i/>
          <w:lang w:eastAsia="cs-CZ"/>
        </w:rPr>
        <w:t xml:space="preserve"> Vy</w:t>
      </w:r>
      <w:r w:rsidR="00AD63C5">
        <w:rPr>
          <w:i/>
          <w:lang w:eastAsia="cs-CZ"/>
        </w:rPr>
        <w:t xml:space="preserve"> si </w:t>
      </w:r>
      <w:r w:rsidR="007B19AF" w:rsidRPr="00F26A67">
        <w:rPr>
          <w:i/>
          <w:lang w:eastAsia="cs-CZ"/>
        </w:rPr>
        <w:t>totiž vyzkoušíte experimenty formou samostatné dílny, kde vám nikd</w:t>
      </w:r>
      <w:r>
        <w:rPr>
          <w:i/>
          <w:lang w:eastAsia="cs-CZ"/>
        </w:rPr>
        <w:t>o</w:t>
      </w:r>
      <w:r w:rsidR="007B19AF" w:rsidRPr="00F26A67">
        <w:rPr>
          <w:i/>
          <w:lang w:eastAsia="cs-CZ"/>
        </w:rPr>
        <w:t xml:space="preserve"> nebude říkat</w:t>
      </w:r>
      <w:r>
        <w:rPr>
          <w:i/>
          <w:lang w:eastAsia="cs-CZ"/>
        </w:rPr>
        <w:t>,</w:t>
      </w:r>
      <w:r w:rsidR="007B19AF" w:rsidRPr="00F26A67">
        <w:rPr>
          <w:i/>
          <w:lang w:eastAsia="cs-CZ"/>
        </w:rPr>
        <w:t xml:space="preserve"> jak</w:t>
      </w:r>
      <w:r w:rsidR="00190F84">
        <w:rPr>
          <w:i/>
          <w:lang w:eastAsia="cs-CZ"/>
        </w:rPr>
        <w:t xml:space="preserve"> a </w:t>
      </w:r>
      <w:r w:rsidR="007B19AF" w:rsidRPr="00F26A67">
        <w:rPr>
          <w:i/>
          <w:lang w:eastAsia="cs-CZ"/>
        </w:rPr>
        <w:t>kdy to máte dělat, ale budete postupovat sami podle návodů, které</w:t>
      </w:r>
      <w:r w:rsidR="00AD63C5">
        <w:rPr>
          <w:i/>
          <w:lang w:eastAsia="cs-CZ"/>
        </w:rPr>
        <w:t xml:space="preserve"> pro </w:t>
      </w:r>
      <w:r w:rsidR="007B19AF" w:rsidRPr="00F26A67">
        <w:rPr>
          <w:i/>
          <w:lang w:eastAsia="cs-CZ"/>
        </w:rPr>
        <w:t>vás jsou nachystané. Nachystané je máte</w:t>
      </w:r>
      <w:r w:rsidR="00AD63C5">
        <w:rPr>
          <w:i/>
          <w:lang w:eastAsia="cs-CZ"/>
        </w:rPr>
        <w:t xml:space="preserve"> v </w:t>
      </w:r>
      <w:r w:rsidR="007B19AF" w:rsidRPr="00F26A67">
        <w:rPr>
          <w:i/>
          <w:lang w:eastAsia="cs-CZ"/>
        </w:rPr>
        <w:t>krabicích</w:t>
      </w:r>
      <w:r w:rsidR="00AD63C5">
        <w:rPr>
          <w:i/>
          <w:lang w:eastAsia="cs-CZ"/>
        </w:rPr>
        <w:t xml:space="preserve"> na </w:t>
      </w:r>
      <w:r w:rsidR="007B19AF" w:rsidRPr="00F26A67">
        <w:rPr>
          <w:i/>
          <w:lang w:eastAsia="cs-CZ"/>
        </w:rPr>
        <w:t>stolech, stejn</w:t>
      </w:r>
      <w:r>
        <w:rPr>
          <w:i/>
          <w:lang w:eastAsia="cs-CZ"/>
        </w:rPr>
        <w:t>ě</w:t>
      </w:r>
      <w:r w:rsidR="007B19AF" w:rsidRPr="00F26A67">
        <w:rPr>
          <w:i/>
          <w:lang w:eastAsia="cs-CZ"/>
        </w:rPr>
        <w:t xml:space="preserve"> jako set</w:t>
      </w:r>
      <w:r w:rsidR="000C0758">
        <w:rPr>
          <w:i/>
          <w:lang w:eastAsia="cs-CZ"/>
        </w:rPr>
        <w:t xml:space="preserve"> pomůcek, které budete</w:t>
      </w:r>
      <w:r w:rsidR="00AD63C5">
        <w:rPr>
          <w:i/>
          <w:lang w:eastAsia="cs-CZ"/>
        </w:rPr>
        <w:t xml:space="preserve"> k </w:t>
      </w:r>
      <w:r w:rsidR="000C0758">
        <w:rPr>
          <w:i/>
          <w:lang w:eastAsia="cs-CZ"/>
        </w:rPr>
        <w:t>vašim čtyřem</w:t>
      </w:r>
      <w:r w:rsidR="007B19AF" w:rsidRPr="00F26A67">
        <w:rPr>
          <w:i/>
          <w:lang w:eastAsia="cs-CZ"/>
        </w:rPr>
        <w:t xml:space="preserve"> úkol</w:t>
      </w:r>
      <w:r>
        <w:rPr>
          <w:i/>
          <w:lang w:eastAsia="cs-CZ"/>
        </w:rPr>
        <w:t>ů</w:t>
      </w:r>
      <w:r w:rsidR="007B19AF" w:rsidRPr="00F26A67">
        <w:rPr>
          <w:i/>
          <w:lang w:eastAsia="cs-CZ"/>
        </w:rPr>
        <w:t xml:space="preserve">m potřebovat. </w:t>
      </w:r>
      <w:r w:rsidR="00F26A67">
        <w:rPr>
          <w:i/>
          <w:lang w:eastAsia="cs-CZ"/>
        </w:rPr>
        <w:t xml:space="preserve">Experimenty můžete </w:t>
      </w:r>
      <w:r>
        <w:rPr>
          <w:i/>
          <w:lang w:eastAsia="cs-CZ"/>
        </w:rPr>
        <w:t>z</w:t>
      </w:r>
      <w:r w:rsidR="00F26A67">
        <w:rPr>
          <w:i/>
          <w:lang w:eastAsia="cs-CZ"/>
        </w:rPr>
        <w:t>koušet</w:t>
      </w:r>
      <w:r w:rsidR="00AD63C5">
        <w:rPr>
          <w:i/>
          <w:lang w:eastAsia="cs-CZ"/>
        </w:rPr>
        <w:t xml:space="preserve"> v </w:t>
      </w:r>
      <w:r w:rsidR="00F26A67">
        <w:rPr>
          <w:i/>
          <w:lang w:eastAsia="cs-CZ"/>
        </w:rPr>
        <w:t>různ</w:t>
      </w:r>
      <w:r>
        <w:rPr>
          <w:i/>
          <w:lang w:eastAsia="cs-CZ"/>
        </w:rPr>
        <w:t>é</w:t>
      </w:r>
      <w:r w:rsidR="00F26A67">
        <w:rPr>
          <w:i/>
          <w:lang w:eastAsia="cs-CZ"/>
        </w:rPr>
        <w:t>m po</w:t>
      </w:r>
      <w:r>
        <w:rPr>
          <w:i/>
          <w:lang w:eastAsia="cs-CZ"/>
        </w:rPr>
        <w:t xml:space="preserve">řadí, </w:t>
      </w:r>
      <w:r w:rsidR="00F26A67">
        <w:rPr>
          <w:i/>
          <w:lang w:eastAsia="cs-CZ"/>
        </w:rPr>
        <w:t>záleží</w:t>
      </w:r>
      <w:r w:rsidR="00AD63C5">
        <w:rPr>
          <w:i/>
          <w:lang w:eastAsia="cs-CZ"/>
        </w:rPr>
        <w:t xml:space="preserve"> na </w:t>
      </w:r>
      <w:r w:rsidR="00F26A67">
        <w:rPr>
          <w:i/>
          <w:lang w:eastAsia="cs-CZ"/>
        </w:rPr>
        <w:t>vašich preferencích. Doporučuj</w:t>
      </w:r>
      <w:r w:rsidR="009873DD">
        <w:rPr>
          <w:i/>
          <w:lang w:eastAsia="cs-CZ"/>
        </w:rPr>
        <w:t>i</w:t>
      </w:r>
      <w:r w:rsidR="00F26A67">
        <w:rPr>
          <w:i/>
          <w:lang w:eastAsia="cs-CZ"/>
        </w:rPr>
        <w:t xml:space="preserve"> ale začít úkolem </w:t>
      </w:r>
      <w:r w:rsidR="00FC512A">
        <w:rPr>
          <w:i/>
          <w:lang w:eastAsia="cs-CZ"/>
        </w:rPr>
        <w:t>„</w:t>
      </w:r>
      <w:r w:rsidR="00F26A67">
        <w:rPr>
          <w:i/>
          <w:lang w:eastAsia="cs-CZ"/>
        </w:rPr>
        <w:t xml:space="preserve">Chromatografie“, </w:t>
      </w:r>
      <w:r>
        <w:rPr>
          <w:i/>
          <w:lang w:eastAsia="cs-CZ"/>
        </w:rPr>
        <w:t>kter</w:t>
      </w:r>
      <w:r w:rsidR="0007610B">
        <w:rPr>
          <w:i/>
          <w:lang w:eastAsia="cs-CZ"/>
        </w:rPr>
        <w:t>ý</w:t>
      </w:r>
      <w:r w:rsidR="00AD63C5">
        <w:rPr>
          <w:i/>
          <w:lang w:eastAsia="cs-CZ"/>
        </w:rPr>
        <w:t xml:space="preserve"> na </w:t>
      </w:r>
      <w:r w:rsidR="00F26A67">
        <w:rPr>
          <w:i/>
          <w:lang w:eastAsia="cs-CZ"/>
        </w:rPr>
        <w:t xml:space="preserve">vyhodnocení </w:t>
      </w:r>
      <w:r>
        <w:rPr>
          <w:i/>
          <w:lang w:eastAsia="cs-CZ"/>
        </w:rPr>
        <w:t>potřebuje</w:t>
      </w:r>
      <w:r w:rsidR="00F26A67">
        <w:rPr>
          <w:i/>
          <w:lang w:eastAsia="cs-CZ"/>
        </w:rPr>
        <w:t xml:space="preserve"> cca 20-30 minut. </w:t>
      </w:r>
      <w:r w:rsidR="00427019">
        <w:rPr>
          <w:i/>
          <w:lang w:eastAsia="cs-CZ"/>
        </w:rPr>
        <w:t>Úkoly</w:t>
      </w:r>
      <w:r>
        <w:rPr>
          <w:i/>
          <w:lang w:eastAsia="cs-CZ"/>
        </w:rPr>
        <w:t xml:space="preserve"> všech skupinek</w:t>
      </w:r>
      <w:r w:rsidR="000C0758">
        <w:rPr>
          <w:i/>
          <w:lang w:eastAsia="cs-CZ"/>
        </w:rPr>
        <w:t xml:space="preserve"> demonstrují </w:t>
      </w:r>
      <w:r w:rsidR="00427019">
        <w:rPr>
          <w:i/>
          <w:lang w:eastAsia="cs-CZ"/>
        </w:rPr>
        <w:t xml:space="preserve">vždy stejný </w:t>
      </w:r>
      <w:r>
        <w:rPr>
          <w:i/>
          <w:lang w:eastAsia="cs-CZ"/>
        </w:rPr>
        <w:t>princip nebo jev. Tu stejnou věc</w:t>
      </w:r>
      <w:r w:rsidR="00427019">
        <w:rPr>
          <w:i/>
          <w:lang w:eastAsia="cs-CZ"/>
        </w:rPr>
        <w:t xml:space="preserve"> ale můžeme sledovat</w:t>
      </w:r>
      <w:r w:rsidR="00AD63C5">
        <w:rPr>
          <w:i/>
          <w:lang w:eastAsia="cs-CZ"/>
        </w:rPr>
        <w:t xml:space="preserve"> v </w:t>
      </w:r>
      <w:r w:rsidR="00427019">
        <w:rPr>
          <w:i/>
          <w:lang w:eastAsia="cs-CZ"/>
        </w:rPr>
        <w:t>různých situacích</w:t>
      </w:r>
      <w:r w:rsidR="00190F84">
        <w:rPr>
          <w:i/>
          <w:lang w:eastAsia="cs-CZ"/>
        </w:rPr>
        <w:t xml:space="preserve"> a </w:t>
      </w:r>
      <w:r w:rsidR="00AD63C5">
        <w:rPr>
          <w:i/>
          <w:lang w:eastAsia="cs-CZ"/>
        </w:rPr>
        <w:t>za </w:t>
      </w:r>
      <w:r w:rsidR="00427019">
        <w:rPr>
          <w:i/>
          <w:lang w:eastAsia="cs-CZ"/>
        </w:rPr>
        <w:t>různých okolností</w:t>
      </w:r>
      <w:r w:rsidR="000C0758">
        <w:rPr>
          <w:i/>
          <w:lang w:eastAsia="cs-CZ"/>
        </w:rPr>
        <w:t>. Napříč skupinkami máte proto dvě</w:t>
      </w:r>
      <w:r w:rsidR="00427019">
        <w:rPr>
          <w:i/>
          <w:lang w:eastAsia="cs-CZ"/>
        </w:rPr>
        <w:t xml:space="preserve"> varianty návodů</w:t>
      </w:r>
      <w:r w:rsidR="000C0758">
        <w:rPr>
          <w:i/>
          <w:lang w:eastAsia="cs-CZ"/>
        </w:rPr>
        <w:t>,</w:t>
      </w:r>
      <w:r w:rsidR="00190F84">
        <w:rPr>
          <w:i/>
          <w:lang w:eastAsia="cs-CZ"/>
        </w:rPr>
        <w:t xml:space="preserve"> a </w:t>
      </w:r>
      <w:r w:rsidR="00427019">
        <w:rPr>
          <w:i/>
          <w:lang w:eastAsia="cs-CZ"/>
        </w:rPr>
        <w:t>t</w:t>
      </w:r>
      <w:r>
        <w:rPr>
          <w:i/>
          <w:lang w:eastAsia="cs-CZ"/>
        </w:rPr>
        <w:t>ím</w:t>
      </w:r>
      <w:r w:rsidR="00AD63C5">
        <w:rPr>
          <w:i/>
          <w:lang w:eastAsia="cs-CZ"/>
        </w:rPr>
        <w:t xml:space="preserve"> i </w:t>
      </w:r>
      <w:r w:rsidR="00427019">
        <w:rPr>
          <w:i/>
          <w:lang w:eastAsia="cs-CZ"/>
        </w:rPr>
        <w:t>úkolů. Ty</w:t>
      </w:r>
      <w:r w:rsidR="00AD63C5">
        <w:rPr>
          <w:i/>
          <w:lang w:eastAsia="cs-CZ"/>
        </w:rPr>
        <w:t xml:space="preserve"> se </w:t>
      </w:r>
      <w:r w:rsidR="00427019">
        <w:rPr>
          <w:i/>
          <w:lang w:eastAsia="cs-CZ"/>
        </w:rPr>
        <w:t>samozřejmě liší</w:t>
      </w:r>
      <w:r w:rsidR="00AD63C5">
        <w:rPr>
          <w:i/>
          <w:lang w:eastAsia="cs-CZ"/>
        </w:rPr>
        <w:t xml:space="preserve"> i v </w:t>
      </w:r>
      <w:r w:rsidR="00427019">
        <w:rPr>
          <w:i/>
          <w:lang w:eastAsia="cs-CZ"/>
        </w:rPr>
        <w:t>pomůckách, které máte</w:t>
      </w:r>
      <w:r w:rsidR="00AD63C5">
        <w:rPr>
          <w:i/>
          <w:lang w:eastAsia="cs-CZ"/>
        </w:rPr>
        <w:t xml:space="preserve"> v </w:t>
      </w:r>
      <w:r w:rsidR="00427019">
        <w:rPr>
          <w:i/>
          <w:lang w:eastAsia="cs-CZ"/>
        </w:rPr>
        <w:t xml:space="preserve">krabici. </w:t>
      </w:r>
      <w:r w:rsidR="007B19AF" w:rsidRPr="00F26A67">
        <w:rPr>
          <w:i/>
          <w:lang w:eastAsia="cs-CZ"/>
        </w:rPr>
        <w:t>Co konkrétn</w:t>
      </w:r>
      <w:r>
        <w:rPr>
          <w:i/>
          <w:lang w:eastAsia="cs-CZ"/>
        </w:rPr>
        <w:t>ě</w:t>
      </w:r>
      <w:r w:rsidR="007B19AF" w:rsidRPr="00F26A67">
        <w:rPr>
          <w:i/>
          <w:lang w:eastAsia="cs-CZ"/>
        </w:rPr>
        <w:t>, kolik</w:t>
      </w:r>
      <w:r w:rsidR="00190F84">
        <w:rPr>
          <w:i/>
          <w:lang w:eastAsia="cs-CZ"/>
        </w:rPr>
        <w:t xml:space="preserve"> a </w:t>
      </w:r>
      <w:r w:rsidR="007B19AF" w:rsidRPr="00F26A67">
        <w:rPr>
          <w:i/>
          <w:lang w:eastAsia="cs-CZ"/>
        </w:rPr>
        <w:t>kam, to všechno</w:t>
      </w:r>
      <w:r w:rsidR="00AD63C5">
        <w:rPr>
          <w:i/>
          <w:lang w:eastAsia="cs-CZ"/>
        </w:rPr>
        <w:t xml:space="preserve"> se </w:t>
      </w:r>
      <w:r w:rsidR="007B19AF" w:rsidRPr="00F26A67">
        <w:rPr>
          <w:i/>
          <w:lang w:eastAsia="cs-CZ"/>
        </w:rPr>
        <w:t>dozvíte</w:t>
      </w:r>
      <w:r w:rsidR="00AD63C5">
        <w:rPr>
          <w:i/>
          <w:lang w:eastAsia="cs-CZ"/>
        </w:rPr>
        <w:t xml:space="preserve"> z </w:t>
      </w:r>
      <w:r w:rsidR="007B19AF" w:rsidRPr="00F26A67">
        <w:rPr>
          <w:i/>
          <w:lang w:eastAsia="cs-CZ"/>
        </w:rPr>
        <w:t>návodu.</w:t>
      </w:r>
      <w:r w:rsidR="00F26A67">
        <w:rPr>
          <w:i/>
          <w:lang w:eastAsia="cs-CZ"/>
        </w:rPr>
        <w:t xml:space="preserve"> Ke k</w:t>
      </w:r>
      <w:r w:rsidR="000C0758">
        <w:rPr>
          <w:i/>
          <w:lang w:eastAsia="cs-CZ"/>
        </w:rPr>
        <w:t xml:space="preserve">aždému experimentu máte vlastní návod. </w:t>
      </w:r>
      <w:r w:rsidR="00F26A67">
        <w:rPr>
          <w:i/>
          <w:lang w:eastAsia="cs-CZ"/>
        </w:rPr>
        <w:t xml:space="preserve"> </w:t>
      </w:r>
      <w:r w:rsidR="007B19AF" w:rsidRPr="00F26A67">
        <w:rPr>
          <w:i/>
          <w:lang w:eastAsia="cs-CZ"/>
        </w:rPr>
        <w:t>V návodu máte samozřejmě prostor</w:t>
      </w:r>
      <w:r w:rsidR="00AD63C5">
        <w:rPr>
          <w:i/>
          <w:lang w:eastAsia="cs-CZ"/>
        </w:rPr>
        <w:t xml:space="preserve"> i na </w:t>
      </w:r>
      <w:r w:rsidR="007B19AF" w:rsidRPr="00F26A67">
        <w:rPr>
          <w:i/>
          <w:lang w:eastAsia="cs-CZ"/>
        </w:rPr>
        <w:t>vaše poznámky</w:t>
      </w:r>
      <w:r w:rsidR="00190F84">
        <w:rPr>
          <w:i/>
          <w:lang w:eastAsia="cs-CZ"/>
        </w:rPr>
        <w:t xml:space="preserve"> a </w:t>
      </w:r>
      <w:r w:rsidR="007B19AF" w:rsidRPr="00F26A67">
        <w:rPr>
          <w:i/>
          <w:lang w:eastAsia="cs-CZ"/>
        </w:rPr>
        <w:t xml:space="preserve">výsledky, které </w:t>
      </w:r>
      <w:r w:rsidR="000C0758" w:rsidRPr="000C0758">
        <w:rPr>
          <w:i/>
          <w:lang w:eastAsia="cs-CZ"/>
        </w:rPr>
        <w:t xml:space="preserve">je </w:t>
      </w:r>
      <w:r w:rsidR="00FC512A" w:rsidRPr="000C0758">
        <w:rPr>
          <w:i/>
          <w:lang w:eastAsia="cs-CZ"/>
        </w:rPr>
        <w:t>dobré</w:t>
      </w:r>
      <w:r w:rsidR="00FC512A">
        <w:rPr>
          <w:i/>
          <w:color w:val="FF0000"/>
          <w:lang w:eastAsia="cs-CZ"/>
        </w:rPr>
        <w:t xml:space="preserve"> </w:t>
      </w:r>
      <w:r w:rsidR="00FC512A">
        <w:rPr>
          <w:i/>
          <w:lang w:eastAsia="cs-CZ"/>
        </w:rPr>
        <w:t>si</w:t>
      </w:r>
      <w:r w:rsidR="00AD63C5">
        <w:rPr>
          <w:i/>
          <w:lang w:eastAsia="cs-CZ"/>
        </w:rPr>
        <w:t> </w:t>
      </w:r>
      <w:r w:rsidR="007B19AF" w:rsidRPr="00F26A67">
        <w:rPr>
          <w:i/>
          <w:lang w:eastAsia="cs-CZ"/>
        </w:rPr>
        <w:t xml:space="preserve">zaznamenávat. </w:t>
      </w:r>
      <w:r w:rsidR="0068465D" w:rsidRPr="00F26A67">
        <w:rPr>
          <w:i/>
          <w:lang w:eastAsia="cs-CZ"/>
        </w:rPr>
        <w:t>Vy totiž b</w:t>
      </w:r>
      <w:r w:rsidR="007B19AF" w:rsidRPr="00F26A67">
        <w:rPr>
          <w:i/>
          <w:lang w:eastAsia="cs-CZ"/>
        </w:rPr>
        <w:t>udete mít všechny podklady</w:t>
      </w:r>
      <w:r w:rsidR="00190F84">
        <w:rPr>
          <w:i/>
          <w:lang w:eastAsia="cs-CZ"/>
        </w:rPr>
        <w:t xml:space="preserve"> a </w:t>
      </w:r>
      <w:r w:rsidR="007B19AF" w:rsidRPr="00F26A67">
        <w:rPr>
          <w:i/>
          <w:lang w:eastAsia="cs-CZ"/>
        </w:rPr>
        <w:t>je jenom</w:t>
      </w:r>
      <w:r w:rsidR="00AD63C5">
        <w:rPr>
          <w:i/>
          <w:lang w:eastAsia="cs-CZ"/>
        </w:rPr>
        <w:t xml:space="preserve"> na </w:t>
      </w:r>
      <w:r w:rsidR="007B19AF" w:rsidRPr="00F26A67">
        <w:rPr>
          <w:i/>
          <w:lang w:eastAsia="cs-CZ"/>
        </w:rPr>
        <w:t>vás</w:t>
      </w:r>
      <w:r w:rsidR="00AD63C5">
        <w:rPr>
          <w:i/>
          <w:lang w:eastAsia="cs-CZ"/>
        </w:rPr>
        <w:t xml:space="preserve"> si </w:t>
      </w:r>
      <w:r w:rsidR="007B19AF" w:rsidRPr="00F26A67">
        <w:rPr>
          <w:i/>
          <w:lang w:eastAsia="cs-CZ"/>
        </w:rPr>
        <w:t>práci zorganizovat podle vašich potřeb</w:t>
      </w:r>
      <w:r w:rsidR="00190F84">
        <w:rPr>
          <w:i/>
          <w:lang w:eastAsia="cs-CZ"/>
        </w:rPr>
        <w:t xml:space="preserve"> a </w:t>
      </w:r>
      <w:r w:rsidR="00AD63C5">
        <w:rPr>
          <w:i/>
          <w:lang w:eastAsia="cs-CZ"/>
        </w:rPr>
        <w:t>na </w:t>
      </w:r>
      <w:r w:rsidR="0068465D" w:rsidRPr="00F26A67">
        <w:rPr>
          <w:i/>
          <w:lang w:eastAsia="cs-CZ"/>
        </w:rPr>
        <w:t>konci pak společn</w:t>
      </w:r>
      <w:r>
        <w:rPr>
          <w:i/>
          <w:lang w:eastAsia="cs-CZ"/>
        </w:rPr>
        <w:t>ě</w:t>
      </w:r>
      <w:r w:rsidR="0068465D" w:rsidRPr="00F26A67">
        <w:rPr>
          <w:i/>
          <w:lang w:eastAsia="cs-CZ"/>
        </w:rPr>
        <w:t xml:space="preserve"> prezentovat/</w:t>
      </w:r>
      <w:r>
        <w:rPr>
          <w:i/>
          <w:lang w:eastAsia="cs-CZ"/>
        </w:rPr>
        <w:t>s</w:t>
      </w:r>
      <w:r w:rsidR="0068465D" w:rsidRPr="00F26A67">
        <w:rPr>
          <w:i/>
          <w:lang w:eastAsia="cs-CZ"/>
        </w:rPr>
        <w:t xml:space="preserve">hrnout své výsledky všem. </w:t>
      </w:r>
      <w:r w:rsidR="007B19AF" w:rsidRPr="00F26A67">
        <w:rPr>
          <w:i/>
          <w:lang w:eastAsia="cs-CZ"/>
        </w:rPr>
        <w:t xml:space="preserve"> Budete mít</w:t>
      </w:r>
      <w:r w:rsidR="00AD63C5">
        <w:rPr>
          <w:i/>
          <w:lang w:eastAsia="cs-CZ"/>
        </w:rPr>
        <w:t xml:space="preserve"> na </w:t>
      </w:r>
      <w:r w:rsidR="007B19AF" w:rsidRPr="00F26A67">
        <w:rPr>
          <w:i/>
          <w:lang w:eastAsia="cs-CZ"/>
        </w:rPr>
        <w:t>to hodinu, proto je potřeba myslet</w:t>
      </w:r>
      <w:r w:rsidR="00AD63C5">
        <w:rPr>
          <w:i/>
          <w:lang w:eastAsia="cs-CZ"/>
        </w:rPr>
        <w:t xml:space="preserve"> na </w:t>
      </w:r>
      <w:r w:rsidR="007B19AF" w:rsidRPr="00F26A67">
        <w:rPr>
          <w:i/>
          <w:lang w:eastAsia="cs-CZ"/>
        </w:rPr>
        <w:t>čas</w:t>
      </w:r>
      <w:r w:rsidR="00190F84">
        <w:rPr>
          <w:i/>
          <w:lang w:eastAsia="cs-CZ"/>
        </w:rPr>
        <w:t xml:space="preserve"> a </w:t>
      </w:r>
      <w:r>
        <w:rPr>
          <w:i/>
          <w:lang w:eastAsia="cs-CZ"/>
        </w:rPr>
        <w:t>z</w:t>
      </w:r>
      <w:r w:rsidR="007B19AF" w:rsidRPr="00F26A67">
        <w:rPr>
          <w:i/>
          <w:lang w:eastAsia="cs-CZ"/>
        </w:rPr>
        <w:t>kusit</w:t>
      </w:r>
      <w:r w:rsidR="00AD63C5">
        <w:rPr>
          <w:i/>
          <w:lang w:eastAsia="cs-CZ"/>
        </w:rPr>
        <w:t xml:space="preserve"> si </w:t>
      </w:r>
      <w:r w:rsidR="007B19AF" w:rsidRPr="00F26A67">
        <w:rPr>
          <w:i/>
          <w:lang w:eastAsia="cs-CZ"/>
        </w:rPr>
        <w:t>ho rozvrhnout rozumně</w:t>
      </w:r>
      <w:r>
        <w:rPr>
          <w:i/>
          <w:lang w:eastAsia="cs-CZ"/>
        </w:rPr>
        <w:t>,</w:t>
      </w:r>
      <w:r w:rsidR="007B19AF" w:rsidRPr="00F26A67">
        <w:rPr>
          <w:i/>
          <w:lang w:eastAsia="cs-CZ"/>
        </w:rPr>
        <w:t xml:space="preserve"> ať</w:t>
      </w:r>
      <w:r w:rsidR="00AD63C5">
        <w:rPr>
          <w:i/>
          <w:lang w:eastAsia="cs-CZ"/>
        </w:rPr>
        <w:t xml:space="preserve"> se </w:t>
      </w:r>
      <w:r w:rsidR="007B19AF" w:rsidRPr="00F26A67">
        <w:rPr>
          <w:i/>
          <w:lang w:eastAsia="cs-CZ"/>
        </w:rPr>
        <w:t>dostane</w:t>
      </w:r>
      <w:r w:rsidR="00AD63C5">
        <w:rPr>
          <w:i/>
          <w:lang w:eastAsia="cs-CZ"/>
        </w:rPr>
        <w:t xml:space="preserve"> na </w:t>
      </w:r>
      <w:r w:rsidR="007B19AF" w:rsidRPr="00F26A67">
        <w:rPr>
          <w:i/>
          <w:lang w:eastAsia="cs-CZ"/>
        </w:rPr>
        <w:t>všechny části. Každopádn</w:t>
      </w:r>
      <w:r>
        <w:rPr>
          <w:i/>
          <w:lang w:eastAsia="cs-CZ"/>
        </w:rPr>
        <w:t>ě</w:t>
      </w:r>
      <w:r w:rsidR="000C0758">
        <w:rPr>
          <w:i/>
          <w:lang w:eastAsia="cs-CZ"/>
        </w:rPr>
        <w:t>, je lepší dokončit tři</w:t>
      </w:r>
      <w:r w:rsidR="007B19AF" w:rsidRPr="00F26A67">
        <w:rPr>
          <w:i/>
          <w:lang w:eastAsia="cs-CZ"/>
        </w:rPr>
        <w:t xml:space="preserve"> úkoly pořádn</w:t>
      </w:r>
      <w:r>
        <w:rPr>
          <w:i/>
          <w:lang w:eastAsia="cs-CZ"/>
        </w:rPr>
        <w:t>ě</w:t>
      </w:r>
      <w:r w:rsidR="00190F84">
        <w:rPr>
          <w:i/>
          <w:lang w:eastAsia="cs-CZ"/>
        </w:rPr>
        <w:t xml:space="preserve"> a </w:t>
      </w:r>
      <w:r w:rsidR="007B19AF" w:rsidRPr="00F26A67">
        <w:rPr>
          <w:i/>
          <w:lang w:eastAsia="cs-CZ"/>
        </w:rPr>
        <w:t>vyvodit</w:t>
      </w:r>
      <w:r w:rsidR="00AD63C5">
        <w:rPr>
          <w:i/>
          <w:lang w:eastAsia="cs-CZ"/>
        </w:rPr>
        <w:t xml:space="preserve"> z </w:t>
      </w:r>
      <w:r w:rsidR="007B19AF" w:rsidRPr="00F26A67">
        <w:rPr>
          <w:i/>
          <w:lang w:eastAsia="cs-CZ"/>
        </w:rPr>
        <w:t>nich n</w:t>
      </w:r>
      <w:r>
        <w:rPr>
          <w:i/>
          <w:lang w:eastAsia="cs-CZ"/>
        </w:rPr>
        <w:t>ě</w:t>
      </w:r>
      <w:r w:rsidR="007B19AF" w:rsidRPr="00F26A67">
        <w:rPr>
          <w:i/>
          <w:lang w:eastAsia="cs-CZ"/>
        </w:rPr>
        <w:t>jaký z</w:t>
      </w:r>
      <w:r>
        <w:rPr>
          <w:i/>
          <w:lang w:eastAsia="cs-CZ"/>
        </w:rPr>
        <w:t>á</w:t>
      </w:r>
      <w:r w:rsidR="007B19AF" w:rsidRPr="00F26A67">
        <w:rPr>
          <w:i/>
          <w:lang w:eastAsia="cs-CZ"/>
        </w:rPr>
        <w:t>v</w:t>
      </w:r>
      <w:r>
        <w:rPr>
          <w:i/>
          <w:lang w:eastAsia="cs-CZ"/>
        </w:rPr>
        <w:t>ě</w:t>
      </w:r>
      <w:r w:rsidR="007B19AF" w:rsidRPr="00F26A67">
        <w:rPr>
          <w:i/>
          <w:lang w:eastAsia="cs-CZ"/>
        </w:rPr>
        <w:t>r</w:t>
      </w:r>
      <w:r w:rsidR="00FC512A">
        <w:rPr>
          <w:i/>
          <w:lang w:eastAsia="cs-CZ"/>
        </w:rPr>
        <w:t>,</w:t>
      </w:r>
      <w:r w:rsidR="007B19AF" w:rsidRPr="00F26A67">
        <w:rPr>
          <w:i/>
          <w:lang w:eastAsia="cs-CZ"/>
        </w:rPr>
        <w:t xml:space="preserve"> než rozjížd</w:t>
      </w:r>
      <w:r>
        <w:rPr>
          <w:i/>
          <w:lang w:eastAsia="cs-CZ"/>
        </w:rPr>
        <w:t>ě</w:t>
      </w:r>
      <w:r w:rsidR="007B19AF" w:rsidRPr="00F26A67">
        <w:rPr>
          <w:i/>
          <w:lang w:eastAsia="cs-CZ"/>
        </w:rPr>
        <w:t>t něco nov</w:t>
      </w:r>
      <w:r>
        <w:rPr>
          <w:i/>
          <w:lang w:eastAsia="cs-CZ"/>
        </w:rPr>
        <w:t>é</w:t>
      </w:r>
      <w:r w:rsidR="007B19AF" w:rsidRPr="00F26A67">
        <w:rPr>
          <w:i/>
          <w:lang w:eastAsia="cs-CZ"/>
        </w:rPr>
        <w:t>ho</w:t>
      </w:r>
      <w:r w:rsidR="00AD63C5">
        <w:rPr>
          <w:i/>
          <w:lang w:eastAsia="cs-CZ"/>
        </w:rPr>
        <w:t xml:space="preserve"> bez </w:t>
      </w:r>
      <w:r w:rsidR="007B19AF" w:rsidRPr="00F26A67">
        <w:rPr>
          <w:i/>
          <w:lang w:eastAsia="cs-CZ"/>
        </w:rPr>
        <w:t>výsledku. Nic</w:t>
      </w:r>
      <w:r w:rsidR="00AD63C5">
        <w:rPr>
          <w:i/>
          <w:lang w:eastAsia="cs-CZ"/>
        </w:rPr>
        <w:t xml:space="preserve"> se </w:t>
      </w:r>
      <w:r w:rsidR="007B19AF" w:rsidRPr="00F26A67">
        <w:rPr>
          <w:i/>
          <w:lang w:eastAsia="cs-CZ"/>
        </w:rPr>
        <w:t>ted</w:t>
      </w:r>
      <w:r>
        <w:rPr>
          <w:i/>
          <w:lang w:eastAsia="cs-CZ"/>
        </w:rPr>
        <w:t>y</w:t>
      </w:r>
      <w:r w:rsidR="007B19AF" w:rsidRPr="00F26A67">
        <w:rPr>
          <w:i/>
          <w:lang w:eastAsia="cs-CZ"/>
        </w:rPr>
        <w:t xml:space="preserve"> ned</w:t>
      </w:r>
      <w:r>
        <w:rPr>
          <w:i/>
          <w:lang w:eastAsia="cs-CZ"/>
        </w:rPr>
        <w:t>ě</w:t>
      </w:r>
      <w:r w:rsidR="007B19AF" w:rsidRPr="00F26A67">
        <w:rPr>
          <w:i/>
          <w:lang w:eastAsia="cs-CZ"/>
        </w:rPr>
        <w:t>je, když n</w:t>
      </w:r>
      <w:r>
        <w:rPr>
          <w:i/>
          <w:lang w:eastAsia="cs-CZ"/>
        </w:rPr>
        <w:t>ě</w:t>
      </w:r>
      <w:r w:rsidR="000C0758">
        <w:rPr>
          <w:i/>
          <w:lang w:eastAsia="cs-CZ"/>
        </w:rPr>
        <w:t>který</w:t>
      </w:r>
      <w:r w:rsidR="00AD63C5">
        <w:rPr>
          <w:i/>
          <w:lang w:eastAsia="cs-CZ"/>
        </w:rPr>
        <w:t xml:space="preserve"> z </w:t>
      </w:r>
      <w:r w:rsidR="000C0758">
        <w:rPr>
          <w:i/>
          <w:lang w:eastAsia="cs-CZ"/>
        </w:rPr>
        <w:t>úkolů</w:t>
      </w:r>
      <w:r w:rsidR="007B19AF" w:rsidRPr="00F26A67">
        <w:rPr>
          <w:i/>
          <w:lang w:eastAsia="cs-CZ"/>
        </w:rPr>
        <w:t xml:space="preserve"> nestihnete. Po upl</w:t>
      </w:r>
      <w:r>
        <w:rPr>
          <w:i/>
          <w:lang w:eastAsia="cs-CZ"/>
        </w:rPr>
        <w:t>y</w:t>
      </w:r>
      <w:r w:rsidR="007B19AF" w:rsidRPr="00F26A67">
        <w:rPr>
          <w:i/>
          <w:lang w:eastAsia="cs-CZ"/>
        </w:rPr>
        <w:t>nutí pracovního času</w:t>
      </w:r>
      <w:r w:rsidR="0068465D" w:rsidRPr="00F26A67">
        <w:rPr>
          <w:i/>
          <w:lang w:eastAsia="cs-CZ"/>
        </w:rPr>
        <w:t xml:space="preserve"> 50 minut, budete mít ješt</w:t>
      </w:r>
      <w:r>
        <w:rPr>
          <w:i/>
          <w:lang w:eastAsia="cs-CZ"/>
        </w:rPr>
        <w:t>ě</w:t>
      </w:r>
      <w:r w:rsidR="0068465D" w:rsidRPr="00F26A67">
        <w:rPr>
          <w:i/>
          <w:lang w:eastAsia="cs-CZ"/>
        </w:rPr>
        <w:t xml:space="preserve"> 10 m</w:t>
      </w:r>
      <w:r w:rsidR="000C0758">
        <w:rPr>
          <w:i/>
          <w:lang w:eastAsia="cs-CZ"/>
        </w:rPr>
        <w:t>inut</w:t>
      </w:r>
      <w:r w:rsidR="00AD63C5">
        <w:rPr>
          <w:i/>
          <w:lang w:eastAsia="cs-CZ"/>
        </w:rPr>
        <w:t xml:space="preserve"> na </w:t>
      </w:r>
      <w:r w:rsidR="0068465D" w:rsidRPr="00F26A67">
        <w:rPr>
          <w:i/>
          <w:lang w:eastAsia="cs-CZ"/>
        </w:rPr>
        <w:t>z</w:t>
      </w:r>
      <w:r>
        <w:rPr>
          <w:i/>
          <w:lang w:eastAsia="cs-CZ"/>
        </w:rPr>
        <w:t>es</w:t>
      </w:r>
      <w:r w:rsidR="0068465D" w:rsidRPr="00F26A67">
        <w:rPr>
          <w:i/>
          <w:lang w:eastAsia="cs-CZ"/>
        </w:rPr>
        <w:t>umírování výsledku.</w:t>
      </w:r>
      <w:r>
        <w:rPr>
          <w:i/>
          <w:lang w:eastAsia="cs-CZ"/>
        </w:rPr>
        <w:t xml:space="preserve"> </w:t>
      </w:r>
      <w:r w:rsidR="0068465D" w:rsidRPr="00F26A67">
        <w:rPr>
          <w:i/>
          <w:lang w:eastAsia="cs-CZ"/>
        </w:rPr>
        <w:t>Pak</w:t>
      </w:r>
      <w:r w:rsidR="00AD63C5">
        <w:rPr>
          <w:i/>
          <w:lang w:eastAsia="cs-CZ"/>
        </w:rPr>
        <w:t xml:space="preserve"> si </w:t>
      </w:r>
      <w:r w:rsidR="0068465D" w:rsidRPr="00F26A67">
        <w:rPr>
          <w:i/>
          <w:lang w:eastAsia="cs-CZ"/>
        </w:rPr>
        <w:t>společn</w:t>
      </w:r>
      <w:r>
        <w:rPr>
          <w:i/>
          <w:lang w:eastAsia="cs-CZ"/>
        </w:rPr>
        <w:t>ě</w:t>
      </w:r>
      <w:r w:rsidR="000C0758">
        <w:rPr>
          <w:i/>
          <w:lang w:eastAsia="cs-CZ"/>
        </w:rPr>
        <w:t xml:space="preserve"> projdeme, co</w:t>
      </w:r>
      <w:r w:rsidR="00AD63C5">
        <w:rPr>
          <w:i/>
          <w:lang w:eastAsia="cs-CZ"/>
        </w:rPr>
        <w:t xml:space="preserve"> se </w:t>
      </w:r>
      <w:r w:rsidR="000C0758">
        <w:rPr>
          <w:i/>
          <w:lang w:eastAsia="cs-CZ"/>
        </w:rPr>
        <w:t>nám povedlo</w:t>
      </w:r>
      <w:r w:rsidR="0068465D" w:rsidRPr="00F26A67">
        <w:rPr>
          <w:i/>
          <w:lang w:eastAsia="cs-CZ"/>
        </w:rPr>
        <w:t xml:space="preserve"> či nepovedlo, proč</w:t>
      </w:r>
      <w:r w:rsidR="00190F84">
        <w:rPr>
          <w:i/>
          <w:lang w:eastAsia="cs-CZ"/>
        </w:rPr>
        <w:t xml:space="preserve"> a </w:t>
      </w:r>
      <w:r w:rsidR="00AD63C5">
        <w:rPr>
          <w:i/>
          <w:lang w:eastAsia="cs-CZ"/>
        </w:rPr>
        <w:t>k </w:t>
      </w:r>
      <w:r w:rsidR="0068465D" w:rsidRPr="00F26A67">
        <w:rPr>
          <w:i/>
          <w:lang w:eastAsia="cs-CZ"/>
        </w:rPr>
        <w:t>čemu nám to je vlastn</w:t>
      </w:r>
      <w:r>
        <w:rPr>
          <w:i/>
          <w:lang w:eastAsia="cs-CZ"/>
        </w:rPr>
        <w:t>ě</w:t>
      </w:r>
      <w:r w:rsidR="0068465D" w:rsidRPr="00F26A67">
        <w:rPr>
          <w:i/>
          <w:lang w:eastAsia="cs-CZ"/>
        </w:rPr>
        <w:t xml:space="preserve"> dobré. Já tady budu spíš</w:t>
      </w:r>
      <w:r w:rsidR="003E1834">
        <w:rPr>
          <w:i/>
          <w:lang w:eastAsia="cs-CZ"/>
        </w:rPr>
        <w:t>e</w:t>
      </w:r>
      <w:r w:rsidR="0068465D" w:rsidRPr="00F26A67">
        <w:rPr>
          <w:i/>
          <w:lang w:eastAsia="cs-CZ"/>
        </w:rPr>
        <w:t xml:space="preserve"> jako vá</w:t>
      </w:r>
      <w:r w:rsidR="003E1834">
        <w:rPr>
          <w:i/>
          <w:lang w:eastAsia="cs-CZ"/>
        </w:rPr>
        <w:t>š</w:t>
      </w:r>
      <w:r w:rsidR="0068465D" w:rsidRPr="00F26A67">
        <w:rPr>
          <w:i/>
          <w:lang w:eastAsia="cs-CZ"/>
        </w:rPr>
        <w:t xml:space="preserve"> pomocník</w:t>
      </w:r>
      <w:r w:rsidR="003E1834">
        <w:rPr>
          <w:i/>
          <w:lang w:eastAsia="cs-CZ"/>
        </w:rPr>
        <w:t xml:space="preserve">, </w:t>
      </w:r>
      <w:r w:rsidR="0068465D" w:rsidRPr="00F26A67">
        <w:rPr>
          <w:i/>
          <w:lang w:eastAsia="cs-CZ"/>
        </w:rPr>
        <w:t>ráda vám zodpovím otázky</w:t>
      </w:r>
      <w:r w:rsidR="00190F84">
        <w:rPr>
          <w:i/>
          <w:lang w:eastAsia="cs-CZ"/>
        </w:rPr>
        <w:t xml:space="preserve"> a </w:t>
      </w:r>
      <w:r w:rsidR="0068465D" w:rsidRPr="00F26A67">
        <w:rPr>
          <w:i/>
          <w:lang w:eastAsia="cs-CZ"/>
        </w:rPr>
        <w:t xml:space="preserve">pomůžu, budu hlásit čas, </w:t>
      </w:r>
      <w:r>
        <w:rPr>
          <w:i/>
          <w:lang w:eastAsia="cs-CZ"/>
        </w:rPr>
        <w:t>ale</w:t>
      </w:r>
      <w:r w:rsidR="000C0758">
        <w:rPr>
          <w:i/>
          <w:lang w:eastAsia="cs-CZ"/>
        </w:rPr>
        <w:t xml:space="preserve"> nebudu vám </w:t>
      </w:r>
      <w:r w:rsidR="0068465D" w:rsidRPr="00F26A67">
        <w:rPr>
          <w:i/>
          <w:lang w:eastAsia="cs-CZ"/>
        </w:rPr>
        <w:t>aktivně dávat po</w:t>
      </w:r>
      <w:r w:rsidR="000C0758">
        <w:rPr>
          <w:i/>
          <w:lang w:eastAsia="cs-CZ"/>
        </w:rPr>
        <w:t>kyny</w:t>
      </w:r>
      <w:r w:rsidR="00190F84">
        <w:rPr>
          <w:i/>
          <w:lang w:eastAsia="cs-CZ"/>
        </w:rPr>
        <w:t xml:space="preserve"> a </w:t>
      </w:r>
      <w:r w:rsidR="000C0758">
        <w:rPr>
          <w:i/>
          <w:lang w:eastAsia="cs-CZ"/>
        </w:rPr>
        <w:t xml:space="preserve">zadávat </w:t>
      </w:r>
      <w:r w:rsidR="00FC512A">
        <w:rPr>
          <w:i/>
          <w:lang w:eastAsia="cs-CZ"/>
        </w:rPr>
        <w:t xml:space="preserve">práci </w:t>
      </w:r>
      <w:r w:rsidR="00FC512A" w:rsidRPr="00F26A67">
        <w:rPr>
          <w:i/>
          <w:lang w:eastAsia="cs-CZ"/>
        </w:rPr>
        <w:t>nebo</w:t>
      </w:r>
      <w:r w:rsidR="0068465D" w:rsidRPr="00F26A67">
        <w:rPr>
          <w:i/>
          <w:lang w:eastAsia="cs-CZ"/>
        </w:rPr>
        <w:t xml:space="preserve"> ji hodnotit. Takže, ptejte se! </w:t>
      </w:r>
      <w:r w:rsidR="00F26A67">
        <w:rPr>
          <w:i/>
          <w:lang w:eastAsia="cs-CZ"/>
        </w:rPr>
        <w:t>…. A když už máme ve všem jasno, může</w:t>
      </w:r>
      <w:r w:rsidR="000C0758">
        <w:rPr>
          <w:i/>
          <w:lang w:eastAsia="cs-CZ"/>
        </w:rPr>
        <w:t>me</w:t>
      </w:r>
      <w:r w:rsidR="00F26A67">
        <w:rPr>
          <w:i/>
          <w:lang w:eastAsia="cs-CZ"/>
        </w:rPr>
        <w:t xml:space="preserve"> začít</w:t>
      </w:r>
      <w:r>
        <w:rPr>
          <w:i/>
          <w:lang w:eastAsia="cs-CZ"/>
        </w:rPr>
        <w:t>:</w:t>
      </w:r>
      <w:r w:rsidR="000C0758">
        <w:rPr>
          <w:i/>
          <w:lang w:eastAsia="cs-CZ"/>
        </w:rPr>
        <w:t xml:space="preserve"> máte 50 minut</w:t>
      </w:r>
      <w:r w:rsidR="00F26A67">
        <w:rPr>
          <w:i/>
          <w:lang w:eastAsia="cs-CZ"/>
        </w:rPr>
        <w:t>!</w:t>
      </w:r>
    </w:p>
    <w:p w14:paraId="652A474F" w14:textId="77777777" w:rsidR="00427019" w:rsidRDefault="00F26A67" w:rsidP="007B19AF">
      <w:pPr>
        <w:rPr>
          <w:i/>
          <w:lang w:eastAsia="cs-CZ"/>
        </w:rPr>
      </w:pPr>
      <w:r>
        <w:rPr>
          <w:i/>
          <w:lang w:eastAsia="cs-CZ"/>
        </w:rPr>
        <w:t>Tak! 50 minut uběhlo</w:t>
      </w:r>
      <w:r w:rsidR="00190F84">
        <w:rPr>
          <w:i/>
          <w:lang w:eastAsia="cs-CZ"/>
        </w:rPr>
        <w:t xml:space="preserve"> a </w:t>
      </w:r>
      <w:r>
        <w:rPr>
          <w:i/>
          <w:lang w:eastAsia="cs-CZ"/>
        </w:rPr>
        <w:t>já vás poprosím dokončit vaši práci. Teď</w:t>
      </w:r>
      <w:r w:rsidR="00AD63C5">
        <w:rPr>
          <w:i/>
          <w:lang w:eastAsia="cs-CZ"/>
        </w:rPr>
        <w:t xml:space="preserve"> si </w:t>
      </w:r>
      <w:r>
        <w:rPr>
          <w:i/>
          <w:lang w:eastAsia="cs-CZ"/>
        </w:rPr>
        <w:t>dáme ještě 10 minutek</w:t>
      </w:r>
      <w:r w:rsidR="00AD63C5">
        <w:rPr>
          <w:i/>
          <w:lang w:eastAsia="cs-CZ"/>
        </w:rPr>
        <w:t xml:space="preserve"> na </w:t>
      </w:r>
      <w:r>
        <w:rPr>
          <w:i/>
          <w:lang w:eastAsia="cs-CZ"/>
        </w:rPr>
        <w:t>to, abyste</w:t>
      </w:r>
      <w:r w:rsidR="00AD63C5">
        <w:rPr>
          <w:i/>
          <w:lang w:eastAsia="cs-CZ"/>
        </w:rPr>
        <w:t xml:space="preserve"> se </w:t>
      </w:r>
      <w:r>
        <w:rPr>
          <w:i/>
          <w:lang w:eastAsia="cs-CZ"/>
        </w:rPr>
        <w:t>ve sv</w:t>
      </w:r>
      <w:r w:rsidR="00427019">
        <w:rPr>
          <w:i/>
          <w:lang w:eastAsia="cs-CZ"/>
        </w:rPr>
        <w:t>ých sk</w:t>
      </w:r>
      <w:r w:rsidR="0063623C">
        <w:rPr>
          <w:i/>
          <w:lang w:eastAsia="cs-CZ"/>
        </w:rPr>
        <w:t xml:space="preserve">upinkách zkusili </w:t>
      </w:r>
      <w:r w:rsidR="000C0758">
        <w:rPr>
          <w:i/>
          <w:lang w:eastAsia="cs-CZ"/>
        </w:rPr>
        <w:t>zamyslet</w:t>
      </w:r>
      <w:r w:rsidR="00AD63C5">
        <w:rPr>
          <w:i/>
          <w:lang w:eastAsia="cs-CZ"/>
        </w:rPr>
        <w:t xml:space="preserve"> nad </w:t>
      </w:r>
      <w:r w:rsidR="000C0758">
        <w:rPr>
          <w:i/>
          <w:lang w:eastAsia="cs-CZ"/>
        </w:rPr>
        <w:t xml:space="preserve">třemi </w:t>
      </w:r>
      <w:r w:rsidR="0063623C">
        <w:rPr>
          <w:i/>
          <w:lang w:eastAsia="cs-CZ"/>
        </w:rPr>
        <w:t>věcmi, které máme tady</w:t>
      </w:r>
      <w:r w:rsidR="00AD63C5">
        <w:rPr>
          <w:i/>
          <w:lang w:eastAsia="cs-CZ"/>
        </w:rPr>
        <w:t xml:space="preserve"> na </w:t>
      </w:r>
      <w:r w:rsidR="0063623C">
        <w:rPr>
          <w:i/>
          <w:lang w:eastAsia="cs-CZ"/>
        </w:rPr>
        <w:t>tabul</w:t>
      </w:r>
      <w:r w:rsidR="0040455E">
        <w:rPr>
          <w:i/>
          <w:lang w:eastAsia="cs-CZ"/>
        </w:rPr>
        <w:t>i</w:t>
      </w:r>
      <w:r w:rsidR="00427019">
        <w:rPr>
          <w:i/>
          <w:lang w:eastAsia="cs-CZ"/>
        </w:rPr>
        <w:t>:</w:t>
      </w:r>
    </w:p>
    <w:p w14:paraId="21FE8C8D" w14:textId="77777777" w:rsidR="00427019" w:rsidRDefault="00427019" w:rsidP="00AB68BF">
      <w:pPr>
        <w:pStyle w:val="Odstavecseseznamem"/>
        <w:numPr>
          <w:ilvl w:val="0"/>
          <w:numId w:val="76"/>
        </w:numPr>
        <w:rPr>
          <w:i/>
          <w:lang w:eastAsia="cs-CZ"/>
        </w:rPr>
      </w:pPr>
      <w:r w:rsidRPr="00427019">
        <w:rPr>
          <w:i/>
          <w:lang w:eastAsia="cs-CZ"/>
        </w:rPr>
        <w:t xml:space="preserve">Co bylo principem </w:t>
      </w:r>
      <w:r w:rsidR="0063623C">
        <w:rPr>
          <w:i/>
          <w:lang w:eastAsia="cs-CZ"/>
        </w:rPr>
        <w:t>každého</w:t>
      </w:r>
      <w:r w:rsidRPr="00427019">
        <w:rPr>
          <w:i/>
          <w:lang w:eastAsia="cs-CZ"/>
        </w:rPr>
        <w:t xml:space="preserve"> </w:t>
      </w:r>
      <w:r w:rsidR="0063623C" w:rsidRPr="00427019">
        <w:rPr>
          <w:i/>
          <w:lang w:eastAsia="cs-CZ"/>
        </w:rPr>
        <w:t>experimentu</w:t>
      </w:r>
      <w:r w:rsidR="00190F84">
        <w:rPr>
          <w:i/>
          <w:lang w:eastAsia="cs-CZ"/>
        </w:rPr>
        <w:t xml:space="preserve"> a </w:t>
      </w:r>
      <w:r w:rsidR="0063623C" w:rsidRPr="00427019">
        <w:rPr>
          <w:i/>
          <w:lang w:eastAsia="cs-CZ"/>
        </w:rPr>
        <w:t>co</w:t>
      </w:r>
      <w:r w:rsidRPr="00427019">
        <w:rPr>
          <w:i/>
          <w:lang w:eastAsia="cs-CZ"/>
        </w:rPr>
        <w:t xml:space="preserve"> jste ním dosáhli</w:t>
      </w:r>
      <w:r>
        <w:rPr>
          <w:i/>
          <w:lang w:eastAsia="cs-CZ"/>
        </w:rPr>
        <w:t>?</w:t>
      </w:r>
    </w:p>
    <w:p w14:paraId="3D62B173" w14:textId="77777777" w:rsidR="00427019" w:rsidRDefault="00427019" w:rsidP="00AB68BF">
      <w:pPr>
        <w:pStyle w:val="Odstavecseseznamem"/>
        <w:numPr>
          <w:ilvl w:val="0"/>
          <w:numId w:val="76"/>
        </w:numPr>
        <w:rPr>
          <w:i/>
          <w:lang w:eastAsia="cs-CZ"/>
        </w:rPr>
      </w:pPr>
      <w:r>
        <w:rPr>
          <w:i/>
          <w:lang w:eastAsia="cs-CZ"/>
        </w:rPr>
        <w:t>K</w:t>
      </w:r>
      <w:r w:rsidR="00F26A67" w:rsidRPr="00427019">
        <w:rPr>
          <w:i/>
          <w:lang w:eastAsia="cs-CZ"/>
        </w:rPr>
        <w:t>de jste</w:t>
      </w:r>
      <w:r w:rsidR="00AD63C5">
        <w:rPr>
          <w:i/>
          <w:lang w:eastAsia="cs-CZ"/>
        </w:rPr>
        <w:t xml:space="preserve"> se s </w:t>
      </w:r>
      <w:r w:rsidR="00F26A67" w:rsidRPr="00427019">
        <w:rPr>
          <w:i/>
          <w:lang w:eastAsia="cs-CZ"/>
        </w:rPr>
        <w:t>podobnými „metodami“</w:t>
      </w:r>
      <w:r w:rsidR="00190F84">
        <w:rPr>
          <w:i/>
          <w:lang w:eastAsia="cs-CZ"/>
        </w:rPr>
        <w:t xml:space="preserve"> a </w:t>
      </w:r>
      <w:r w:rsidR="00F26A67" w:rsidRPr="00427019">
        <w:rPr>
          <w:i/>
          <w:lang w:eastAsia="cs-CZ"/>
        </w:rPr>
        <w:t>reak</w:t>
      </w:r>
      <w:r w:rsidR="0040455E">
        <w:rPr>
          <w:i/>
          <w:lang w:eastAsia="cs-CZ"/>
        </w:rPr>
        <w:t>cemi už</w:t>
      </w:r>
      <w:r w:rsidR="00AD63C5">
        <w:rPr>
          <w:i/>
          <w:lang w:eastAsia="cs-CZ"/>
        </w:rPr>
        <w:t xml:space="preserve"> v </w:t>
      </w:r>
      <w:r w:rsidR="0040455E">
        <w:rPr>
          <w:i/>
          <w:lang w:eastAsia="cs-CZ"/>
        </w:rPr>
        <w:t>běžném živote potkali</w:t>
      </w:r>
      <w:r>
        <w:rPr>
          <w:i/>
          <w:lang w:eastAsia="cs-CZ"/>
        </w:rPr>
        <w:t>?</w:t>
      </w:r>
    </w:p>
    <w:p w14:paraId="0E3E5369" w14:textId="77777777" w:rsidR="00F26A67" w:rsidRDefault="00427019" w:rsidP="00AB68BF">
      <w:pPr>
        <w:pStyle w:val="Odstavecseseznamem"/>
        <w:numPr>
          <w:ilvl w:val="0"/>
          <w:numId w:val="76"/>
        </w:numPr>
        <w:rPr>
          <w:i/>
          <w:lang w:eastAsia="cs-CZ"/>
        </w:rPr>
      </w:pPr>
      <w:r>
        <w:rPr>
          <w:i/>
          <w:lang w:eastAsia="cs-CZ"/>
        </w:rPr>
        <w:t>M</w:t>
      </w:r>
      <w:r w:rsidR="00F26A67" w:rsidRPr="00427019">
        <w:rPr>
          <w:i/>
          <w:lang w:eastAsia="cs-CZ"/>
        </w:rPr>
        <w:t>ají praktick</w:t>
      </w:r>
      <w:r w:rsidR="0040455E">
        <w:rPr>
          <w:i/>
          <w:lang w:eastAsia="cs-CZ"/>
        </w:rPr>
        <w:t>é</w:t>
      </w:r>
      <w:r w:rsidR="00F26A67" w:rsidRPr="00427019">
        <w:rPr>
          <w:i/>
          <w:lang w:eastAsia="cs-CZ"/>
        </w:rPr>
        <w:t xml:space="preserve"> využití</w:t>
      </w:r>
      <w:r>
        <w:rPr>
          <w:i/>
          <w:lang w:eastAsia="cs-CZ"/>
        </w:rPr>
        <w:t>?</w:t>
      </w:r>
      <w:r w:rsidR="00F26A67" w:rsidRPr="00427019">
        <w:rPr>
          <w:i/>
          <w:lang w:eastAsia="cs-CZ"/>
        </w:rPr>
        <w:t xml:space="preserve"> Zkuste teď vyhodnotit vaše experimenty.</w:t>
      </w:r>
    </w:p>
    <w:p w14:paraId="08129354" w14:textId="77777777" w:rsidR="007B19AF" w:rsidRPr="007B19AF" w:rsidRDefault="007B19AF" w:rsidP="007B19AF">
      <w:pPr>
        <w:rPr>
          <w:b/>
          <w:lang w:eastAsia="cs-CZ"/>
        </w:rPr>
      </w:pPr>
    </w:p>
    <w:p w14:paraId="4BAAA920" w14:textId="77777777" w:rsidR="002A46D9" w:rsidRDefault="003F0B9E" w:rsidP="002A46D9">
      <w:pPr>
        <w:pStyle w:val="Nadpis3"/>
      </w:pPr>
      <w:r>
        <w:t>Vyhodnocení</w:t>
      </w:r>
      <w:r w:rsidR="00190F84">
        <w:t xml:space="preserve"> a </w:t>
      </w:r>
      <w:r>
        <w:t>reflexe</w:t>
      </w:r>
      <w:r w:rsidR="00AD63C5">
        <w:t xml:space="preserve"> s </w:t>
      </w:r>
      <w:r>
        <w:t>diskuzí</w:t>
      </w:r>
    </w:p>
    <w:p w14:paraId="6D26FF86" w14:textId="77777777" w:rsidR="00427019" w:rsidRDefault="00F26A67" w:rsidP="006907C6">
      <w:pPr>
        <w:rPr>
          <w:i/>
          <w:lang w:eastAsia="cs-CZ"/>
        </w:rPr>
      </w:pPr>
      <w:r>
        <w:rPr>
          <w:i/>
          <w:lang w:eastAsia="cs-CZ"/>
        </w:rPr>
        <w:t>Čas nám uplynul</w:t>
      </w:r>
      <w:r w:rsidR="00190F84">
        <w:rPr>
          <w:i/>
          <w:lang w:eastAsia="cs-CZ"/>
        </w:rPr>
        <w:t xml:space="preserve"> a </w:t>
      </w:r>
      <w:r w:rsidR="00427019">
        <w:rPr>
          <w:i/>
          <w:lang w:eastAsia="cs-CZ"/>
        </w:rPr>
        <w:t>my</w:t>
      </w:r>
      <w:r w:rsidR="00AD63C5">
        <w:rPr>
          <w:i/>
          <w:lang w:eastAsia="cs-CZ"/>
        </w:rPr>
        <w:t xml:space="preserve"> si </w:t>
      </w:r>
      <w:r w:rsidR="00427019">
        <w:rPr>
          <w:i/>
          <w:lang w:eastAsia="cs-CZ"/>
        </w:rPr>
        <w:t>teď společně porovnáme výsledky</w:t>
      </w:r>
      <w:r w:rsidR="006907C6">
        <w:rPr>
          <w:i/>
          <w:lang w:eastAsia="cs-CZ"/>
        </w:rPr>
        <w:t>.</w:t>
      </w:r>
      <w:r w:rsidR="0063623C">
        <w:rPr>
          <w:i/>
          <w:lang w:eastAsia="cs-CZ"/>
        </w:rPr>
        <w:t xml:space="preserve"> Začneme tím, že vám </w:t>
      </w:r>
      <w:r w:rsidR="000C0758">
        <w:rPr>
          <w:i/>
          <w:lang w:eastAsia="cs-CZ"/>
        </w:rPr>
        <w:t>nyní</w:t>
      </w:r>
      <w:r w:rsidR="00AD63C5">
        <w:rPr>
          <w:i/>
          <w:lang w:eastAsia="cs-CZ"/>
        </w:rPr>
        <w:t xml:space="preserve"> do </w:t>
      </w:r>
      <w:r w:rsidR="006907C6">
        <w:rPr>
          <w:i/>
          <w:lang w:eastAsia="cs-CZ"/>
        </w:rPr>
        <w:t>skupinek,</w:t>
      </w:r>
      <w:r w:rsidR="000C0758">
        <w:rPr>
          <w:i/>
          <w:lang w:eastAsia="cs-CZ"/>
        </w:rPr>
        <w:t xml:space="preserve"> ve kterých jste pracovali, </w:t>
      </w:r>
      <w:r w:rsidR="006907C6">
        <w:rPr>
          <w:i/>
          <w:lang w:eastAsia="cs-CZ"/>
        </w:rPr>
        <w:t>rozdám sadu kartiček, které</w:t>
      </w:r>
      <w:r w:rsidR="00AD63C5">
        <w:rPr>
          <w:i/>
          <w:lang w:eastAsia="cs-CZ"/>
        </w:rPr>
        <w:t xml:space="preserve"> se </w:t>
      </w:r>
      <w:r w:rsidR="006907C6">
        <w:rPr>
          <w:i/>
          <w:lang w:eastAsia="cs-CZ"/>
        </w:rPr>
        <w:t>t</w:t>
      </w:r>
      <w:r w:rsidR="0040455E">
        <w:rPr>
          <w:i/>
          <w:lang w:eastAsia="cs-CZ"/>
        </w:rPr>
        <w:t>ý</w:t>
      </w:r>
      <w:r w:rsidR="006907C6">
        <w:rPr>
          <w:i/>
          <w:lang w:eastAsia="cs-CZ"/>
        </w:rPr>
        <w:t>kají experimentů</w:t>
      </w:r>
      <w:r w:rsidR="00190F84">
        <w:rPr>
          <w:i/>
          <w:lang w:eastAsia="cs-CZ"/>
        </w:rPr>
        <w:t xml:space="preserve"> a </w:t>
      </w:r>
      <w:r w:rsidR="006907C6">
        <w:rPr>
          <w:i/>
          <w:lang w:eastAsia="cs-CZ"/>
        </w:rPr>
        <w:t>metod,</w:t>
      </w:r>
      <w:r w:rsidR="00AD63C5">
        <w:rPr>
          <w:i/>
          <w:lang w:eastAsia="cs-CZ"/>
        </w:rPr>
        <w:t xml:space="preserve"> se </w:t>
      </w:r>
      <w:r w:rsidR="0040455E">
        <w:rPr>
          <w:i/>
          <w:lang w:eastAsia="cs-CZ"/>
        </w:rPr>
        <w:t>kterými jste</w:t>
      </w:r>
      <w:r w:rsidR="00AD63C5">
        <w:rPr>
          <w:i/>
          <w:lang w:eastAsia="cs-CZ"/>
        </w:rPr>
        <w:t xml:space="preserve"> se </w:t>
      </w:r>
      <w:r w:rsidR="0040455E">
        <w:rPr>
          <w:i/>
          <w:lang w:eastAsia="cs-CZ"/>
        </w:rPr>
        <w:t>dnes setkali.  V</w:t>
      </w:r>
      <w:r w:rsidR="006907C6">
        <w:rPr>
          <w:i/>
          <w:lang w:eastAsia="cs-CZ"/>
        </w:rPr>
        <w:t>aš</w:t>
      </w:r>
      <w:r w:rsidR="0040455E">
        <w:rPr>
          <w:i/>
          <w:lang w:eastAsia="cs-CZ"/>
        </w:rPr>
        <w:t>í</w:t>
      </w:r>
      <w:r w:rsidR="006907C6">
        <w:rPr>
          <w:i/>
          <w:lang w:eastAsia="cs-CZ"/>
        </w:rPr>
        <w:t>m úkolem bude vytvořit šest trojic, které</w:t>
      </w:r>
      <w:r w:rsidR="00AD63C5">
        <w:rPr>
          <w:i/>
          <w:lang w:eastAsia="cs-CZ"/>
        </w:rPr>
        <w:t xml:space="preserve"> se k </w:t>
      </w:r>
      <w:r w:rsidR="006907C6">
        <w:rPr>
          <w:i/>
          <w:lang w:eastAsia="cs-CZ"/>
        </w:rPr>
        <w:t>sobě hodí</w:t>
      </w:r>
      <w:r w:rsidR="0040455E">
        <w:rPr>
          <w:i/>
          <w:lang w:eastAsia="cs-CZ"/>
        </w:rPr>
        <w:t>:</w:t>
      </w:r>
      <w:r w:rsidR="006907C6">
        <w:rPr>
          <w:i/>
          <w:lang w:eastAsia="cs-CZ"/>
        </w:rPr>
        <w:t xml:space="preserve"> spojit název, charakteristiku</w:t>
      </w:r>
      <w:r w:rsidR="00190F84">
        <w:rPr>
          <w:i/>
          <w:lang w:eastAsia="cs-CZ"/>
        </w:rPr>
        <w:t xml:space="preserve"> a </w:t>
      </w:r>
      <w:r w:rsidR="006907C6">
        <w:rPr>
          <w:i/>
          <w:lang w:eastAsia="cs-CZ"/>
        </w:rPr>
        <w:t>ilustrační příklad dané metody/reakce. Dáme</w:t>
      </w:r>
      <w:r w:rsidR="00AD63C5">
        <w:rPr>
          <w:i/>
          <w:lang w:eastAsia="cs-CZ"/>
        </w:rPr>
        <w:t xml:space="preserve"> si na </w:t>
      </w:r>
      <w:r w:rsidR="006907C6">
        <w:rPr>
          <w:i/>
          <w:lang w:eastAsia="cs-CZ"/>
        </w:rPr>
        <w:t>to chvilku</w:t>
      </w:r>
      <w:r w:rsidR="00190F84">
        <w:rPr>
          <w:i/>
          <w:lang w:eastAsia="cs-CZ"/>
        </w:rPr>
        <w:t xml:space="preserve"> a </w:t>
      </w:r>
      <w:r w:rsidR="0063623C">
        <w:rPr>
          <w:i/>
          <w:lang w:eastAsia="cs-CZ"/>
        </w:rPr>
        <w:t>pak</w:t>
      </w:r>
      <w:r w:rsidR="00AD63C5">
        <w:rPr>
          <w:i/>
          <w:lang w:eastAsia="cs-CZ"/>
        </w:rPr>
        <w:t xml:space="preserve"> si </w:t>
      </w:r>
      <w:r w:rsidR="0063623C">
        <w:rPr>
          <w:i/>
          <w:lang w:eastAsia="cs-CZ"/>
        </w:rPr>
        <w:t>to společně vyhodnotíme</w:t>
      </w:r>
      <w:r w:rsidR="00190F84">
        <w:rPr>
          <w:i/>
          <w:lang w:eastAsia="cs-CZ"/>
        </w:rPr>
        <w:t xml:space="preserve"> a </w:t>
      </w:r>
      <w:r w:rsidR="0063623C">
        <w:rPr>
          <w:i/>
          <w:lang w:eastAsia="cs-CZ"/>
        </w:rPr>
        <w:t>zaznačíme</w:t>
      </w:r>
      <w:r w:rsidR="00AD63C5">
        <w:rPr>
          <w:i/>
          <w:lang w:eastAsia="cs-CZ"/>
        </w:rPr>
        <w:t xml:space="preserve"> na </w:t>
      </w:r>
      <w:r w:rsidR="0063623C">
        <w:rPr>
          <w:i/>
          <w:lang w:eastAsia="cs-CZ"/>
        </w:rPr>
        <w:t xml:space="preserve">tabuli. </w:t>
      </w:r>
    </w:p>
    <w:p w14:paraId="0C259BCA" w14:textId="77777777" w:rsidR="0063623C" w:rsidRDefault="0063623C" w:rsidP="006907C6">
      <w:pPr>
        <w:rPr>
          <w:i/>
          <w:lang w:eastAsia="cs-CZ"/>
        </w:rPr>
      </w:pPr>
      <w:r>
        <w:rPr>
          <w:i/>
          <w:lang w:eastAsia="cs-CZ"/>
        </w:rPr>
        <w:t>Vidím, že máte hotovo, tak pojďme</w:t>
      </w:r>
      <w:r w:rsidR="00AD63C5">
        <w:rPr>
          <w:i/>
          <w:lang w:eastAsia="cs-CZ"/>
        </w:rPr>
        <w:t xml:space="preserve"> na </w:t>
      </w:r>
      <w:r>
        <w:rPr>
          <w:i/>
          <w:lang w:eastAsia="cs-CZ"/>
        </w:rPr>
        <w:t>to.</w:t>
      </w:r>
      <w:r w:rsidR="005969B3">
        <w:rPr>
          <w:i/>
          <w:lang w:eastAsia="cs-CZ"/>
        </w:rPr>
        <w:t xml:space="preserve"> </w:t>
      </w:r>
    </w:p>
    <w:p w14:paraId="19D63B46" w14:textId="241DCFB3" w:rsidR="005969B3" w:rsidRDefault="005969B3" w:rsidP="006907C6">
      <w:pPr>
        <w:rPr>
          <w:rFonts w:cstheme="minorHAnsi"/>
          <w:i/>
          <w:color w:val="000000"/>
          <w:shd w:val="clear" w:color="auto" w:fill="FFFFFF"/>
        </w:rPr>
      </w:pPr>
      <w:r w:rsidRPr="005969B3">
        <w:rPr>
          <w:rFonts w:cstheme="minorHAnsi"/>
          <w:i/>
          <w:lang w:eastAsia="cs-CZ"/>
        </w:rPr>
        <w:t>Začneme u chromatografie, u které jste začali</w:t>
      </w:r>
      <w:r w:rsidR="00AD63C5">
        <w:rPr>
          <w:rFonts w:cstheme="minorHAnsi"/>
          <w:i/>
          <w:lang w:eastAsia="cs-CZ"/>
        </w:rPr>
        <w:t xml:space="preserve"> i </w:t>
      </w:r>
      <w:r w:rsidRPr="005969B3">
        <w:rPr>
          <w:rFonts w:cstheme="minorHAnsi"/>
          <w:i/>
          <w:lang w:eastAsia="cs-CZ"/>
        </w:rPr>
        <w:t>vy. N</w:t>
      </w:r>
      <w:r w:rsidR="0040455E">
        <w:rPr>
          <w:rFonts w:cstheme="minorHAnsi"/>
          <w:i/>
          <w:lang w:eastAsia="cs-CZ"/>
        </w:rPr>
        <w:t>ě</w:t>
      </w:r>
      <w:r w:rsidRPr="005969B3">
        <w:rPr>
          <w:rFonts w:cstheme="minorHAnsi"/>
          <w:i/>
          <w:lang w:eastAsia="cs-CZ"/>
        </w:rPr>
        <w:t>kte</w:t>
      </w:r>
      <w:r w:rsidR="0040455E">
        <w:rPr>
          <w:rFonts w:cstheme="minorHAnsi"/>
          <w:i/>
          <w:lang w:eastAsia="cs-CZ"/>
        </w:rPr>
        <w:t>ří</w:t>
      </w:r>
      <w:r w:rsidR="00AD63C5">
        <w:rPr>
          <w:rFonts w:cstheme="minorHAnsi"/>
          <w:i/>
          <w:lang w:eastAsia="cs-CZ"/>
        </w:rPr>
        <w:t xml:space="preserve"> z </w:t>
      </w:r>
      <w:r w:rsidR="0040455E">
        <w:rPr>
          <w:rFonts w:cstheme="minorHAnsi"/>
          <w:i/>
          <w:lang w:eastAsia="cs-CZ"/>
        </w:rPr>
        <w:t>vás</w:t>
      </w:r>
      <w:r w:rsidR="00AD63C5">
        <w:rPr>
          <w:rFonts w:cstheme="minorHAnsi"/>
          <w:i/>
          <w:lang w:eastAsia="cs-CZ"/>
        </w:rPr>
        <w:t xml:space="preserve"> si </w:t>
      </w:r>
      <w:r w:rsidRPr="005969B3">
        <w:rPr>
          <w:rFonts w:cstheme="minorHAnsi"/>
          <w:i/>
          <w:lang w:eastAsia="cs-CZ"/>
        </w:rPr>
        <w:t xml:space="preserve">tuto metodu </w:t>
      </w:r>
      <w:r w:rsidR="0040455E">
        <w:rPr>
          <w:rFonts w:cstheme="minorHAnsi"/>
          <w:i/>
          <w:lang w:eastAsia="cs-CZ"/>
        </w:rPr>
        <w:t>z</w:t>
      </w:r>
      <w:r w:rsidRPr="005969B3">
        <w:rPr>
          <w:rFonts w:cstheme="minorHAnsi"/>
          <w:i/>
          <w:lang w:eastAsia="cs-CZ"/>
        </w:rPr>
        <w:t>kusili</w:t>
      </w:r>
      <w:r w:rsidR="00AD63C5">
        <w:rPr>
          <w:rFonts w:cstheme="minorHAnsi"/>
          <w:i/>
          <w:lang w:eastAsia="cs-CZ"/>
        </w:rPr>
        <w:t xml:space="preserve"> na </w:t>
      </w:r>
      <w:r w:rsidRPr="005969B3">
        <w:rPr>
          <w:rFonts w:cstheme="minorHAnsi"/>
          <w:i/>
          <w:lang w:eastAsia="cs-CZ"/>
        </w:rPr>
        <w:t>rostlinných barviv</w:t>
      </w:r>
      <w:r w:rsidR="0040455E">
        <w:rPr>
          <w:rFonts w:cstheme="minorHAnsi"/>
          <w:i/>
          <w:lang w:eastAsia="cs-CZ"/>
        </w:rPr>
        <w:t>e</w:t>
      </w:r>
      <w:r w:rsidRPr="005969B3">
        <w:rPr>
          <w:rFonts w:cstheme="minorHAnsi"/>
          <w:i/>
          <w:lang w:eastAsia="cs-CZ"/>
        </w:rPr>
        <w:t>ch</w:t>
      </w:r>
      <w:r w:rsidR="00190F84">
        <w:rPr>
          <w:rFonts w:cstheme="minorHAnsi"/>
          <w:i/>
          <w:lang w:eastAsia="cs-CZ"/>
        </w:rPr>
        <w:t xml:space="preserve"> a </w:t>
      </w:r>
      <w:r w:rsidRPr="005969B3">
        <w:rPr>
          <w:rFonts w:cstheme="minorHAnsi"/>
          <w:i/>
          <w:lang w:eastAsia="cs-CZ"/>
        </w:rPr>
        <w:t>někte</w:t>
      </w:r>
      <w:r w:rsidR="0040455E">
        <w:rPr>
          <w:rFonts w:cstheme="minorHAnsi"/>
          <w:i/>
          <w:lang w:eastAsia="cs-CZ"/>
        </w:rPr>
        <w:t>ř</w:t>
      </w:r>
      <w:r w:rsidRPr="005969B3">
        <w:rPr>
          <w:rFonts w:cstheme="minorHAnsi"/>
          <w:i/>
          <w:lang w:eastAsia="cs-CZ"/>
        </w:rPr>
        <w:t>í</w:t>
      </w:r>
      <w:r w:rsidR="00AD63C5">
        <w:rPr>
          <w:rFonts w:cstheme="minorHAnsi"/>
          <w:i/>
          <w:lang w:eastAsia="cs-CZ"/>
        </w:rPr>
        <w:t xml:space="preserve"> na </w:t>
      </w:r>
      <w:r w:rsidRPr="005969B3">
        <w:rPr>
          <w:rFonts w:cstheme="minorHAnsi"/>
          <w:i/>
          <w:lang w:eastAsia="cs-CZ"/>
        </w:rPr>
        <w:t>bonbónech. Co to t</w:t>
      </w:r>
      <w:r w:rsidR="0040455E">
        <w:rPr>
          <w:rFonts w:cstheme="minorHAnsi"/>
          <w:i/>
          <w:lang w:eastAsia="cs-CZ"/>
        </w:rPr>
        <w:t>a</w:t>
      </w:r>
      <w:r w:rsidRPr="005969B3">
        <w:rPr>
          <w:rFonts w:cstheme="minorHAnsi"/>
          <w:i/>
          <w:lang w:eastAsia="cs-CZ"/>
        </w:rPr>
        <w:t xml:space="preserve"> chromatografie ale je?</w:t>
      </w:r>
      <w:r w:rsidRPr="005969B3">
        <w:rPr>
          <w:rFonts w:cstheme="minorHAnsi"/>
          <w:i/>
          <w:color w:val="000000"/>
          <w:shd w:val="clear" w:color="auto" w:fill="FFFFFF"/>
        </w:rPr>
        <w:t xml:space="preserve"> Ano, můžem</w:t>
      </w:r>
      <w:r>
        <w:rPr>
          <w:rFonts w:cstheme="minorHAnsi"/>
          <w:i/>
          <w:color w:val="000000"/>
          <w:shd w:val="clear" w:color="auto" w:fill="FFFFFF"/>
        </w:rPr>
        <w:t>e</w:t>
      </w:r>
      <w:r w:rsidRPr="005969B3">
        <w:rPr>
          <w:rFonts w:cstheme="minorHAnsi"/>
          <w:i/>
          <w:color w:val="000000"/>
          <w:shd w:val="clear" w:color="auto" w:fill="FFFFFF"/>
        </w:rPr>
        <w:t xml:space="preserve"> ted</w:t>
      </w:r>
      <w:r w:rsidR="0040455E">
        <w:rPr>
          <w:rFonts w:cstheme="minorHAnsi"/>
          <w:i/>
          <w:color w:val="000000"/>
          <w:shd w:val="clear" w:color="auto" w:fill="FFFFFF"/>
        </w:rPr>
        <w:t>y</w:t>
      </w:r>
      <w:r w:rsidRPr="005969B3">
        <w:rPr>
          <w:rFonts w:cstheme="minorHAnsi"/>
          <w:i/>
          <w:color w:val="000000"/>
          <w:shd w:val="clear" w:color="auto" w:fill="FFFFFF"/>
        </w:rPr>
        <w:t xml:space="preserve"> říct, že chromatografie je metoda oddělování jednotlivých složek směsi, včetně napříkl</w:t>
      </w:r>
      <w:r w:rsidR="000C0758">
        <w:rPr>
          <w:rFonts w:cstheme="minorHAnsi"/>
          <w:i/>
          <w:color w:val="000000"/>
          <w:shd w:val="clear" w:color="auto" w:fill="FFFFFF"/>
        </w:rPr>
        <w:t>ad různých barviv</w:t>
      </w:r>
      <w:r w:rsidR="00AD63C5">
        <w:rPr>
          <w:rFonts w:cstheme="minorHAnsi"/>
          <w:i/>
          <w:color w:val="000000"/>
          <w:shd w:val="clear" w:color="auto" w:fill="FFFFFF"/>
        </w:rPr>
        <w:t xml:space="preserve"> v </w:t>
      </w:r>
      <w:r w:rsidR="000C0758">
        <w:rPr>
          <w:rFonts w:cstheme="minorHAnsi"/>
          <w:i/>
          <w:color w:val="000000"/>
          <w:shd w:val="clear" w:color="auto" w:fill="FFFFFF"/>
        </w:rPr>
        <w:t xml:space="preserve">rostlinách </w:t>
      </w:r>
      <w:r w:rsidRPr="005969B3">
        <w:rPr>
          <w:rFonts w:cstheme="minorHAnsi"/>
          <w:i/>
          <w:color w:val="000000"/>
          <w:shd w:val="clear" w:color="auto" w:fill="FFFFFF"/>
        </w:rPr>
        <w:t>nebo složených barev</w:t>
      </w:r>
      <w:r w:rsidR="00AD63C5">
        <w:rPr>
          <w:rFonts w:cstheme="minorHAnsi"/>
          <w:i/>
          <w:color w:val="000000"/>
          <w:shd w:val="clear" w:color="auto" w:fill="FFFFFF"/>
        </w:rPr>
        <w:t xml:space="preserve"> v </w:t>
      </w:r>
      <w:r w:rsidRPr="005969B3">
        <w:rPr>
          <w:rFonts w:cstheme="minorHAnsi"/>
          <w:i/>
          <w:color w:val="000000"/>
          <w:shd w:val="clear" w:color="auto" w:fill="FFFFFF"/>
        </w:rPr>
        <w:t>bonbónech.</w:t>
      </w:r>
      <w:r>
        <w:rPr>
          <w:rFonts w:cstheme="minorHAnsi"/>
          <w:i/>
          <w:color w:val="000000"/>
          <w:shd w:val="clear" w:color="auto" w:fill="FFFFFF"/>
        </w:rPr>
        <w:t xml:space="preserve"> </w:t>
      </w:r>
      <w:r w:rsidR="00A84B84">
        <w:rPr>
          <w:rFonts w:cstheme="minorHAnsi"/>
          <w:i/>
          <w:color w:val="000000"/>
          <w:shd w:val="clear" w:color="auto" w:fill="FFFFFF"/>
        </w:rPr>
        <w:t>Co jsme mohli pozorovat u ob</w:t>
      </w:r>
      <w:r w:rsidR="0040455E">
        <w:rPr>
          <w:rFonts w:cstheme="minorHAnsi"/>
          <w:i/>
          <w:color w:val="000000"/>
          <w:shd w:val="clear" w:color="auto" w:fill="FFFFFF"/>
        </w:rPr>
        <w:t>ou</w:t>
      </w:r>
      <w:r w:rsidR="00A84B84">
        <w:rPr>
          <w:rFonts w:cstheme="minorHAnsi"/>
          <w:i/>
          <w:color w:val="000000"/>
          <w:shd w:val="clear" w:color="auto" w:fill="FFFFFF"/>
        </w:rPr>
        <w:t xml:space="preserve"> variant? Ano, barvy jsou </w:t>
      </w:r>
      <w:r w:rsidR="00FC512A">
        <w:rPr>
          <w:rFonts w:cstheme="minorHAnsi"/>
          <w:i/>
          <w:color w:val="000000"/>
          <w:shd w:val="clear" w:color="auto" w:fill="FFFFFF"/>
        </w:rPr>
        <w:t>složené – třeba</w:t>
      </w:r>
      <w:r w:rsidR="00A84B84">
        <w:rPr>
          <w:rFonts w:cstheme="minorHAnsi"/>
          <w:i/>
          <w:color w:val="000000"/>
          <w:shd w:val="clear" w:color="auto" w:fill="FFFFFF"/>
        </w:rPr>
        <w:t xml:space="preserve"> fialový bonbón je obarvený červe</w:t>
      </w:r>
      <w:r w:rsidR="000C0758">
        <w:rPr>
          <w:rFonts w:cstheme="minorHAnsi"/>
          <w:i/>
          <w:color w:val="000000"/>
          <w:shd w:val="clear" w:color="auto" w:fill="FFFFFF"/>
        </w:rPr>
        <w:t>nou</w:t>
      </w:r>
      <w:r w:rsidR="00190F84">
        <w:rPr>
          <w:rFonts w:cstheme="minorHAnsi"/>
          <w:i/>
          <w:color w:val="000000"/>
          <w:shd w:val="clear" w:color="auto" w:fill="FFFFFF"/>
        </w:rPr>
        <w:t xml:space="preserve"> a </w:t>
      </w:r>
      <w:r w:rsidR="000C0758">
        <w:rPr>
          <w:rFonts w:cstheme="minorHAnsi"/>
          <w:i/>
          <w:color w:val="000000"/>
          <w:shd w:val="clear" w:color="auto" w:fill="FFFFFF"/>
        </w:rPr>
        <w:t>modrou barvou. Fi</w:t>
      </w:r>
      <w:r w:rsidR="00A84B84">
        <w:rPr>
          <w:rFonts w:cstheme="minorHAnsi"/>
          <w:i/>
          <w:color w:val="000000"/>
          <w:shd w:val="clear" w:color="auto" w:fill="FFFFFF"/>
        </w:rPr>
        <w:t>alový list</w:t>
      </w:r>
      <w:r w:rsidR="00AD63C5">
        <w:rPr>
          <w:rFonts w:cstheme="minorHAnsi"/>
          <w:i/>
          <w:color w:val="000000"/>
          <w:shd w:val="clear" w:color="auto" w:fill="FFFFFF"/>
        </w:rPr>
        <w:t xml:space="preserve"> se </w:t>
      </w:r>
      <w:r w:rsidR="00A84B84">
        <w:rPr>
          <w:rFonts w:cstheme="minorHAnsi"/>
          <w:i/>
          <w:color w:val="000000"/>
          <w:shd w:val="clear" w:color="auto" w:fill="FFFFFF"/>
        </w:rPr>
        <w:t>xantofyl</w:t>
      </w:r>
      <w:r w:rsidR="0040455E">
        <w:rPr>
          <w:rFonts w:cstheme="minorHAnsi"/>
          <w:i/>
          <w:color w:val="000000"/>
          <w:shd w:val="clear" w:color="auto" w:fill="FFFFFF"/>
        </w:rPr>
        <w:t>y</w:t>
      </w:r>
      <w:r w:rsidR="00A84B84">
        <w:rPr>
          <w:rFonts w:cstheme="minorHAnsi"/>
          <w:i/>
          <w:color w:val="000000"/>
          <w:shd w:val="clear" w:color="auto" w:fill="FFFFFF"/>
        </w:rPr>
        <w:t xml:space="preserve"> obsahuje zelený chlorofyl, jenom ta fialová barva to „p</w:t>
      </w:r>
      <w:r w:rsidR="0040455E">
        <w:rPr>
          <w:rFonts w:cstheme="minorHAnsi"/>
          <w:i/>
          <w:color w:val="000000"/>
          <w:shd w:val="clear" w:color="auto" w:fill="FFFFFF"/>
        </w:rPr>
        <w:t>ř</w:t>
      </w:r>
      <w:r w:rsidR="00A84B84">
        <w:rPr>
          <w:rFonts w:cstheme="minorHAnsi"/>
          <w:i/>
          <w:color w:val="000000"/>
          <w:shd w:val="clear" w:color="auto" w:fill="FFFFFF"/>
        </w:rPr>
        <w:t xml:space="preserve">erazí“. </w:t>
      </w:r>
      <w:r>
        <w:rPr>
          <w:rFonts w:cstheme="minorHAnsi"/>
          <w:i/>
          <w:color w:val="000000"/>
          <w:shd w:val="clear" w:color="auto" w:fill="FFFFFF"/>
        </w:rPr>
        <w:t>Možná už tušíte, že tato metoda m</w:t>
      </w:r>
      <w:r w:rsidR="0040455E">
        <w:rPr>
          <w:rFonts w:cstheme="minorHAnsi"/>
          <w:i/>
          <w:color w:val="000000"/>
          <w:shd w:val="clear" w:color="auto" w:fill="FFFFFF"/>
        </w:rPr>
        <w:t>á veliký význam</w:t>
      </w:r>
      <w:r w:rsidR="00AD63C5">
        <w:rPr>
          <w:rFonts w:cstheme="minorHAnsi"/>
          <w:i/>
          <w:color w:val="000000"/>
          <w:shd w:val="clear" w:color="auto" w:fill="FFFFFF"/>
        </w:rPr>
        <w:t xml:space="preserve"> pro </w:t>
      </w:r>
      <w:r w:rsidR="0040455E">
        <w:rPr>
          <w:rFonts w:cstheme="minorHAnsi"/>
          <w:i/>
          <w:color w:val="000000"/>
          <w:shd w:val="clear" w:color="auto" w:fill="FFFFFF"/>
        </w:rPr>
        <w:t>vědu,</w:t>
      </w:r>
      <w:r w:rsidR="00AD63C5">
        <w:rPr>
          <w:rFonts w:cstheme="minorHAnsi"/>
          <w:i/>
          <w:color w:val="000000"/>
          <w:shd w:val="clear" w:color="auto" w:fill="FFFFFF"/>
        </w:rPr>
        <w:t xml:space="preserve"> bez </w:t>
      </w:r>
      <w:r w:rsidR="0040455E">
        <w:rPr>
          <w:rFonts w:cstheme="minorHAnsi"/>
          <w:i/>
          <w:color w:val="000000"/>
          <w:shd w:val="clear" w:color="auto" w:fill="FFFFFF"/>
        </w:rPr>
        <w:t>ní</w:t>
      </w:r>
      <w:r>
        <w:rPr>
          <w:rFonts w:cstheme="minorHAnsi"/>
          <w:i/>
          <w:color w:val="000000"/>
          <w:shd w:val="clear" w:color="auto" w:fill="FFFFFF"/>
        </w:rPr>
        <w:t xml:space="preserve"> </w:t>
      </w:r>
      <w:r w:rsidR="000C0758">
        <w:rPr>
          <w:rFonts w:cstheme="minorHAnsi"/>
          <w:i/>
          <w:color w:val="000000"/>
          <w:shd w:val="clear" w:color="auto" w:fill="FFFFFF"/>
        </w:rPr>
        <w:t>by</w:t>
      </w:r>
      <w:r w:rsidR="00AD63C5">
        <w:rPr>
          <w:rFonts w:cstheme="minorHAnsi"/>
          <w:i/>
          <w:color w:val="000000"/>
          <w:shd w:val="clear" w:color="auto" w:fill="FFFFFF"/>
        </w:rPr>
        <w:t xml:space="preserve"> se v </w:t>
      </w:r>
      <w:r w:rsidR="000C0758">
        <w:rPr>
          <w:rFonts w:cstheme="minorHAnsi"/>
          <w:i/>
          <w:color w:val="000000"/>
          <w:shd w:val="clear" w:color="auto" w:fill="FFFFFF"/>
        </w:rPr>
        <w:t>přírodovědné </w:t>
      </w:r>
      <w:r w:rsidR="00FC512A">
        <w:rPr>
          <w:rFonts w:cstheme="minorHAnsi"/>
          <w:i/>
          <w:color w:val="000000"/>
          <w:shd w:val="clear" w:color="auto" w:fill="FFFFFF"/>
        </w:rPr>
        <w:t>laboratoři nebo</w:t>
      </w:r>
      <w:r w:rsidR="000C0758">
        <w:rPr>
          <w:rFonts w:cstheme="minorHAnsi"/>
          <w:i/>
          <w:color w:val="000000"/>
          <w:shd w:val="clear" w:color="auto" w:fill="FFFFFF"/>
        </w:rPr>
        <w:t xml:space="preserve"> nemocnici</w:t>
      </w:r>
      <w:r>
        <w:rPr>
          <w:rFonts w:cstheme="minorHAnsi"/>
          <w:i/>
          <w:color w:val="000000"/>
          <w:shd w:val="clear" w:color="auto" w:fill="FFFFFF"/>
        </w:rPr>
        <w:t xml:space="preserve"> neh</w:t>
      </w:r>
      <w:r w:rsidR="0040455E">
        <w:rPr>
          <w:rFonts w:cstheme="minorHAnsi"/>
          <w:i/>
          <w:color w:val="000000"/>
          <w:shd w:val="clear" w:color="auto" w:fill="FFFFFF"/>
        </w:rPr>
        <w:t>nu</w:t>
      </w:r>
      <w:r>
        <w:rPr>
          <w:rFonts w:cstheme="minorHAnsi"/>
          <w:i/>
          <w:color w:val="000000"/>
          <w:shd w:val="clear" w:color="auto" w:fill="FFFFFF"/>
        </w:rPr>
        <w:t>li.</w:t>
      </w:r>
      <w:r w:rsidR="00A84B84">
        <w:rPr>
          <w:rFonts w:cstheme="minorHAnsi"/>
          <w:i/>
          <w:color w:val="000000"/>
          <w:shd w:val="clear" w:color="auto" w:fill="FFFFFF"/>
        </w:rPr>
        <w:t xml:space="preserve"> Používá</w:t>
      </w:r>
      <w:r w:rsidR="00AD63C5">
        <w:rPr>
          <w:rFonts w:cstheme="minorHAnsi"/>
          <w:i/>
          <w:color w:val="000000"/>
          <w:shd w:val="clear" w:color="auto" w:fill="FFFFFF"/>
        </w:rPr>
        <w:t xml:space="preserve"> se </w:t>
      </w:r>
      <w:r w:rsidR="00A84B84">
        <w:rPr>
          <w:rFonts w:cstheme="minorHAnsi"/>
          <w:i/>
          <w:color w:val="000000"/>
          <w:shd w:val="clear" w:color="auto" w:fill="FFFFFF"/>
        </w:rPr>
        <w:t>třeba</w:t>
      </w:r>
      <w:r w:rsidR="00AD63C5">
        <w:rPr>
          <w:rFonts w:cstheme="minorHAnsi"/>
          <w:i/>
          <w:color w:val="000000"/>
          <w:shd w:val="clear" w:color="auto" w:fill="FFFFFF"/>
        </w:rPr>
        <w:t xml:space="preserve"> při </w:t>
      </w:r>
      <w:r w:rsidR="00A84B84">
        <w:rPr>
          <w:rFonts w:cstheme="minorHAnsi"/>
          <w:i/>
          <w:color w:val="000000"/>
          <w:shd w:val="clear" w:color="auto" w:fill="FFFFFF"/>
        </w:rPr>
        <w:t>„</w:t>
      </w:r>
      <w:r w:rsidR="003E1834">
        <w:rPr>
          <w:rFonts w:cstheme="minorHAnsi"/>
          <w:i/>
          <w:color w:val="000000"/>
          <w:shd w:val="clear" w:color="auto" w:fill="FFFFFF"/>
        </w:rPr>
        <w:t>čištění</w:t>
      </w:r>
      <w:r w:rsidR="00A84B84">
        <w:rPr>
          <w:rFonts w:cstheme="minorHAnsi"/>
          <w:i/>
          <w:color w:val="000000"/>
          <w:shd w:val="clear" w:color="auto" w:fill="FFFFFF"/>
        </w:rPr>
        <w:t>“ prote</w:t>
      </w:r>
      <w:r w:rsidR="0040455E">
        <w:rPr>
          <w:rFonts w:cstheme="minorHAnsi"/>
          <w:i/>
          <w:color w:val="000000"/>
          <w:shd w:val="clear" w:color="auto" w:fill="FFFFFF"/>
        </w:rPr>
        <w:t>i</w:t>
      </w:r>
      <w:r w:rsidR="00A84B84">
        <w:rPr>
          <w:rFonts w:cstheme="minorHAnsi"/>
          <w:i/>
          <w:color w:val="000000"/>
          <w:shd w:val="clear" w:color="auto" w:fill="FFFFFF"/>
        </w:rPr>
        <w:t>nu.</w:t>
      </w:r>
    </w:p>
    <w:p w14:paraId="4AACAA52" w14:textId="78B6A710" w:rsidR="00A84B84" w:rsidRDefault="00A84B84" w:rsidP="006907C6">
      <w:pPr>
        <w:rPr>
          <w:rFonts w:cstheme="minorHAnsi"/>
          <w:i/>
          <w:color w:val="000000"/>
          <w:shd w:val="clear" w:color="auto" w:fill="FFFFFF"/>
        </w:rPr>
      </w:pPr>
      <w:r>
        <w:rPr>
          <w:rFonts w:cstheme="minorHAnsi"/>
          <w:i/>
          <w:color w:val="000000"/>
          <w:shd w:val="clear" w:color="auto" w:fill="FFFFFF"/>
        </w:rPr>
        <w:t>Dále jste</w:t>
      </w:r>
      <w:r w:rsidR="00AD63C5">
        <w:rPr>
          <w:rFonts w:cstheme="minorHAnsi"/>
          <w:i/>
          <w:color w:val="000000"/>
          <w:shd w:val="clear" w:color="auto" w:fill="FFFFFF"/>
        </w:rPr>
        <w:t xml:space="preserve"> si </w:t>
      </w:r>
      <w:r>
        <w:rPr>
          <w:rFonts w:cstheme="minorHAnsi"/>
          <w:i/>
          <w:color w:val="000000"/>
          <w:shd w:val="clear" w:color="auto" w:fill="FFFFFF"/>
        </w:rPr>
        <w:t>vyzkoušeli filtraci</w:t>
      </w:r>
      <w:r w:rsidR="00292EB7">
        <w:rPr>
          <w:rFonts w:cstheme="minorHAnsi"/>
          <w:i/>
          <w:color w:val="000000"/>
          <w:shd w:val="clear" w:color="auto" w:fill="FFFFFF"/>
        </w:rPr>
        <w:t>.</w:t>
      </w:r>
      <w:r>
        <w:rPr>
          <w:rFonts w:cstheme="minorHAnsi"/>
          <w:i/>
          <w:color w:val="000000"/>
          <w:shd w:val="clear" w:color="auto" w:fill="FFFFFF"/>
        </w:rPr>
        <w:t xml:space="preserve"> Někteří</w:t>
      </w:r>
      <w:r w:rsidR="00AD63C5">
        <w:rPr>
          <w:rFonts w:cstheme="minorHAnsi"/>
          <w:i/>
          <w:color w:val="000000"/>
          <w:shd w:val="clear" w:color="auto" w:fill="FFFFFF"/>
        </w:rPr>
        <w:t xml:space="preserve"> z </w:t>
      </w:r>
      <w:r>
        <w:rPr>
          <w:rFonts w:cstheme="minorHAnsi"/>
          <w:i/>
          <w:color w:val="000000"/>
          <w:shd w:val="clear" w:color="auto" w:fill="FFFFFF"/>
        </w:rPr>
        <w:t>vás filtrovali ocet</w:t>
      </w:r>
      <w:r w:rsidR="00190F84">
        <w:rPr>
          <w:rFonts w:cstheme="minorHAnsi"/>
          <w:i/>
          <w:color w:val="000000"/>
          <w:shd w:val="clear" w:color="auto" w:fill="FFFFFF"/>
        </w:rPr>
        <w:t xml:space="preserve"> a </w:t>
      </w:r>
      <w:r>
        <w:rPr>
          <w:rFonts w:cstheme="minorHAnsi"/>
          <w:i/>
          <w:color w:val="000000"/>
          <w:shd w:val="clear" w:color="auto" w:fill="FFFFFF"/>
        </w:rPr>
        <w:t xml:space="preserve">někteří pomerančovou šťávu. Vy možná </w:t>
      </w:r>
      <w:r w:rsidRPr="00A84B84">
        <w:rPr>
          <w:rFonts w:cstheme="minorHAnsi"/>
          <w:i/>
          <w:color w:val="000000"/>
          <w:shd w:val="clear" w:color="auto" w:fill="FFFFFF"/>
        </w:rPr>
        <w:t>metodu filtrace znáte spíš</w:t>
      </w:r>
      <w:r w:rsidR="00AD63C5">
        <w:rPr>
          <w:rFonts w:cstheme="minorHAnsi"/>
          <w:i/>
          <w:color w:val="000000"/>
          <w:shd w:val="clear" w:color="auto" w:fill="FFFFFF"/>
        </w:rPr>
        <w:t xml:space="preserve"> z </w:t>
      </w:r>
      <w:r w:rsidR="00FC512A" w:rsidRPr="00A84B84">
        <w:rPr>
          <w:rFonts w:cstheme="minorHAnsi"/>
          <w:i/>
          <w:color w:val="000000"/>
          <w:shd w:val="clear" w:color="auto" w:fill="FFFFFF"/>
        </w:rPr>
        <w:t>domu</w:t>
      </w:r>
      <w:r w:rsidR="00FC512A">
        <w:rPr>
          <w:rFonts w:cstheme="minorHAnsi"/>
          <w:i/>
          <w:color w:val="000000"/>
          <w:shd w:val="clear" w:color="auto" w:fill="FFFFFF"/>
        </w:rPr>
        <w:t xml:space="preserve"> </w:t>
      </w:r>
      <w:r w:rsidR="00FC512A" w:rsidRPr="00A84B84">
        <w:rPr>
          <w:rFonts w:cstheme="minorHAnsi"/>
          <w:i/>
          <w:color w:val="000000"/>
          <w:shd w:val="clear" w:color="auto" w:fill="FFFFFF"/>
        </w:rPr>
        <w:t>– filtrace</w:t>
      </w:r>
      <w:r w:rsidRPr="00A84B84">
        <w:rPr>
          <w:rFonts w:cstheme="minorHAnsi"/>
          <w:i/>
          <w:color w:val="000000"/>
          <w:shd w:val="clear" w:color="auto" w:fill="FFFFFF"/>
        </w:rPr>
        <w:t xml:space="preserve"> </w:t>
      </w:r>
      <w:r w:rsidR="003E1834">
        <w:rPr>
          <w:rFonts w:cstheme="minorHAnsi"/>
          <w:i/>
          <w:color w:val="000000"/>
          <w:shd w:val="clear" w:color="auto" w:fill="FFFFFF"/>
        </w:rPr>
        <w:t>kávy, čaje</w:t>
      </w:r>
      <w:r w:rsidR="000C0758">
        <w:rPr>
          <w:rFonts w:cstheme="minorHAnsi"/>
          <w:i/>
          <w:color w:val="000000"/>
          <w:shd w:val="clear" w:color="auto" w:fill="FFFFFF"/>
        </w:rPr>
        <w:t>, … Jasně, můžeme tedy</w:t>
      </w:r>
      <w:r w:rsidR="00AD63C5">
        <w:rPr>
          <w:rFonts w:cstheme="minorHAnsi"/>
          <w:i/>
          <w:color w:val="000000"/>
          <w:shd w:val="clear" w:color="auto" w:fill="FFFFFF"/>
        </w:rPr>
        <w:t xml:space="preserve"> i </w:t>
      </w:r>
      <w:r w:rsidRPr="00A84B84">
        <w:rPr>
          <w:rFonts w:cstheme="minorHAnsi"/>
          <w:i/>
          <w:color w:val="000000"/>
          <w:shd w:val="clear" w:color="auto" w:fill="FFFFFF"/>
        </w:rPr>
        <w:t>tady říct, že je to metoda děle</w:t>
      </w:r>
      <w:r w:rsidR="000C0758">
        <w:rPr>
          <w:rFonts w:cstheme="minorHAnsi"/>
          <w:i/>
          <w:color w:val="000000"/>
          <w:shd w:val="clear" w:color="auto" w:fill="FFFFFF"/>
        </w:rPr>
        <w:t>ní jednotlivých složek směsi</w:t>
      </w:r>
      <w:r w:rsidRPr="00A84B84">
        <w:rPr>
          <w:rFonts w:cstheme="minorHAnsi"/>
          <w:i/>
          <w:color w:val="000000"/>
          <w:shd w:val="clear" w:color="auto" w:fill="FFFFFF"/>
        </w:rPr>
        <w:t xml:space="preserve"> pomocí filtru, který má funkci přepážky mezi pevnou</w:t>
      </w:r>
      <w:r w:rsidR="00190F84">
        <w:rPr>
          <w:rFonts w:cstheme="minorHAnsi"/>
          <w:i/>
          <w:color w:val="000000"/>
          <w:shd w:val="clear" w:color="auto" w:fill="FFFFFF"/>
        </w:rPr>
        <w:t xml:space="preserve"> a </w:t>
      </w:r>
      <w:r w:rsidRPr="00A84B84">
        <w:rPr>
          <w:rFonts w:cstheme="minorHAnsi"/>
          <w:i/>
          <w:color w:val="000000"/>
          <w:shd w:val="clear" w:color="auto" w:fill="FFFFFF"/>
        </w:rPr>
        <w:t xml:space="preserve">kapalnou </w:t>
      </w:r>
      <w:r w:rsidRPr="004643E1">
        <w:rPr>
          <w:rFonts w:cstheme="minorHAnsi"/>
          <w:i/>
          <w:color w:val="000000"/>
          <w:shd w:val="clear" w:color="auto" w:fill="FFFFFF"/>
        </w:rPr>
        <w:t>složku směsi. Co všechno jste už někdy filtrovali?</w:t>
      </w:r>
      <w:r w:rsidR="007D626F">
        <w:rPr>
          <w:rFonts w:cstheme="minorHAnsi"/>
          <w:i/>
          <w:color w:val="000000"/>
          <w:shd w:val="clear" w:color="auto" w:fill="FFFFFF"/>
        </w:rPr>
        <w:t xml:space="preserve">  </w:t>
      </w:r>
      <w:r w:rsidR="004643E1">
        <w:rPr>
          <w:rFonts w:cstheme="minorHAnsi"/>
          <w:i/>
          <w:color w:val="000000"/>
          <w:shd w:val="clear" w:color="auto" w:fill="FFFFFF"/>
        </w:rPr>
        <w:t xml:space="preserve">Tady jsme filtrovali </w:t>
      </w:r>
      <w:r w:rsidR="007D626F">
        <w:rPr>
          <w:rFonts w:cstheme="minorHAnsi"/>
          <w:i/>
          <w:color w:val="000000"/>
          <w:shd w:val="clear" w:color="auto" w:fill="FFFFFF"/>
        </w:rPr>
        <w:t>s</w:t>
      </w:r>
      <w:r w:rsidR="004643E1">
        <w:rPr>
          <w:rFonts w:cstheme="minorHAnsi"/>
          <w:i/>
          <w:color w:val="000000"/>
          <w:shd w:val="clear" w:color="auto" w:fill="FFFFFF"/>
        </w:rPr>
        <w:t>m</w:t>
      </w:r>
      <w:r w:rsidR="007D626F">
        <w:rPr>
          <w:rFonts w:cstheme="minorHAnsi"/>
          <w:i/>
          <w:color w:val="000000"/>
          <w:shd w:val="clear" w:color="auto" w:fill="FFFFFF"/>
        </w:rPr>
        <w:t>ě</w:t>
      </w:r>
      <w:r w:rsidR="004643E1">
        <w:rPr>
          <w:rFonts w:cstheme="minorHAnsi"/>
          <w:i/>
          <w:color w:val="000000"/>
          <w:shd w:val="clear" w:color="auto" w:fill="FFFFFF"/>
        </w:rPr>
        <w:t>s tekutiny</w:t>
      </w:r>
      <w:r w:rsidR="00190F84">
        <w:rPr>
          <w:rFonts w:cstheme="minorHAnsi"/>
          <w:i/>
          <w:color w:val="000000"/>
          <w:shd w:val="clear" w:color="auto" w:fill="FFFFFF"/>
        </w:rPr>
        <w:t xml:space="preserve"> a </w:t>
      </w:r>
      <w:r w:rsidR="007D626F">
        <w:rPr>
          <w:rFonts w:cstheme="minorHAnsi"/>
          <w:i/>
          <w:color w:val="000000"/>
          <w:shd w:val="clear" w:color="auto" w:fill="FFFFFF"/>
        </w:rPr>
        <w:t>černého</w:t>
      </w:r>
      <w:r w:rsidR="004643E1">
        <w:rPr>
          <w:rFonts w:cstheme="minorHAnsi"/>
          <w:i/>
          <w:color w:val="000000"/>
          <w:shd w:val="clear" w:color="auto" w:fill="FFFFFF"/>
        </w:rPr>
        <w:t xml:space="preserve"> uhlí. </w:t>
      </w:r>
      <w:r w:rsidRPr="004643E1">
        <w:rPr>
          <w:rFonts w:cstheme="minorHAnsi"/>
          <w:i/>
          <w:color w:val="000000"/>
          <w:shd w:val="clear" w:color="auto" w:fill="FFFFFF"/>
        </w:rPr>
        <w:t>My</w:t>
      </w:r>
      <w:r w:rsidR="000C0758">
        <w:rPr>
          <w:rFonts w:cstheme="minorHAnsi"/>
          <w:i/>
          <w:color w:val="000000"/>
          <w:shd w:val="clear" w:color="auto" w:fill="FFFFFF"/>
        </w:rPr>
        <w:t xml:space="preserve"> jsme v</w:t>
      </w:r>
      <w:r w:rsidRPr="004643E1">
        <w:rPr>
          <w:rFonts w:cstheme="minorHAnsi"/>
          <w:i/>
          <w:color w:val="000000"/>
          <w:shd w:val="clear" w:color="auto" w:fill="FFFFFF"/>
        </w:rPr>
        <w:t>ám ale</w:t>
      </w:r>
      <w:r w:rsidR="00AD63C5">
        <w:rPr>
          <w:rFonts w:cstheme="minorHAnsi"/>
          <w:i/>
          <w:color w:val="000000"/>
          <w:shd w:val="clear" w:color="auto" w:fill="FFFFFF"/>
        </w:rPr>
        <w:t xml:space="preserve"> k </w:t>
      </w:r>
      <w:r w:rsidRPr="004643E1">
        <w:rPr>
          <w:rFonts w:cstheme="minorHAnsi"/>
          <w:i/>
          <w:color w:val="000000"/>
          <w:shd w:val="clear" w:color="auto" w:fill="FFFFFF"/>
        </w:rPr>
        <w:t>filtraci zamíchali</w:t>
      </w:r>
      <w:r w:rsidR="00AD63C5">
        <w:rPr>
          <w:rFonts w:cstheme="minorHAnsi"/>
          <w:i/>
          <w:color w:val="000000"/>
          <w:shd w:val="clear" w:color="auto" w:fill="FFFFFF"/>
        </w:rPr>
        <w:t xml:space="preserve"> i </w:t>
      </w:r>
      <w:r w:rsidRPr="004643E1">
        <w:rPr>
          <w:rFonts w:cstheme="minorHAnsi"/>
          <w:i/>
          <w:color w:val="000000"/>
          <w:shd w:val="clear" w:color="auto" w:fill="FFFFFF"/>
        </w:rPr>
        <w:t>něco, čemu říkáme adsorpce. Tušíte, co je to? Proces,</w:t>
      </w:r>
      <w:r w:rsidR="00AD63C5">
        <w:rPr>
          <w:rFonts w:cstheme="minorHAnsi"/>
          <w:i/>
          <w:color w:val="000000"/>
          <w:shd w:val="clear" w:color="auto" w:fill="FFFFFF"/>
        </w:rPr>
        <w:t xml:space="preserve"> při </w:t>
      </w:r>
      <w:r w:rsidRPr="004643E1">
        <w:rPr>
          <w:rFonts w:cstheme="minorHAnsi"/>
          <w:i/>
          <w:color w:val="000000"/>
          <w:shd w:val="clear" w:color="auto" w:fill="FFFFFF"/>
        </w:rPr>
        <w:t>kterém je tekutina pevně vázána</w:t>
      </w:r>
      <w:r w:rsidR="00AD63C5">
        <w:rPr>
          <w:rFonts w:cstheme="minorHAnsi"/>
          <w:i/>
          <w:color w:val="000000"/>
          <w:shd w:val="clear" w:color="auto" w:fill="FFFFFF"/>
        </w:rPr>
        <w:t xml:space="preserve"> na </w:t>
      </w:r>
      <w:r w:rsidR="004643E1" w:rsidRPr="004643E1">
        <w:rPr>
          <w:rFonts w:cstheme="minorHAnsi"/>
          <w:i/>
          <w:color w:val="000000"/>
          <w:shd w:val="clear" w:color="auto" w:fill="FFFFFF"/>
        </w:rPr>
        <w:t xml:space="preserve">pórovitý </w:t>
      </w:r>
      <w:r w:rsidR="004643E1">
        <w:rPr>
          <w:rFonts w:cstheme="minorHAnsi"/>
          <w:i/>
          <w:color w:val="000000"/>
          <w:shd w:val="clear" w:color="auto" w:fill="FFFFFF"/>
        </w:rPr>
        <w:t>povrch</w:t>
      </w:r>
      <w:r w:rsidR="004643E1" w:rsidRPr="004643E1">
        <w:rPr>
          <w:rFonts w:cstheme="minorHAnsi"/>
          <w:i/>
          <w:color w:val="000000"/>
          <w:shd w:val="clear" w:color="auto" w:fill="FFFFFF"/>
        </w:rPr>
        <w:t xml:space="preserve">, </w:t>
      </w:r>
      <w:r w:rsidRPr="004643E1">
        <w:rPr>
          <w:rFonts w:cstheme="minorHAnsi"/>
          <w:i/>
          <w:color w:val="000000"/>
          <w:shd w:val="clear" w:color="auto" w:fill="FFFFFF"/>
        </w:rPr>
        <w:t>např.</w:t>
      </w:r>
      <w:r w:rsidR="00AD63C5">
        <w:rPr>
          <w:rFonts w:cstheme="minorHAnsi"/>
          <w:i/>
          <w:color w:val="000000"/>
          <w:shd w:val="clear" w:color="auto" w:fill="FFFFFF"/>
        </w:rPr>
        <w:t xml:space="preserve"> na </w:t>
      </w:r>
      <w:r w:rsidR="004643E1" w:rsidRPr="004643E1">
        <w:rPr>
          <w:rFonts w:cstheme="minorHAnsi"/>
          <w:i/>
          <w:color w:val="000000"/>
          <w:shd w:val="clear" w:color="auto" w:fill="FFFFFF"/>
        </w:rPr>
        <w:t>pórovitý povrch aktivního uhlí, kte</w:t>
      </w:r>
      <w:r w:rsidR="002C08A1">
        <w:rPr>
          <w:rFonts w:cstheme="minorHAnsi"/>
          <w:i/>
          <w:color w:val="000000"/>
          <w:shd w:val="clear" w:color="auto" w:fill="FFFFFF"/>
        </w:rPr>
        <w:t>ré jste měli rozpuštěné</w:t>
      </w:r>
      <w:r w:rsidR="00AD63C5">
        <w:rPr>
          <w:rFonts w:cstheme="minorHAnsi"/>
          <w:i/>
          <w:color w:val="000000"/>
          <w:shd w:val="clear" w:color="auto" w:fill="FFFFFF"/>
        </w:rPr>
        <w:t xml:space="preserve"> v </w:t>
      </w:r>
      <w:r w:rsidR="002C08A1">
        <w:rPr>
          <w:rFonts w:cstheme="minorHAnsi"/>
          <w:i/>
          <w:color w:val="000000"/>
          <w:shd w:val="clear" w:color="auto" w:fill="FFFFFF"/>
        </w:rPr>
        <w:t xml:space="preserve">octu </w:t>
      </w:r>
      <w:r w:rsidR="004643E1" w:rsidRPr="004643E1">
        <w:rPr>
          <w:rFonts w:cstheme="minorHAnsi"/>
          <w:i/>
          <w:color w:val="000000"/>
          <w:shd w:val="clear" w:color="auto" w:fill="FFFFFF"/>
        </w:rPr>
        <w:t>nebo šťávě</w:t>
      </w:r>
      <w:r w:rsidRPr="004643E1">
        <w:rPr>
          <w:rFonts w:cstheme="minorHAnsi"/>
          <w:i/>
          <w:color w:val="000000"/>
          <w:shd w:val="clear" w:color="auto" w:fill="FFFFFF"/>
        </w:rPr>
        <w:t xml:space="preserve">. </w:t>
      </w:r>
      <w:r w:rsidR="000C0758">
        <w:rPr>
          <w:rFonts w:cstheme="minorHAnsi"/>
          <w:i/>
          <w:color w:val="000000"/>
          <w:shd w:val="clear" w:color="auto" w:fill="FFFFFF"/>
        </w:rPr>
        <w:t>Třeba černé</w:t>
      </w:r>
      <w:r w:rsidR="004643E1">
        <w:rPr>
          <w:rFonts w:cstheme="minorHAnsi"/>
          <w:i/>
          <w:color w:val="000000"/>
          <w:shd w:val="clear" w:color="auto" w:fill="FFFFFF"/>
        </w:rPr>
        <w:t xml:space="preserve"> uhlí je tak schopné</w:t>
      </w:r>
      <w:r w:rsidR="00AD63C5">
        <w:rPr>
          <w:rFonts w:cstheme="minorHAnsi"/>
          <w:i/>
          <w:color w:val="000000"/>
          <w:shd w:val="clear" w:color="auto" w:fill="FFFFFF"/>
        </w:rPr>
        <w:t xml:space="preserve"> na </w:t>
      </w:r>
      <w:r w:rsidR="004643E1">
        <w:rPr>
          <w:rFonts w:cstheme="minorHAnsi"/>
          <w:i/>
          <w:color w:val="000000"/>
          <w:shd w:val="clear" w:color="auto" w:fill="FFFFFF"/>
        </w:rPr>
        <w:t>svůj povrch navázat</w:t>
      </w:r>
      <w:r w:rsidR="00AD63C5">
        <w:rPr>
          <w:rFonts w:cstheme="minorHAnsi"/>
          <w:i/>
          <w:color w:val="000000"/>
          <w:shd w:val="clear" w:color="auto" w:fill="FFFFFF"/>
        </w:rPr>
        <w:t xml:space="preserve"> i </w:t>
      </w:r>
      <w:r w:rsidR="004643E1">
        <w:rPr>
          <w:rFonts w:cstheme="minorHAnsi"/>
          <w:i/>
          <w:color w:val="000000"/>
          <w:shd w:val="clear" w:color="auto" w:fill="FFFFFF"/>
        </w:rPr>
        <w:t>toxiny</w:t>
      </w:r>
      <w:r w:rsidR="00190F84">
        <w:rPr>
          <w:rFonts w:cstheme="minorHAnsi"/>
          <w:i/>
          <w:color w:val="000000"/>
          <w:shd w:val="clear" w:color="auto" w:fill="FFFFFF"/>
        </w:rPr>
        <w:t xml:space="preserve"> a </w:t>
      </w:r>
      <w:r w:rsidR="004643E1">
        <w:rPr>
          <w:rFonts w:cstheme="minorHAnsi"/>
          <w:i/>
          <w:color w:val="000000"/>
          <w:shd w:val="clear" w:color="auto" w:fill="FFFFFF"/>
        </w:rPr>
        <w:t>škodlivé látky</w:t>
      </w:r>
      <w:r w:rsidR="00AD63C5">
        <w:rPr>
          <w:rFonts w:cstheme="minorHAnsi"/>
          <w:i/>
          <w:color w:val="000000"/>
          <w:shd w:val="clear" w:color="auto" w:fill="FFFFFF"/>
        </w:rPr>
        <w:t xml:space="preserve"> z </w:t>
      </w:r>
      <w:r w:rsidR="004643E1">
        <w:rPr>
          <w:rFonts w:cstheme="minorHAnsi"/>
          <w:i/>
          <w:color w:val="000000"/>
          <w:shd w:val="clear" w:color="auto" w:fill="FFFFFF"/>
        </w:rPr>
        <w:t>trávicího trakt</w:t>
      </w:r>
      <w:r w:rsidR="002C08A1">
        <w:rPr>
          <w:rFonts w:cstheme="minorHAnsi"/>
          <w:i/>
          <w:color w:val="000000"/>
          <w:shd w:val="clear" w:color="auto" w:fill="FFFFFF"/>
        </w:rPr>
        <w:t>u</w:t>
      </w:r>
      <w:r w:rsidR="000C0758">
        <w:rPr>
          <w:rFonts w:cstheme="minorHAnsi"/>
          <w:i/>
          <w:color w:val="000000"/>
          <w:shd w:val="clear" w:color="auto" w:fill="FFFFFF"/>
        </w:rPr>
        <w:t>,</w:t>
      </w:r>
      <w:r w:rsidR="00190F84">
        <w:rPr>
          <w:rFonts w:cstheme="minorHAnsi"/>
          <w:i/>
          <w:color w:val="000000"/>
          <w:shd w:val="clear" w:color="auto" w:fill="FFFFFF"/>
        </w:rPr>
        <w:t xml:space="preserve"> a </w:t>
      </w:r>
      <w:r w:rsidR="004643E1">
        <w:rPr>
          <w:rFonts w:cstheme="minorHAnsi"/>
          <w:i/>
          <w:color w:val="000000"/>
          <w:shd w:val="clear" w:color="auto" w:fill="FFFFFF"/>
        </w:rPr>
        <w:t>proto</w:t>
      </w:r>
      <w:r w:rsidR="00AD63C5">
        <w:rPr>
          <w:rFonts w:cstheme="minorHAnsi"/>
          <w:i/>
          <w:color w:val="000000"/>
          <w:shd w:val="clear" w:color="auto" w:fill="FFFFFF"/>
        </w:rPr>
        <w:t xml:space="preserve"> se </w:t>
      </w:r>
      <w:r w:rsidR="004643E1">
        <w:rPr>
          <w:rFonts w:cstheme="minorHAnsi"/>
          <w:i/>
          <w:color w:val="000000"/>
          <w:shd w:val="clear" w:color="auto" w:fill="FFFFFF"/>
        </w:rPr>
        <w:t>hodně využívá</w:t>
      </w:r>
      <w:r w:rsidR="00AD63C5">
        <w:rPr>
          <w:rFonts w:cstheme="minorHAnsi"/>
          <w:i/>
          <w:color w:val="000000"/>
          <w:shd w:val="clear" w:color="auto" w:fill="FFFFFF"/>
        </w:rPr>
        <w:t xml:space="preserve"> v </w:t>
      </w:r>
      <w:r w:rsidR="004643E1">
        <w:rPr>
          <w:rFonts w:cstheme="minorHAnsi"/>
          <w:i/>
          <w:color w:val="000000"/>
          <w:shd w:val="clear" w:color="auto" w:fill="FFFFFF"/>
        </w:rPr>
        <w:t xml:space="preserve">medicíně. </w:t>
      </w:r>
      <w:r w:rsidR="00D343CE">
        <w:rPr>
          <w:rFonts w:cstheme="minorHAnsi"/>
          <w:i/>
          <w:color w:val="000000"/>
          <w:shd w:val="clear" w:color="auto" w:fill="FFFFFF"/>
        </w:rPr>
        <w:t>Tady</w:t>
      </w:r>
      <w:r w:rsidR="00AD63C5">
        <w:rPr>
          <w:rFonts w:cstheme="minorHAnsi"/>
          <w:i/>
          <w:color w:val="000000"/>
          <w:shd w:val="clear" w:color="auto" w:fill="FFFFFF"/>
        </w:rPr>
        <w:t xml:space="preserve"> si </w:t>
      </w:r>
      <w:r w:rsidR="004643E1">
        <w:rPr>
          <w:rFonts w:cstheme="minorHAnsi"/>
          <w:i/>
          <w:color w:val="000000"/>
          <w:shd w:val="clear" w:color="auto" w:fill="FFFFFF"/>
        </w:rPr>
        <w:t>ale můžete všimnout</w:t>
      </w:r>
      <w:r w:rsidR="00D343CE">
        <w:rPr>
          <w:rFonts w:cstheme="minorHAnsi"/>
          <w:i/>
          <w:color w:val="000000"/>
          <w:shd w:val="clear" w:color="auto" w:fill="FFFFFF"/>
        </w:rPr>
        <w:t xml:space="preserve"> ještě něco </w:t>
      </w:r>
      <w:r w:rsidR="00FC512A">
        <w:rPr>
          <w:rFonts w:cstheme="minorHAnsi"/>
          <w:i/>
          <w:color w:val="000000"/>
          <w:shd w:val="clear" w:color="auto" w:fill="FFFFFF"/>
        </w:rPr>
        <w:t>zajímavého – ano</w:t>
      </w:r>
      <w:r w:rsidR="004643E1">
        <w:rPr>
          <w:rFonts w:cstheme="minorHAnsi"/>
          <w:i/>
          <w:color w:val="000000"/>
          <w:shd w:val="clear" w:color="auto" w:fill="FFFFFF"/>
        </w:rPr>
        <w:t xml:space="preserve">, </w:t>
      </w:r>
      <w:r w:rsidR="00D343CE">
        <w:rPr>
          <w:rFonts w:cstheme="minorHAnsi"/>
          <w:i/>
          <w:color w:val="000000"/>
          <w:shd w:val="clear" w:color="auto" w:fill="FFFFFF"/>
        </w:rPr>
        <w:t xml:space="preserve">uhlí </w:t>
      </w:r>
      <w:r w:rsidR="004643E1">
        <w:rPr>
          <w:rFonts w:cstheme="minorHAnsi"/>
          <w:i/>
          <w:color w:val="000000"/>
          <w:shd w:val="clear" w:color="auto" w:fill="FFFFFF"/>
        </w:rPr>
        <w:t>pohlcuje</w:t>
      </w:r>
      <w:r w:rsidR="00AD63C5">
        <w:rPr>
          <w:rFonts w:cstheme="minorHAnsi"/>
          <w:i/>
          <w:color w:val="000000"/>
          <w:shd w:val="clear" w:color="auto" w:fill="FFFFFF"/>
        </w:rPr>
        <w:t xml:space="preserve"> i </w:t>
      </w:r>
      <w:r w:rsidR="004643E1">
        <w:rPr>
          <w:rFonts w:cstheme="minorHAnsi"/>
          <w:i/>
          <w:color w:val="000000"/>
          <w:shd w:val="clear" w:color="auto" w:fill="FFFFFF"/>
        </w:rPr>
        <w:t xml:space="preserve">pachy. </w:t>
      </w:r>
    </w:p>
    <w:p w14:paraId="5D0EE6FA" w14:textId="3FBE4477" w:rsidR="00292EB7" w:rsidRPr="005969B3" w:rsidRDefault="00292EB7" w:rsidP="006907C6">
      <w:pPr>
        <w:rPr>
          <w:rFonts w:cstheme="minorHAnsi"/>
          <w:i/>
        </w:rPr>
      </w:pPr>
      <w:r>
        <w:rPr>
          <w:rFonts w:cstheme="minorHAnsi"/>
          <w:i/>
          <w:color w:val="000000"/>
          <w:shd w:val="clear" w:color="auto" w:fill="FFFFFF"/>
        </w:rPr>
        <w:t>Pak jste</w:t>
      </w:r>
      <w:r w:rsidR="00AD63C5">
        <w:rPr>
          <w:rFonts w:cstheme="minorHAnsi"/>
          <w:i/>
          <w:color w:val="000000"/>
          <w:shd w:val="clear" w:color="auto" w:fill="FFFFFF"/>
        </w:rPr>
        <w:t xml:space="preserve"> se </w:t>
      </w:r>
      <w:r>
        <w:rPr>
          <w:rFonts w:cstheme="minorHAnsi"/>
          <w:i/>
          <w:color w:val="000000"/>
          <w:shd w:val="clear" w:color="auto" w:fill="FFFFFF"/>
        </w:rPr>
        <w:t>potkali</w:t>
      </w:r>
      <w:r w:rsidR="00AD63C5">
        <w:rPr>
          <w:rFonts w:cstheme="minorHAnsi"/>
          <w:i/>
          <w:color w:val="000000"/>
          <w:shd w:val="clear" w:color="auto" w:fill="FFFFFF"/>
        </w:rPr>
        <w:t xml:space="preserve"> se </w:t>
      </w:r>
      <w:r>
        <w:rPr>
          <w:rFonts w:cstheme="minorHAnsi"/>
          <w:i/>
          <w:color w:val="000000"/>
          <w:shd w:val="clear" w:color="auto" w:fill="FFFFFF"/>
        </w:rPr>
        <w:t>zajímavým procesem, kterému</w:t>
      </w:r>
      <w:r w:rsidR="00AD63C5">
        <w:rPr>
          <w:rFonts w:cstheme="minorHAnsi"/>
          <w:i/>
          <w:color w:val="000000"/>
          <w:shd w:val="clear" w:color="auto" w:fill="FFFFFF"/>
        </w:rPr>
        <w:t xml:space="preserve"> se </w:t>
      </w:r>
      <w:r>
        <w:rPr>
          <w:rFonts w:cstheme="minorHAnsi"/>
          <w:i/>
          <w:color w:val="000000"/>
          <w:shd w:val="clear" w:color="auto" w:fill="FFFFFF"/>
        </w:rPr>
        <w:t>říká denaturace. Co to je? Ano, denaturace je</w:t>
      </w:r>
      <w:r w:rsidR="00AD63C5">
        <w:rPr>
          <w:rFonts w:cstheme="minorHAnsi"/>
          <w:i/>
          <w:color w:val="000000"/>
          <w:shd w:val="clear" w:color="auto" w:fill="FFFFFF"/>
        </w:rPr>
        <w:t xml:space="preserve"> v </w:t>
      </w:r>
      <w:r>
        <w:rPr>
          <w:rFonts w:cstheme="minorHAnsi"/>
          <w:i/>
          <w:color w:val="000000"/>
          <w:shd w:val="clear" w:color="auto" w:fill="FFFFFF"/>
        </w:rPr>
        <w:t xml:space="preserve">tomhle případě srážení bílkovin – </w:t>
      </w:r>
      <w:r w:rsidR="000C0758">
        <w:rPr>
          <w:rFonts w:cstheme="minorHAnsi"/>
          <w:i/>
          <w:color w:val="000000"/>
          <w:shd w:val="clear" w:color="auto" w:fill="FFFFFF"/>
        </w:rPr>
        <w:t xml:space="preserve">změna </w:t>
      </w:r>
      <w:r>
        <w:rPr>
          <w:rFonts w:cstheme="minorHAnsi"/>
          <w:i/>
          <w:color w:val="000000"/>
          <w:shd w:val="clear" w:color="auto" w:fill="FFFFFF"/>
        </w:rPr>
        <w:t>jej</w:t>
      </w:r>
      <w:r w:rsidR="000C0758">
        <w:rPr>
          <w:rFonts w:cstheme="minorHAnsi"/>
          <w:i/>
          <w:color w:val="000000"/>
          <w:shd w:val="clear" w:color="auto" w:fill="FFFFFF"/>
        </w:rPr>
        <w:t>ich</w:t>
      </w:r>
      <w:r>
        <w:rPr>
          <w:rFonts w:cstheme="minorHAnsi"/>
          <w:i/>
          <w:color w:val="000000"/>
          <w:shd w:val="clear" w:color="auto" w:fill="FFFFFF"/>
        </w:rPr>
        <w:t xml:space="preserve"> prostorové struktury</w:t>
      </w:r>
      <w:r w:rsidR="00D343CE">
        <w:rPr>
          <w:rFonts w:cstheme="minorHAnsi"/>
          <w:i/>
          <w:color w:val="000000"/>
          <w:shd w:val="clear" w:color="auto" w:fill="FFFFFF"/>
        </w:rPr>
        <w:t>. Vy jste sráželi bílkoviny</w:t>
      </w:r>
      <w:r w:rsidR="00AD63C5">
        <w:rPr>
          <w:rFonts w:cstheme="minorHAnsi"/>
          <w:i/>
          <w:color w:val="000000"/>
          <w:shd w:val="clear" w:color="auto" w:fill="FFFFFF"/>
        </w:rPr>
        <w:t xml:space="preserve"> v </w:t>
      </w:r>
      <w:r w:rsidR="00D343CE">
        <w:rPr>
          <w:rFonts w:cstheme="minorHAnsi"/>
          <w:i/>
          <w:color w:val="000000"/>
          <w:shd w:val="clear" w:color="auto" w:fill="FFFFFF"/>
        </w:rPr>
        <w:t>mléku</w:t>
      </w:r>
      <w:r w:rsidR="00190F84">
        <w:rPr>
          <w:rFonts w:cstheme="minorHAnsi"/>
          <w:i/>
          <w:color w:val="000000"/>
          <w:shd w:val="clear" w:color="auto" w:fill="FFFFFF"/>
        </w:rPr>
        <w:t xml:space="preserve"> a </w:t>
      </w:r>
      <w:r w:rsidR="00D343CE">
        <w:rPr>
          <w:rFonts w:cstheme="minorHAnsi"/>
          <w:i/>
          <w:color w:val="000000"/>
          <w:shd w:val="clear" w:color="auto" w:fill="FFFFFF"/>
        </w:rPr>
        <w:t>vajíčku alkoholem. A získali jste takovou mazlavou světlou sraženinu. Sraz</w:t>
      </w:r>
      <w:r w:rsidR="000C0758">
        <w:rPr>
          <w:rFonts w:cstheme="minorHAnsi"/>
          <w:i/>
          <w:color w:val="000000"/>
          <w:shd w:val="clear" w:color="auto" w:fill="FFFFFF"/>
        </w:rPr>
        <w:t>it bílkoviny lze</w:t>
      </w:r>
      <w:r w:rsidR="00AD63C5">
        <w:rPr>
          <w:rFonts w:cstheme="minorHAnsi"/>
          <w:i/>
          <w:color w:val="000000"/>
          <w:shd w:val="clear" w:color="auto" w:fill="FFFFFF"/>
        </w:rPr>
        <w:t xml:space="preserve"> i </w:t>
      </w:r>
      <w:r w:rsidR="000C0758">
        <w:rPr>
          <w:rFonts w:cstheme="minorHAnsi"/>
          <w:i/>
          <w:color w:val="000000"/>
          <w:shd w:val="clear" w:color="auto" w:fill="FFFFFF"/>
        </w:rPr>
        <w:t xml:space="preserve">jinak. </w:t>
      </w:r>
      <w:r w:rsidR="00FC512A">
        <w:rPr>
          <w:rFonts w:cstheme="minorHAnsi"/>
          <w:i/>
          <w:color w:val="000000"/>
          <w:shd w:val="clear" w:color="auto" w:fill="FFFFFF"/>
        </w:rPr>
        <w:t>Jasně, s</w:t>
      </w:r>
      <w:r w:rsidR="00AD63C5">
        <w:rPr>
          <w:rFonts w:cstheme="minorHAnsi"/>
          <w:i/>
          <w:color w:val="000000"/>
          <w:shd w:val="clear" w:color="auto" w:fill="FFFFFF"/>
        </w:rPr>
        <w:t> </w:t>
      </w:r>
      <w:r w:rsidR="00D343CE">
        <w:rPr>
          <w:rFonts w:cstheme="minorHAnsi"/>
          <w:i/>
          <w:color w:val="000000"/>
          <w:shd w:val="clear" w:color="auto" w:fill="FFFFFF"/>
        </w:rPr>
        <w:t>tímhle</w:t>
      </w:r>
      <w:r w:rsidR="00AD63C5">
        <w:rPr>
          <w:rFonts w:cstheme="minorHAnsi"/>
          <w:i/>
          <w:color w:val="000000"/>
          <w:shd w:val="clear" w:color="auto" w:fill="FFFFFF"/>
        </w:rPr>
        <w:t xml:space="preserve"> se </w:t>
      </w:r>
      <w:r w:rsidR="00D343CE">
        <w:rPr>
          <w:rFonts w:cstheme="minorHAnsi"/>
          <w:i/>
          <w:color w:val="000000"/>
          <w:shd w:val="clear" w:color="auto" w:fill="FFFFFF"/>
        </w:rPr>
        <w:t xml:space="preserve">určitě potkáváte </w:t>
      </w:r>
      <w:r w:rsidR="00FC512A">
        <w:rPr>
          <w:rFonts w:cstheme="minorHAnsi"/>
          <w:i/>
          <w:color w:val="000000"/>
          <w:shd w:val="clear" w:color="auto" w:fill="FFFFFF"/>
        </w:rPr>
        <w:t>pořád – varem</w:t>
      </w:r>
      <w:r w:rsidR="00D343CE">
        <w:rPr>
          <w:rFonts w:cstheme="minorHAnsi"/>
          <w:i/>
          <w:color w:val="000000"/>
          <w:shd w:val="clear" w:color="auto" w:fill="FFFFFF"/>
        </w:rPr>
        <w:t>! Smažen</w:t>
      </w:r>
      <w:r w:rsidR="007D626F">
        <w:rPr>
          <w:rFonts w:cstheme="minorHAnsi"/>
          <w:i/>
          <w:color w:val="000000"/>
          <w:shd w:val="clear" w:color="auto" w:fill="FFFFFF"/>
        </w:rPr>
        <w:t>á</w:t>
      </w:r>
      <w:r w:rsidR="00D343CE">
        <w:rPr>
          <w:rFonts w:cstheme="minorHAnsi"/>
          <w:i/>
          <w:color w:val="000000"/>
          <w:shd w:val="clear" w:color="auto" w:fill="FFFFFF"/>
        </w:rPr>
        <w:t xml:space="preserve">, </w:t>
      </w:r>
      <w:r w:rsidR="007D626F">
        <w:rPr>
          <w:rFonts w:cstheme="minorHAnsi"/>
          <w:i/>
          <w:color w:val="000000"/>
          <w:shd w:val="clear" w:color="auto" w:fill="FFFFFF"/>
        </w:rPr>
        <w:t>vařená</w:t>
      </w:r>
      <w:r w:rsidR="00D343CE">
        <w:rPr>
          <w:rFonts w:cstheme="minorHAnsi"/>
          <w:i/>
          <w:color w:val="000000"/>
          <w:shd w:val="clear" w:color="auto" w:fill="FFFFFF"/>
        </w:rPr>
        <w:t xml:space="preserve"> </w:t>
      </w:r>
      <w:r w:rsidR="00FC512A">
        <w:rPr>
          <w:rFonts w:cstheme="minorHAnsi"/>
          <w:i/>
          <w:color w:val="000000"/>
          <w:shd w:val="clear" w:color="auto" w:fill="FFFFFF"/>
        </w:rPr>
        <w:t>vajíčka, …</w:t>
      </w:r>
      <w:r w:rsidR="000C0758">
        <w:rPr>
          <w:rFonts w:cstheme="minorHAnsi"/>
          <w:i/>
          <w:color w:val="000000"/>
          <w:shd w:val="clear" w:color="auto" w:fill="FFFFFF"/>
        </w:rPr>
        <w:t xml:space="preserve">, </w:t>
      </w:r>
      <w:r w:rsidR="00D343CE">
        <w:rPr>
          <w:rFonts w:cstheme="minorHAnsi"/>
          <w:i/>
          <w:color w:val="000000"/>
          <w:shd w:val="clear" w:color="auto" w:fill="FFFFFF"/>
        </w:rPr>
        <w:t>jogurty, tvaroh</w:t>
      </w:r>
      <w:r w:rsidR="000C0758">
        <w:rPr>
          <w:rFonts w:cstheme="minorHAnsi"/>
          <w:i/>
          <w:color w:val="000000"/>
          <w:shd w:val="clear" w:color="auto" w:fill="FFFFFF"/>
        </w:rPr>
        <w:t xml:space="preserve">y, … </w:t>
      </w:r>
      <w:r w:rsidR="00D343CE">
        <w:rPr>
          <w:rFonts w:cstheme="minorHAnsi"/>
          <w:i/>
          <w:color w:val="000000"/>
          <w:shd w:val="clear" w:color="auto" w:fill="FFFFFF"/>
        </w:rPr>
        <w:t xml:space="preserve">Bílkoviny začínají denaturovat </w:t>
      </w:r>
      <w:r w:rsidR="007D626F">
        <w:rPr>
          <w:rFonts w:cstheme="minorHAnsi"/>
          <w:i/>
          <w:color w:val="000000"/>
          <w:shd w:val="clear" w:color="auto" w:fill="FFFFFF"/>
        </w:rPr>
        <w:t>celkem</w:t>
      </w:r>
      <w:r w:rsidR="00D343CE">
        <w:rPr>
          <w:rFonts w:cstheme="minorHAnsi"/>
          <w:i/>
          <w:color w:val="000000"/>
          <w:shd w:val="clear" w:color="auto" w:fill="FFFFFF"/>
        </w:rPr>
        <w:t xml:space="preserve"> snadno, už</w:t>
      </w:r>
      <w:r w:rsidR="00AD63C5">
        <w:rPr>
          <w:rFonts w:cstheme="minorHAnsi"/>
          <w:i/>
          <w:color w:val="000000"/>
          <w:shd w:val="clear" w:color="auto" w:fill="FFFFFF"/>
        </w:rPr>
        <w:t xml:space="preserve"> při </w:t>
      </w:r>
      <w:r w:rsidR="00D343CE">
        <w:rPr>
          <w:rFonts w:cstheme="minorHAnsi"/>
          <w:i/>
          <w:color w:val="000000"/>
          <w:shd w:val="clear" w:color="auto" w:fill="FFFFFF"/>
        </w:rPr>
        <w:t>teplotě kolem 42 °C. Co</w:t>
      </w:r>
      <w:r w:rsidR="00AD63C5">
        <w:rPr>
          <w:rFonts w:cstheme="minorHAnsi"/>
          <w:i/>
          <w:color w:val="000000"/>
          <w:shd w:val="clear" w:color="auto" w:fill="FFFFFF"/>
        </w:rPr>
        <w:t xml:space="preserve"> se </w:t>
      </w:r>
      <w:r w:rsidR="00D343CE">
        <w:rPr>
          <w:rFonts w:cstheme="minorHAnsi"/>
          <w:i/>
          <w:color w:val="000000"/>
          <w:shd w:val="clear" w:color="auto" w:fill="FFFFFF"/>
        </w:rPr>
        <w:t>stane, když je</w:t>
      </w:r>
      <w:r w:rsidR="00AD63C5">
        <w:rPr>
          <w:rFonts w:cstheme="minorHAnsi"/>
          <w:i/>
          <w:color w:val="000000"/>
          <w:shd w:val="clear" w:color="auto" w:fill="FFFFFF"/>
        </w:rPr>
        <w:t xml:space="preserve"> i v </w:t>
      </w:r>
      <w:r w:rsidR="000C0758">
        <w:rPr>
          <w:rFonts w:cstheme="minorHAnsi"/>
          <w:i/>
          <w:color w:val="000000"/>
          <w:shd w:val="clear" w:color="auto" w:fill="FFFFFF"/>
        </w:rPr>
        <w:t>našem těle vyšší teplota? Nemůžou nám také</w:t>
      </w:r>
      <w:r w:rsidR="00D343CE">
        <w:rPr>
          <w:rFonts w:cstheme="minorHAnsi"/>
          <w:i/>
          <w:color w:val="000000"/>
          <w:shd w:val="clear" w:color="auto" w:fill="FFFFFF"/>
        </w:rPr>
        <w:t xml:space="preserve"> denaturovat bílkoviny? No jasně,</w:t>
      </w:r>
      <w:r w:rsidR="00190F84">
        <w:rPr>
          <w:rFonts w:cstheme="minorHAnsi"/>
          <w:i/>
          <w:color w:val="000000"/>
          <w:shd w:val="clear" w:color="auto" w:fill="FFFFFF"/>
        </w:rPr>
        <w:t xml:space="preserve"> a </w:t>
      </w:r>
      <w:r w:rsidR="00D343CE">
        <w:rPr>
          <w:rFonts w:cstheme="minorHAnsi"/>
          <w:i/>
          <w:color w:val="000000"/>
          <w:shd w:val="clear" w:color="auto" w:fill="FFFFFF"/>
        </w:rPr>
        <w:t>třeba</w:t>
      </w:r>
      <w:r w:rsidR="00AD63C5">
        <w:rPr>
          <w:rFonts w:cstheme="minorHAnsi"/>
          <w:i/>
          <w:color w:val="000000"/>
          <w:shd w:val="clear" w:color="auto" w:fill="FFFFFF"/>
        </w:rPr>
        <w:t xml:space="preserve"> v </w:t>
      </w:r>
      <w:r w:rsidR="00D343CE">
        <w:rPr>
          <w:rFonts w:cstheme="minorHAnsi"/>
          <w:i/>
          <w:color w:val="000000"/>
          <w:shd w:val="clear" w:color="auto" w:fill="FFFFFF"/>
        </w:rPr>
        <w:t>mozku je jich hodně! Proto jsou vysoké horečky tak nebezpečné,</w:t>
      </w:r>
      <w:r w:rsidR="00190F84">
        <w:rPr>
          <w:rFonts w:cstheme="minorHAnsi"/>
          <w:i/>
          <w:color w:val="000000"/>
          <w:shd w:val="clear" w:color="auto" w:fill="FFFFFF"/>
        </w:rPr>
        <w:t xml:space="preserve"> a </w:t>
      </w:r>
      <w:r w:rsidR="00D343CE">
        <w:rPr>
          <w:rFonts w:cstheme="minorHAnsi"/>
          <w:i/>
          <w:color w:val="000000"/>
          <w:shd w:val="clear" w:color="auto" w:fill="FFFFFF"/>
        </w:rPr>
        <w:t xml:space="preserve">je potřeba je rychle srazit. </w:t>
      </w:r>
    </w:p>
    <w:p w14:paraId="1FBFE0D6" w14:textId="42347293" w:rsidR="00427019" w:rsidRDefault="00FC512A" w:rsidP="006907C6">
      <w:pPr>
        <w:rPr>
          <w:i/>
        </w:rPr>
      </w:pPr>
      <w:r w:rsidRPr="00F668EA">
        <w:rPr>
          <w:i/>
        </w:rPr>
        <w:t>No,</w:t>
      </w:r>
      <w:r w:rsidR="00190F84">
        <w:rPr>
          <w:i/>
        </w:rPr>
        <w:t xml:space="preserve"> a </w:t>
      </w:r>
      <w:r w:rsidR="00F668EA" w:rsidRPr="00F668EA">
        <w:rPr>
          <w:i/>
        </w:rPr>
        <w:t>nakonec jsme</w:t>
      </w:r>
      <w:r w:rsidR="00AD63C5">
        <w:rPr>
          <w:i/>
        </w:rPr>
        <w:t xml:space="preserve"> se </w:t>
      </w:r>
      <w:r w:rsidR="00F668EA" w:rsidRPr="00F668EA">
        <w:rPr>
          <w:i/>
        </w:rPr>
        <w:t>trochu hráli</w:t>
      </w:r>
      <w:r w:rsidR="00AD63C5">
        <w:rPr>
          <w:i/>
        </w:rPr>
        <w:t xml:space="preserve"> s </w:t>
      </w:r>
      <w:r w:rsidR="00F668EA" w:rsidRPr="00F668EA">
        <w:rPr>
          <w:i/>
        </w:rPr>
        <w:t>teplem</w:t>
      </w:r>
      <w:r w:rsidR="00190F84">
        <w:rPr>
          <w:i/>
        </w:rPr>
        <w:t xml:space="preserve"> a </w:t>
      </w:r>
      <w:r w:rsidR="00F668EA" w:rsidRPr="00F668EA">
        <w:rPr>
          <w:i/>
        </w:rPr>
        <w:t>reakcemi, kterým říkáme exotermické</w:t>
      </w:r>
      <w:r w:rsidR="00F668EA">
        <w:rPr>
          <w:i/>
        </w:rPr>
        <w:t>. Všichni jste dohromady míchali nebo použili</w:t>
      </w:r>
      <w:r w:rsidR="00AD63C5">
        <w:rPr>
          <w:i/>
        </w:rPr>
        <w:t xml:space="preserve"> na </w:t>
      </w:r>
      <w:r w:rsidR="00F668EA">
        <w:rPr>
          <w:i/>
        </w:rPr>
        <w:t>první pohled „nudné“ látky</w:t>
      </w:r>
      <w:r w:rsidR="00AD63C5">
        <w:rPr>
          <w:i/>
        </w:rPr>
        <w:t xml:space="preserve"> z </w:t>
      </w:r>
      <w:r w:rsidR="002644E9">
        <w:rPr>
          <w:i/>
        </w:rPr>
        <w:t>běžného</w:t>
      </w:r>
      <w:r w:rsidR="00F668EA">
        <w:rPr>
          <w:i/>
        </w:rPr>
        <w:t xml:space="preserve"> života, které nejsou nijak nebezpečné. Někteří</w:t>
      </w:r>
      <w:r w:rsidR="00AD63C5">
        <w:rPr>
          <w:i/>
        </w:rPr>
        <w:t xml:space="preserve"> z </w:t>
      </w:r>
      <w:r w:rsidR="00F668EA">
        <w:rPr>
          <w:i/>
        </w:rPr>
        <w:t>vás smíchali hypermangan, který</w:t>
      </w:r>
      <w:r w:rsidR="00AD63C5">
        <w:rPr>
          <w:i/>
        </w:rPr>
        <w:t xml:space="preserve"> se </w:t>
      </w:r>
      <w:r w:rsidR="00F668EA">
        <w:rPr>
          <w:i/>
        </w:rPr>
        <w:t>používal</w:t>
      </w:r>
      <w:r w:rsidR="00AD63C5">
        <w:rPr>
          <w:i/>
        </w:rPr>
        <w:t xml:space="preserve"> k </w:t>
      </w:r>
      <w:r w:rsidR="00F668EA">
        <w:rPr>
          <w:i/>
        </w:rPr>
        <w:t>dezinfekci</w:t>
      </w:r>
      <w:r w:rsidR="00190F84">
        <w:rPr>
          <w:i/>
        </w:rPr>
        <w:t xml:space="preserve"> a </w:t>
      </w:r>
      <w:r w:rsidR="00F668EA">
        <w:rPr>
          <w:i/>
        </w:rPr>
        <w:t>glycerol, co</w:t>
      </w:r>
      <w:r w:rsidR="000C0758">
        <w:rPr>
          <w:i/>
        </w:rPr>
        <w:t>ž</w:t>
      </w:r>
      <w:r w:rsidR="00F668EA">
        <w:rPr>
          <w:i/>
        </w:rPr>
        <w:t xml:space="preserve"> je složka krému</w:t>
      </w:r>
      <w:r w:rsidR="00190F84">
        <w:rPr>
          <w:i/>
        </w:rPr>
        <w:t xml:space="preserve"> a </w:t>
      </w:r>
      <w:r w:rsidR="00F668EA">
        <w:rPr>
          <w:i/>
        </w:rPr>
        <w:t>tuků. Při smích</w:t>
      </w:r>
      <w:r w:rsidR="002644E9">
        <w:rPr>
          <w:i/>
        </w:rPr>
        <w:t>á</w:t>
      </w:r>
      <w:r w:rsidR="00F668EA">
        <w:rPr>
          <w:i/>
        </w:rPr>
        <w:t>ní spolu látky zrea</w:t>
      </w:r>
      <w:r w:rsidR="002644E9">
        <w:rPr>
          <w:i/>
        </w:rPr>
        <w:t>govaly</w:t>
      </w:r>
      <w:r w:rsidR="00F668EA">
        <w:rPr>
          <w:i/>
        </w:rPr>
        <w:t xml:space="preserve"> tak, že</w:t>
      </w:r>
      <w:r w:rsidR="00AD63C5">
        <w:rPr>
          <w:i/>
        </w:rPr>
        <w:t xml:space="preserve"> se </w:t>
      </w:r>
      <w:r w:rsidR="00F668EA">
        <w:rPr>
          <w:i/>
        </w:rPr>
        <w:t xml:space="preserve">vytvořilo veliké </w:t>
      </w:r>
      <w:r w:rsidR="002644E9">
        <w:rPr>
          <w:i/>
        </w:rPr>
        <w:t>množství</w:t>
      </w:r>
      <w:r w:rsidR="00F668EA">
        <w:rPr>
          <w:i/>
        </w:rPr>
        <w:t xml:space="preserve"> tepla, </w:t>
      </w:r>
      <w:r w:rsidR="002644E9">
        <w:rPr>
          <w:i/>
        </w:rPr>
        <w:t>dokonce</w:t>
      </w:r>
      <w:r w:rsidR="00F668EA">
        <w:rPr>
          <w:i/>
        </w:rPr>
        <w:t xml:space="preserve"> až tolik, že došlo</w:t>
      </w:r>
      <w:r w:rsidR="00AD63C5">
        <w:rPr>
          <w:i/>
        </w:rPr>
        <w:t xml:space="preserve"> k </w:t>
      </w:r>
      <w:r w:rsidR="00F668EA">
        <w:rPr>
          <w:i/>
        </w:rPr>
        <w:t>samovznícení. Další</w:t>
      </w:r>
      <w:r w:rsidR="00AD63C5">
        <w:rPr>
          <w:i/>
        </w:rPr>
        <w:t xml:space="preserve"> z </w:t>
      </w:r>
      <w:r w:rsidR="00F668EA">
        <w:rPr>
          <w:i/>
        </w:rPr>
        <w:t>vás to měli</w:t>
      </w:r>
      <w:r w:rsidR="00AD63C5">
        <w:rPr>
          <w:i/>
        </w:rPr>
        <w:t xml:space="preserve"> o </w:t>
      </w:r>
      <w:r w:rsidR="00F668EA">
        <w:rPr>
          <w:i/>
        </w:rPr>
        <w:t xml:space="preserve">něco </w:t>
      </w:r>
      <w:r w:rsidR="002644E9">
        <w:rPr>
          <w:i/>
        </w:rPr>
        <w:t>těžší</w:t>
      </w:r>
      <w:r w:rsidR="00F668EA">
        <w:rPr>
          <w:i/>
        </w:rPr>
        <w:t>. Vy jste</w:t>
      </w:r>
      <w:r w:rsidR="00AD63C5">
        <w:rPr>
          <w:i/>
        </w:rPr>
        <w:t xml:space="preserve"> si </w:t>
      </w:r>
      <w:r w:rsidR="00F668EA">
        <w:rPr>
          <w:i/>
        </w:rPr>
        <w:t>nejdřív materiál museli vypreparovat</w:t>
      </w:r>
      <w:r w:rsidR="00AD63C5">
        <w:rPr>
          <w:i/>
        </w:rPr>
        <w:t xml:space="preserve"> z </w:t>
      </w:r>
      <w:r w:rsidR="002644E9">
        <w:rPr>
          <w:i/>
        </w:rPr>
        <w:t>dětské</w:t>
      </w:r>
      <w:r w:rsidR="00F668EA">
        <w:rPr>
          <w:i/>
        </w:rPr>
        <w:t xml:space="preserve"> plenky. </w:t>
      </w:r>
      <w:r w:rsidR="002644E9">
        <w:rPr>
          <w:i/>
        </w:rPr>
        <w:t>Dětské</w:t>
      </w:r>
      <w:r w:rsidR="00F668EA">
        <w:rPr>
          <w:i/>
        </w:rPr>
        <w:t xml:space="preserve"> plenky </w:t>
      </w:r>
      <w:r w:rsidR="002644E9">
        <w:rPr>
          <w:i/>
        </w:rPr>
        <w:t>mají</w:t>
      </w:r>
      <w:r w:rsidR="00F668EA">
        <w:rPr>
          <w:i/>
        </w:rPr>
        <w:t xml:space="preserve"> takovou superchopnost! Schopnost absorbce. Ano, je to hodně podobné jako adsorpce, pozor neplést! Absorbce a</w:t>
      </w:r>
      <w:r w:rsidR="000C0758">
        <w:rPr>
          <w:i/>
        </w:rPr>
        <w:t xml:space="preserve">le </w:t>
      </w:r>
      <w:r w:rsidR="0028139D">
        <w:rPr>
          <w:i/>
        </w:rPr>
        <w:t>znamená…</w:t>
      </w:r>
      <w:r w:rsidR="000C0758">
        <w:rPr>
          <w:i/>
        </w:rPr>
        <w:t>? Ano</w:t>
      </w:r>
      <w:r w:rsidR="00F668EA">
        <w:rPr>
          <w:i/>
        </w:rPr>
        <w:t>, je to vlastně</w:t>
      </w:r>
      <w:r w:rsidR="003670AA">
        <w:rPr>
          <w:i/>
        </w:rPr>
        <w:t xml:space="preserve"> proces,</w:t>
      </w:r>
      <w:r w:rsidR="00AD63C5">
        <w:rPr>
          <w:i/>
        </w:rPr>
        <w:t xml:space="preserve"> při </w:t>
      </w:r>
      <w:r w:rsidR="003670AA">
        <w:rPr>
          <w:i/>
        </w:rPr>
        <w:t>kterém tekutina plní</w:t>
      </w:r>
      <w:r w:rsidR="002644E9">
        <w:rPr>
          <w:i/>
        </w:rPr>
        <w:t xml:space="preserve"> volný objem sorbentu</w:t>
      </w:r>
      <w:r w:rsidR="000C0758">
        <w:rPr>
          <w:i/>
        </w:rPr>
        <w:t xml:space="preserve"> </w:t>
      </w:r>
      <w:r w:rsidR="002644E9">
        <w:rPr>
          <w:i/>
        </w:rPr>
        <w:t>- „nacucává</w:t>
      </w:r>
      <w:r w:rsidR="003670AA">
        <w:rPr>
          <w:i/>
        </w:rPr>
        <w:t xml:space="preserve"> se“. Příkladem je</w:t>
      </w:r>
      <w:r w:rsidR="00AD63C5">
        <w:rPr>
          <w:i/>
        </w:rPr>
        <w:t xml:space="preserve"> i </w:t>
      </w:r>
      <w:r w:rsidR="003670AA">
        <w:rPr>
          <w:i/>
        </w:rPr>
        <w:t>silikagel, kt</w:t>
      </w:r>
      <w:r w:rsidR="004746A7">
        <w:rPr>
          <w:i/>
        </w:rPr>
        <w:t>erý</w:t>
      </w:r>
      <w:r w:rsidR="00AD63C5">
        <w:rPr>
          <w:i/>
        </w:rPr>
        <w:t xml:space="preserve"> se </w:t>
      </w:r>
      <w:r w:rsidR="004746A7">
        <w:rPr>
          <w:i/>
        </w:rPr>
        <w:t>přidává ve formě kuliček</w:t>
      </w:r>
      <w:r w:rsidR="00AD63C5">
        <w:rPr>
          <w:i/>
        </w:rPr>
        <w:t xml:space="preserve"> v </w:t>
      </w:r>
      <w:r w:rsidR="003670AA">
        <w:rPr>
          <w:i/>
        </w:rPr>
        <w:t>malinkých sáčcích</w:t>
      </w:r>
      <w:r w:rsidR="00AD63C5">
        <w:rPr>
          <w:i/>
        </w:rPr>
        <w:t xml:space="preserve"> do </w:t>
      </w:r>
      <w:r w:rsidR="003670AA">
        <w:rPr>
          <w:i/>
        </w:rPr>
        <w:t>krabic</w:t>
      </w:r>
      <w:r w:rsidR="00AD63C5">
        <w:rPr>
          <w:i/>
        </w:rPr>
        <w:t xml:space="preserve"> s </w:t>
      </w:r>
      <w:r w:rsidR="003670AA">
        <w:rPr>
          <w:i/>
        </w:rPr>
        <w:t>botam</w:t>
      </w:r>
      <w:r w:rsidR="004746A7">
        <w:rPr>
          <w:i/>
        </w:rPr>
        <w:t xml:space="preserve">i </w:t>
      </w:r>
      <w:r w:rsidR="003670AA">
        <w:rPr>
          <w:i/>
        </w:rPr>
        <w:t xml:space="preserve">jako „vysoušeč“. </w:t>
      </w:r>
      <w:r w:rsidR="0028139D">
        <w:rPr>
          <w:i/>
        </w:rPr>
        <w:t>Anebo</w:t>
      </w:r>
      <w:r w:rsidR="003670AA">
        <w:rPr>
          <w:i/>
        </w:rPr>
        <w:t xml:space="preserve"> klasická houba</w:t>
      </w:r>
      <w:r w:rsidR="00AD63C5">
        <w:rPr>
          <w:i/>
        </w:rPr>
        <w:t xml:space="preserve"> na </w:t>
      </w:r>
      <w:r w:rsidR="004746A7">
        <w:rPr>
          <w:i/>
        </w:rPr>
        <w:t>mytí</w:t>
      </w:r>
      <w:r w:rsidR="003670AA">
        <w:rPr>
          <w:i/>
        </w:rPr>
        <w:t xml:space="preserve">! </w:t>
      </w:r>
      <w:r w:rsidR="004746A7">
        <w:rPr>
          <w:i/>
        </w:rPr>
        <w:t>Každopádně</w:t>
      </w:r>
      <w:r w:rsidR="003670AA">
        <w:rPr>
          <w:i/>
        </w:rPr>
        <w:t xml:space="preserve"> vypreparované </w:t>
      </w:r>
      <w:r w:rsidR="000C0758">
        <w:rPr>
          <w:i/>
        </w:rPr>
        <w:t>kuličky jste zalili vodou</w:t>
      </w:r>
      <w:r w:rsidR="002C08A1">
        <w:rPr>
          <w:i/>
        </w:rPr>
        <w:t>,</w:t>
      </w:r>
      <w:r w:rsidR="00190F84">
        <w:rPr>
          <w:i/>
        </w:rPr>
        <w:t xml:space="preserve"> a </w:t>
      </w:r>
      <w:r w:rsidR="00AD63C5">
        <w:rPr>
          <w:i/>
        </w:rPr>
        <w:t>i </w:t>
      </w:r>
      <w:r w:rsidR="000C0758">
        <w:rPr>
          <w:i/>
        </w:rPr>
        <w:t>tady jste</w:t>
      </w:r>
      <w:r w:rsidR="003670AA">
        <w:rPr>
          <w:i/>
        </w:rPr>
        <w:t xml:space="preserve"> pozorovali proces absorpce. Co</w:t>
      </w:r>
      <w:r w:rsidR="00AD63C5">
        <w:rPr>
          <w:i/>
        </w:rPr>
        <w:t xml:space="preserve"> se </w:t>
      </w:r>
      <w:r w:rsidR="003670AA">
        <w:rPr>
          <w:i/>
        </w:rPr>
        <w:t xml:space="preserve">ale stalo, když jste </w:t>
      </w:r>
      <w:r w:rsidR="004746A7">
        <w:rPr>
          <w:i/>
        </w:rPr>
        <w:t>směs</w:t>
      </w:r>
      <w:r w:rsidR="003670AA">
        <w:rPr>
          <w:i/>
        </w:rPr>
        <w:t xml:space="preserve"> dali</w:t>
      </w:r>
      <w:r w:rsidR="00AD63C5">
        <w:rPr>
          <w:i/>
        </w:rPr>
        <w:t xml:space="preserve"> do </w:t>
      </w:r>
      <w:r w:rsidR="003670AA">
        <w:rPr>
          <w:i/>
        </w:rPr>
        <w:t>pytlíčku</w:t>
      </w:r>
      <w:r w:rsidR="00190F84">
        <w:rPr>
          <w:i/>
        </w:rPr>
        <w:t xml:space="preserve"> a </w:t>
      </w:r>
      <w:r w:rsidR="003670AA">
        <w:rPr>
          <w:i/>
        </w:rPr>
        <w:t>přidali chlorid vápenatý, který</w:t>
      </w:r>
      <w:r w:rsidR="00AD63C5">
        <w:rPr>
          <w:i/>
        </w:rPr>
        <w:t xml:space="preserve"> se </w:t>
      </w:r>
      <w:r w:rsidR="003670AA">
        <w:rPr>
          <w:i/>
        </w:rPr>
        <w:t>používá</w:t>
      </w:r>
      <w:r w:rsidR="00AD63C5">
        <w:rPr>
          <w:i/>
        </w:rPr>
        <w:t xml:space="preserve"> i při </w:t>
      </w:r>
      <w:r w:rsidR="003670AA">
        <w:rPr>
          <w:i/>
        </w:rPr>
        <w:t xml:space="preserve">výrobě </w:t>
      </w:r>
      <w:r w:rsidR="004746A7">
        <w:rPr>
          <w:i/>
        </w:rPr>
        <w:t>sýrů</w:t>
      </w:r>
      <w:r w:rsidR="003670AA">
        <w:rPr>
          <w:i/>
        </w:rPr>
        <w:t>? A</w:t>
      </w:r>
      <w:r w:rsidR="000C0758">
        <w:rPr>
          <w:i/>
        </w:rPr>
        <w:t>no, směs</w:t>
      </w:r>
      <w:r w:rsidR="00AD63C5">
        <w:rPr>
          <w:i/>
        </w:rPr>
        <w:t xml:space="preserve"> se </w:t>
      </w:r>
      <w:r w:rsidR="000C0758">
        <w:rPr>
          <w:i/>
        </w:rPr>
        <w:t>začala také</w:t>
      </w:r>
      <w:r w:rsidR="004746A7">
        <w:rPr>
          <w:i/>
        </w:rPr>
        <w:t xml:space="preserve"> ohřívat:</w:t>
      </w:r>
      <w:r w:rsidR="00AD63C5">
        <w:rPr>
          <w:i/>
        </w:rPr>
        <w:t xml:space="preserve"> v </w:t>
      </w:r>
      <w:r w:rsidR="000C0758">
        <w:rPr>
          <w:i/>
        </w:rPr>
        <w:t>tomto</w:t>
      </w:r>
      <w:r w:rsidR="003670AA">
        <w:rPr>
          <w:i/>
        </w:rPr>
        <w:t xml:space="preserve"> </w:t>
      </w:r>
      <w:r w:rsidR="004746A7">
        <w:rPr>
          <w:i/>
        </w:rPr>
        <w:t>případě</w:t>
      </w:r>
      <w:r w:rsidR="00AD63C5">
        <w:rPr>
          <w:i/>
        </w:rPr>
        <w:t xml:space="preserve"> se </w:t>
      </w:r>
      <w:r w:rsidR="003670AA">
        <w:rPr>
          <w:i/>
        </w:rPr>
        <w:t>sice nevytvořilo až tolik tepla, aby nám to vzplanulo</w:t>
      </w:r>
      <w:r w:rsidR="00190F84">
        <w:rPr>
          <w:i/>
        </w:rPr>
        <w:t xml:space="preserve"> a </w:t>
      </w:r>
      <w:r w:rsidR="003670AA">
        <w:rPr>
          <w:i/>
        </w:rPr>
        <w:t>samo</w:t>
      </w:r>
      <w:r w:rsidR="00AD63C5">
        <w:rPr>
          <w:i/>
        </w:rPr>
        <w:t xml:space="preserve"> se </w:t>
      </w:r>
      <w:r w:rsidR="003670AA">
        <w:rPr>
          <w:i/>
        </w:rPr>
        <w:t xml:space="preserve">vznítilo, ale určitě oceníte využití </w:t>
      </w:r>
      <w:r w:rsidR="000C0758">
        <w:rPr>
          <w:i/>
        </w:rPr>
        <w:t>této</w:t>
      </w:r>
      <w:r w:rsidR="003670AA">
        <w:rPr>
          <w:i/>
        </w:rPr>
        <w:t xml:space="preserve"> reakce, když vám není </w:t>
      </w:r>
      <w:r w:rsidR="008429C7">
        <w:rPr>
          <w:i/>
        </w:rPr>
        <w:t>úplně</w:t>
      </w:r>
      <w:r w:rsidR="003670AA">
        <w:rPr>
          <w:i/>
        </w:rPr>
        <w:t xml:space="preserve"> </w:t>
      </w:r>
      <w:r w:rsidR="0028139D">
        <w:rPr>
          <w:i/>
        </w:rPr>
        <w:t>fantasticky – takový</w:t>
      </w:r>
      <w:r w:rsidR="003670AA">
        <w:rPr>
          <w:i/>
        </w:rPr>
        <w:t xml:space="preserve"> nahřívací pytlík</w:t>
      </w:r>
      <w:r w:rsidR="00AD63C5">
        <w:rPr>
          <w:i/>
        </w:rPr>
        <w:t xml:space="preserve"> na </w:t>
      </w:r>
      <w:r w:rsidR="008429C7">
        <w:rPr>
          <w:i/>
        </w:rPr>
        <w:t>bolístku</w:t>
      </w:r>
      <w:r w:rsidR="003670AA">
        <w:rPr>
          <w:i/>
        </w:rPr>
        <w:t xml:space="preserve"> pomůže! </w:t>
      </w:r>
    </w:p>
    <w:p w14:paraId="1F212751" w14:textId="77777777" w:rsidR="005969B3" w:rsidRDefault="008429C7" w:rsidP="006907C6">
      <w:pPr>
        <w:rPr>
          <w:i/>
        </w:rPr>
      </w:pPr>
      <w:r>
        <w:rPr>
          <w:i/>
        </w:rPr>
        <w:t>Děkuji</w:t>
      </w:r>
      <w:r w:rsidR="003670AA">
        <w:rPr>
          <w:i/>
        </w:rPr>
        <w:t xml:space="preserve"> vám</w:t>
      </w:r>
      <w:r w:rsidR="00AD63C5">
        <w:rPr>
          <w:i/>
        </w:rPr>
        <w:t xml:space="preserve"> za </w:t>
      </w:r>
      <w:r w:rsidR="003670AA">
        <w:rPr>
          <w:i/>
        </w:rPr>
        <w:t>vaše reakce</w:t>
      </w:r>
      <w:r w:rsidR="00190F84">
        <w:rPr>
          <w:i/>
        </w:rPr>
        <w:t xml:space="preserve"> a </w:t>
      </w:r>
      <w:r w:rsidR="003670AA">
        <w:rPr>
          <w:i/>
        </w:rPr>
        <w:t>spolupráci</w:t>
      </w:r>
      <w:r w:rsidR="00190F84">
        <w:rPr>
          <w:i/>
        </w:rPr>
        <w:t xml:space="preserve"> a </w:t>
      </w:r>
      <w:r w:rsidR="003670AA">
        <w:rPr>
          <w:i/>
        </w:rPr>
        <w:t>n</w:t>
      </w:r>
      <w:r w:rsidR="0063623C" w:rsidRPr="005969B3">
        <w:rPr>
          <w:i/>
        </w:rPr>
        <w:t>akonec vám ještě jednou rozdám</w:t>
      </w:r>
      <w:r w:rsidR="000C0758">
        <w:rPr>
          <w:i/>
        </w:rPr>
        <w:t xml:space="preserve"> vaše „pavouky“</w:t>
      </w:r>
      <w:r w:rsidR="00190F84">
        <w:rPr>
          <w:i/>
        </w:rPr>
        <w:t xml:space="preserve"> a </w:t>
      </w:r>
      <w:r w:rsidR="0063623C" w:rsidRPr="005969B3">
        <w:rPr>
          <w:i/>
        </w:rPr>
        <w:t>vy</w:t>
      </w:r>
      <w:r w:rsidR="00AD63C5">
        <w:rPr>
          <w:i/>
        </w:rPr>
        <w:t xml:space="preserve"> si </w:t>
      </w:r>
      <w:r w:rsidR="0063623C" w:rsidRPr="005969B3">
        <w:rPr>
          <w:i/>
        </w:rPr>
        <w:t xml:space="preserve">zkuste teď jinou barvou zase dopsat, co ve vás „chemie“ evokuje teď. </w:t>
      </w:r>
      <w:r w:rsidR="000C0758">
        <w:rPr>
          <w:i/>
        </w:rPr>
        <w:t>Přibyl</w:t>
      </w:r>
      <w:r w:rsidR="005969B3" w:rsidRPr="005969B3">
        <w:rPr>
          <w:i/>
        </w:rPr>
        <w:t xml:space="preserve">o </w:t>
      </w:r>
      <w:r w:rsidR="0063623C" w:rsidRPr="005969B3">
        <w:rPr>
          <w:i/>
        </w:rPr>
        <w:t>vám něco? Nebo</w:t>
      </w:r>
      <w:r w:rsidR="00AD63C5">
        <w:rPr>
          <w:i/>
        </w:rPr>
        <w:t xml:space="preserve"> se </w:t>
      </w:r>
      <w:r w:rsidR="0063623C" w:rsidRPr="005969B3">
        <w:rPr>
          <w:i/>
        </w:rPr>
        <w:t>něco změnilo?</w:t>
      </w:r>
      <w:r w:rsidR="005969B3">
        <w:rPr>
          <w:i/>
        </w:rPr>
        <w:t xml:space="preserve"> </w:t>
      </w:r>
    </w:p>
    <w:p w14:paraId="55EE2365" w14:textId="77777777" w:rsidR="00F668EA" w:rsidRPr="005969B3" w:rsidRDefault="00F668EA" w:rsidP="006907C6">
      <w:pPr>
        <w:rPr>
          <w:i/>
        </w:rPr>
      </w:pPr>
    </w:p>
    <w:p w14:paraId="2BD0B2C8" w14:textId="77777777" w:rsidR="002A46D9" w:rsidRDefault="002A46D9" w:rsidP="002A46D9">
      <w:pPr>
        <w:pStyle w:val="Nadpis3"/>
      </w:pPr>
      <w:r>
        <w:t xml:space="preserve">Závěr </w:t>
      </w:r>
    </w:p>
    <w:p w14:paraId="00677B60" w14:textId="77777777" w:rsidR="002A46D9" w:rsidRPr="005969B3" w:rsidRDefault="005969B3" w:rsidP="002A46D9">
      <w:pPr>
        <w:rPr>
          <w:i/>
          <w:lang w:eastAsia="cs-CZ"/>
        </w:rPr>
      </w:pPr>
      <w:r w:rsidRPr="005969B3">
        <w:rPr>
          <w:i/>
          <w:lang w:eastAsia="cs-CZ"/>
        </w:rPr>
        <w:t>Děkuji vám</w:t>
      </w:r>
      <w:r w:rsidR="00AD63C5">
        <w:rPr>
          <w:i/>
          <w:lang w:eastAsia="cs-CZ"/>
        </w:rPr>
        <w:t xml:space="preserve"> za </w:t>
      </w:r>
      <w:r w:rsidRPr="005969B3">
        <w:rPr>
          <w:i/>
          <w:lang w:eastAsia="cs-CZ"/>
        </w:rPr>
        <w:t>vaši snahu</w:t>
      </w:r>
      <w:r w:rsidR="00190F84">
        <w:rPr>
          <w:i/>
          <w:lang w:eastAsia="cs-CZ"/>
        </w:rPr>
        <w:t xml:space="preserve"> a </w:t>
      </w:r>
      <w:r w:rsidRPr="005969B3">
        <w:rPr>
          <w:i/>
          <w:lang w:eastAsia="cs-CZ"/>
        </w:rPr>
        <w:t xml:space="preserve">zapálenost. </w:t>
      </w:r>
      <w:r w:rsidR="00F83C81" w:rsidRPr="005969B3">
        <w:rPr>
          <w:i/>
          <w:lang w:eastAsia="cs-CZ"/>
        </w:rPr>
        <w:t xml:space="preserve">Náš program je </w:t>
      </w:r>
      <w:r w:rsidRPr="005969B3">
        <w:rPr>
          <w:i/>
          <w:lang w:eastAsia="cs-CZ"/>
        </w:rPr>
        <w:t xml:space="preserve">teď </w:t>
      </w:r>
      <w:r w:rsidR="000C0758">
        <w:rPr>
          <w:i/>
          <w:lang w:eastAsia="cs-CZ"/>
        </w:rPr>
        <w:t>u konce</w:t>
      </w:r>
      <w:r w:rsidR="00190F84">
        <w:rPr>
          <w:i/>
          <w:lang w:eastAsia="cs-CZ"/>
        </w:rPr>
        <w:t xml:space="preserve"> a </w:t>
      </w:r>
      <w:r w:rsidR="00F83C81" w:rsidRPr="005969B3">
        <w:rPr>
          <w:i/>
          <w:lang w:eastAsia="cs-CZ"/>
        </w:rPr>
        <w:t>já věřím, že jste načerpali hodně praktických věcí</w:t>
      </w:r>
      <w:r w:rsidR="00190F84">
        <w:rPr>
          <w:i/>
          <w:lang w:eastAsia="cs-CZ"/>
        </w:rPr>
        <w:t xml:space="preserve"> a </w:t>
      </w:r>
      <w:r w:rsidR="00F83C81" w:rsidRPr="005969B3">
        <w:rPr>
          <w:i/>
          <w:lang w:eastAsia="cs-CZ"/>
        </w:rPr>
        <w:t>hlavně, možná teď vám půjde líp vnímat chemii jako vědu</w:t>
      </w:r>
      <w:r w:rsidR="00190F84">
        <w:rPr>
          <w:i/>
          <w:lang w:eastAsia="cs-CZ"/>
        </w:rPr>
        <w:t xml:space="preserve"> a </w:t>
      </w:r>
      <w:r w:rsidR="00F83C81" w:rsidRPr="005969B3">
        <w:rPr>
          <w:i/>
          <w:lang w:eastAsia="cs-CZ"/>
        </w:rPr>
        <w:t>z</w:t>
      </w:r>
      <w:r w:rsidR="000C0758">
        <w:rPr>
          <w:i/>
          <w:lang w:eastAsia="cs-CZ"/>
        </w:rPr>
        <w:t>ároveň zábavu, která nám dokáže</w:t>
      </w:r>
      <w:r w:rsidR="00F83C81" w:rsidRPr="005969B3">
        <w:rPr>
          <w:i/>
          <w:lang w:eastAsia="cs-CZ"/>
        </w:rPr>
        <w:t xml:space="preserve"> jednoduše vys</w:t>
      </w:r>
      <w:r w:rsidR="000C0758">
        <w:rPr>
          <w:i/>
          <w:lang w:eastAsia="cs-CZ"/>
        </w:rPr>
        <w:t xml:space="preserve">větlit či ukázat složité věci, </w:t>
      </w:r>
      <w:r w:rsidR="00F83C81" w:rsidRPr="005969B3">
        <w:rPr>
          <w:i/>
          <w:lang w:eastAsia="cs-CZ"/>
        </w:rPr>
        <w:t>aby vás neděsila, ale naopak lákala!  A aby ten pocit</w:t>
      </w:r>
      <w:r w:rsidR="00190F84">
        <w:rPr>
          <w:i/>
          <w:lang w:eastAsia="cs-CZ"/>
        </w:rPr>
        <w:t xml:space="preserve"> a </w:t>
      </w:r>
      <w:r w:rsidR="000C0758">
        <w:rPr>
          <w:i/>
          <w:lang w:eastAsia="cs-CZ"/>
        </w:rPr>
        <w:t>inspirace trvaly</w:t>
      </w:r>
      <w:r w:rsidR="00F83C81" w:rsidRPr="005969B3">
        <w:rPr>
          <w:i/>
          <w:lang w:eastAsia="cs-CZ"/>
        </w:rPr>
        <w:t xml:space="preserve"> co nejdéle, nakonec</w:t>
      </w:r>
      <w:r w:rsidR="00AD63C5">
        <w:rPr>
          <w:i/>
          <w:lang w:eastAsia="cs-CZ"/>
        </w:rPr>
        <w:t xml:space="preserve"> pro </w:t>
      </w:r>
      <w:r w:rsidR="00F83C81" w:rsidRPr="005969B3">
        <w:rPr>
          <w:i/>
          <w:lang w:eastAsia="cs-CZ"/>
        </w:rPr>
        <w:t xml:space="preserve">vás mám ještě poslední </w:t>
      </w:r>
      <w:r w:rsidR="000C0758">
        <w:rPr>
          <w:i/>
          <w:lang w:eastAsia="cs-CZ"/>
        </w:rPr>
        <w:t>„</w:t>
      </w:r>
      <w:r w:rsidR="00F83C81" w:rsidRPr="005969B3">
        <w:rPr>
          <w:i/>
          <w:lang w:eastAsia="cs-CZ"/>
        </w:rPr>
        <w:t>WOW</w:t>
      </w:r>
      <w:r w:rsidR="000C0758">
        <w:rPr>
          <w:i/>
          <w:lang w:eastAsia="cs-CZ"/>
        </w:rPr>
        <w:t>“</w:t>
      </w:r>
      <w:r w:rsidR="00190F84">
        <w:rPr>
          <w:i/>
          <w:lang w:eastAsia="cs-CZ"/>
        </w:rPr>
        <w:t xml:space="preserve"> a </w:t>
      </w:r>
      <w:r w:rsidR="00F83C81" w:rsidRPr="005969B3">
        <w:rPr>
          <w:i/>
          <w:lang w:eastAsia="cs-CZ"/>
        </w:rPr>
        <w:t>zároveň dárek. Pro každého</w:t>
      </w:r>
      <w:r w:rsidR="00AD63C5">
        <w:rPr>
          <w:i/>
          <w:lang w:eastAsia="cs-CZ"/>
        </w:rPr>
        <w:t xml:space="preserve"> z </w:t>
      </w:r>
      <w:r w:rsidR="00F83C81" w:rsidRPr="005969B3">
        <w:rPr>
          <w:i/>
          <w:lang w:eastAsia="cs-CZ"/>
        </w:rPr>
        <w:t xml:space="preserve">vás tady mám fluorescenční náramek, </w:t>
      </w:r>
      <w:r w:rsidR="008429C7" w:rsidRPr="005969B3">
        <w:rPr>
          <w:i/>
          <w:lang w:eastAsia="cs-CZ"/>
        </w:rPr>
        <w:t>klidně</w:t>
      </w:r>
      <w:r w:rsidR="00AD63C5">
        <w:rPr>
          <w:i/>
          <w:lang w:eastAsia="cs-CZ"/>
        </w:rPr>
        <w:t xml:space="preserve"> si </w:t>
      </w:r>
      <w:r w:rsidR="00F83C81" w:rsidRPr="005969B3">
        <w:rPr>
          <w:i/>
          <w:lang w:eastAsia="cs-CZ"/>
        </w:rPr>
        <w:t xml:space="preserve">ho nasaďte. Aha! </w:t>
      </w:r>
      <w:r w:rsidR="008429C7" w:rsidRPr="005969B3">
        <w:rPr>
          <w:i/>
          <w:lang w:eastAsia="cs-CZ"/>
        </w:rPr>
        <w:t>Slyšíte</w:t>
      </w:r>
      <w:r w:rsidR="000C0758">
        <w:rPr>
          <w:i/>
          <w:lang w:eastAsia="cs-CZ"/>
        </w:rPr>
        <w:t xml:space="preserve"> to praská</w:t>
      </w:r>
      <w:r w:rsidR="00F83C81" w:rsidRPr="005969B3">
        <w:rPr>
          <w:i/>
          <w:lang w:eastAsia="cs-CZ"/>
        </w:rPr>
        <w:t xml:space="preserve">ní? Co to ale je?  </w:t>
      </w:r>
      <w:r w:rsidR="002A46D9" w:rsidRPr="005969B3">
        <w:rPr>
          <w:i/>
          <w:lang w:eastAsia="cs-CZ"/>
        </w:rPr>
        <w:t>Víte, jak náramky fungují? Proč svítí až</w:t>
      </w:r>
      <w:r w:rsidR="00AD63C5">
        <w:rPr>
          <w:i/>
          <w:lang w:eastAsia="cs-CZ"/>
        </w:rPr>
        <w:t xml:space="preserve"> po </w:t>
      </w:r>
      <w:r w:rsidR="002A46D9" w:rsidRPr="005969B3">
        <w:rPr>
          <w:i/>
          <w:lang w:eastAsia="cs-CZ"/>
        </w:rPr>
        <w:t>tom, co</w:t>
      </w:r>
      <w:r w:rsidR="00AD63C5">
        <w:rPr>
          <w:i/>
          <w:lang w:eastAsia="cs-CZ"/>
        </w:rPr>
        <w:t xml:space="preserve"> se </w:t>
      </w:r>
      <w:r w:rsidR="002A46D9" w:rsidRPr="005969B3">
        <w:rPr>
          <w:i/>
          <w:lang w:eastAsia="cs-CZ"/>
        </w:rPr>
        <w:t>zlomí? Ideálně to zjistíme tak, že náramek (svítící tyčinku) roze</w:t>
      </w:r>
      <w:r w:rsidR="00F83C81" w:rsidRPr="005969B3">
        <w:rPr>
          <w:i/>
          <w:lang w:eastAsia="cs-CZ"/>
        </w:rPr>
        <w:t>bereme. Pojďte</w:t>
      </w:r>
      <w:r w:rsidR="00AD63C5">
        <w:rPr>
          <w:i/>
          <w:lang w:eastAsia="cs-CZ"/>
        </w:rPr>
        <w:t xml:space="preserve"> za </w:t>
      </w:r>
      <w:r w:rsidR="00F83C81" w:rsidRPr="005969B3">
        <w:rPr>
          <w:i/>
          <w:lang w:eastAsia="cs-CZ"/>
        </w:rPr>
        <w:t>mnou</w:t>
      </w:r>
      <w:r w:rsidR="00AD63C5">
        <w:rPr>
          <w:i/>
          <w:lang w:eastAsia="cs-CZ"/>
        </w:rPr>
        <w:t xml:space="preserve"> ke </w:t>
      </w:r>
      <w:r w:rsidR="00F83C81" w:rsidRPr="005969B3">
        <w:rPr>
          <w:i/>
          <w:lang w:eastAsia="cs-CZ"/>
        </w:rPr>
        <w:t xml:space="preserve">stolu </w:t>
      </w:r>
      <w:r w:rsidR="002A46D9" w:rsidRPr="005969B3">
        <w:rPr>
          <w:i/>
          <w:lang w:eastAsia="cs-CZ"/>
        </w:rPr>
        <w:t>(na stole je nachystaný malý svěrák, vedle něho bílý plastový tácek, pilka</w:t>
      </w:r>
      <w:r w:rsidR="00AD63C5">
        <w:rPr>
          <w:i/>
          <w:lang w:eastAsia="cs-CZ"/>
        </w:rPr>
        <w:t xml:space="preserve"> na </w:t>
      </w:r>
      <w:r w:rsidR="002A46D9" w:rsidRPr="005969B3">
        <w:rPr>
          <w:i/>
          <w:lang w:eastAsia="cs-CZ"/>
        </w:rPr>
        <w:t>železo, rukavice, brýle, plastový sáček, gumová palice</w:t>
      </w:r>
      <w:r w:rsidR="00190F84">
        <w:rPr>
          <w:i/>
          <w:lang w:eastAsia="cs-CZ"/>
        </w:rPr>
        <w:t xml:space="preserve"> a </w:t>
      </w:r>
      <w:r w:rsidR="002A46D9" w:rsidRPr="005969B3">
        <w:rPr>
          <w:i/>
          <w:lang w:eastAsia="cs-CZ"/>
        </w:rPr>
        <w:t>hlavně velká svítící tyčinka)</w:t>
      </w:r>
      <w:r w:rsidR="00F83C81" w:rsidRPr="005969B3">
        <w:rPr>
          <w:i/>
          <w:lang w:eastAsia="cs-CZ"/>
        </w:rPr>
        <w:t>.</w:t>
      </w:r>
    </w:p>
    <w:p w14:paraId="1CF4C7C0" w14:textId="68033E39" w:rsidR="002A46D9" w:rsidRPr="005969B3" w:rsidRDefault="002A46D9" w:rsidP="002A46D9">
      <w:pPr>
        <w:rPr>
          <w:i/>
          <w:lang w:eastAsia="cs-CZ"/>
        </w:rPr>
      </w:pPr>
      <w:r w:rsidRPr="005969B3">
        <w:rPr>
          <w:i/>
          <w:lang w:eastAsia="cs-CZ"/>
        </w:rPr>
        <w:t xml:space="preserve">Mám tady větší svítící </w:t>
      </w:r>
      <w:r w:rsidR="0063623C" w:rsidRPr="005969B3">
        <w:rPr>
          <w:i/>
          <w:lang w:eastAsia="cs-CZ"/>
        </w:rPr>
        <w:t>tyčinku, než</w:t>
      </w:r>
      <w:r w:rsidRPr="005969B3">
        <w:rPr>
          <w:i/>
          <w:lang w:eastAsia="cs-CZ"/>
        </w:rPr>
        <w:t xml:space="preserve"> jste měli nebo máte</w:t>
      </w:r>
      <w:r w:rsidR="00AD63C5">
        <w:rPr>
          <w:i/>
          <w:lang w:eastAsia="cs-CZ"/>
        </w:rPr>
        <w:t xml:space="preserve"> na </w:t>
      </w:r>
      <w:r w:rsidRPr="005969B3">
        <w:rPr>
          <w:i/>
          <w:lang w:eastAsia="cs-CZ"/>
        </w:rPr>
        <w:t>ruce. Její náplň je ovšem stejná. Tvoří ji dvě kapaliny, přičemž jedna</w:t>
      </w:r>
      <w:r w:rsidR="00AD63C5">
        <w:rPr>
          <w:i/>
          <w:lang w:eastAsia="cs-CZ"/>
        </w:rPr>
        <w:t xml:space="preserve"> z </w:t>
      </w:r>
      <w:r w:rsidRPr="005969B3">
        <w:rPr>
          <w:i/>
          <w:lang w:eastAsia="cs-CZ"/>
        </w:rPr>
        <w:t>nich je je</w:t>
      </w:r>
      <w:r w:rsidR="00F83C81" w:rsidRPr="005969B3">
        <w:rPr>
          <w:i/>
          <w:lang w:eastAsia="cs-CZ"/>
        </w:rPr>
        <w:t>ště uzavřená ve skleněné ampuli (</w:t>
      </w:r>
      <w:r w:rsidR="00537701">
        <w:rPr>
          <w:i/>
          <w:lang w:eastAsia="cs-CZ"/>
        </w:rPr>
        <w:t>realizátor</w:t>
      </w:r>
      <w:r w:rsidR="00AD63C5">
        <w:rPr>
          <w:i/>
          <w:lang w:eastAsia="cs-CZ"/>
        </w:rPr>
        <w:t xml:space="preserve"> si </w:t>
      </w:r>
      <w:r w:rsidR="00F83C81" w:rsidRPr="005969B3">
        <w:rPr>
          <w:i/>
          <w:lang w:eastAsia="cs-CZ"/>
        </w:rPr>
        <w:t xml:space="preserve">vezme </w:t>
      </w:r>
      <w:r w:rsidRPr="005969B3">
        <w:rPr>
          <w:i/>
          <w:lang w:eastAsia="cs-CZ"/>
        </w:rPr>
        <w:t>rukavice, brýle</w:t>
      </w:r>
      <w:r w:rsidR="00190F84">
        <w:rPr>
          <w:i/>
          <w:lang w:eastAsia="cs-CZ"/>
        </w:rPr>
        <w:t xml:space="preserve"> a </w:t>
      </w:r>
      <w:r w:rsidRPr="005969B3">
        <w:rPr>
          <w:i/>
          <w:lang w:eastAsia="cs-CZ"/>
        </w:rPr>
        <w:t>pevně</w:t>
      </w:r>
      <w:r w:rsidR="00F83C81" w:rsidRPr="005969B3">
        <w:rPr>
          <w:i/>
          <w:lang w:eastAsia="cs-CZ"/>
        </w:rPr>
        <w:t xml:space="preserve"> upne [ale nezdeformuje</w:t>
      </w:r>
      <w:r w:rsidRPr="005969B3">
        <w:rPr>
          <w:i/>
          <w:lang w:eastAsia="cs-CZ"/>
        </w:rPr>
        <w:t>] tyčku</w:t>
      </w:r>
      <w:r w:rsidR="00AD63C5">
        <w:rPr>
          <w:i/>
          <w:lang w:eastAsia="cs-CZ"/>
        </w:rPr>
        <w:t xml:space="preserve"> do </w:t>
      </w:r>
      <w:r w:rsidR="0028139D" w:rsidRPr="005969B3">
        <w:rPr>
          <w:i/>
          <w:lang w:eastAsia="cs-CZ"/>
        </w:rPr>
        <w:t>svěráku – tyčka</w:t>
      </w:r>
      <w:r w:rsidRPr="005969B3">
        <w:rPr>
          <w:i/>
          <w:lang w:eastAsia="cs-CZ"/>
        </w:rPr>
        <w:t xml:space="preserve"> je umístěna mírně vzhůru)</w:t>
      </w:r>
      <w:r w:rsidR="00F83C81" w:rsidRPr="005969B3">
        <w:rPr>
          <w:i/>
          <w:lang w:eastAsia="cs-CZ"/>
        </w:rPr>
        <w:t>.</w:t>
      </w:r>
    </w:p>
    <w:p w14:paraId="1E0650EE" w14:textId="1644B9F9" w:rsidR="0028139D" w:rsidRPr="0028139D" w:rsidRDefault="002A46D9" w:rsidP="0028139D">
      <w:pPr>
        <w:rPr>
          <w:i/>
          <w:lang w:eastAsia="cs-CZ"/>
        </w:rPr>
      </w:pPr>
      <w:r w:rsidRPr="005969B3">
        <w:rPr>
          <w:i/>
          <w:lang w:eastAsia="cs-CZ"/>
        </w:rPr>
        <w:t>Teď pilkou uříznu</w:t>
      </w:r>
      <w:r w:rsidR="00AD63C5">
        <w:rPr>
          <w:i/>
          <w:lang w:eastAsia="cs-CZ"/>
        </w:rPr>
        <w:t xml:space="preserve"> na </w:t>
      </w:r>
      <w:r w:rsidRPr="005969B3">
        <w:rPr>
          <w:i/>
          <w:lang w:eastAsia="cs-CZ"/>
        </w:rPr>
        <w:t>nejvyšším místě tyčinky vršek zásobníku. Po mírném povolení svěráku</w:t>
      </w:r>
      <w:r w:rsidR="00190F84">
        <w:rPr>
          <w:i/>
          <w:lang w:eastAsia="cs-CZ"/>
        </w:rPr>
        <w:t xml:space="preserve"> a </w:t>
      </w:r>
      <w:r w:rsidRPr="005969B3">
        <w:rPr>
          <w:i/>
          <w:lang w:eastAsia="cs-CZ"/>
        </w:rPr>
        <w:t>nahnutí tyčky nám</w:t>
      </w:r>
      <w:r w:rsidR="00AD63C5">
        <w:rPr>
          <w:i/>
          <w:lang w:eastAsia="cs-CZ"/>
        </w:rPr>
        <w:t xml:space="preserve"> do </w:t>
      </w:r>
      <w:r w:rsidRPr="005969B3">
        <w:rPr>
          <w:i/>
          <w:lang w:eastAsia="cs-CZ"/>
        </w:rPr>
        <w:t>tácku nejdříve vytéká průhledná kapalina (roztok peroxidu vodíku)</w:t>
      </w:r>
      <w:r w:rsidR="00190F84">
        <w:rPr>
          <w:i/>
          <w:lang w:eastAsia="cs-CZ"/>
        </w:rPr>
        <w:t xml:space="preserve"> a </w:t>
      </w:r>
      <w:r w:rsidRPr="005969B3">
        <w:rPr>
          <w:i/>
          <w:lang w:eastAsia="cs-CZ"/>
        </w:rPr>
        <w:t>zároveň vyjíždí skleněná ampulka</w:t>
      </w:r>
      <w:r w:rsidR="00AD63C5">
        <w:rPr>
          <w:i/>
          <w:lang w:eastAsia="cs-CZ"/>
        </w:rPr>
        <w:t xml:space="preserve"> s </w:t>
      </w:r>
      <w:r w:rsidRPr="005969B3">
        <w:rPr>
          <w:i/>
          <w:lang w:eastAsia="cs-CZ"/>
        </w:rPr>
        <w:t>barevnou kapalinou (roztok fenyl ester oxalátu</w:t>
      </w:r>
      <w:r w:rsidR="00AD63C5">
        <w:rPr>
          <w:i/>
          <w:lang w:eastAsia="cs-CZ"/>
        </w:rPr>
        <w:t xml:space="preserve"> s </w:t>
      </w:r>
      <w:r w:rsidRPr="005969B3">
        <w:rPr>
          <w:i/>
          <w:lang w:eastAsia="cs-CZ"/>
        </w:rPr>
        <w:t>fluorescenčním barvivem). Tu položím</w:t>
      </w:r>
      <w:r w:rsidR="00AD63C5">
        <w:rPr>
          <w:i/>
          <w:lang w:eastAsia="cs-CZ"/>
        </w:rPr>
        <w:t xml:space="preserve"> na </w:t>
      </w:r>
      <w:r w:rsidRPr="005969B3">
        <w:rPr>
          <w:i/>
          <w:lang w:eastAsia="cs-CZ"/>
        </w:rPr>
        <w:t>tácek</w:t>
      </w:r>
      <w:r w:rsidR="00AD63C5">
        <w:rPr>
          <w:i/>
          <w:lang w:eastAsia="cs-CZ"/>
        </w:rPr>
        <w:t xml:space="preserve"> do </w:t>
      </w:r>
      <w:r w:rsidRPr="005969B3">
        <w:rPr>
          <w:i/>
          <w:lang w:eastAsia="cs-CZ"/>
        </w:rPr>
        <w:t>průhledné kapaliny. Kvůli bezpečnosti ji překryji průhledným sáčkem</w:t>
      </w:r>
      <w:r w:rsidR="00190F84">
        <w:rPr>
          <w:i/>
          <w:lang w:eastAsia="cs-CZ"/>
        </w:rPr>
        <w:t xml:space="preserve"> a </w:t>
      </w:r>
      <w:r w:rsidR="00F83C81" w:rsidRPr="005969B3">
        <w:rPr>
          <w:i/>
          <w:lang w:eastAsia="cs-CZ"/>
        </w:rPr>
        <w:t>teď ji gumovou palicí rozbiji</w:t>
      </w:r>
      <w:r w:rsidR="00F2091E" w:rsidRPr="005969B3">
        <w:rPr>
          <w:i/>
          <w:lang w:eastAsia="cs-CZ"/>
        </w:rPr>
        <w:t xml:space="preserve"> …</w:t>
      </w:r>
      <w:r w:rsidR="00190F84">
        <w:rPr>
          <w:i/>
          <w:lang w:eastAsia="cs-CZ"/>
        </w:rPr>
        <w:t xml:space="preserve"> a </w:t>
      </w:r>
      <w:r w:rsidR="00C52F64" w:rsidRPr="005969B3">
        <w:rPr>
          <w:i/>
          <w:lang w:eastAsia="cs-CZ"/>
        </w:rPr>
        <w:t>směs</w:t>
      </w:r>
      <w:r w:rsidR="00AD63C5">
        <w:rPr>
          <w:i/>
          <w:lang w:eastAsia="cs-CZ"/>
        </w:rPr>
        <w:t xml:space="preserve"> se </w:t>
      </w:r>
      <w:r w:rsidR="00C52F64" w:rsidRPr="005969B3">
        <w:rPr>
          <w:i/>
          <w:lang w:eastAsia="cs-CZ"/>
        </w:rPr>
        <w:t>rozsvítí</w:t>
      </w:r>
      <w:r w:rsidR="00F2091E" w:rsidRPr="005969B3">
        <w:rPr>
          <w:i/>
          <w:lang w:eastAsia="cs-CZ"/>
        </w:rPr>
        <w:t xml:space="preserve">! Chemická reakce, která </w:t>
      </w:r>
      <w:r w:rsidR="00C52F64" w:rsidRPr="005969B3">
        <w:rPr>
          <w:i/>
          <w:lang w:eastAsia="cs-CZ"/>
        </w:rPr>
        <w:t>proběhla</w:t>
      </w:r>
      <w:r w:rsidR="00F2091E" w:rsidRPr="005969B3">
        <w:rPr>
          <w:i/>
          <w:lang w:eastAsia="cs-CZ"/>
        </w:rPr>
        <w:t xml:space="preserve"> mezi fenylester oxalátem</w:t>
      </w:r>
      <w:r w:rsidR="000C0758">
        <w:rPr>
          <w:i/>
          <w:lang w:eastAsia="cs-CZ"/>
        </w:rPr>
        <w:t>, barvivem</w:t>
      </w:r>
      <w:r w:rsidR="00190F84">
        <w:rPr>
          <w:i/>
          <w:lang w:eastAsia="cs-CZ"/>
        </w:rPr>
        <w:t xml:space="preserve"> a </w:t>
      </w:r>
      <w:r w:rsidR="000C0758">
        <w:rPr>
          <w:i/>
          <w:lang w:eastAsia="cs-CZ"/>
        </w:rPr>
        <w:t>peroxidem vodíku by</w:t>
      </w:r>
      <w:r w:rsidR="00F2091E" w:rsidRPr="005969B3">
        <w:rPr>
          <w:i/>
          <w:lang w:eastAsia="cs-CZ"/>
        </w:rPr>
        <w:t>la</w:t>
      </w:r>
      <w:r w:rsidR="00AD63C5">
        <w:rPr>
          <w:i/>
          <w:lang w:eastAsia="cs-CZ"/>
        </w:rPr>
        <w:t xml:space="preserve"> pro </w:t>
      </w:r>
      <w:r w:rsidR="00F2091E" w:rsidRPr="005969B3">
        <w:rPr>
          <w:i/>
          <w:lang w:eastAsia="cs-CZ"/>
        </w:rPr>
        <w:t xml:space="preserve">nás </w:t>
      </w:r>
      <w:r w:rsidR="00C52F64" w:rsidRPr="005969B3">
        <w:rPr>
          <w:i/>
          <w:lang w:eastAsia="cs-CZ"/>
        </w:rPr>
        <w:t>vlastně</w:t>
      </w:r>
      <w:r w:rsidR="00F2091E" w:rsidRPr="005969B3">
        <w:rPr>
          <w:i/>
          <w:lang w:eastAsia="cs-CZ"/>
        </w:rPr>
        <w:t xml:space="preserve"> takový „nakopávač“. Uvolnilo</w:t>
      </w:r>
      <w:r w:rsidR="00AD63C5">
        <w:rPr>
          <w:i/>
          <w:lang w:eastAsia="cs-CZ"/>
        </w:rPr>
        <w:t xml:space="preserve"> se </w:t>
      </w:r>
      <w:r w:rsidR="00F2091E" w:rsidRPr="005969B3">
        <w:rPr>
          <w:i/>
          <w:lang w:eastAsia="cs-CZ"/>
        </w:rPr>
        <w:t xml:space="preserve">tolik energie, že </w:t>
      </w:r>
      <w:r w:rsidR="00C52F64" w:rsidRPr="005969B3">
        <w:rPr>
          <w:i/>
          <w:lang w:eastAsia="cs-CZ"/>
        </w:rPr>
        <w:t>ta</w:t>
      </w:r>
      <w:r w:rsidR="00F2091E" w:rsidRPr="005969B3">
        <w:rPr>
          <w:i/>
          <w:lang w:eastAsia="cs-CZ"/>
        </w:rPr>
        <w:t xml:space="preserve"> doslova „nakopla“ elektr</w:t>
      </w:r>
      <w:r w:rsidR="000C0758">
        <w:rPr>
          <w:i/>
          <w:lang w:eastAsia="cs-CZ"/>
        </w:rPr>
        <w:t>ony</w:t>
      </w:r>
      <w:r w:rsidR="00190F84">
        <w:rPr>
          <w:i/>
          <w:lang w:eastAsia="cs-CZ"/>
        </w:rPr>
        <w:t xml:space="preserve"> a </w:t>
      </w:r>
      <w:r w:rsidR="000C0758">
        <w:rPr>
          <w:i/>
          <w:lang w:eastAsia="cs-CZ"/>
        </w:rPr>
        <w:t>výsledkem je svetélkování</w:t>
      </w:r>
      <w:r w:rsidR="00F2091E" w:rsidRPr="005969B3">
        <w:rPr>
          <w:i/>
          <w:lang w:eastAsia="cs-CZ"/>
        </w:rPr>
        <w:t xml:space="preserve"> neboli luminiscence.</w:t>
      </w:r>
      <w:r w:rsidR="006907C6" w:rsidRPr="005969B3">
        <w:rPr>
          <w:i/>
          <w:lang w:eastAsia="cs-CZ"/>
        </w:rPr>
        <w:t xml:space="preserve"> Takže</w:t>
      </w:r>
      <w:r w:rsidR="00AD63C5">
        <w:rPr>
          <w:i/>
          <w:lang w:eastAsia="cs-CZ"/>
        </w:rPr>
        <w:t xml:space="preserve"> i </w:t>
      </w:r>
      <w:r w:rsidR="006907C6" w:rsidRPr="005969B3">
        <w:rPr>
          <w:i/>
          <w:lang w:eastAsia="cs-CZ"/>
        </w:rPr>
        <w:t>chemie můž</w:t>
      </w:r>
      <w:r w:rsidR="002C08A1">
        <w:rPr>
          <w:i/>
          <w:lang w:eastAsia="cs-CZ"/>
        </w:rPr>
        <w:t>e být takhle „čarovná“. A tímto</w:t>
      </w:r>
      <w:r w:rsidR="00AD63C5">
        <w:rPr>
          <w:i/>
          <w:lang w:eastAsia="cs-CZ"/>
        </w:rPr>
        <w:t xml:space="preserve"> se s </w:t>
      </w:r>
      <w:r w:rsidR="005969B3" w:rsidRPr="005969B3">
        <w:rPr>
          <w:i/>
          <w:lang w:eastAsia="cs-CZ"/>
        </w:rPr>
        <w:t>vámi</w:t>
      </w:r>
      <w:r w:rsidR="006907C6" w:rsidRPr="005969B3">
        <w:rPr>
          <w:i/>
          <w:lang w:eastAsia="cs-CZ"/>
        </w:rPr>
        <w:t xml:space="preserve"> </w:t>
      </w:r>
      <w:r w:rsidR="000C0758">
        <w:rPr>
          <w:i/>
          <w:lang w:eastAsia="cs-CZ"/>
        </w:rPr>
        <w:t>loučím.</w:t>
      </w:r>
    </w:p>
    <w:p w14:paraId="2ADBDD87" w14:textId="77777777" w:rsidR="0028139D" w:rsidRDefault="0028139D">
      <w:pPr>
        <w:spacing w:line="276" w:lineRule="auto"/>
        <w:jc w:val="left"/>
        <w:rPr>
          <w:rFonts w:eastAsiaTheme="majorEastAsia" w:cstheme="majorBidi"/>
          <w:b/>
          <w:bCs/>
          <w:color w:val="8DB3E2" w:themeColor="text2" w:themeTint="66"/>
          <w:sz w:val="26"/>
          <w:szCs w:val="26"/>
        </w:rPr>
      </w:pPr>
      <w:r>
        <w:br w:type="page"/>
      </w:r>
    </w:p>
    <w:p w14:paraId="10BDD9DD" w14:textId="13C7D2CF" w:rsidR="00070470" w:rsidRDefault="00070470" w:rsidP="000D293A">
      <w:pPr>
        <w:pStyle w:val="Nadpis2"/>
      </w:pPr>
      <w:bookmarkStart w:id="20" w:name="_Toc86615010"/>
      <w:r>
        <w:t>2.4 Individualita lidského těla</w:t>
      </w:r>
      <w:bookmarkEnd w:id="20"/>
    </w:p>
    <w:p w14:paraId="7E5B4A06" w14:textId="77777777" w:rsidR="00E60979" w:rsidRDefault="00E60979" w:rsidP="000D293A">
      <w:pPr>
        <w:rPr>
          <w:u w:val="single"/>
        </w:rPr>
      </w:pPr>
      <w:r>
        <w:rPr>
          <w:u w:val="single"/>
        </w:rPr>
        <w:t>Forma</w:t>
      </w:r>
      <w:r w:rsidR="00190F84">
        <w:rPr>
          <w:u w:val="single"/>
        </w:rPr>
        <w:t xml:space="preserve"> a </w:t>
      </w:r>
      <w:r>
        <w:rPr>
          <w:u w:val="single"/>
        </w:rPr>
        <w:t>bližší popis realizace</w:t>
      </w:r>
    </w:p>
    <w:p w14:paraId="0F33C6BD" w14:textId="756910F8" w:rsidR="00B86A20" w:rsidRPr="00B86A20" w:rsidRDefault="00B86A20" w:rsidP="000D293A">
      <w:r>
        <w:t>Otevřená diskuse</w:t>
      </w:r>
      <w:r w:rsidR="00AD63C5">
        <w:t xml:space="preserve"> s </w:t>
      </w:r>
      <w:r>
        <w:t>názornými</w:t>
      </w:r>
      <w:r w:rsidR="00190F84">
        <w:t xml:space="preserve"> a </w:t>
      </w:r>
      <w:r>
        <w:t>reálnými ukázkami</w:t>
      </w:r>
      <w:r w:rsidR="00077F77">
        <w:t xml:space="preserve"> (účastníci</w:t>
      </w:r>
      <w:r w:rsidR="00AD63C5">
        <w:t xml:space="preserve"> se </w:t>
      </w:r>
      <w:r w:rsidR="00077F77">
        <w:t xml:space="preserve">naučí správně navléct </w:t>
      </w:r>
      <w:r w:rsidR="00C52F64">
        <w:t>kondom</w:t>
      </w:r>
      <w:r w:rsidR="00077F77">
        <w:t>)</w:t>
      </w:r>
      <w:r>
        <w:t>, zacílená</w:t>
      </w:r>
      <w:r w:rsidR="00AD63C5">
        <w:t xml:space="preserve"> na </w:t>
      </w:r>
      <w:r>
        <w:t>prozkoumání</w:t>
      </w:r>
      <w:r w:rsidR="00190F84">
        <w:t xml:space="preserve"> a </w:t>
      </w:r>
      <w:r>
        <w:t xml:space="preserve">respektování lidské </w:t>
      </w:r>
      <w:r w:rsidRPr="00B86A20">
        <w:t>různost</w:t>
      </w:r>
      <w:r>
        <w:t>i.</w:t>
      </w:r>
      <w:r w:rsidRPr="00B86A20">
        <w:t xml:space="preserve"> </w:t>
      </w:r>
      <w:r w:rsidR="00077F77">
        <w:t>Program zahrnuje společnou část</w:t>
      </w:r>
      <w:r w:rsidR="00190F84">
        <w:t xml:space="preserve"> a </w:t>
      </w:r>
      <w:r w:rsidR="00077F77">
        <w:t>část</w:t>
      </w:r>
      <w:r w:rsidR="000C0758">
        <w:t>,</w:t>
      </w:r>
      <w:r w:rsidR="002C08A1">
        <w:t xml:space="preserve"> kde jsou účastníci rozděleni</w:t>
      </w:r>
      <w:r w:rsidR="00AD63C5">
        <w:t xml:space="preserve"> na </w:t>
      </w:r>
      <w:r w:rsidR="00077F77">
        <w:t>dívky</w:t>
      </w:r>
      <w:r w:rsidR="00190F84">
        <w:t xml:space="preserve"> a </w:t>
      </w:r>
      <w:r w:rsidR="00077F77">
        <w:t xml:space="preserve">chlapce. Individuálně tak doplňuje </w:t>
      </w:r>
      <w:r w:rsidRPr="00B86A20">
        <w:t>dosud získané in</w:t>
      </w:r>
      <w:r w:rsidR="00077F77">
        <w:t>formace</w:t>
      </w:r>
      <w:r w:rsidR="00AD63C5">
        <w:t xml:space="preserve"> o </w:t>
      </w:r>
      <w:r w:rsidR="00077F77">
        <w:t>rozmnožovací soustavě</w:t>
      </w:r>
      <w:r w:rsidR="00190F84">
        <w:t xml:space="preserve"> a </w:t>
      </w:r>
      <w:r w:rsidR="00077F77">
        <w:t>antikoncepci</w:t>
      </w:r>
      <w:r w:rsidR="00190F84">
        <w:t xml:space="preserve"> a </w:t>
      </w:r>
      <w:r>
        <w:t>nabádá</w:t>
      </w:r>
      <w:r w:rsidRPr="00B86A20">
        <w:t xml:space="preserve"> nebát</w:t>
      </w:r>
      <w:r w:rsidR="00AD63C5">
        <w:t xml:space="preserve"> se </w:t>
      </w:r>
      <w:r w:rsidRPr="00B86A20">
        <w:t xml:space="preserve">tohoto </w:t>
      </w:r>
      <w:r w:rsidR="0028139D" w:rsidRPr="00B86A20">
        <w:t>tématu – nahota</w:t>
      </w:r>
      <w:r w:rsidR="00190F84">
        <w:t xml:space="preserve"> a </w:t>
      </w:r>
      <w:r w:rsidRPr="00B86A20">
        <w:t>lidské tělo je normální součást života.</w:t>
      </w:r>
      <w:r w:rsidR="00077F77">
        <w:t xml:space="preserve"> V</w:t>
      </w:r>
      <w:r w:rsidR="00077F77" w:rsidRPr="00077F77">
        <w:t xml:space="preserve">elký důraz </w:t>
      </w:r>
      <w:r w:rsidR="00077F77">
        <w:t>je kladen p</w:t>
      </w:r>
      <w:r w:rsidR="000C0758">
        <w:t>r</w:t>
      </w:r>
      <w:r w:rsidR="00077F77">
        <w:t>ávě</w:t>
      </w:r>
      <w:r w:rsidR="00AD63C5">
        <w:t xml:space="preserve"> na </w:t>
      </w:r>
      <w:r w:rsidR="00077F77" w:rsidRPr="00077F77">
        <w:t>individualitu</w:t>
      </w:r>
      <w:r w:rsidR="00190F84">
        <w:t xml:space="preserve"> a </w:t>
      </w:r>
      <w:r w:rsidR="00077F77" w:rsidRPr="00077F77">
        <w:t>možnost</w:t>
      </w:r>
      <w:r w:rsidR="00AD63C5">
        <w:t xml:space="preserve"> se </w:t>
      </w:r>
      <w:r w:rsidR="00077F77" w:rsidRPr="00077F77">
        <w:t>ptát</w:t>
      </w:r>
      <w:r w:rsidR="00077F77">
        <w:t>.</w:t>
      </w:r>
    </w:p>
    <w:p w14:paraId="505BEC31" w14:textId="77777777" w:rsidR="00E60979" w:rsidRDefault="00E60979" w:rsidP="000D293A">
      <w:pPr>
        <w:rPr>
          <w:u w:val="single"/>
        </w:rPr>
      </w:pPr>
      <w:r>
        <w:rPr>
          <w:u w:val="single"/>
        </w:rPr>
        <w:t>Metody</w:t>
      </w:r>
    </w:p>
    <w:p w14:paraId="71810218" w14:textId="77777777" w:rsidR="00E60979" w:rsidRPr="003C49CB" w:rsidRDefault="00B86A20" w:rsidP="000D293A">
      <w:pPr>
        <w:rPr>
          <w:rFonts w:cstheme="minorHAnsi"/>
        </w:rPr>
      </w:pPr>
      <w:r>
        <w:t>Diskuse, přednáška, reflexe, frontální výuka, učení zážitkem</w:t>
      </w:r>
      <w:r w:rsidR="003C49CB">
        <w:t xml:space="preserve">, </w:t>
      </w:r>
      <w:r w:rsidR="006C33D6">
        <w:rPr>
          <w:rFonts w:cstheme="minorHAnsi"/>
          <w:color w:val="333333"/>
          <w:shd w:val="clear" w:color="auto" w:fill="FFFFFF"/>
        </w:rPr>
        <w:t>diferencovaná výuka</w:t>
      </w:r>
      <w:r w:rsidR="002C08A1">
        <w:rPr>
          <w:rFonts w:cstheme="minorHAnsi"/>
          <w:color w:val="333333"/>
          <w:shd w:val="clear" w:color="auto" w:fill="FFFFFF"/>
        </w:rPr>
        <w:t>.</w:t>
      </w:r>
      <w:r w:rsidR="003C49CB" w:rsidRPr="003C49CB">
        <w:rPr>
          <w:rFonts w:cstheme="minorHAnsi"/>
          <w:color w:val="333333"/>
          <w:shd w:val="clear" w:color="auto" w:fill="FFFFFF"/>
        </w:rPr>
        <w:t xml:space="preserve"> </w:t>
      </w:r>
    </w:p>
    <w:p w14:paraId="7D3A3AF1" w14:textId="77777777" w:rsidR="00E60979" w:rsidRDefault="00E60979" w:rsidP="000D293A">
      <w:pPr>
        <w:rPr>
          <w:u w:val="single"/>
        </w:rPr>
      </w:pPr>
      <w:r>
        <w:rPr>
          <w:u w:val="single"/>
        </w:rPr>
        <w:t>Pomůcky</w:t>
      </w:r>
    </w:p>
    <w:tbl>
      <w:tblPr>
        <w:tblStyle w:val="Tabulkasmkou4zvraznn11"/>
        <w:tblW w:w="0" w:type="auto"/>
        <w:tblLook w:val="04A0" w:firstRow="1" w:lastRow="0" w:firstColumn="1" w:lastColumn="0" w:noHBand="0" w:noVBand="1"/>
      </w:tblPr>
      <w:tblGrid>
        <w:gridCol w:w="2929"/>
        <w:gridCol w:w="2623"/>
        <w:gridCol w:w="3508"/>
      </w:tblGrid>
      <w:tr w:rsidR="00E60979" w14:paraId="70547962" w14:textId="77777777" w:rsidTr="00696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3DF422DE" w14:textId="77777777" w:rsidR="00E60979" w:rsidRDefault="00E60979" w:rsidP="000D293A">
            <w:pPr>
              <w:rPr>
                <w:b w:val="0"/>
              </w:rPr>
            </w:pPr>
            <w:r>
              <w:t>Položka</w:t>
            </w:r>
          </w:p>
        </w:tc>
        <w:tc>
          <w:tcPr>
            <w:tcW w:w="2693" w:type="dxa"/>
            <w:hideMark/>
          </w:tcPr>
          <w:p w14:paraId="59EA671A" w14:textId="77777777" w:rsidR="00E60979" w:rsidRDefault="00E60979" w:rsidP="000D293A">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10824317" w14:textId="77777777" w:rsidR="00E60979" w:rsidRDefault="00E60979" w:rsidP="000D293A">
            <w:pPr>
              <w:cnfStyle w:val="100000000000" w:firstRow="1" w:lastRow="0" w:firstColumn="0" w:lastColumn="0" w:oddVBand="0" w:evenVBand="0" w:oddHBand="0" w:evenHBand="0" w:firstRowFirstColumn="0" w:firstRowLastColumn="0" w:lastRowFirstColumn="0" w:lastRowLastColumn="0"/>
              <w:rPr>
                <w:b w:val="0"/>
              </w:rPr>
            </w:pPr>
            <w:r>
              <w:t>Popis</w:t>
            </w:r>
          </w:p>
        </w:tc>
      </w:tr>
      <w:tr w:rsidR="00E60979" w:rsidRPr="003E1CA7" w14:paraId="1FC4187E"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C18EFF" w14:textId="77777777" w:rsidR="00E60979" w:rsidRPr="003E1CA7" w:rsidRDefault="00860DA7" w:rsidP="00153701">
            <w:pPr>
              <w:jc w:val="left"/>
              <w:rPr>
                <w:b w:val="0"/>
                <w:bCs w:val="0"/>
              </w:rPr>
            </w:pPr>
            <w:r w:rsidRPr="00860DA7">
              <w:t>sada obrazové</w:t>
            </w:r>
            <w:r>
              <w:t>ho</w:t>
            </w:r>
            <w:r w:rsidRPr="00860DA7">
              <w:t xml:space="preserve"> materiálu </w:t>
            </w:r>
            <w:r>
              <w:t>ženských prs</w:t>
            </w:r>
            <w:r w:rsidR="000C0758">
              <w:t>ou</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97CA24" w14:textId="77777777" w:rsidR="00E60979" w:rsidRPr="003E1CA7" w:rsidRDefault="007D098B" w:rsidP="00153701">
            <w:pPr>
              <w:tabs>
                <w:tab w:val="left" w:pos="2037"/>
              </w:tabs>
              <w:jc w:val="left"/>
              <w:cnfStyle w:val="000000100000" w:firstRow="0" w:lastRow="0" w:firstColumn="0" w:lastColumn="0" w:oddVBand="0" w:evenVBand="0" w:oddHBand="1" w:evenHBand="0" w:firstRowFirstColumn="0" w:firstRowLastColumn="0" w:lastRowFirstColumn="0" w:lastRowLastColumn="0"/>
            </w:pPr>
            <w:r>
              <w:t>2 x</w:t>
            </w:r>
            <w:r w:rsidR="003444B3">
              <w:t xml:space="preserve"> sada 20</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32AA82" w14:textId="77777777" w:rsidR="00E60979" w:rsidRPr="003E1CA7" w:rsidRDefault="00E60979" w:rsidP="00153701">
            <w:pPr>
              <w:jc w:val="left"/>
              <w:cnfStyle w:val="000000100000" w:firstRow="0" w:lastRow="0" w:firstColumn="0" w:lastColumn="0" w:oddVBand="0" w:evenVBand="0" w:oddHBand="1" w:evenHBand="0" w:firstRowFirstColumn="0" w:firstRowLastColumn="0" w:lastRowFirstColumn="0" w:lastRowLastColumn="0"/>
            </w:pPr>
          </w:p>
        </w:tc>
      </w:tr>
      <w:tr w:rsidR="00E60979" w:rsidRPr="003E1CA7" w14:paraId="7542F696"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EC5664" w14:textId="77777777" w:rsidR="00E60979" w:rsidRPr="003E1CA7" w:rsidRDefault="00872ACE" w:rsidP="00153701">
            <w:pPr>
              <w:jc w:val="left"/>
              <w:rPr>
                <w:b w:val="0"/>
                <w:bCs w:val="0"/>
              </w:rPr>
            </w:pPr>
            <w:r>
              <w:t>látka</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BB1225" w14:textId="77777777" w:rsidR="00E60979" w:rsidRPr="003E1CA7" w:rsidRDefault="007D098B" w:rsidP="00153701">
            <w:pPr>
              <w:tabs>
                <w:tab w:val="center" w:pos="1238"/>
                <w:tab w:val="right" w:pos="2477"/>
              </w:tabs>
              <w:jc w:val="left"/>
              <w:cnfStyle w:val="000000000000" w:firstRow="0" w:lastRow="0" w:firstColumn="0" w:lastColumn="0" w:oddVBand="0" w:evenVBand="0" w:oddHBand="0" w:evenHBand="0" w:firstRowFirstColumn="0" w:firstRowLastColumn="0" w:lastRowFirstColumn="0" w:lastRowLastColumn="0"/>
            </w:pPr>
            <w:r>
              <w:t>2 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B3EAC9" w14:textId="77777777" w:rsidR="00E60979" w:rsidRPr="003E1CA7" w:rsidRDefault="007D098B" w:rsidP="00153701">
            <w:pPr>
              <w:jc w:val="left"/>
              <w:cnfStyle w:val="000000000000" w:firstRow="0" w:lastRow="0" w:firstColumn="0" w:lastColumn="0" w:oddVBand="0" w:evenVBand="0" w:oddHBand="0" w:evenHBand="0" w:firstRowFirstColumn="0" w:firstRowLastColumn="0" w:lastRowFirstColumn="0" w:lastRowLastColumn="0"/>
            </w:pPr>
            <w:r w:rsidRPr="007D098B">
              <w:tab/>
              <w:t>cca 1m x 3m</w:t>
            </w:r>
            <w:r w:rsidRPr="007D098B">
              <w:tab/>
            </w:r>
          </w:p>
        </w:tc>
      </w:tr>
      <w:tr w:rsidR="00E60979" w14:paraId="2CE8162B"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FAC2F8" w14:textId="77777777" w:rsidR="00872ACE" w:rsidRDefault="000C0758" w:rsidP="00153701">
            <w:pPr>
              <w:jc w:val="left"/>
              <w:rPr>
                <w:b w:val="0"/>
                <w:bCs w:val="0"/>
              </w:rPr>
            </w:pPr>
            <w:r>
              <w:t>p</w:t>
            </w:r>
            <w:r w:rsidR="00872ACE">
              <w:t>ropisky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165BEA" w14:textId="77777777" w:rsidR="00E60979" w:rsidRPr="003E1CA7" w:rsidRDefault="00696C43" w:rsidP="00153701">
            <w:pPr>
              <w:jc w:val="left"/>
              <w:cnfStyle w:val="000000100000" w:firstRow="0" w:lastRow="0" w:firstColumn="0" w:lastColumn="0" w:oddVBand="0" w:evenVBand="0" w:oddHBand="1" w:evenHBand="0" w:firstRowFirstColumn="0" w:firstRowLastColumn="0" w:lastRowFirstColumn="0" w:lastRowLastColumn="0"/>
            </w:pPr>
            <w:r>
              <w:t>podle počtu účastníku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D10636" w14:textId="77777777" w:rsidR="00E60979" w:rsidRDefault="00E60979" w:rsidP="00153701">
            <w:pPr>
              <w:jc w:val="left"/>
              <w:cnfStyle w:val="000000100000" w:firstRow="0" w:lastRow="0" w:firstColumn="0" w:lastColumn="0" w:oddVBand="0" w:evenVBand="0" w:oddHBand="1" w:evenHBand="0" w:firstRowFirstColumn="0" w:firstRowLastColumn="0" w:lastRowFirstColumn="0" w:lastRowLastColumn="0"/>
            </w:pPr>
          </w:p>
        </w:tc>
      </w:tr>
      <w:tr w:rsidR="00872ACE" w14:paraId="19B5BE77"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A72D36" w14:textId="77777777" w:rsidR="00872ACE" w:rsidRDefault="000C0758" w:rsidP="00153701">
            <w:pPr>
              <w:jc w:val="left"/>
              <w:rPr>
                <w:b w:val="0"/>
                <w:bCs w:val="0"/>
              </w:rPr>
            </w:pPr>
            <w:r>
              <w:t>p</w:t>
            </w:r>
            <w:r w:rsidR="004662D1">
              <w:t>olystyrenové m</w:t>
            </w:r>
            <w:r w:rsidR="00872ACE">
              <w:t>odely penisů</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7E564B" w14:textId="77777777" w:rsidR="00872ACE" w:rsidRPr="003E1CA7" w:rsidRDefault="00696C43" w:rsidP="00153701">
            <w:pPr>
              <w:jc w:val="left"/>
              <w:cnfStyle w:val="000000000000" w:firstRow="0" w:lastRow="0" w:firstColumn="0" w:lastColumn="0" w:oddVBand="0" w:evenVBand="0" w:oddHBand="0" w:evenHBand="0" w:firstRowFirstColumn="0" w:firstRowLastColumn="0" w:lastRowFirstColumn="0" w:lastRowLastColumn="0"/>
            </w:pPr>
            <w:r>
              <w:t xml:space="preserve">podle počtu </w:t>
            </w:r>
            <w:r w:rsidR="00201B21">
              <w:t>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C167BE" w14:textId="77777777" w:rsidR="00872ACE" w:rsidRDefault="00860DA7" w:rsidP="00153701">
            <w:pPr>
              <w:jc w:val="left"/>
              <w:cnfStyle w:val="000000000000" w:firstRow="0" w:lastRow="0" w:firstColumn="0" w:lastColumn="0" w:oddVBand="0" w:evenVBand="0" w:oddHBand="0" w:evenHBand="0" w:firstRowFirstColumn="0" w:firstRowLastColumn="0" w:lastRowFirstColumn="0" w:lastRowLastColumn="0"/>
            </w:pPr>
            <w:r w:rsidRPr="00860DA7">
              <w:t>k nácviku správného nasazovaní kondomu</w:t>
            </w:r>
          </w:p>
        </w:tc>
      </w:tr>
      <w:tr w:rsidR="00872ACE" w14:paraId="5441D5F2"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5897EC" w14:textId="77777777" w:rsidR="00872ACE" w:rsidRDefault="000C0758" w:rsidP="00153701">
            <w:pPr>
              <w:jc w:val="left"/>
              <w:rPr>
                <w:b w:val="0"/>
                <w:bCs w:val="0"/>
              </w:rPr>
            </w:pPr>
            <w:r>
              <w:t>k</w:t>
            </w:r>
            <w:r w:rsidR="00872ACE">
              <w:t>ondomy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C91785" w14:textId="77777777" w:rsidR="00872ACE" w:rsidRPr="003E1CA7" w:rsidRDefault="000C0758" w:rsidP="00153701">
            <w:pPr>
              <w:jc w:val="left"/>
              <w:cnfStyle w:val="000000100000" w:firstRow="0" w:lastRow="0" w:firstColumn="0" w:lastColumn="0" w:oddVBand="0" w:evenVBand="0" w:oddHBand="1" w:evenHBand="0" w:firstRowFirstColumn="0" w:firstRowLastColumn="0" w:lastRowFirstColumn="0" w:lastRowLastColumn="0"/>
            </w:pPr>
            <w:r>
              <w:t>d</w:t>
            </w:r>
            <w:r w:rsidR="00696C43">
              <w:t xml:space="preserve">le počtu </w:t>
            </w:r>
            <w:r w:rsidR="00201B21">
              <w:t>účastníků</w:t>
            </w:r>
            <w:r w:rsidR="00696C43">
              <w:t xml:space="preserve"> + </w:t>
            </w:r>
            <w:r w:rsidR="00942AD1">
              <w:t>rezerva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981A9D" w14:textId="77777777" w:rsidR="00872ACE" w:rsidRDefault="00860DA7" w:rsidP="00153701">
            <w:pPr>
              <w:jc w:val="left"/>
              <w:cnfStyle w:val="000000100000" w:firstRow="0" w:lastRow="0" w:firstColumn="0" w:lastColumn="0" w:oddVBand="0" w:evenVBand="0" w:oddHBand="1" w:evenHBand="0" w:firstRowFirstColumn="0" w:firstRowLastColumn="0" w:lastRowFirstColumn="0" w:lastRowLastColumn="0"/>
            </w:pPr>
            <w:r w:rsidRPr="00860DA7">
              <w:t>ideálně</w:t>
            </w:r>
            <w:r w:rsidR="00AD63C5">
              <w:t xml:space="preserve"> bez </w:t>
            </w:r>
            <w:r w:rsidRPr="00860DA7">
              <w:t>benzokainu (</w:t>
            </w:r>
            <w:r w:rsidR="00201B21" w:rsidRPr="00860DA7">
              <w:t>sníží</w:t>
            </w:r>
            <w:r w:rsidR="00AD63C5">
              <w:t xml:space="preserve"> se </w:t>
            </w:r>
            <w:r w:rsidRPr="00860DA7">
              <w:t>riziko výskytu alergie)</w:t>
            </w:r>
          </w:p>
        </w:tc>
      </w:tr>
      <w:tr w:rsidR="00872ACE" w14:paraId="41B1D585"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B987BE" w14:textId="77777777" w:rsidR="00872ACE" w:rsidRDefault="000C0758" w:rsidP="00153701">
            <w:pPr>
              <w:jc w:val="left"/>
              <w:rPr>
                <w:b w:val="0"/>
                <w:bCs w:val="0"/>
              </w:rPr>
            </w:pPr>
            <w:r>
              <w:t>m</w:t>
            </w:r>
            <w:r w:rsidR="00872ACE">
              <w:t>enstruační kalíšek</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997443" w14:textId="77777777" w:rsidR="00872ACE" w:rsidRPr="003E1CA7" w:rsidRDefault="00942AD1"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0E3270" w14:textId="77777777" w:rsidR="00872ACE" w:rsidRDefault="00872ACE" w:rsidP="00153701">
            <w:pPr>
              <w:jc w:val="left"/>
              <w:cnfStyle w:val="000000000000" w:firstRow="0" w:lastRow="0" w:firstColumn="0" w:lastColumn="0" w:oddVBand="0" w:evenVBand="0" w:oddHBand="0" w:evenHBand="0" w:firstRowFirstColumn="0" w:firstRowLastColumn="0" w:lastRowFirstColumn="0" w:lastRowLastColumn="0"/>
            </w:pPr>
          </w:p>
        </w:tc>
      </w:tr>
      <w:tr w:rsidR="00872ACE" w14:paraId="638B8E31"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591932" w14:textId="77777777" w:rsidR="00872ACE" w:rsidRDefault="000C0758" w:rsidP="00153701">
            <w:pPr>
              <w:jc w:val="left"/>
              <w:rPr>
                <w:b w:val="0"/>
                <w:bCs w:val="0"/>
              </w:rPr>
            </w:pPr>
            <w:r>
              <w:t>t</w:t>
            </w:r>
            <w:r w:rsidR="00872ACE">
              <w:t>ampóny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2870C1" w14:textId="77777777" w:rsidR="00872ACE" w:rsidRPr="003E1CA7" w:rsidRDefault="00942AD1" w:rsidP="00153701">
            <w:pPr>
              <w:jc w:val="left"/>
              <w:cnfStyle w:val="000000100000" w:firstRow="0" w:lastRow="0" w:firstColumn="0" w:lastColumn="0" w:oddVBand="0" w:evenVBand="0" w:oddHBand="1" w:evenHBand="0" w:firstRowFirstColumn="0" w:firstRowLastColumn="0" w:lastRowFirstColumn="0" w:lastRowLastColumn="0"/>
            </w:pPr>
            <w:r>
              <w:t>1 balení</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7A4A91" w14:textId="77777777" w:rsidR="00872ACE" w:rsidRDefault="00872ACE" w:rsidP="00153701">
            <w:pPr>
              <w:jc w:val="left"/>
              <w:cnfStyle w:val="000000100000" w:firstRow="0" w:lastRow="0" w:firstColumn="0" w:lastColumn="0" w:oddVBand="0" w:evenVBand="0" w:oddHBand="1" w:evenHBand="0" w:firstRowFirstColumn="0" w:firstRowLastColumn="0" w:lastRowFirstColumn="0" w:lastRowLastColumn="0"/>
            </w:pPr>
          </w:p>
        </w:tc>
      </w:tr>
      <w:tr w:rsidR="00872ACE" w14:paraId="263B1503"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DACED4" w14:textId="77777777" w:rsidR="00872ACE" w:rsidRDefault="000C0758" w:rsidP="00153701">
            <w:pPr>
              <w:jc w:val="left"/>
              <w:rPr>
                <w:b w:val="0"/>
                <w:bCs w:val="0"/>
              </w:rPr>
            </w:pPr>
            <w:r>
              <w:t>v</w:t>
            </w:r>
            <w:r w:rsidR="00872ACE">
              <w:t>ložky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3DA3D6" w14:textId="77777777" w:rsidR="00872ACE" w:rsidRPr="003E1CA7" w:rsidRDefault="00942AD1" w:rsidP="00153701">
            <w:pPr>
              <w:jc w:val="left"/>
              <w:cnfStyle w:val="000000000000" w:firstRow="0" w:lastRow="0" w:firstColumn="0" w:lastColumn="0" w:oddVBand="0" w:evenVBand="0" w:oddHBand="0" w:evenHBand="0" w:firstRowFirstColumn="0" w:firstRowLastColumn="0" w:lastRowFirstColumn="0" w:lastRowLastColumn="0"/>
            </w:pPr>
            <w:r>
              <w:t>1 balení</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C3164C" w14:textId="77777777" w:rsidR="00872ACE" w:rsidRDefault="00872ACE" w:rsidP="00153701">
            <w:pPr>
              <w:jc w:val="left"/>
              <w:cnfStyle w:val="000000000000" w:firstRow="0" w:lastRow="0" w:firstColumn="0" w:lastColumn="0" w:oddVBand="0" w:evenVBand="0" w:oddHBand="0" w:evenHBand="0" w:firstRowFirstColumn="0" w:firstRowLastColumn="0" w:lastRowFirstColumn="0" w:lastRowLastColumn="0"/>
            </w:pPr>
          </w:p>
        </w:tc>
      </w:tr>
      <w:tr w:rsidR="00872ACE" w14:paraId="532B884A"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A1DECB" w14:textId="77777777" w:rsidR="00872ACE" w:rsidRDefault="000C0758" w:rsidP="00153701">
            <w:pPr>
              <w:jc w:val="left"/>
              <w:rPr>
                <w:b w:val="0"/>
                <w:bCs w:val="0"/>
              </w:rPr>
            </w:pPr>
            <w:r>
              <w:t>m</w:t>
            </w:r>
            <w:r w:rsidR="00872ACE">
              <w:t>enstruační houbička</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ECEF42" w14:textId="77777777" w:rsidR="00872ACE" w:rsidRPr="003E1CA7" w:rsidRDefault="00942AD1" w:rsidP="00153701">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A384D4" w14:textId="77777777" w:rsidR="00872ACE" w:rsidRDefault="00872ACE" w:rsidP="00153701">
            <w:pPr>
              <w:jc w:val="left"/>
              <w:cnfStyle w:val="000000100000" w:firstRow="0" w:lastRow="0" w:firstColumn="0" w:lastColumn="0" w:oddVBand="0" w:evenVBand="0" w:oddHBand="1" w:evenHBand="0" w:firstRowFirstColumn="0" w:firstRowLastColumn="0" w:lastRowFirstColumn="0" w:lastRowLastColumn="0"/>
            </w:pPr>
          </w:p>
        </w:tc>
      </w:tr>
      <w:tr w:rsidR="00872ACE" w14:paraId="3946B177"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185F77" w14:textId="77777777" w:rsidR="00872ACE" w:rsidRDefault="000C0758" w:rsidP="00153701">
            <w:pPr>
              <w:jc w:val="left"/>
              <w:rPr>
                <w:b w:val="0"/>
                <w:bCs w:val="0"/>
              </w:rPr>
            </w:pPr>
            <w:r>
              <w:t>m</w:t>
            </w:r>
            <w:r w:rsidR="00872ACE">
              <w:t>enstruační kalhotky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13373D" w14:textId="77777777" w:rsidR="00872ACE" w:rsidRPr="003E1CA7" w:rsidRDefault="00942AD1"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3B0549" w14:textId="77777777" w:rsidR="00872ACE" w:rsidRDefault="00872ACE" w:rsidP="00153701">
            <w:pPr>
              <w:jc w:val="left"/>
              <w:cnfStyle w:val="000000000000" w:firstRow="0" w:lastRow="0" w:firstColumn="0" w:lastColumn="0" w:oddVBand="0" w:evenVBand="0" w:oddHBand="0" w:evenHBand="0" w:firstRowFirstColumn="0" w:firstRowLastColumn="0" w:lastRowFirstColumn="0" w:lastRowLastColumn="0"/>
            </w:pPr>
          </w:p>
        </w:tc>
      </w:tr>
      <w:tr w:rsidR="00872ACE" w14:paraId="2EEBF711"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12E417" w14:textId="77777777" w:rsidR="00872ACE" w:rsidRDefault="000C0758" w:rsidP="00153701">
            <w:pPr>
              <w:jc w:val="left"/>
              <w:rPr>
                <w:b w:val="0"/>
                <w:bCs w:val="0"/>
              </w:rPr>
            </w:pPr>
            <w:r>
              <w:t>w</w:t>
            </w:r>
            <w:r w:rsidR="007A316D">
              <w:t>hiteboardová tabule</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C53999" w14:textId="77777777" w:rsidR="00872ACE" w:rsidRPr="003E1CA7" w:rsidRDefault="007A316D" w:rsidP="00153701">
            <w:pPr>
              <w:jc w:val="left"/>
              <w:cnfStyle w:val="000000100000" w:firstRow="0" w:lastRow="0" w:firstColumn="0" w:lastColumn="0" w:oddVBand="0" w:evenVBand="0" w:oddHBand="1" w:evenHBand="0" w:firstRowFirstColumn="0" w:firstRowLastColumn="0" w:lastRowFirstColumn="0" w:lastRowLastColumn="0"/>
            </w:pPr>
            <w:r>
              <w:t>5x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3F63FF" w14:textId="77777777" w:rsidR="00872ACE" w:rsidRDefault="00872ACE" w:rsidP="00153701">
            <w:pPr>
              <w:jc w:val="left"/>
              <w:cnfStyle w:val="000000100000" w:firstRow="0" w:lastRow="0" w:firstColumn="0" w:lastColumn="0" w:oddVBand="0" w:evenVBand="0" w:oddHBand="1" w:evenHBand="0" w:firstRowFirstColumn="0" w:firstRowLastColumn="0" w:lastRowFirstColumn="0" w:lastRowLastColumn="0"/>
            </w:pPr>
          </w:p>
        </w:tc>
      </w:tr>
      <w:tr w:rsidR="00872ACE" w14:paraId="56B0417D"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722151" w14:textId="77777777" w:rsidR="00872ACE" w:rsidRDefault="000C0758" w:rsidP="00153701">
            <w:pPr>
              <w:jc w:val="left"/>
              <w:rPr>
                <w:b w:val="0"/>
                <w:bCs w:val="0"/>
              </w:rPr>
            </w:pPr>
            <w:r>
              <w:t>c</w:t>
            </w:r>
            <w:r w:rsidR="007A316D">
              <w:t>edulky souhlasím/nesouhlasím</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74E79C" w14:textId="77777777" w:rsidR="00872ACE" w:rsidRPr="003E1CA7" w:rsidRDefault="004B50C7" w:rsidP="00153701">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E61494" w14:textId="79AA703E" w:rsidR="00872ACE" w:rsidRDefault="00201B21" w:rsidP="00153701">
            <w:pPr>
              <w:jc w:val="left"/>
              <w:cnfStyle w:val="000000000000" w:firstRow="0" w:lastRow="0" w:firstColumn="0" w:lastColumn="0" w:oddVBand="0" w:evenVBand="0" w:oddHBand="0" w:evenHBand="0" w:firstRowFirstColumn="0" w:firstRowLastColumn="0" w:lastRowFirstColumn="0" w:lastRowLastColumn="0"/>
            </w:pPr>
            <w:r>
              <w:t>Příloha „</w:t>
            </w:r>
            <w:hyperlink r:id="rId20" w:history="1">
              <w:r w:rsidRPr="002C3D4F">
                <w:rPr>
                  <w:rStyle w:val="Hypertextovodkaz"/>
                </w:rPr>
                <w:t>tvrzeni</w:t>
              </w:r>
              <w:r w:rsidR="002C3D4F" w:rsidRPr="002C3D4F">
                <w:rPr>
                  <w:rStyle w:val="Hypertextovodkaz"/>
                </w:rPr>
                <w:t>_cedulky</w:t>
              </w:r>
              <w:r w:rsidRPr="002C3D4F">
                <w:rPr>
                  <w:rStyle w:val="Hypertextovodkaz"/>
                </w:rPr>
                <w:t>.docx</w:t>
              </w:r>
            </w:hyperlink>
            <w:r>
              <w:t>“</w:t>
            </w:r>
          </w:p>
        </w:tc>
      </w:tr>
      <w:tr w:rsidR="007A316D" w14:paraId="1EBBD26E"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CD3C71" w14:textId="77777777" w:rsidR="007A316D" w:rsidRDefault="007A316D" w:rsidP="00153701">
            <w:pPr>
              <w:jc w:val="left"/>
              <w:rPr>
                <w:b w:val="0"/>
                <w:bCs w:val="0"/>
              </w:rPr>
            </w:pPr>
            <w:r>
              <w:t>podsedáky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948155" w14:textId="77777777" w:rsidR="007A316D" w:rsidRPr="003E1CA7" w:rsidRDefault="000C0758" w:rsidP="00153701">
            <w:pPr>
              <w:jc w:val="left"/>
              <w:cnfStyle w:val="000000100000" w:firstRow="0" w:lastRow="0" w:firstColumn="0" w:lastColumn="0" w:oddVBand="0" w:evenVBand="0" w:oddHBand="1" w:evenHBand="0" w:firstRowFirstColumn="0" w:firstRowLastColumn="0" w:lastRowFirstColumn="0" w:lastRowLastColumn="0"/>
            </w:pPr>
            <w:r>
              <w:t>p</w:t>
            </w:r>
            <w:r w:rsidR="00942AD1">
              <w:t xml:space="preserve">odle počtu </w:t>
            </w:r>
            <w:r w:rsidR="00F000B0">
              <w:t>účastníků</w:t>
            </w:r>
            <w:r w:rsidR="000D293A">
              <w:t xml:space="preserve"> + </w:t>
            </w:r>
            <w:r w:rsidR="004B50C7">
              <w:t>2 realizátoři</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328242" w14:textId="77777777" w:rsidR="007A316D" w:rsidRDefault="000C0758" w:rsidP="00153701">
            <w:pPr>
              <w:jc w:val="left"/>
              <w:cnfStyle w:val="000000100000" w:firstRow="0" w:lastRow="0" w:firstColumn="0" w:lastColumn="0" w:oddVBand="0" w:evenVBand="0" w:oddHBand="1" w:evenHBand="0" w:firstRowFirstColumn="0" w:firstRowLastColumn="0" w:lastRowFirstColumn="0" w:lastRowLastColumn="0"/>
            </w:pPr>
            <w:r>
              <w:t>p</w:t>
            </w:r>
            <w:r w:rsidR="000D293A" w:rsidRPr="000D293A">
              <w:t>ro komfort</w:t>
            </w:r>
            <w:r w:rsidR="00AD63C5">
              <w:t xml:space="preserve"> v </w:t>
            </w:r>
            <w:r w:rsidR="000D293A" w:rsidRPr="000D293A">
              <w:t>klidové části programu</w:t>
            </w:r>
          </w:p>
        </w:tc>
      </w:tr>
      <w:tr w:rsidR="007A316D" w14:paraId="679AEA32"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847F22" w14:textId="77777777" w:rsidR="007A316D" w:rsidRDefault="007A316D" w:rsidP="00153701">
            <w:pPr>
              <w:jc w:val="left"/>
              <w:rPr>
                <w:b w:val="0"/>
                <w:bCs w:val="0"/>
              </w:rPr>
            </w:pPr>
            <w:r>
              <w:t>„anatomické“ spodní prádlo žena</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40E0588" w14:textId="77777777" w:rsidR="007A316D" w:rsidRPr="003E1CA7" w:rsidRDefault="00942AD1"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F70580" w14:textId="6995D846" w:rsidR="007A316D" w:rsidRDefault="00201B21" w:rsidP="00153701">
            <w:pPr>
              <w:jc w:val="left"/>
              <w:cnfStyle w:val="000000000000" w:firstRow="0" w:lastRow="0" w:firstColumn="0" w:lastColumn="0" w:oddVBand="0" w:evenVBand="0" w:oddHBand="0" w:evenHBand="0" w:firstRowFirstColumn="0" w:firstRowLastColumn="0" w:lastRowFirstColumn="0" w:lastRowLastColumn="0"/>
            </w:pPr>
            <w:r>
              <w:t>Příloha „</w:t>
            </w:r>
            <w:hyperlink r:id="rId21" w:history="1">
              <w:r w:rsidRPr="002C3D4F">
                <w:rPr>
                  <w:rStyle w:val="Hypertextovodkaz"/>
                </w:rPr>
                <w:t>anatomicke kalhotky.JPG</w:t>
              </w:r>
            </w:hyperlink>
            <w:r>
              <w:t>“</w:t>
            </w:r>
          </w:p>
        </w:tc>
      </w:tr>
      <w:tr w:rsidR="007A316D" w14:paraId="54EF09C0"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17732E" w14:textId="77777777" w:rsidR="007A316D" w:rsidRDefault="007A316D" w:rsidP="00153701">
            <w:pPr>
              <w:jc w:val="left"/>
              <w:rPr>
                <w:b w:val="0"/>
                <w:bCs w:val="0"/>
              </w:rPr>
            </w:pPr>
            <w:r>
              <w:t>„anatomické“ spodní prádlo muž</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AA7E95" w14:textId="77777777" w:rsidR="007A316D" w:rsidRPr="003E1CA7" w:rsidRDefault="00942AD1" w:rsidP="00153701">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C6EFEB" w14:textId="72ABCE9C" w:rsidR="007A316D" w:rsidRDefault="00201B21" w:rsidP="00153701">
            <w:pPr>
              <w:jc w:val="left"/>
              <w:cnfStyle w:val="000000100000" w:firstRow="0" w:lastRow="0" w:firstColumn="0" w:lastColumn="0" w:oddVBand="0" w:evenVBand="0" w:oddHBand="1" w:evenHBand="0" w:firstRowFirstColumn="0" w:firstRowLastColumn="0" w:lastRowFirstColumn="0" w:lastRowLastColumn="0"/>
            </w:pPr>
            <w:r>
              <w:t>Příloha „</w:t>
            </w:r>
            <w:hyperlink r:id="rId22" w:history="1">
              <w:r w:rsidRPr="002C3D4F">
                <w:rPr>
                  <w:rStyle w:val="Hypertextovodkaz"/>
                </w:rPr>
                <w:t>anatomicke trenky.JPG</w:t>
              </w:r>
            </w:hyperlink>
            <w:r>
              <w:t>“</w:t>
            </w:r>
          </w:p>
        </w:tc>
      </w:tr>
      <w:tr w:rsidR="007A316D" w14:paraId="3FB99464"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55DC7E" w14:textId="77777777" w:rsidR="007A316D" w:rsidRDefault="000C0758" w:rsidP="00153701">
            <w:pPr>
              <w:jc w:val="left"/>
              <w:rPr>
                <w:b w:val="0"/>
                <w:bCs w:val="0"/>
              </w:rPr>
            </w:pPr>
            <w:r>
              <w:t>w</w:t>
            </w:r>
            <w:r w:rsidR="007A316D">
              <w:t>hiteboardová fixka</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F8D480" w14:textId="77777777" w:rsidR="007A316D" w:rsidRPr="003E1CA7" w:rsidRDefault="00025692" w:rsidP="00153701">
            <w:pPr>
              <w:jc w:val="left"/>
              <w:cnfStyle w:val="000000000000" w:firstRow="0" w:lastRow="0" w:firstColumn="0" w:lastColumn="0" w:oddVBand="0" w:evenVBand="0" w:oddHBand="0" w:evenHBand="0" w:firstRowFirstColumn="0" w:firstRowLastColumn="0" w:lastRowFirstColumn="0" w:lastRowLastColumn="0"/>
            </w:pPr>
            <w:r>
              <w:t>5</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FCD664" w14:textId="77777777" w:rsidR="007A316D" w:rsidRDefault="007A316D" w:rsidP="00153701">
            <w:pPr>
              <w:jc w:val="left"/>
              <w:cnfStyle w:val="000000000000" w:firstRow="0" w:lastRow="0" w:firstColumn="0" w:lastColumn="0" w:oddVBand="0" w:evenVBand="0" w:oddHBand="0" w:evenHBand="0" w:firstRowFirstColumn="0" w:firstRowLastColumn="0" w:lastRowFirstColumn="0" w:lastRowLastColumn="0"/>
            </w:pPr>
          </w:p>
        </w:tc>
      </w:tr>
      <w:tr w:rsidR="007A316D" w14:paraId="083618EA"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7EA6E8" w14:textId="77777777" w:rsidR="007A316D" w:rsidRDefault="000C0758" w:rsidP="00153701">
            <w:pPr>
              <w:jc w:val="left"/>
              <w:rPr>
                <w:b w:val="0"/>
                <w:bCs w:val="0"/>
              </w:rPr>
            </w:pPr>
            <w:r>
              <w:t>e</w:t>
            </w:r>
            <w:r w:rsidR="007A316D">
              <w:t>vokační otázky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D5DF50" w14:textId="77777777" w:rsidR="007A316D" w:rsidRPr="003E1CA7" w:rsidRDefault="000D293A" w:rsidP="00153701">
            <w:pPr>
              <w:jc w:val="left"/>
              <w:cnfStyle w:val="000000100000" w:firstRow="0" w:lastRow="0" w:firstColumn="0" w:lastColumn="0" w:oddVBand="0" w:evenVBand="0" w:oddHBand="1" w:evenHBand="0" w:firstRowFirstColumn="0" w:firstRowLastColumn="0" w:lastRowFirstColumn="0" w:lastRowLastColumn="0"/>
            </w:pPr>
            <w:r>
              <w:t>6</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E4A90C" w14:textId="50A992E9" w:rsidR="007A316D" w:rsidRDefault="00201B21" w:rsidP="00153701">
            <w:pPr>
              <w:jc w:val="left"/>
              <w:cnfStyle w:val="000000100000" w:firstRow="0" w:lastRow="0" w:firstColumn="0" w:lastColumn="0" w:oddVBand="0" w:evenVBand="0" w:oddHBand="1" w:evenHBand="0" w:firstRowFirstColumn="0" w:firstRowLastColumn="0" w:lastRowFirstColumn="0" w:lastRowLastColumn="0"/>
            </w:pPr>
            <w:r>
              <w:t>Příloha</w:t>
            </w:r>
            <w:r w:rsidR="002C3D4F">
              <w:t xml:space="preserve"> „</w:t>
            </w:r>
            <w:hyperlink r:id="rId23" w:history="1">
              <w:r w:rsidRPr="002C3D4F">
                <w:rPr>
                  <w:rStyle w:val="Hypertextovodkaz"/>
                </w:rPr>
                <w:t>individualita_otazky_evokace.docx</w:t>
              </w:r>
            </w:hyperlink>
            <w:r w:rsidR="002C3D4F">
              <w:t>“</w:t>
            </w:r>
          </w:p>
        </w:tc>
      </w:tr>
      <w:tr w:rsidR="007A316D" w14:paraId="17CEECDD"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667D89" w14:textId="77777777" w:rsidR="007A316D" w:rsidRDefault="000C0758" w:rsidP="00153701">
            <w:pPr>
              <w:jc w:val="left"/>
              <w:rPr>
                <w:b w:val="0"/>
                <w:bCs w:val="0"/>
              </w:rPr>
            </w:pPr>
            <w:r>
              <w:t>m</w:t>
            </w:r>
            <w:r w:rsidR="004662D1">
              <w:t>odely prs</w:t>
            </w:r>
            <w:r>
              <w:t>ou</w:t>
            </w:r>
            <w:r w:rsidR="004662D1">
              <w:t xml:space="preserve"> silikonové</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EAB0E8" w14:textId="77777777" w:rsidR="007A316D" w:rsidRPr="003E1CA7" w:rsidRDefault="00025692" w:rsidP="00153701">
            <w:pPr>
              <w:jc w:val="left"/>
              <w:cnfStyle w:val="000000000000" w:firstRow="0" w:lastRow="0" w:firstColumn="0" w:lastColumn="0" w:oddVBand="0" w:evenVBand="0" w:oddHBand="0" w:evenHBand="0" w:firstRowFirstColumn="0" w:firstRowLastColumn="0" w:lastRowFirstColumn="0" w:lastRowLastColumn="0"/>
            </w:pPr>
            <w:r>
              <w:t>3</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91A0B4" w14:textId="77777777" w:rsidR="007A316D" w:rsidRDefault="007A316D" w:rsidP="00153701">
            <w:pPr>
              <w:jc w:val="left"/>
              <w:cnfStyle w:val="000000000000" w:firstRow="0" w:lastRow="0" w:firstColumn="0" w:lastColumn="0" w:oddVBand="0" w:evenVBand="0" w:oddHBand="0" w:evenHBand="0" w:firstRowFirstColumn="0" w:firstRowLastColumn="0" w:lastRowFirstColumn="0" w:lastRowLastColumn="0"/>
            </w:pPr>
          </w:p>
        </w:tc>
      </w:tr>
      <w:tr w:rsidR="007A316D" w14:paraId="2D9E1C81"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619B18" w14:textId="77777777" w:rsidR="004662D1" w:rsidRDefault="000C0758" w:rsidP="00153701">
            <w:pPr>
              <w:jc w:val="left"/>
              <w:rPr>
                <w:b w:val="0"/>
                <w:bCs w:val="0"/>
              </w:rPr>
            </w:pPr>
            <w:r>
              <w:t>m</w:t>
            </w:r>
            <w:r w:rsidR="004662D1">
              <w:t>odely penisu silikonové</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87EC7E" w14:textId="77777777" w:rsidR="007A316D" w:rsidRPr="003E1CA7" w:rsidRDefault="00025692" w:rsidP="00153701">
            <w:pPr>
              <w:jc w:val="left"/>
              <w:cnfStyle w:val="000000100000" w:firstRow="0" w:lastRow="0" w:firstColumn="0" w:lastColumn="0" w:oddVBand="0" w:evenVBand="0" w:oddHBand="1" w:evenHBand="0" w:firstRowFirstColumn="0" w:firstRowLastColumn="0" w:lastRowFirstColumn="0" w:lastRowLastColumn="0"/>
            </w:pPr>
            <w:r>
              <w:t>3</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887285" w14:textId="77777777" w:rsidR="007A316D" w:rsidRDefault="00860DA7" w:rsidP="00F000B0">
            <w:pPr>
              <w:jc w:val="left"/>
              <w:cnfStyle w:val="000000100000" w:firstRow="0" w:lastRow="0" w:firstColumn="0" w:lastColumn="0" w:oddVBand="0" w:evenVBand="0" w:oddHBand="1" w:evenHBand="0" w:firstRowFirstColumn="0" w:firstRowLastColumn="0" w:lastRowFirstColumn="0" w:lastRowLastColumn="0"/>
            </w:pPr>
            <w:r w:rsidRPr="00860DA7">
              <w:t xml:space="preserve">využívané </w:t>
            </w:r>
            <w:r w:rsidR="00F000B0">
              <w:t>přednostně</w:t>
            </w:r>
            <w:r w:rsidR="00AD63C5">
              <w:t xml:space="preserve"> v </w:t>
            </w:r>
            <w:r w:rsidRPr="00860DA7">
              <w:t>případ</w:t>
            </w:r>
            <w:r w:rsidR="00F000B0">
              <w:t>ě,</w:t>
            </w:r>
            <w:r w:rsidRPr="00860DA7">
              <w:t xml:space="preserve"> že</w:t>
            </w:r>
            <w:r w:rsidR="00AD63C5">
              <w:t xml:space="preserve"> se </w:t>
            </w:r>
            <w:r w:rsidRPr="00860DA7">
              <w:t>jedná</w:t>
            </w:r>
            <w:r w:rsidR="00AD63C5">
              <w:t xml:space="preserve"> o </w:t>
            </w:r>
            <w:r w:rsidRPr="00860DA7">
              <w:t>skupinu nevidomých beze zbytku zraku jako náhrada</w:t>
            </w:r>
            <w:r w:rsidR="00AD63C5">
              <w:t xml:space="preserve"> za </w:t>
            </w:r>
            <w:r w:rsidRPr="00860DA7">
              <w:t>obrazový materiál</w:t>
            </w:r>
          </w:p>
        </w:tc>
      </w:tr>
      <w:tr w:rsidR="007A316D" w14:paraId="221637B7"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B83F95" w14:textId="77777777" w:rsidR="007A316D" w:rsidRDefault="000C0758" w:rsidP="00F000B0">
            <w:pPr>
              <w:jc w:val="left"/>
              <w:rPr>
                <w:b w:val="0"/>
                <w:bCs w:val="0"/>
              </w:rPr>
            </w:pPr>
            <w:r>
              <w:t>m</w:t>
            </w:r>
            <w:r w:rsidR="004662D1">
              <w:t xml:space="preserve">odely </w:t>
            </w:r>
            <w:r w:rsidR="00F000B0">
              <w:t>vulv</w:t>
            </w:r>
            <w:r w:rsidR="004662D1">
              <w:t xml:space="preserve"> silikonové</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6BEBE1" w14:textId="77777777" w:rsidR="007A316D" w:rsidRPr="003E1CA7" w:rsidRDefault="00025692" w:rsidP="00153701">
            <w:pPr>
              <w:jc w:val="left"/>
              <w:cnfStyle w:val="000000000000" w:firstRow="0" w:lastRow="0" w:firstColumn="0" w:lastColumn="0" w:oddVBand="0" w:evenVBand="0" w:oddHBand="0" w:evenHBand="0" w:firstRowFirstColumn="0" w:firstRowLastColumn="0" w:lastRowFirstColumn="0" w:lastRowLastColumn="0"/>
            </w:pPr>
            <w:r>
              <w:t>15</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44EBC8" w14:textId="77777777" w:rsidR="007A316D" w:rsidRDefault="007A316D" w:rsidP="00153701">
            <w:pPr>
              <w:jc w:val="left"/>
              <w:cnfStyle w:val="000000000000" w:firstRow="0" w:lastRow="0" w:firstColumn="0" w:lastColumn="0" w:oddVBand="0" w:evenVBand="0" w:oddHBand="0" w:evenHBand="0" w:firstRowFirstColumn="0" w:firstRowLastColumn="0" w:lastRowFirstColumn="0" w:lastRowLastColumn="0"/>
            </w:pPr>
          </w:p>
        </w:tc>
      </w:tr>
      <w:tr w:rsidR="00860DA7" w14:paraId="5FE2A402"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643C13" w14:textId="77777777" w:rsidR="00860DA7" w:rsidRDefault="000C0758" w:rsidP="00153701">
            <w:pPr>
              <w:jc w:val="left"/>
              <w:rPr>
                <w:b w:val="0"/>
                <w:bCs w:val="0"/>
              </w:rPr>
            </w:pPr>
            <w:r>
              <w:t>s</w:t>
            </w:r>
            <w:r w:rsidR="00860DA7">
              <w:t>ilikonové p</w:t>
            </w:r>
            <w:r w:rsidR="004B50C7">
              <w:t>r</w:t>
            </w:r>
            <w:r w:rsidR="00860DA7">
              <w:t xml:space="preserve">sní implantáty </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618184" w14:textId="77777777" w:rsidR="00860DA7" w:rsidRDefault="004B50C7" w:rsidP="00153701">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B26BE9" w14:textId="77777777" w:rsidR="00860DA7" w:rsidRDefault="00860DA7" w:rsidP="00153701">
            <w:pPr>
              <w:jc w:val="left"/>
              <w:cnfStyle w:val="000000100000" w:firstRow="0" w:lastRow="0" w:firstColumn="0" w:lastColumn="0" w:oddVBand="0" w:evenVBand="0" w:oddHBand="1" w:evenHBand="0" w:firstRowFirstColumn="0" w:firstRowLastColumn="0" w:lastRowFirstColumn="0" w:lastRowLastColumn="0"/>
            </w:pPr>
          </w:p>
        </w:tc>
      </w:tr>
      <w:tr w:rsidR="007A316D" w14:paraId="14088E85"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BABCD1" w14:textId="77777777" w:rsidR="007A316D" w:rsidRDefault="004662D1" w:rsidP="00153701">
            <w:pPr>
              <w:jc w:val="left"/>
              <w:rPr>
                <w:b w:val="0"/>
                <w:bCs w:val="0"/>
              </w:rPr>
            </w:pPr>
            <w:r>
              <w:t>3D model klitorisu</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EA5A77" w14:textId="77777777" w:rsidR="007A316D" w:rsidRPr="003E1CA7" w:rsidRDefault="00942AD1"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9D7E70" w14:textId="77777777" w:rsidR="007A316D" w:rsidRDefault="007A316D" w:rsidP="00153701">
            <w:pPr>
              <w:jc w:val="left"/>
              <w:cnfStyle w:val="000000000000" w:firstRow="0" w:lastRow="0" w:firstColumn="0" w:lastColumn="0" w:oddVBand="0" w:evenVBand="0" w:oddHBand="0" w:evenHBand="0" w:firstRowFirstColumn="0" w:firstRowLastColumn="0" w:lastRowFirstColumn="0" w:lastRowLastColumn="0"/>
            </w:pPr>
          </w:p>
        </w:tc>
      </w:tr>
      <w:tr w:rsidR="007A316D" w14:paraId="00C31E67"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50334C" w14:textId="77777777" w:rsidR="007A316D" w:rsidRDefault="000C0758" w:rsidP="00153701">
            <w:pPr>
              <w:jc w:val="left"/>
              <w:rPr>
                <w:b w:val="0"/>
                <w:bCs w:val="0"/>
              </w:rPr>
            </w:pPr>
            <w:r>
              <w:t>p</w:t>
            </w:r>
            <w:r w:rsidR="004662D1">
              <w:t>apírové ubrousky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CCC02D" w14:textId="77777777" w:rsidR="007A316D" w:rsidRPr="003E1CA7" w:rsidRDefault="00942AD1" w:rsidP="00153701">
            <w:pPr>
              <w:jc w:val="left"/>
              <w:cnfStyle w:val="000000100000" w:firstRow="0" w:lastRow="0" w:firstColumn="0" w:lastColumn="0" w:oddVBand="0" w:evenVBand="0" w:oddHBand="1" w:evenHBand="0" w:firstRowFirstColumn="0" w:firstRowLastColumn="0" w:lastRowFirstColumn="0" w:lastRowLastColumn="0"/>
            </w:pPr>
            <w:r>
              <w:t>1 balení</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F568D3" w14:textId="77777777" w:rsidR="007A316D" w:rsidRDefault="000C0758" w:rsidP="004923A4">
            <w:pPr>
              <w:jc w:val="left"/>
              <w:cnfStyle w:val="000000100000" w:firstRow="0" w:lastRow="0" w:firstColumn="0" w:lastColumn="0" w:oddVBand="0" w:evenVBand="0" w:oddHBand="1" w:evenHBand="0" w:firstRowFirstColumn="0" w:firstRowLastColumn="0" w:lastRowFirstColumn="0" w:lastRowLastColumn="0"/>
            </w:pPr>
            <w:r>
              <w:t>n</w:t>
            </w:r>
            <w:r w:rsidR="007D2574" w:rsidRPr="007D2574">
              <w:t>a utření rukou</w:t>
            </w:r>
            <w:r w:rsidR="00AD63C5">
              <w:t xml:space="preserve"> při </w:t>
            </w:r>
            <w:r w:rsidR="007D2574" w:rsidRPr="007D2574">
              <w:t>manipulaci</w:t>
            </w:r>
            <w:r w:rsidR="00AD63C5">
              <w:t xml:space="preserve"> s </w:t>
            </w:r>
            <w:r w:rsidR="007D2574" w:rsidRPr="007D2574">
              <w:t>model</w:t>
            </w:r>
            <w:r w:rsidR="004923A4">
              <w:t>y</w:t>
            </w:r>
            <w:r w:rsidR="007D2574" w:rsidRPr="007D2574">
              <w:t>/kondom</w:t>
            </w:r>
            <w:r w:rsidR="004923A4">
              <w:t>y</w:t>
            </w:r>
          </w:p>
        </w:tc>
      </w:tr>
      <w:tr w:rsidR="007A316D" w14:paraId="2747AAE3"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720E4A" w14:textId="77777777" w:rsidR="007A316D" w:rsidRDefault="000C0758" w:rsidP="00153701">
            <w:pPr>
              <w:jc w:val="left"/>
              <w:rPr>
                <w:b w:val="0"/>
                <w:bCs w:val="0"/>
              </w:rPr>
            </w:pPr>
            <w:r>
              <w:t>v</w:t>
            </w:r>
            <w:r w:rsidR="004923A4">
              <w:t>aginální</w:t>
            </w:r>
            <w:r w:rsidR="003654C3">
              <w:t xml:space="preserve"> kroužek</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9B018E" w14:textId="77777777" w:rsidR="007A316D" w:rsidRPr="003E1CA7" w:rsidRDefault="00942AD1"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976D45" w14:textId="77777777" w:rsidR="007A316D" w:rsidRDefault="007A316D" w:rsidP="00153701">
            <w:pPr>
              <w:jc w:val="left"/>
              <w:cnfStyle w:val="000000000000" w:firstRow="0" w:lastRow="0" w:firstColumn="0" w:lastColumn="0" w:oddVBand="0" w:evenVBand="0" w:oddHBand="0" w:evenHBand="0" w:firstRowFirstColumn="0" w:firstRowLastColumn="0" w:lastRowFirstColumn="0" w:lastRowLastColumn="0"/>
            </w:pPr>
          </w:p>
        </w:tc>
      </w:tr>
      <w:tr w:rsidR="007A316D" w14:paraId="4D103257"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73907F" w14:textId="77777777" w:rsidR="007A316D" w:rsidRDefault="000C0758" w:rsidP="00153701">
            <w:pPr>
              <w:jc w:val="left"/>
              <w:rPr>
                <w:b w:val="0"/>
                <w:bCs w:val="0"/>
              </w:rPr>
            </w:pPr>
            <w:r>
              <w:t>t</w:t>
            </w:r>
            <w:r w:rsidR="003654C3">
              <w:t>ableta</w:t>
            </w:r>
            <w:r w:rsidR="007D098B">
              <w:t>-nouzová antikoncepce</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7B1D4D" w14:textId="77777777" w:rsidR="007A316D" w:rsidRPr="003E1CA7" w:rsidRDefault="00942AD1" w:rsidP="00153701">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1FB930" w14:textId="77777777" w:rsidR="007A316D" w:rsidRDefault="000C0758" w:rsidP="00153701">
            <w:pPr>
              <w:jc w:val="left"/>
              <w:cnfStyle w:val="000000100000" w:firstRow="0" w:lastRow="0" w:firstColumn="0" w:lastColumn="0" w:oddVBand="0" w:evenVBand="0" w:oddHBand="1" w:evenHBand="0" w:firstRowFirstColumn="0" w:firstRowLastColumn="0" w:lastRowFirstColumn="0" w:lastRowLastColumn="0"/>
            </w:pPr>
            <w:r>
              <w:t>n</w:t>
            </w:r>
            <w:r w:rsidR="004923A4">
              <w:t>apř.</w:t>
            </w:r>
            <w:r w:rsidR="007D098B">
              <w:t xml:space="preserve"> Escapelle</w:t>
            </w:r>
          </w:p>
        </w:tc>
      </w:tr>
      <w:tr w:rsidR="007A316D" w14:paraId="17F8EA89"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680D86" w14:textId="77777777" w:rsidR="007A316D" w:rsidRDefault="000C0758" w:rsidP="00153701">
            <w:pPr>
              <w:jc w:val="left"/>
              <w:rPr>
                <w:b w:val="0"/>
                <w:bCs w:val="0"/>
              </w:rPr>
            </w:pPr>
            <w:r>
              <w:t>s</w:t>
            </w:r>
            <w:r w:rsidR="004923A4">
              <w:t>permicidní</w:t>
            </w:r>
            <w:r w:rsidR="003654C3">
              <w:t xml:space="preserve"> gel</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DB7FF6" w14:textId="77777777" w:rsidR="007A316D" w:rsidRPr="003E1CA7" w:rsidRDefault="00025692"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C8AF45" w14:textId="77777777" w:rsidR="007A316D" w:rsidRDefault="007A316D" w:rsidP="00153701">
            <w:pPr>
              <w:jc w:val="left"/>
              <w:cnfStyle w:val="000000000000" w:firstRow="0" w:lastRow="0" w:firstColumn="0" w:lastColumn="0" w:oddVBand="0" w:evenVBand="0" w:oddHBand="0" w:evenHBand="0" w:firstRowFirstColumn="0" w:firstRowLastColumn="0" w:lastRowFirstColumn="0" w:lastRowLastColumn="0"/>
            </w:pPr>
          </w:p>
        </w:tc>
      </w:tr>
      <w:tr w:rsidR="003654C3" w14:paraId="1812BE21"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4A3A66" w14:textId="77777777" w:rsidR="003654C3" w:rsidRDefault="000C0758" w:rsidP="00153701">
            <w:pPr>
              <w:jc w:val="left"/>
              <w:rPr>
                <w:b w:val="0"/>
                <w:bCs w:val="0"/>
              </w:rPr>
            </w:pPr>
            <w:r>
              <w:t>a</w:t>
            </w:r>
            <w:r w:rsidR="003654C3">
              <w:t>ntikoncepční pilulky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AF307A" w14:textId="77777777" w:rsidR="003654C3" w:rsidRPr="003E1CA7" w:rsidRDefault="007D098B" w:rsidP="00153701">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E36E7F" w14:textId="77777777" w:rsidR="003654C3" w:rsidRDefault="003654C3" w:rsidP="00153701">
            <w:pPr>
              <w:jc w:val="left"/>
              <w:cnfStyle w:val="000000100000" w:firstRow="0" w:lastRow="0" w:firstColumn="0" w:lastColumn="0" w:oddVBand="0" w:evenVBand="0" w:oddHBand="1" w:evenHBand="0" w:firstRowFirstColumn="0" w:firstRowLastColumn="0" w:lastRowFirstColumn="0" w:lastRowLastColumn="0"/>
            </w:pPr>
          </w:p>
        </w:tc>
      </w:tr>
      <w:tr w:rsidR="003654C3" w14:paraId="5A19F97F"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14B01D" w14:textId="77777777" w:rsidR="003654C3" w:rsidRDefault="000C0758" w:rsidP="00153701">
            <w:pPr>
              <w:jc w:val="left"/>
              <w:rPr>
                <w:b w:val="0"/>
                <w:bCs w:val="0"/>
              </w:rPr>
            </w:pPr>
            <w:r>
              <w:t>l</w:t>
            </w:r>
            <w:r w:rsidR="003654C3">
              <w:t>ubrikační gel</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B4FDE3" w14:textId="77777777" w:rsidR="003654C3" w:rsidRPr="003E1CA7" w:rsidRDefault="007D098B"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7CAD87" w14:textId="77777777" w:rsidR="003654C3" w:rsidRDefault="003654C3" w:rsidP="00153701">
            <w:pPr>
              <w:jc w:val="left"/>
              <w:cnfStyle w:val="000000000000" w:firstRow="0" w:lastRow="0" w:firstColumn="0" w:lastColumn="0" w:oddVBand="0" w:evenVBand="0" w:oddHBand="0" w:evenHBand="0" w:firstRowFirstColumn="0" w:firstRowLastColumn="0" w:lastRowFirstColumn="0" w:lastRowLastColumn="0"/>
            </w:pPr>
          </w:p>
        </w:tc>
      </w:tr>
      <w:tr w:rsidR="003654C3" w14:paraId="7ED7D865"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8554BB" w14:textId="77777777" w:rsidR="003654C3" w:rsidRDefault="000C0758" w:rsidP="00153701">
            <w:pPr>
              <w:jc w:val="left"/>
              <w:rPr>
                <w:b w:val="0"/>
                <w:bCs w:val="0"/>
              </w:rPr>
            </w:pPr>
            <w:r>
              <w:t>a</w:t>
            </w:r>
            <w:r w:rsidR="003654C3">
              <w:t xml:space="preserve">ntikoncepce ve </w:t>
            </w:r>
            <w:r w:rsidR="004923A4">
              <w:t>formě</w:t>
            </w:r>
            <w:r w:rsidR="003654C3">
              <w:t xml:space="preserve"> Injekční suspenze </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104A5F" w14:textId="77777777" w:rsidR="003654C3" w:rsidRPr="003E1CA7" w:rsidRDefault="00025692" w:rsidP="00153701">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020072" w14:textId="77777777" w:rsidR="003654C3" w:rsidRDefault="003654C3" w:rsidP="00153701">
            <w:pPr>
              <w:jc w:val="left"/>
              <w:cnfStyle w:val="000000100000" w:firstRow="0" w:lastRow="0" w:firstColumn="0" w:lastColumn="0" w:oddVBand="0" w:evenVBand="0" w:oddHBand="1" w:evenHBand="0" w:firstRowFirstColumn="0" w:firstRowLastColumn="0" w:lastRowFirstColumn="0" w:lastRowLastColumn="0"/>
            </w:pPr>
          </w:p>
        </w:tc>
      </w:tr>
      <w:tr w:rsidR="003654C3" w14:paraId="09522EA8"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95A9BC" w14:textId="77777777" w:rsidR="003654C3" w:rsidRDefault="000C0758" w:rsidP="00153701">
            <w:pPr>
              <w:jc w:val="left"/>
              <w:rPr>
                <w:b w:val="0"/>
                <w:bCs w:val="0"/>
              </w:rPr>
            </w:pPr>
            <w:r>
              <w:t>a</w:t>
            </w:r>
            <w:r w:rsidR="003654C3">
              <w:t>ntikoncepční náplasti</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9D5243" w14:textId="77777777" w:rsidR="003654C3" w:rsidRPr="003E1CA7" w:rsidRDefault="00025692"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699A52" w14:textId="77777777" w:rsidR="003654C3" w:rsidRDefault="003654C3" w:rsidP="00153701">
            <w:pPr>
              <w:jc w:val="left"/>
              <w:cnfStyle w:val="000000000000" w:firstRow="0" w:lastRow="0" w:firstColumn="0" w:lastColumn="0" w:oddVBand="0" w:evenVBand="0" w:oddHBand="0" w:evenHBand="0" w:firstRowFirstColumn="0" w:firstRowLastColumn="0" w:lastRowFirstColumn="0" w:lastRowLastColumn="0"/>
            </w:pPr>
          </w:p>
        </w:tc>
      </w:tr>
      <w:tr w:rsidR="003654C3" w14:paraId="0584BB63"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D4A7F7" w14:textId="77777777" w:rsidR="003654C3" w:rsidRDefault="000C0758" w:rsidP="00153701">
            <w:pPr>
              <w:jc w:val="left"/>
              <w:rPr>
                <w:b w:val="0"/>
                <w:bCs w:val="0"/>
              </w:rPr>
            </w:pPr>
            <w:r>
              <w:t>n</w:t>
            </w:r>
            <w:r w:rsidR="004923A4">
              <w:t>itroděložní</w:t>
            </w:r>
            <w:r w:rsidR="003654C3">
              <w:t xml:space="preserve"> </w:t>
            </w:r>
            <w:r w:rsidR="004923A4">
              <w:t>tělísko</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3C8CC3" w14:textId="77777777" w:rsidR="003654C3" w:rsidRPr="003E1CA7" w:rsidRDefault="00025692" w:rsidP="00153701">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F11378" w14:textId="77777777" w:rsidR="003654C3" w:rsidRDefault="003654C3" w:rsidP="00153701">
            <w:pPr>
              <w:jc w:val="left"/>
              <w:cnfStyle w:val="000000100000" w:firstRow="0" w:lastRow="0" w:firstColumn="0" w:lastColumn="0" w:oddVBand="0" w:evenVBand="0" w:oddHBand="1" w:evenHBand="0" w:firstRowFirstColumn="0" w:firstRowLastColumn="0" w:lastRowFirstColumn="0" w:lastRowLastColumn="0"/>
            </w:pPr>
          </w:p>
        </w:tc>
      </w:tr>
      <w:tr w:rsidR="003654C3" w14:paraId="5A170727"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1581CE" w14:textId="77777777" w:rsidR="003654C3" w:rsidRDefault="004923A4" w:rsidP="00153701">
            <w:pPr>
              <w:jc w:val="left"/>
              <w:rPr>
                <w:b w:val="0"/>
                <w:bCs w:val="0"/>
              </w:rPr>
            </w:pPr>
            <w:r>
              <w:t>pesar</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21A88E" w14:textId="77777777" w:rsidR="003654C3" w:rsidRPr="003E1CA7" w:rsidRDefault="00025692"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4C3EED" w14:textId="77777777" w:rsidR="003654C3" w:rsidRDefault="003654C3" w:rsidP="00153701">
            <w:pPr>
              <w:jc w:val="left"/>
              <w:cnfStyle w:val="000000000000" w:firstRow="0" w:lastRow="0" w:firstColumn="0" w:lastColumn="0" w:oddVBand="0" w:evenVBand="0" w:oddHBand="0" w:evenHBand="0" w:firstRowFirstColumn="0" w:firstRowLastColumn="0" w:lastRowFirstColumn="0" w:lastRowLastColumn="0"/>
            </w:pPr>
          </w:p>
        </w:tc>
      </w:tr>
      <w:tr w:rsidR="003654C3" w14:paraId="0751AD45"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7A4327" w14:textId="77777777" w:rsidR="003654C3" w:rsidRDefault="000C0758" w:rsidP="00153701">
            <w:pPr>
              <w:jc w:val="left"/>
              <w:rPr>
                <w:b w:val="0"/>
                <w:bCs w:val="0"/>
              </w:rPr>
            </w:pPr>
            <w:r>
              <w:t>ž</w:t>
            </w:r>
            <w:r w:rsidR="003654C3">
              <w:t xml:space="preserve">enský </w:t>
            </w:r>
            <w:r w:rsidR="004923A4">
              <w:t>kondom</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6EFCCC" w14:textId="77777777" w:rsidR="003654C3" w:rsidRPr="003E1CA7" w:rsidRDefault="00025692" w:rsidP="00153701">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E4D87B" w14:textId="77777777" w:rsidR="003654C3" w:rsidRDefault="003654C3" w:rsidP="00153701">
            <w:pPr>
              <w:jc w:val="left"/>
              <w:cnfStyle w:val="000000100000" w:firstRow="0" w:lastRow="0" w:firstColumn="0" w:lastColumn="0" w:oddVBand="0" w:evenVBand="0" w:oddHBand="1" w:evenHBand="0" w:firstRowFirstColumn="0" w:firstRowLastColumn="0" w:lastRowFirstColumn="0" w:lastRowLastColumn="0"/>
            </w:pPr>
          </w:p>
        </w:tc>
      </w:tr>
      <w:tr w:rsidR="007A316D" w14:paraId="3AD03057" w14:textId="77777777" w:rsidTr="00860DA7">
        <w:trPr>
          <w:trHeight w:val="51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70E796" w14:textId="77777777" w:rsidR="007A316D" w:rsidRDefault="000C0758" w:rsidP="00153701">
            <w:pPr>
              <w:jc w:val="left"/>
              <w:rPr>
                <w:b w:val="0"/>
                <w:bCs w:val="0"/>
              </w:rPr>
            </w:pPr>
            <w:r>
              <w:t>t</w:t>
            </w:r>
            <w:r w:rsidR="004923A4">
              <w:t>ěhotenský</w:t>
            </w:r>
            <w:r w:rsidR="003654C3">
              <w:t xml:space="preserve"> test</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71562E" w14:textId="77777777" w:rsidR="007A316D" w:rsidRPr="003E1CA7" w:rsidRDefault="007D098B" w:rsidP="00153701">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042A1C" w14:textId="77777777" w:rsidR="007A316D" w:rsidRDefault="007A316D" w:rsidP="00153701">
            <w:pPr>
              <w:jc w:val="left"/>
              <w:cnfStyle w:val="000000000000" w:firstRow="0" w:lastRow="0" w:firstColumn="0" w:lastColumn="0" w:oddVBand="0" w:evenVBand="0" w:oddHBand="0" w:evenHBand="0" w:firstRowFirstColumn="0" w:firstRowLastColumn="0" w:lastRowFirstColumn="0" w:lastRowLastColumn="0"/>
            </w:pPr>
          </w:p>
        </w:tc>
      </w:tr>
      <w:tr w:rsidR="00860DA7" w14:paraId="6DBC93DF"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DB4DF9" w14:textId="77777777" w:rsidR="00860DA7" w:rsidRDefault="00860DA7" w:rsidP="00153701">
            <w:pPr>
              <w:jc w:val="left"/>
              <w:rPr>
                <w:b w:val="0"/>
                <w:bCs w:val="0"/>
              </w:rPr>
            </w:pPr>
            <w:r w:rsidRPr="00860DA7">
              <w:t xml:space="preserve">haptický model pohlavní </w:t>
            </w:r>
            <w:r w:rsidR="004923A4" w:rsidRPr="00860DA7">
              <w:t>soustavy</w:t>
            </w:r>
            <w:r w:rsidRPr="00860DA7">
              <w:t xml:space="preserve"> muže</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4B4563" w14:textId="77777777" w:rsidR="00860DA7" w:rsidRPr="00860DA7" w:rsidRDefault="00860DA7" w:rsidP="0028139D">
            <w:pPr>
              <w:jc w:val="left"/>
              <w:cnfStyle w:val="000000100000" w:firstRow="0" w:lastRow="0" w:firstColumn="0" w:lastColumn="0" w:oddVBand="0" w:evenVBand="0" w:oddHBand="1" w:evenHBand="0" w:firstRowFirstColumn="0" w:firstRowLastColumn="0" w:lastRowFirstColumn="0" w:lastRowLastColumn="0"/>
            </w:pPr>
            <w:r w:rsidRPr="00860DA7">
              <w:t>dle počtu účastníku, min.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B1D171" w14:textId="77777777" w:rsidR="00860DA7" w:rsidRDefault="00860DA7" w:rsidP="004923A4">
            <w:pPr>
              <w:jc w:val="left"/>
              <w:cnfStyle w:val="000000100000" w:firstRow="0" w:lastRow="0" w:firstColumn="0" w:lastColumn="0" w:oddVBand="0" w:evenVBand="0" w:oddHBand="1" w:evenHBand="0" w:firstRowFirstColumn="0" w:firstRowLastColumn="0" w:lastRowFirstColumn="0" w:lastRowLastColumn="0"/>
            </w:pPr>
            <w:r w:rsidRPr="00860DA7">
              <w:t>využívané</w:t>
            </w:r>
            <w:r w:rsidR="00AD63C5">
              <w:t xml:space="preserve"> v </w:t>
            </w:r>
            <w:r w:rsidRPr="00860DA7">
              <w:t>případ</w:t>
            </w:r>
            <w:r w:rsidR="004923A4">
              <w:t>ě,</w:t>
            </w:r>
            <w:r w:rsidRPr="00860DA7">
              <w:t xml:space="preserve"> že</w:t>
            </w:r>
            <w:r w:rsidR="00AD63C5">
              <w:t xml:space="preserve"> se </w:t>
            </w:r>
            <w:r w:rsidRPr="00860DA7">
              <w:t>jedná</w:t>
            </w:r>
            <w:r w:rsidR="00AD63C5">
              <w:t xml:space="preserve"> o </w:t>
            </w:r>
            <w:r w:rsidRPr="00860DA7">
              <w:t>skupinu nevidomých beze zbytku zraku jako náhrada boxerek</w:t>
            </w:r>
            <w:r w:rsidR="00AD63C5">
              <w:t xml:space="preserve"> s </w:t>
            </w:r>
            <w:r w:rsidRPr="00860DA7">
              <w:t>nákresem</w:t>
            </w:r>
          </w:p>
        </w:tc>
      </w:tr>
      <w:tr w:rsidR="00860DA7" w14:paraId="71D8782F"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81B836" w14:textId="77777777" w:rsidR="00860DA7" w:rsidRDefault="00860DA7" w:rsidP="00153701">
            <w:pPr>
              <w:jc w:val="left"/>
              <w:rPr>
                <w:b w:val="0"/>
                <w:bCs w:val="0"/>
              </w:rPr>
            </w:pPr>
            <w:r w:rsidRPr="00860DA7">
              <w:t>hapt</w:t>
            </w:r>
            <w:r>
              <w:t xml:space="preserve">ický model pohlavní </w:t>
            </w:r>
            <w:r w:rsidR="004923A4">
              <w:t>soustavy</w:t>
            </w:r>
            <w:r>
              <w:t xml:space="preserve"> ženy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84E687" w14:textId="77777777" w:rsidR="00860DA7" w:rsidRDefault="00860DA7" w:rsidP="00153701">
            <w:pPr>
              <w:jc w:val="left"/>
              <w:cnfStyle w:val="000000000000" w:firstRow="0" w:lastRow="0" w:firstColumn="0" w:lastColumn="0" w:oddVBand="0" w:evenVBand="0" w:oddHBand="0" w:evenHBand="0" w:firstRowFirstColumn="0" w:firstRowLastColumn="0" w:lastRowFirstColumn="0" w:lastRowLastColumn="0"/>
            </w:pPr>
            <w:r w:rsidRPr="00860DA7">
              <w:t>dle počtu účastníku, min.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8CAD13" w14:textId="77777777" w:rsidR="00860DA7" w:rsidRDefault="00860DA7" w:rsidP="004923A4">
            <w:pPr>
              <w:jc w:val="left"/>
              <w:cnfStyle w:val="000000000000" w:firstRow="0" w:lastRow="0" w:firstColumn="0" w:lastColumn="0" w:oddVBand="0" w:evenVBand="0" w:oddHBand="0" w:evenHBand="0" w:firstRowFirstColumn="0" w:firstRowLastColumn="0" w:lastRowFirstColumn="0" w:lastRowLastColumn="0"/>
            </w:pPr>
            <w:r w:rsidRPr="00860DA7">
              <w:t>využívané</w:t>
            </w:r>
            <w:r w:rsidR="00AD63C5">
              <w:t xml:space="preserve"> v </w:t>
            </w:r>
            <w:r w:rsidRPr="00860DA7">
              <w:t>případ</w:t>
            </w:r>
            <w:r w:rsidR="004923A4">
              <w:t>ě,</w:t>
            </w:r>
            <w:r w:rsidRPr="00860DA7">
              <w:t xml:space="preserve"> že</w:t>
            </w:r>
            <w:r w:rsidR="00AD63C5">
              <w:t xml:space="preserve"> se </w:t>
            </w:r>
            <w:r w:rsidRPr="00860DA7">
              <w:t>jedná</w:t>
            </w:r>
            <w:r w:rsidR="00AD63C5">
              <w:t xml:space="preserve"> o </w:t>
            </w:r>
            <w:r w:rsidRPr="00860DA7">
              <w:t>skupinu nevidomých beze zbytku zraku jako náhrada boxerek</w:t>
            </w:r>
            <w:r w:rsidR="00AD63C5">
              <w:t xml:space="preserve"> s </w:t>
            </w:r>
            <w:r w:rsidRPr="00860DA7">
              <w:t>nákresem</w:t>
            </w:r>
          </w:p>
        </w:tc>
      </w:tr>
      <w:tr w:rsidR="00860DA7" w14:paraId="0562AD67" w14:textId="77777777" w:rsidTr="00696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878B74" w14:textId="77777777" w:rsidR="00860DA7" w:rsidRPr="00860DA7" w:rsidRDefault="00860DA7" w:rsidP="004923A4">
            <w:pPr>
              <w:jc w:val="left"/>
              <w:rPr>
                <w:b w:val="0"/>
              </w:rPr>
            </w:pPr>
            <w:r w:rsidRPr="00860DA7">
              <w:t>sada obrazové materiálu penisů</w:t>
            </w:r>
            <w:r w:rsidR="00AD63C5">
              <w:t xml:space="preserve"> v </w:t>
            </w:r>
            <w:r w:rsidRPr="00860DA7">
              <w:t>klidu</w:t>
            </w:r>
            <w:r w:rsidR="00190F84">
              <w:t xml:space="preserve"> a </w:t>
            </w:r>
            <w:r w:rsidR="00AD63C5">
              <w:t>s </w:t>
            </w:r>
            <w:r w:rsidRPr="00860DA7">
              <w:t>erekci</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FD95AB" w14:textId="77777777" w:rsidR="00860DA7" w:rsidRPr="00860DA7" w:rsidRDefault="007D098B" w:rsidP="00153701">
            <w:pPr>
              <w:jc w:val="left"/>
              <w:cnfStyle w:val="000000100000" w:firstRow="0" w:lastRow="0" w:firstColumn="0" w:lastColumn="0" w:oddVBand="0" w:evenVBand="0" w:oddHBand="1" w:evenHBand="0" w:firstRowFirstColumn="0" w:firstRowLastColumn="0" w:lastRowFirstColumn="0" w:lastRowLastColumn="0"/>
            </w:pPr>
            <w:r>
              <w:t>Počet sad p</w:t>
            </w:r>
            <w:r w:rsidR="004B50C7">
              <w:t>odle počtu účastníku/skupin</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638142" w14:textId="77777777" w:rsidR="00860DA7" w:rsidRPr="00860DA7" w:rsidRDefault="00860DA7" w:rsidP="004923A4">
            <w:pPr>
              <w:jc w:val="left"/>
              <w:cnfStyle w:val="000000100000" w:firstRow="0" w:lastRow="0" w:firstColumn="0" w:lastColumn="0" w:oddVBand="0" w:evenVBand="0" w:oddHBand="1" w:evenHBand="0" w:firstRowFirstColumn="0" w:firstRowLastColumn="0" w:lastRowFirstColumn="0" w:lastRowLastColumn="0"/>
            </w:pPr>
            <w:r w:rsidRPr="00860DA7">
              <w:t xml:space="preserve">1 sada obsahuje 10 dvojic </w:t>
            </w:r>
            <w:r w:rsidR="004923A4" w:rsidRPr="00860DA7">
              <w:t>reálných</w:t>
            </w:r>
            <w:r w:rsidRPr="00860DA7">
              <w:t xml:space="preserve"> fotografií mužských penisů „v klidu“</w:t>
            </w:r>
            <w:r w:rsidR="00190F84">
              <w:t xml:space="preserve"> a </w:t>
            </w:r>
            <w:r w:rsidR="00AD63C5">
              <w:t>s </w:t>
            </w:r>
            <w:r w:rsidRPr="00860DA7">
              <w:t xml:space="preserve">erekcí </w:t>
            </w:r>
          </w:p>
        </w:tc>
      </w:tr>
      <w:tr w:rsidR="00860DA7" w14:paraId="7BDBBE09" w14:textId="77777777" w:rsidTr="00696C4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A2F59A" w14:textId="77777777" w:rsidR="00860DA7" w:rsidRPr="00860DA7" w:rsidRDefault="00860DA7" w:rsidP="00153701">
            <w:pPr>
              <w:jc w:val="left"/>
              <w:rPr>
                <w:b w:val="0"/>
              </w:rPr>
            </w:pPr>
            <w:r w:rsidRPr="00860DA7">
              <w:t xml:space="preserve">sada obrazového materiálu </w:t>
            </w:r>
            <w:r w:rsidR="00070C5D">
              <w:t>vulv</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B4DCBA" w14:textId="77777777" w:rsidR="00860DA7" w:rsidRPr="00860DA7" w:rsidRDefault="007D098B" w:rsidP="00153701">
            <w:pPr>
              <w:jc w:val="left"/>
              <w:cnfStyle w:val="000000000000" w:firstRow="0" w:lastRow="0" w:firstColumn="0" w:lastColumn="0" w:oddVBand="0" w:evenVBand="0" w:oddHBand="0" w:evenHBand="0" w:firstRowFirstColumn="0" w:firstRowLastColumn="0" w:lastRowFirstColumn="0" w:lastRowLastColumn="0"/>
            </w:pPr>
            <w:r>
              <w:t>Počet sad p</w:t>
            </w:r>
            <w:r w:rsidR="004B50C7" w:rsidRPr="004B50C7">
              <w:t>odle počtu účastníku/skupin</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84A5DD" w14:textId="77777777" w:rsidR="00860DA7" w:rsidRPr="00860DA7" w:rsidRDefault="00860DA7" w:rsidP="00153701">
            <w:pPr>
              <w:jc w:val="left"/>
              <w:cnfStyle w:val="000000000000" w:firstRow="0" w:lastRow="0" w:firstColumn="0" w:lastColumn="0" w:oddVBand="0" w:evenVBand="0" w:oddHBand="0" w:evenHBand="0" w:firstRowFirstColumn="0" w:firstRowLastColumn="0" w:lastRowFirstColumn="0" w:lastRowLastColumn="0"/>
            </w:pPr>
            <w:r w:rsidRPr="00860DA7">
              <w:t xml:space="preserve">1 sada obsahuje 20 reálných </w:t>
            </w:r>
            <w:r w:rsidR="004923A4" w:rsidRPr="00860DA7">
              <w:t>fotografií</w:t>
            </w:r>
            <w:r w:rsidRPr="00860DA7">
              <w:t xml:space="preserve"> ženských </w:t>
            </w:r>
            <w:r w:rsidR="009F40AF">
              <w:t>vulv</w:t>
            </w:r>
          </w:p>
        </w:tc>
      </w:tr>
    </w:tbl>
    <w:p w14:paraId="38166CA9" w14:textId="77777777" w:rsidR="00E60979" w:rsidRDefault="00E60979" w:rsidP="00153701">
      <w:pPr>
        <w:jc w:val="left"/>
        <w:rPr>
          <w:u w:val="single"/>
        </w:rPr>
      </w:pPr>
    </w:p>
    <w:p w14:paraId="4F536B7B" w14:textId="77777777" w:rsidR="00175914" w:rsidRDefault="00175914" w:rsidP="00153701">
      <w:pPr>
        <w:jc w:val="left"/>
        <w:rPr>
          <w:u w:val="single"/>
        </w:rPr>
      </w:pPr>
      <w:r w:rsidRPr="00052357">
        <w:rPr>
          <w:u w:val="single"/>
        </w:rPr>
        <w:t>Osnova programu</w:t>
      </w:r>
    </w:p>
    <w:p w14:paraId="4E4F3097" w14:textId="77777777" w:rsidR="000C4D14" w:rsidRPr="000C4D14" w:rsidRDefault="000C4D14" w:rsidP="000D293A">
      <w:pPr>
        <w:spacing w:after="0"/>
        <w:rPr>
          <w:b/>
        </w:rPr>
      </w:pPr>
      <w:r w:rsidRPr="000C4D14">
        <w:rPr>
          <w:b/>
        </w:rPr>
        <w:t>společná část programu</w:t>
      </w:r>
    </w:p>
    <w:p w14:paraId="4F07E1B4" w14:textId="77777777" w:rsidR="00B86A20" w:rsidRPr="000C4D14" w:rsidRDefault="00B86A20" w:rsidP="00AB68BF">
      <w:pPr>
        <w:pStyle w:val="Odstavecseseznamem"/>
        <w:numPr>
          <w:ilvl w:val="0"/>
          <w:numId w:val="63"/>
        </w:numPr>
        <w:spacing w:after="0"/>
      </w:pPr>
      <w:r w:rsidRPr="000C4D14">
        <w:t>Stručný popis bloku</w:t>
      </w:r>
    </w:p>
    <w:p w14:paraId="7C6A8FDA" w14:textId="77777777" w:rsidR="00B86A20" w:rsidRPr="000C4D14" w:rsidRDefault="00B86A20" w:rsidP="00AB68BF">
      <w:pPr>
        <w:pStyle w:val="Odstavecseseznamem"/>
        <w:numPr>
          <w:ilvl w:val="0"/>
          <w:numId w:val="63"/>
        </w:numPr>
        <w:spacing w:after="0"/>
      </w:pPr>
      <w:r w:rsidRPr="000C4D14">
        <w:t xml:space="preserve">Evokace </w:t>
      </w:r>
      <w:r w:rsidR="000C4D14" w:rsidRPr="000C4D14">
        <w:t>složená</w:t>
      </w:r>
      <w:r w:rsidR="00AD63C5">
        <w:t xml:space="preserve"> z </w:t>
      </w:r>
      <w:r w:rsidR="000C0758">
        <w:t>tří</w:t>
      </w:r>
      <w:r w:rsidRPr="000C4D14">
        <w:t xml:space="preserve"> častí:</w:t>
      </w:r>
    </w:p>
    <w:p w14:paraId="1F1D99C1" w14:textId="77777777" w:rsidR="00B86A20" w:rsidRPr="000C4D14" w:rsidRDefault="00B86A20" w:rsidP="00AB68BF">
      <w:pPr>
        <w:pStyle w:val="Odstavecseseznamem"/>
        <w:numPr>
          <w:ilvl w:val="1"/>
          <w:numId w:val="64"/>
        </w:numPr>
        <w:spacing w:after="0"/>
      </w:pPr>
      <w:r w:rsidRPr="000C4D14">
        <w:t xml:space="preserve">brainstorming </w:t>
      </w:r>
    </w:p>
    <w:p w14:paraId="4DA048D2" w14:textId="77777777" w:rsidR="00B86A20" w:rsidRPr="000C4D14" w:rsidRDefault="000C4D14" w:rsidP="00AB68BF">
      <w:pPr>
        <w:pStyle w:val="Odstavecseseznamem"/>
        <w:numPr>
          <w:ilvl w:val="1"/>
          <w:numId w:val="64"/>
        </w:numPr>
        <w:spacing w:after="0"/>
      </w:pPr>
      <w:r>
        <w:t>k</w:t>
      </w:r>
      <w:r w:rsidR="00B86A20" w:rsidRPr="000C4D14">
        <w:t>meny</w:t>
      </w:r>
      <w:r w:rsidR="00190F84">
        <w:t xml:space="preserve"> a </w:t>
      </w:r>
      <w:r w:rsidR="00B86A20" w:rsidRPr="000C4D14">
        <w:t>kořeny</w:t>
      </w:r>
    </w:p>
    <w:p w14:paraId="1916739D" w14:textId="77777777" w:rsidR="00B86A20" w:rsidRPr="000C4D14" w:rsidRDefault="000C4D14" w:rsidP="00AB68BF">
      <w:pPr>
        <w:pStyle w:val="Odstavecseseznamem"/>
        <w:numPr>
          <w:ilvl w:val="0"/>
          <w:numId w:val="67"/>
        </w:numPr>
        <w:spacing w:after="0"/>
      </w:pPr>
      <w:r w:rsidRPr="000C4D14">
        <w:t>souhlas</w:t>
      </w:r>
      <w:r w:rsidR="00B86A20" w:rsidRPr="000C4D14">
        <w:t>/</w:t>
      </w:r>
      <w:r w:rsidRPr="000C4D14">
        <w:t>nesouhlas</w:t>
      </w:r>
      <w:r w:rsidR="00AD63C5">
        <w:t xml:space="preserve"> s </w:t>
      </w:r>
      <w:r w:rsidRPr="000C4D14">
        <w:t>tvrzením</w:t>
      </w:r>
    </w:p>
    <w:p w14:paraId="0D5E00EA" w14:textId="77777777" w:rsidR="00B86A20" w:rsidRDefault="00B86A20" w:rsidP="00AB68BF">
      <w:pPr>
        <w:pStyle w:val="Odstavecseseznamem"/>
        <w:numPr>
          <w:ilvl w:val="0"/>
          <w:numId w:val="68"/>
        </w:numPr>
        <w:spacing w:after="0"/>
      </w:pPr>
      <w:r w:rsidRPr="000C4D14">
        <w:t xml:space="preserve">anatomické </w:t>
      </w:r>
      <w:r w:rsidR="000C4D14" w:rsidRPr="000C4D14">
        <w:t>okénko</w:t>
      </w:r>
    </w:p>
    <w:p w14:paraId="6A55D14B" w14:textId="77777777" w:rsidR="00CD68C5" w:rsidRPr="000C4D14" w:rsidRDefault="00CD68C5" w:rsidP="00AB68BF">
      <w:pPr>
        <w:pStyle w:val="Odstavecseseznamem"/>
        <w:numPr>
          <w:ilvl w:val="0"/>
          <w:numId w:val="68"/>
        </w:numPr>
        <w:spacing w:after="0"/>
      </w:pPr>
      <w:r>
        <w:t>pauza</w:t>
      </w:r>
    </w:p>
    <w:p w14:paraId="794B249A" w14:textId="77777777" w:rsidR="00B86A20" w:rsidRPr="000C4D14" w:rsidRDefault="000C4D14" w:rsidP="000D293A">
      <w:pPr>
        <w:spacing w:after="0"/>
        <w:rPr>
          <w:b/>
        </w:rPr>
      </w:pPr>
      <w:r w:rsidRPr="000C4D14">
        <w:rPr>
          <w:b/>
        </w:rPr>
        <w:t>oddělená</w:t>
      </w:r>
      <w:r w:rsidR="00B86A20" w:rsidRPr="000C4D14">
        <w:rPr>
          <w:b/>
        </w:rPr>
        <w:t xml:space="preserve"> </w:t>
      </w:r>
      <w:r w:rsidRPr="000C4D14">
        <w:rPr>
          <w:b/>
        </w:rPr>
        <w:t>část</w:t>
      </w:r>
      <w:r w:rsidR="00B86A20" w:rsidRPr="000C4D14">
        <w:rPr>
          <w:b/>
        </w:rPr>
        <w:t xml:space="preserve"> programu</w:t>
      </w:r>
    </w:p>
    <w:p w14:paraId="52C81989" w14:textId="77777777" w:rsidR="00B86A20" w:rsidRPr="000C4D14" w:rsidRDefault="00070C5D" w:rsidP="00AB68BF">
      <w:pPr>
        <w:pStyle w:val="Odstavecseseznamem"/>
        <w:numPr>
          <w:ilvl w:val="0"/>
          <w:numId w:val="65"/>
        </w:numPr>
        <w:spacing w:after="0"/>
      </w:pPr>
      <w:r>
        <w:t>HOLKY: prsa, vulvy</w:t>
      </w:r>
      <w:r w:rsidR="00B86A20" w:rsidRPr="000C4D14">
        <w:t xml:space="preserve">, </w:t>
      </w:r>
      <w:r w:rsidR="000C4D14" w:rsidRPr="000C4D14">
        <w:t>antikoncepce</w:t>
      </w:r>
      <w:r w:rsidR="00B86A20" w:rsidRPr="000C4D14">
        <w:t>, penis</w:t>
      </w:r>
    </w:p>
    <w:p w14:paraId="618884B1" w14:textId="77777777" w:rsidR="00B86A20" w:rsidRPr="000C4D14" w:rsidRDefault="00070C5D" w:rsidP="00AB68BF">
      <w:pPr>
        <w:pStyle w:val="Odstavecseseznamem"/>
        <w:numPr>
          <w:ilvl w:val="0"/>
          <w:numId w:val="65"/>
        </w:numPr>
        <w:spacing w:after="0"/>
      </w:pPr>
      <w:r>
        <w:t>KLUCI: penis, prsa, vulv</w:t>
      </w:r>
      <w:r w:rsidR="00B86A20" w:rsidRPr="000C4D14">
        <w:t xml:space="preserve">y, </w:t>
      </w:r>
      <w:r w:rsidR="000C4D14" w:rsidRPr="000C4D14">
        <w:t>antikoncepce</w:t>
      </w:r>
    </w:p>
    <w:p w14:paraId="4D577808" w14:textId="77777777" w:rsidR="000C4D14" w:rsidRDefault="000C4D14" w:rsidP="000D293A">
      <w:pPr>
        <w:spacing w:after="0"/>
      </w:pPr>
      <w:r w:rsidRPr="000C4D14">
        <w:rPr>
          <w:b/>
        </w:rPr>
        <w:t>společná</w:t>
      </w:r>
      <w:r w:rsidR="00B86A20" w:rsidRPr="000C4D14">
        <w:rPr>
          <w:b/>
        </w:rPr>
        <w:t xml:space="preserve"> konečná </w:t>
      </w:r>
      <w:r w:rsidRPr="000C4D14">
        <w:rPr>
          <w:b/>
        </w:rPr>
        <w:t>část</w:t>
      </w:r>
      <w:r w:rsidR="00B86A20" w:rsidRPr="000C4D14">
        <w:rPr>
          <w:b/>
        </w:rPr>
        <w:t xml:space="preserve"> programu</w:t>
      </w:r>
      <w:r>
        <w:t xml:space="preserve"> </w:t>
      </w:r>
    </w:p>
    <w:p w14:paraId="2FA49CCE" w14:textId="77777777" w:rsidR="000C4D14" w:rsidRDefault="000C4D14" w:rsidP="00AB68BF">
      <w:pPr>
        <w:pStyle w:val="Odstavecseseznamem"/>
        <w:numPr>
          <w:ilvl w:val="0"/>
          <w:numId w:val="66"/>
        </w:numPr>
        <w:spacing w:after="0"/>
      </w:pPr>
      <w:r>
        <w:t>reflexe</w:t>
      </w:r>
      <w:r w:rsidR="00AD63C5">
        <w:t xml:space="preserve"> se </w:t>
      </w:r>
      <w:r w:rsidR="000C0758">
        <w:t>sdělením důležitých informací</w:t>
      </w:r>
      <w:r w:rsidR="00AD63C5">
        <w:t xml:space="preserve"> pro </w:t>
      </w:r>
      <w:r w:rsidR="00B86A20" w:rsidRPr="000C4D14">
        <w:t xml:space="preserve">opačné </w:t>
      </w:r>
      <w:r w:rsidRPr="000C4D14">
        <w:t>pohlaví</w:t>
      </w:r>
    </w:p>
    <w:p w14:paraId="592052C4" w14:textId="23BDAEFC" w:rsidR="00B86A20" w:rsidRPr="000C4D14" w:rsidRDefault="000C4D14" w:rsidP="00AB68BF">
      <w:pPr>
        <w:pStyle w:val="Odstavecseseznamem"/>
        <w:numPr>
          <w:ilvl w:val="0"/>
          <w:numId w:val="66"/>
        </w:numPr>
        <w:spacing w:after="0"/>
      </w:pPr>
      <w:r>
        <w:t>reflexe</w:t>
      </w:r>
      <w:r w:rsidR="00AD63C5">
        <w:t xml:space="preserve"> na </w:t>
      </w:r>
      <w:r w:rsidR="00B86A20" w:rsidRPr="000C4D14">
        <w:t>doma/</w:t>
      </w:r>
      <w:r w:rsidR="0028139D" w:rsidRPr="000C4D14">
        <w:t>škola – úvaha</w:t>
      </w:r>
    </w:p>
    <w:p w14:paraId="4814116E" w14:textId="77777777" w:rsidR="00B86A20" w:rsidRDefault="00B86A20" w:rsidP="000D293A">
      <w:pPr>
        <w:rPr>
          <w:u w:val="single"/>
        </w:rPr>
      </w:pPr>
    </w:p>
    <w:p w14:paraId="44ED75D6" w14:textId="77777777" w:rsidR="00B86A20" w:rsidRPr="00790026" w:rsidRDefault="00B86A20" w:rsidP="000D293A">
      <w:pPr>
        <w:rPr>
          <w:u w:val="single"/>
        </w:rPr>
      </w:pPr>
    </w:p>
    <w:p w14:paraId="64CE7A84" w14:textId="77777777" w:rsidR="00E60979" w:rsidRDefault="00E60979" w:rsidP="000D293A">
      <w:pPr>
        <w:rPr>
          <w:u w:val="single"/>
        </w:rPr>
      </w:pPr>
      <w:r>
        <w:rPr>
          <w:u w:val="single"/>
        </w:rPr>
        <w:t>Podrobně rozpracovaný obsah</w:t>
      </w:r>
    </w:p>
    <w:p w14:paraId="603F09BF" w14:textId="77777777" w:rsidR="00DE4525" w:rsidRPr="00DE4525" w:rsidRDefault="00DE4525" w:rsidP="000D293A">
      <w:pPr>
        <w:pStyle w:val="Nadpis3"/>
      </w:pPr>
      <w:r>
        <w:t>Úvod</w:t>
      </w:r>
      <w:r w:rsidR="00190F84">
        <w:t xml:space="preserve"> a </w:t>
      </w:r>
      <w:r>
        <w:t>evokace</w:t>
      </w:r>
    </w:p>
    <w:p w14:paraId="6D65BE86" w14:textId="1BD319EB" w:rsidR="00F71882" w:rsidRDefault="00537701" w:rsidP="000D293A">
      <w:pPr>
        <w:spacing w:line="276" w:lineRule="auto"/>
        <w:rPr>
          <w:i/>
        </w:rPr>
      </w:pPr>
      <w:r>
        <w:rPr>
          <w:i/>
        </w:rPr>
        <w:t>Realizátorka</w:t>
      </w:r>
      <w:r w:rsidR="00F71882">
        <w:rPr>
          <w:i/>
        </w:rPr>
        <w:t xml:space="preserve">: </w:t>
      </w:r>
      <w:r w:rsidR="00F701C9" w:rsidRPr="007B038B">
        <w:rPr>
          <w:i/>
        </w:rPr>
        <w:t>Dobrý den</w:t>
      </w:r>
      <w:r w:rsidR="002C08A1">
        <w:rPr>
          <w:i/>
        </w:rPr>
        <w:t>,</w:t>
      </w:r>
      <w:r w:rsidR="00F701C9" w:rsidRPr="007B038B">
        <w:rPr>
          <w:i/>
        </w:rPr>
        <w:t xml:space="preserve"> ahoj! </w:t>
      </w:r>
      <w:r w:rsidR="00F71882">
        <w:rPr>
          <w:i/>
        </w:rPr>
        <w:t>Moje jméno je XX</w:t>
      </w:r>
      <w:r w:rsidR="00190F84">
        <w:rPr>
          <w:i/>
        </w:rPr>
        <w:t xml:space="preserve"> a </w:t>
      </w:r>
      <w:r w:rsidR="00F71882">
        <w:rPr>
          <w:i/>
        </w:rPr>
        <w:t>spolu</w:t>
      </w:r>
      <w:r w:rsidR="00AD63C5">
        <w:rPr>
          <w:i/>
        </w:rPr>
        <w:t xml:space="preserve"> s </w:t>
      </w:r>
      <w:r w:rsidR="00F71882">
        <w:rPr>
          <w:i/>
        </w:rPr>
        <w:t>XY</w:t>
      </w:r>
      <w:r w:rsidR="00F701C9" w:rsidRPr="007B038B">
        <w:rPr>
          <w:i/>
        </w:rPr>
        <w:t xml:space="preserve"> vás budeme </w:t>
      </w:r>
      <w:r w:rsidR="004C5418" w:rsidRPr="007B038B">
        <w:rPr>
          <w:i/>
        </w:rPr>
        <w:t>provázet</w:t>
      </w:r>
      <w:r w:rsidR="00F701C9" w:rsidRPr="007B038B">
        <w:rPr>
          <w:i/>
        </w:rPr>
        <w:t xml:space="preserve"> dnešním </w:t>
      </w:r>
      <w:r w:rsidR="0028139D" w:rsidRPr="007B038B">
        <w:rPr>
          <w:i/>
        </w:rPr>
        <w:t>programem</w:t>
      </w:r>
      <w:r w:rsidR="0028139D">
        <w:rPr>
          <w:i/>
        </w:rPr>
        <w:t xml:space="preserve"> </w:t>
      </w:r>
      <w:r w:rsidR="0028139D" w:rsidRPr="007B038B">
        <w:rPr>
          <w:i/>
        </w:rPr>
        <w:t>– nebo</w:t>
      </w:r>
      <w:r w:rsidR="00F701C9" w:rsidRPr="007B038B">
        <w:rPr>
          <w:i/>
        </w:rPr>
        <w:t xml:space="preserve"> spíš takovým </w:t>
      </w:r>
      <w:r w:rsidR="00952355" w:rsidRPr="007B038B">
        <w:rPr>
          <w:i/>
        </w:rPr>
        <w:t>řízeným</w:t>
      </w:r>
      <w:r w:rsidR="00F701C9" w:rsidRPr="007B038B">
        <w:rPr>
          <w:i/>
        </w:rPr>
        <w:t xml:space="preserve"> zvídavým povídáním. </w:t>
      </w:r>
      <w:r w:rsidR="000D5CC6" w:rsidRPr="007B038B">
        <w:rPr>
          <w:i/>
        </w:rPr>
        <w:t>Posaďte</w:t>
      </w:r>
      <w:r w:rsidR="00AD63C5">
        <w:rPr>
          <w:i/>
        </w:rPr>
        <w:t xml:space="preserve"> se </w:t>
      </w:r>
      <w:r w:rsidR="000D5CC6" w:rsidRPr="007B038B">
        <w:rPr>
          <w:i/>
        </w:rPr>
        <w:t>pohodlné</w:t>
      </w:r>
      <w:r w:rsidR="00AD63C5">
        <w:rPr>
          <w:i/>
        </w:rPr>
        <w:t xml:space="preserve"> na </w:t>
      </w:r>
      <w:r w:rsidR="00F701C9" w:rsidRPr="007B038B">
        <w:rPr>
          <w:i/>
        </w:rPr>
        <w:t>podsedáky, které máte nachystané</w:t>
      </w:r>
      <w:r w:rsidR="00AD63C5">
        <w:rPr>
          <w:i/>
        </w:rPr>
        <w:t xml:space="preserve"> na </w:t>
      </w:r>
      <w:r w:rsidR="00F701C9" w:rsidRPr="007B038B">
        <w:rPr>
          <w:i/>
        </w:rPr>
        <w:t xml:space="preserve">zemi. </w:t>
      </w:r>
    </w:p>
    <w:p w14:paraId="734B0839" w14:textId="77777777" w:rsidR="00DE4525" w:rsidRDefault="00537701" w:rsidP="000D293A">
      <w:pPr>
        <w:spacing w:line="276" w:lineRule="auto"/>
        <w:rPr>
          <w:i/>
        </w:rPr>
      </w:pPr>
      <w:r>
        <w:rPr>
          <w:i/>
        </w:rPr>
        <w:t>Realizátor</w:t>
      </w:r>
      <w:r w:rsidR="00F71882">
        <w:rPr>
          <w:i/>
        </w:rPr>
        <w:t xml:space="preserve">: </w:t>
      </w:r>
      <w:r w:rsidR="004923A4">
        <w:rPr>
          <w:i/>
        </w:rPr>
        <w:t>Byli bychom moc rádi, aby</w:t>
      </w:r>
      <w:r w:rsidR="000C0758">
        <w:rPr>
          <w:i/>
        </w:rPr>
        <w:t>ste nám ty</w:t>
      </w:r>
      <w:r w:rsidR="00BB2BF6" w:rsidRPr="007B038B">
        <w:rPr>
          <w:i/>
        </w:rPr>
        <w:t>kali</w:t>
      </w:r>
      <w:r w:rsidR="00190F84">
        <w:rPr>
          <w:i/>
        </w:rPr>
        <w:t xml:space="preserve"> a </w:t>
      </w:r>
      <w:r w:rsidR="00BB2BF6" w:rsidRPr="007B038B">
        <w:rPr>
          <w:i/>
        </w:rPr>
        <w:t>cítili</w:t>
      </w:r>
      <w:r w:rsidR="00AD63C5">
        <w:rPr>
          <w:i/>
        </w:rPr>
        <w:t xml:space="preserve"> se s </w:t>
      </w:r>
      <w:r w:rsidR="00E32A40" w:rsidRPr="007B038B">
        <w:rPr>
          <w:i/>
        </w:rPr>
        <w:t>námi</w:t>
      </w:r>
      <w:r w:rsidR="00BB2BF6" w:rsidRPr="007B038B">
        <w:rPr>
          <w:i/>
        </w:rPr>
        <w:t xml:space="preserve"> bezpečně, protože</w:t>
      </w:r>
      <w:r w:rsidR="00AD63C5">
        <w:rPr>
          <w:i/>
        </w:rPr>
        <w:t xml:space="preserve"> se </w:t>
      </w:r>
      <w:r w:rsidR="00BB2BF6" w:rsidRPr="007B038B">
        <w:rPr>
          <w:i/>
        </w:rPr>
        <w:t>pustíme</w:t>
      </w:r>
      <w:r w:rsidR="00AD63C5">
        <w:rPr>
          <w:i/>
        </w:rPr>
        <w:t xml:space="preserve"> do </w:t>
      </w:r>
      <w:r w:rsidR="00BB2BF6" w:rsidRPr="007B038B">
        <w:rPr>
          <w:i/>
        </w:rPr>
        <w:t>tém</w:t>
      </w:r>
      <w:r w:rsidR="004923A4">
        <w:rPr>
          <w:i/>
        </w:rPr>
        <w:t>atu</w:t>
      </w:r>
      <w:r w:rsidR="00BB2BF6" w:rsidRPr="007B038B">
        <w:rPr>
          <w:i/>
        </w:rPr>
        <w:t>, kter</w:t>
      </w:r>
      <w:r w:rsidR="004923A4">
        <w:rPr>
          <w:i/>
        </w:rPr>
        <w:t xml:space="preserve">é </w:t>
      </w:r>
      <w:r w:rsidR="00E32A40" w:rsidRPr="007B038B">
        <w:rPr>
          <w:i/>
        </w:rPr>
        <w:t>j</w:t>
      </w:r>
      <w:r w:rsidR="00BB2BF6" w:rsidRPr="007B038B">
        <w:rPr>
          <w:i/>
        </w:rPr>
        <w:t>ešt</w:t>
      </w:r>
      <w:r w:rsidR="004923A4">
        <w:rPr>
          <w:i/>
        </w:rPr>
        <w:t>ě</w:t>
      </w:r>
      <w:r w:rsidR="00AD63C5">
        <w:rPr>
          <w:i/>
        </w:rPr>
        <w:t xml:space="preserve"> i </w:t>
      </w:r>
      <w:r w:rsidR="004923A4">
        <w:rPr>
          <w:i/>
        </w:rPr>
        <w:t>dnes přij</w:t>
      </w:r>
      <w:r w:rsidR="00BB2BF6" w:rsidRPr="007B038B">
        <w:rPr>
          <w:i/>
        </w:rPr>
        <w:t>de mnohým jako tabu. Budeme</w:t>
      </w:r>
      <w:r w:rsidR="00AD63C5">
        <w:rPr>
          <w:i/>
        </w:rPr>
        <w:t xml:space="preserve"> se </w:t>
      </w:r>
      <w:r w:rsidR="00BB2BF6" w:rsidRPr="007B038B">
        <w:rPr>
          <w:i/>
        </w:rPr>
        <w:t>totiž otevřen</w:t>
      </w:r>
      <w:r w:rsidR="004923A4">
        <w:rPr>
          <w:i/>
        </w:rPr>
        <w:t>ě</w:t>
      </w:r>
      <w:r w:rsidR="00BB2BF6" w:rsidRPr="007B038B">
        <w:rPr>
          <w:i/>
        </w:rPr>
        <w:t xml:space="preserve"> bavit</w:t>
      </w:r>
      <w:r w:rsidR="00AD63C5">
        <w:rPr>
          <w:i/>
        </w:rPr>
        <w:t xml:space="preserve"> o </w:t>
      </w:r>
      <w:r w:rsidR="00BB2BF6" w:rsidRPr="007B038B">
        <w:rPr>
          <w:i/>
        </w:rPr>
        <w:t xml:space="preserve">naší vlastní </w:t>
      </w:r>
      <w:r w:rsidR="00F701C9" w:rsidRPr="007B038B">
        <w:rPr>
          <w:i/>
        </w:rPr>
        <w:t>t</w:t>
      </w:r>
      <w:r w:rsidR="004923A4">
        <w:rPr>
          <w:i/>
        </w:rPr>
        <w:t xml:space="preserve">ělesné </w:t>
      </w:r>
      <w:r w:rsidR="008B3BD9" w:rsidRPr="007B038B">
        <w:rPr>
          <w:i/>
        </w:rPr>
        <w:t>individualitě</w:t>
      </w:r>
      <w:r w:rsidR="00BB2BF6" w:rsidRPr="007B038B">
        <w:rPr>
          <w:i/>
        </w:rPr>
        <w:t>, rozdílech mužského</w:t>
      </w:r>
      <w:r w:rsidR="00190F84">
        <w:rPr>
          <w:i/>
        </w:rPr>
        <w:t xml:space="preserve"> a </w:t>
      </w:r>
      <w:r w:rsidR="00BB2BF6" w:rsidRPr="007B038B">
        <w:rPr>
          <w:i/>
        </w:rPr>
        <w:t xml:space="preserve">ženského </w:t>
      </w:r>
      <w:r w:rsidR="00E32A40" w:rsidRPr="007B038B">
        <w:rPr>
          <w:i/>
        </w:rPr>
        <w:t>těla</w:t>
      </w:r>
      <w:r w:rsidR="00BB2BF6" w:rsidRPr="007B038B">
        <w:rPr>
          <w:i/>
        </w:rPr>
        <w:t>,</w:t>
      </w:r>
      <w:r w:rsidR="00AD63C5">
        <w:rPr>
          <w:i/>
        </w:rPr>
        <w:t xml:space="preserve"> o </w:t>
      </w:r>
      <w:r w:rsidR="00BB2BF6" w:rsidRPr="007B038B">
        <w:rPr>
          <w:i/>
        </w:rPr>
        <w:t>sexu, reprodukci</w:t>
      </w:r>
      <w:r w:rsidR="00AD63C5">
        <w:rPr>
          <w:i/>
        </w:rPr>
        <w:t xml:space="preserve"> i </w:t>
      </w:r>
      <w:r w:rsidR="00BB2BF6" w:rsidRPr="007B038B">
        <w:rPr>
          <w:i/>
        </w:rPr>
        <w:t>antikoncepci. A</w:t>
      </w:r>
      <w:r w:rsidR="00AD63C5">
        <w:rPr>
          <w:i/>
        </w:rPr>
        <w:t xml:space="preserve"> pro </w:t>
      </w:r>
      <w:r w:rsidR="00BB2BF6" w:rsidRPr="007B038B">
        <w:rPr>
          <w:i/>
        </w:rPr>
        <w:t>vás je to úžasná příležitost</w:t>
      </w:r>
      <w:r w:rsidR="00AD63C5">
        <w:rPr>
          <w:i/>
        </w:rPr>
        <w:t xml:space="preserve"> se </w:t>
      </w:r>
      <w:r w:rsidR="00BB2BF6" w:rsidRPr="007B038B">
        <w:rPr>
          <w:i/>
        </w:rPr>
        <w:t>zeptat</w:t>
      </w:r>
      <w:r w:rsidR="00AD63C5">
        <w:rPr>
          <w:i/>
        </w:rPr>
        <w:t xml:space="preserve"> na </w:t>
      </w:r>
      <w:r w:rsidR="00BB2BF6" w:rsidRPr="007B038B">
        <w:rPr>
          <w:i/>
        </w:rPr>
        <w:t>všechno,</w:t>
      </w:r>
      <w:r w:rsidR="00AD63C5">
        <w:rPr>
          <w:i/>
        </w:rPr>
        <w:t xml:space="preserve"> v </w:t>
      </w:r>
      <w:r w:rsidR="002C08A1">
        <w:rPr>
          <w:i/>
        </w:rPr>
        <w:t>čem nemáte jasno,</w:t>
      </w:r>
      <w:r w:rsidR="00AD63C5">
        <w:rPr>
          <w:i/>
        </w:rPr>
        <w:t xml:space="preserve"> na </w:t>
      </w:r>
      <w:r w:rsidR="002C08A1">
        <w:rPr>
          <w:i/>
        </w:rPr>
        <w:t>co neznáte</w:t>
      </w:r>
      <w:r w:rsidR="00BB2BF6" w:rsidRPr="007B038B">
        <w:rPr>
          <w:i/>
        </w:rPr>
        <w:t xml:space="preserve"> </w:t>
      </w:r>
      <w:r w:rsidR="008B3BD9" w:rsidRPr="007B038B">
        <w:rPr>
          <w:i/>
        </w:rPr>
        <w:t>odpověď</w:t>
      </w:r>
      <w:r w:rsidR="00BB2BF6" w:rsidRPr="007B038B">
        <w:rPr>
          <w:i/>
        </w:rPr>
        <w:t xml:space="preserve"> nebo</w:t>
      </w:r>
      <w:r w:rsidR="00AD63C5">
        <w:rPr>
          <w:i/>
        </w:rPr>
        <w:t xml:space="preserve"> na </w:t>
      </w:r>
      <w:r w:rsidR="008B3BD9">
        <w:rPr>
          <w:i/>
        </w:rPr>
        <w:t>co jste</w:t>
      </w:r>
      <w:r w:rsidR="00AD63C5">
        <w:rPr>
          <w:i/>
        </w:rPr>
        <w:t xml:space="preserve"> se </w:t>
      </w:r>
      <w:r w:rsidR="00BB2BF6" w:rsidRPr="007B038B">
        <w:rPr>
          <w:i/>
        </w:rPr>
        <w:t xml:space="preserve">zeptat </w:t>
      </w:r>
      <w:r w:rsidR="00E32A40" w:rsidRPr="007B038B">
        <w:rPr>
          <w:i/>
        </w:rPr>
        <w:t>styděli</w:t>
      </w:r>
      <w:r w:rsidR="00BB2BF6" w:rsidRPr="007B038B">
        <w:rPr>
          <w:i/>
        </w:rPr>
        <w:t>. My</w:t>
      </w:r>
      <w:r w:rsidR="00AD63C5">
        <w:rPr>
          <w:i/>
        </w:rPr>
        <w:t xml:space="preserve"> se s </w:t>
      </w:r>
      <w:r w:rsidR="00291079" w:rsidRPr="007B038B">
        <w:rPr>
          <w:i/>
        </w:rPr>
        <w:t>vámi</w:t>
      </w:r>
      <w:r w:rsidR="00AD63C5">
        <w:rPr>
          <w:i/>
        </w:rPr>
        <w:t xml:space="preserve"> na </w:t>
      </w:r>
      <w:r w:rsidR="00BB2BF6" w:rsidRPr="007B038B">
        <w:rPr>
          <w:i/>
        </w:rPr>
        <w:t>tém</w:t>
      </w:r>
      <w:r w:rsidR="00291079">
        <w:rPr>
          <w:i/>
        </w:rPr>
        <w:t xml:space="preserve">a </w:t>
      </w:r>
      <w:r w:rsidR="00BB2BF6" w:rsidRPr="007B038B">
        <w:rPr>
          <w:i/>
        </w:rPr>
        <w:t xml:space="preserve">intimity </w:t>
      </w:r>
      <w:r w:rsidR="00291079" w:rsidRPr="007B038B">
        <w:rPr>
          <w:i/>
        </w:rPr>
        <w:t>pokusíme</w:t>
      </w:r>
      <w:r w:rsidR="00BB2BF6" w:rsidRPr="007B038B">
        <w:rPr>
          <w:i/>
        </w:rPr>
        <w:t xml:space="preserve"> bavit </w:t>
      </w:r>
      <w:r w:rsidR="00291079" w:rsidRPr="007B038B">
        <w:rPr>
          <w:i/>
        </w:rPr>
        <w:t>věcně</w:t>
      </w:r>
      <w:r w:rsidR="00BB2BF6" w:rsidRPr="007B038B">
        <w:rPr>
          <w:i/>
        </w:rPr>
        <w:t>, citlivě</w:t>
      </w:r>
      <w:r w:rsidR="00190F84">
        <w:rPr>
          <w:i/>
        </w:rPr>
        <w:t xml:space="preserve"> a </w:t>
      </w:r>
      <w:r w:rsidR="00BB2BF6" w:rsidRPr="007B038B">
        <w:rPr>
          <w:i/>
        </w:rPr>
        <w:t>prav</w:t>
      </w:r>
      <w:r w:rsidR="00291079">
        <w:rPr>
          <w:i/>
        </w:rPr>
        <w:t>divě, ale</w:t>
      </w:r>
      <w:r w:rsidR="00AD63C5">
        <w:rPr>
          <w:i/>
        </w:rPr>
        <w:t xml:space="preserve"> v </w:t>
      </w:r>
      <w:r w:rsidR="00BB2BF6" w:rsidRPr="007B038B">
        <w:rPr>
          <w:i/>
        </w:rPr>
        <w:t>rámci našich poznatk</w:t>
      </w:r>
      <w:r w:rsidR="00291079">
        <w:rPr>
          <w:i/>
        </w:rPr>
        <w:t>ů</w:t>
      </w:r>
      <w:r w:rsidR="00190F84">
        <w:rPr>
          <w:i/>
        </w:rPr>
        <w:t xml:space="preserve"> a </w:t>
      </w:r>
      <w:r w:rsidR="00291079" w:rsidRPr="007B038B">
        <w:rPr>
          <w:i/>
        </w:rPr>
        <w:t>zkušeností</w:t>
      </w:r>
      <w:r w:rsidR="00BB2BF6" w:rsidRPr="007B038B">
        <w:rPr>
          <w:i/>
        </w:rPr>
        <w:t>. Berte</w:t>
      </w:r>
      <w:r w:rsidR="00E32A40" w:rsidRPr="007B038B">
        <w:rPr>
          <w:i/>
        </w:rPr>
        <w:t>,</w:t>
      </w:r>
      <w:r w:rsidR="00BB2BF6" w:rsidRPr="007B038B">
        <w:rPr>
          <w:i/>
        </w:rPr>
        <w:t xml:space="preserve"> prosím</w:t>
      </w:r>
      <w:r w:rsidR="00E32A40" w:rsidRPr="007B038B">
        <w:rPr>
          <w:i/>
        </w:rPr>
        <w:t>,</w:t>
      </w:r>
      <w:r w:rsidR="00AD63C5">
        <w:rPr>
          <w:i/>
        </w:rPr>
        <w:t xml:space="preserve"> i </w:t>
      </w:r>
      <w:r w:rsidR="00BB2BF6" w:rsidRPr="007B038B">
        <w:rPr>
          <w:i/>
        </w:rPr>
        <w:t>nás</w:t>
      </w:r>
      <w:r w:rsidR="002C08A1">
        <w:rPr>
          <w:i/>
        </w:rPr>
        <w:t>,</w:t>
      </w:r>
      <w:r w:rsidR="00BB2BF6" w:rsidRPr="007B038B">
        <w:rPr>
          <w:i/>
        </w:rPr>
        <w:t xml:space="preserve"> jako pořád</w:t>
      </w:r>
      <w:r w:rsidR="00AD63C5">
        <w:rPr>
          <w:i/>
        </w:rPr>
        <w:t xml:space="preserve"> se </w:t>
      </w:r>
      <w:r w:rsidR="00BB2BF6" w:rsidRPr="007B038B">
        <w:rPr>
          <w:i/>
        </w:rPr>
        <w:t>učící.</w:t>
      </w:r>
      <w:r w:rsidR="00E32A40" w:rsidRPr="007B038B">
        <w:rPr>
          <w:i/>
        </w:rPr>
        <w:t xml:space="preserve"> </w:t>
      </w:r>
    </w:p>
    <w:p w14:paraId="20876221" w14:textId="77777777" w:rsidR="00DE4525" w:rsidRPr="00DE4525" w:rsidRDefault="00DE4525" w:rsidP="002A46D9">
      <w:pPr>
        <w:pStyle w:val="Nadpis4"/>
        <w:ind w:firstLine="708"/>
      </w:pPr>
      <w:r w:rsidRPr="00DE4525">
        <w:t>Brainstormi</w:t>
      </w:r>
      <w:r w:rsidR="007B76E9">
        <w:t>n</w:t>
      </w:r>
      <w:r w:rsidRPr="00DE4525">
        <w:t>g</w:t>
      </w:r>
    </w:p>
    <w:p w14:paraId="04CC435D" w14:textId="77777777" w:rsidR="00E32A40" w:rsidRDefault="00537701" w:rsidP="000D293A">
      <w:pPr>
        <w:spacing w:line="276" w:lineRule="auto"/>
        <w:ind w:left="708"/>
        <w:rPr>
          <w:i/>
        </w:rPr>
      </w:pPr>
      <w:r w:rsidRPr="00537701">
        <w:rPr>
          <w:i/>
        </w:rPr>
        <w:t>Realizátor</w:t>
      </w:r>
      <w:r>
        <w:rPr>
          <w:i/>
        </w:rPr>
        <w:t>ka</w:t>
      </w:r>
      <w:r w:rsidR="00F71882">
        <w:rPr>
          <w:i/>
        </w:rPr>
        <w:t xml:space="preserve">: </w:t>
      </w:r>
      <w:r w:rsidR="004C5418" w:rsidRPr="007B038B">
        <w:rPr>
          <w:i/>
        </w:rPr>
        <w:t>Byli bychom</w:t>
      </w:r>
      <w:r w:rsidR="00E32A40" w:rsidRPr="007B038B">
        <w:rPr>
          <w:i/>
        </w:rPr>
        <w:t xml:space="preserve"> ale </w:t>
      </w:r>
      <w:r w:rsidR="007B76E9">
        <w:rPr>
          <w:i/>
        </w:rPr>
        <w:t>rádi, abyste</w:t>
      </w:r>
      <w:r w:rsidR="00AD63C5">
        <w:rPr>
          <w:i/>
        </w:rPr>
        <w:t xml:space="preserve"> se </w:t>
      </w:r>
      <w:r w:rsidR="00E32A40" w:rsidRPr="007B038B">
        <w:rPr>
          <w:i/>
        </w:rPr>
        <w:t xml:space="preserve">už </w:t>
      </w:r>
      <w:r w:rsidR="004C5418" w:rsidRPr="007B038B">
        <w:rPr>
          <w:i/>
        </w:rPr>
        <w:t>teď zkus</w:t>
      </w:r>
      <w:r w:rsidR="00E32A40" w:rsidRPr="007B038B">
        <w:rPr>
          <w:i/>
        </w:rPr>
        <w:t>ili</w:t>
      </w:r>
      <w:r w:rsidR="00AD63C5">
        <w:rPr>
          <w:i/>
        </w:rPr>
        <w:t xml:space="preserve"> na </w:t>
      </w:r>
      <w:r w:rsidR="00E32A40" w:rsidRPr="007B038B">
        <w:rPr>
          <w:i/>
        </w:rPr>
        <w:t>minutku či dvě zamyslet</w:t>
      </w:r>
      <w:r w:rsidR="007B76E9">
        <w:rPr>
          <w:i/>
        </w:rPr>
        <w:t>,</w:t>
      </w:r>
      <w:r w:rsidR="004C5418" w:rsidRPr="007B038B">
        <w:rPr>
          <w:i/>
        </w:rPr>
        <w:t xml:space="preserve"> co by vás</w:t>
      </w:r>
      <w:r w:rsidR="00AD63C5">
        <w:rPr>
          <w:i/>
        </w:rPr>
        <w:t xml:space="preserve"> z </w:t>
      </w:r>
      <w:r w:rsidR="004C5418" w:rsidRPr="007B038B">
        <w:rPr>
          <w:i/>
        </w:rPr>
        <w:t>tohoto tématu nejvíc zajímalo.</w:t>
      </w:r>
      <w:r w:rsidR="00E32A40" w:rsidRPr="007B038B">
        <w:rPr>
          <w:i/>
        </w:rPr>
        <w:t xml:space="preserve"> Pomoc</w:t>
      </w:r>
      <w:r w:rsidR="000C0758">
        <w:rPr>
          <w:i/>
        </w:rPr>
        <w:t>t</w:t>
      </w:r>
      <w:r w:rsidR="00E32A40" w:rsidRPr="007B038B">
        <w:rPr>
          <w:i/>
        </w:rPr>
        <w:t xml:space="preserve"> nám</w:t>
      </w:r>
      <w:r w:rsidR="00AD63C5">
        <w:rPr>
          <w:i/>
        </w:rPr>
        <w:t xml:space="preserve"> k </w:t>
      </w:r>
      <w:r w:rsidR="00E32A40" w:rsidRPr="007B038B">
        <w:rPr>
          <w:i/>
        </w:rPr>
        <w:t>tomu může</w:t>
      </w:r>
      <w:r w:rsidR="00AD63C5">
        <w:rPr>
          <w:i/>
        </w:rPr>
        <w:t xml:space="preserve"> i </w:t>
      </w:r>
      <w:r w:rsidR="00E32A40" w:rsidRPr="007B038B">
        <w:rPr>
          <w:i/>
        </w:rPr>
        <w:t>to, že</w:t>
      </w:r>
      <w:r w:rsidR="00AD63C5">
        <w:rPr>
          <w:i/>
        </w:rPr>
        <w:t xml:space="preserve"> si </w:t>
      </w:r>
      <w:r w:rsidR="00E32A40" w:rsidRPr="007B038B">
        <w:rPr>
          <w:i/>
        </w:rPr>
        <w:t>nejdřív můžeme říct, co nás napadne</w:t>
      </w:r>
      <w:r w:rsidR="007B76E9">
        <w:rPr>
          <w:i/>
        </w:rPr>
        <w:t>,</w:t>
      </w:r>
      <w:r w:rsidR="00E32A40" w:rsidRPr="007B038B">
        <w:rPr>
          <w:i/>
        </w:rPr>
        <w:t xml:space="preserve"> když</w:t>
      </w:r>
      <w:r w:rsidR="00AD63C5">
        <w:rPr>
          <w:i/>
        </w:rPr>
        <w:t xml:space="preserve"> se </w:t>
      </w:r>
      <w:r w:rsidR="00E32A40" w:rsidRPr="007B038B">
        <w:rPr>
          <w:i/>
        </w:rPr>
        <w:t>řekne Na tělo!</w:t>
      </w:r>
      <w:r w:rsidR="00E32A40">
        <w:t xml:space="preserve"> (</w:t>
      </w:r>
      <w:r w:rsidR="007B76E9">
        <w:rPr>
          <w:i/>
        </w:rPr>
        <w:t>r</w:t>
      </w:r>
      <w:r w:rsidRPr="00537701">
        <w:rPr>
          <w:i/>
        </w:rPr>
        <w:t>ealizátor</w:t>
      </w:r>
      <w:r w:rsidRPr="00537701">
        <w:t xml:space="preserve"> </w:t>
      </w:r>
      <w:r w:rsidR="00E32A40">
        <w:t>má nachystan</w:t>
      </w:r>
      <w:r w:rsidR="007B76E9">
        <w:t>ou</w:t>
      </w:r>
      <w:r w:rsidR="00E32A40">
        <w:t xml:space="preserve"> whiteboardov</w:t>
      </w:r>
      <w:r w:rsidR="007B76E9">
        <w:t>ou</w:t>
      </w:r>
      <w:r w:rsidR="00E32A40">
        <w:t xml:space="preserve"> tabul</w:t>
      </w:r>
      <w:r w:rsidR="007B76E9">
        <w:t>i</w:t>
      </w:r>
      <w:r w:rsidR="00AD63C5">
        <w:t xml:space="preserve"> s </w:t>
      </w:r>
      <w:r w:rsidR="00E32A40">
        <w:t xml:space="preserve">heslem). </w:t>
      </w:r>
      <w:r w:rsidR="00DE4525" w:rsidRPr="007B038B">
        <w:rPr>
          <w:i/>
        </w:rPr>
        <w:t>V</w:t>
      </w:r>
      <w:r w:rsidR="00DE4525">
        <w:rPr>
          <w:i/>
        </w:rPr>
        <w:t>ezm</w:t>
      </w:r>
      <w:r w:rsidR="007B76E9">
        <w:rPr>
          <w:i/>
        </w:rPr>
        <w:t>ě</w:t>
      </w:r>
      <w:r w:rsidR="00DE4525">
        <w:rPr>
          <w:i/>
        </w:rPr>
        <w:t>te</w:t>
      </w:r>
      <w:r w:rsidR="00AD63C5">
        <w:rPr>
          <w:i/>
        </w:rPr>
        <w:t xml:space="preserve"> si </w:t>
      </w:r>
      <w:r w:rsidR="00E32A40" w:rsidRPr="007B038B">
        <w:rPr>
          <w:i/>
        </w:rPr>
        <w:t>fixy</w:t>
      </w:r>
      <w:r w:rsidR="00190F84">
        <w:rPr>
          <w:i/>
        </w:rPr>
        <w:t xml:space="preserve"> a </w:t>
      </w:r>
      <w:r w:rsidR="00E32A40" w:rsidRPr="007B038B">
        <w:rPr>
          <w:i/>
        </w:rPr>
        <w:t>po</w:t>
      </w:r>
      <w:r w:rsidR="00DE4525">
        <w:rPr>
          <w:i/>
        </w:rPr>
        <w:t>j</w:t>
      </w:r>
      <w:r w:rsidR="00E32A40" w:rsidRPr="007B038B">
        <w:rPr>
          <w:i/>
        </w:rPr>
        <w:t>ďme napsat, co nám teď běží hlavou….</w:t>
      </w:r>
    </w:p>
    <w:p w14:paraId="2B41032E" w14:textId="77777777" w:rsidR="00DE4525" w:rsidRPr="00DE4525" w:rsidRDefault="00DE4525" w:rsidP="000D293A">
      <w:pPr>
        <w:pStyle w:val="Nadpis4"/>
        <w:ind w:firstLine="708"/>
      </w:pPr>
      <w:r w:rsidRPr="00DE4525">
        <w:t>Kmeny</w:t>
      </w:r>
      <w:r w:rsidR="00190F84">
        <w:t xml:space="preserve"> a </w:t>
      </w:r>
      <w:r w:rsidRPr="00DE4525">
        <w:t>kořeny</w:t>
      </w:r>
    </w:p>
    <w:p w14:paraId="7823BE9E" w14:textId="03C656BC" w:rsidR="004C5418" w:rsidRPr="007B038B" w:rsidRDefault="00537701" w:rsidP="000D293A">
      <w:pPr>
        <w:spacing w:line="276" w:lineRule="auto"/>
        <w:ind w:left="708" w:firstLine="12"/>
        <w:rPr>
          <w:i/>
        </w:rPr>
      </w:pPr>
      <w:r>
        <w:rPr>
          <w:i/>
        </w:rPr>
        <w:t>Realizátorka</w:t>
      </w:r>
      <w:r w:rsidR="00F71882">
        <w:rPr>
          <w:i/>
        </w:rPr>
        <w:t xml:space="preserve">: </w:t>
      </w:r>
      <w:r w:rsidR="00E32A40" w:rsidRPr="007B038B">
        <w:rPr>
          <w:i/>
        </w:rPr>
        <w:t>Paráda, děkuji</w:t>
      </w:r>
      <w:r w:rsidR="00AD63C5">
        <w:rPr>
          <w:i/>
        </w:rPr>
        <w:t xml:space="preserve"> za </w:t>
      </w:r>
      <w:r w:rsidR="00E32A40" w:rsidRPr="007B038B">
        <w:rPr>
          <w:i/>
        </w:rPr>
        <w:t>myšlenky, teď už</w:t>
      </w:r>
      <w:r w:rsidR="00AD63C5">
        <w:rPr>
          <w:i/>
        </w:rPr>
        <w:t xml:space="preserve"> se </w:t>
      </w:r>
      <w:r w:rsidR="00E32A40" w:rsidRPr="007B038B">
        <w:rPr>
          <w:i/>
        </w:rPr>
        <w:t>máme</w:t>
      </w:r>
      <w:r w:rsidR="00AD63C5">
        <w:rPr>
          <w:i/>
        </w:rPr>
        <w:t xml:space="preserve"> od </w:t>
      </w:r>
      <w:r w:rsidR="00E32A40" w:rsidRPr="007B038B">
        <w:rPr>
          <w:i/>
        </w:rPr>
        <w:t xml:space="preserve">čeho odrazit. </w:t>
      </w:r>
      <w:r w:rsidR="0084699C">
        <w:rPr>
          <w:i/>
        </w:rPr>
        <w:t>My</w:t>
      </w:r>
      <w:r w:rsidR="00AD63C5">
        <w:rPr>
          <w:i/>
        </w:rPr>
        <w:t xml:space="preserve"> pro </w:t>
      </w:r>
      <w:r w:rsidR="0084699C">
        <w:rPr>
          <w:i/>
        </w:rPr>
        <w:t>v</w:t>
      </w:r>
      <w:r w:rsidR="000C0758">
        <w:rPr>
          <w:i/>
        </w:rPr>
        <w:t>ás máme ale připraveny také</w:t>
      </w:r>
      <w:r w:rsidR="00E32A40" w:rsidRPr="007B038B">
        <w:rPr>
          <w:i/>
        </w:rPr>
        <w:t xml:space="preserve"> konkrétní otázky, </w:t>
      </w:r>
      <w:r w:rsidR="0084699C">
        <w:rPr>
          <w:i/>
        </w:rPr>
        <w:t>zajímá nás</w:t>
      </w:r>
      <w:r w:rsidR="00E32A40" w:rsidRPr="007B038B">
        <w:rPr>
          <w:i/>
        </w:rPr>
        <w:t xml:space="preserve"> váš pohled</w:t>
      </w:r>
      <w:r w:rsidR="00190F84">
        <w:rPr>
          <w:i/>
        </w:rPr>
        <w:t xml:space="preserve"> a </w:t>
      </w:r>
      <w:r w:rsidR="00E32A40" w:rsidRPr="007B038B">
        <w:rPr>
          <w:i/>
        </w:rPr>
        <w:t>názor. Rozdělte se</w:t>
      </w:r>
      <w:r w:rsidR="0084699C">
        <w:rPr>
          <w:i/>
        </w:rPr>
        <w:t>,</w:t>
      </w:r>
      <w:r w:rsidR="00E32A40" w:rsidRPr="007B038B">
        <w:rPr>
          <w:i/>
        </w:rPr>
        <w:t xml:space="preserve"> prosím</w:t>
      </w:r>
      <w:r w:rsidR="0084699C">
        <w:rPr>
          <w:i/>
        </w:rPr>
        <w:t>,</w:t>
      </w:r>
      <w:r w:rsidR="00E32A40" w:rsidRPr="007B038B">
        <w:rPr>
          <w:i/>
        </w:rPr>
        <w:t xml:space="preserve"> </w:t>
      </w:r>
      <w:r w:rsidR="000D293A" w:rsidRPr="007B038B">
        <w:rPr>
          <w:i/>
        </w:rPr>
        <w:t>ideálně</w:t>
      </w:r>
      <w:r w:rsidR="00AD63C5">
        <w:rPr>
          <w:i/>
        </w:rPr>
        <w:t xml:space="preserve"> do </w:t>
      </w:r>
      <w:r w:rsidR="007B038B" w:rsidRPr="007B038B">
        <w:rPr>
          <w:i/>
        </w:rPr>
        <w:t xml:space="preserve">čtyř </w:t>
      </w:r>
      <w:r w:rsidR="000C0758">
        <w:rPr>
          <w:i/>
        </w:rPr>
        <w:t>tří až čtyřčlenných</w:t>
      </w:r>
      <w:r w:rsidR="007B038B" w:rsidRPr="007B038B">
        <w:rPr>
          <w:i/>
        </w:rPr>
        <w:t xml:space="preserve"> skupin</w:t>
      </w:r>
      <w:r w:rsidR="00E32A40" w:rsidRPr="007B038B">
        <w:rPr>
          <w:i/>
        </w:rPr>
        <w:t xml:space="preserve">.  </w:t>
      </w:r>
      <w:r w:rsidR="00F701C9" w:rsidRPr="007B038B">
        <w:rPr>
          <w:i/>
        </w:rPr>
        <w:t>Do každé skupiny</w:t>
      </w:r>
      <w:r w:rsidR="00AD63C5">
        <w:rPr>
          <w:i/>
        </w:rPr>
        <w:t xml:space="preserve"> si </w:t>
      </w:r>
      <w:r w:rsidR="00F701C9" w:rsidRPr="007B038B">
        <w:rPr>
          <w:i/>
        </w:rPr>
        <w:t xml:space="preserve">vezměte jednu </w:t>
      </w:r>
      <w:r w:rsidR="007B76E9">
        <w:rPr>
          <w:i/>
        </w:rPr>
        <w:t>whiteboardovou</w:t>
      </w:r>
      <w:r w:rsidR="007B76E9" w:rsidRPr="007B038B">
        <w:rPr>
          <w:i/>
        </w:rPr>
        <w:t xml:space="preserve"> </w:t>
      </w:r>
      <w:r w:rsidR="00F701C9" w:rsidRPr="007B038B">
        <w:rPr>
          <w:i/>
        </w:rPr>
        <w:t>tabuli</w:t>
      </w:r>
      <w:r w:rsidR="00AD63C5">
        <w:rPr>
          <w:i/>
        </w:rPr>
        <w:t xml:space="preserve"> s </w:t>
      </w:r>
      <w:r w:rsidR="000C0758">
        <w:rPr>
          <w:i/>
        </w:rPr>
        <w:t>otázkou</w:t>
      </w:r>
      <w:r w:rsidR="00190F84">
        <w:rPr>
          <w:i/>
        </w:rPr>
        <w:t xml:space="preserve"> a </w:t>
      </w:r>
      <w:r w:rsidR="000C0758">
        <w:rPr>
          <w:i/>
        </w:rPr>
        <w:t>fix</w:t>
      </w:r>
      <w:r w:rsidR="00F701C9" w:rsidRPr="007B038B">
        <w:rPr>
          <w:i/>
        </w:rPr>
        <w:t>.</w:t>
      </w:r>
      <w:r w:rsidR="00AF3DB8" w:rsidRPr="007B038B">
        <w:rPr>
          <w:i/>
        </w:rPr>
        <w:t xml:space="preserve"> Každá skupina dostane jinou otázku týkající</w:t>
      </w:r>
      <w:r w:rsidR="00AD63C5">
        <w:rPr>
          <w:i/>
        </w:rPr>
        <w:t xml:space="preserve"> se </w:t>
      </w:r>
      <w:r w:rsidR="00AF3DB8" w:rsidRPr="007B038B">
        <w:rPr>
          <w:i/>
        </w:rPr>
        <w:t>tématu, kterému</w:t>
      </w:r>
      <w:r w:rsidR="00AD63C5">
        <w:rPr>
          <w:i/>
        </w:rPr>
        <w:t xml:space="preserve"> se </w:t>
      </w:r>
      <w:r w:rsidR="00AF3DB8" w:rsidRPr="007B038B">
        <w:rPr>
          <w:i/>
        </w:rPr>
        <w:t>budeme dnes věnovat; cílem je zjistit, co už</w:t>
      </w:r>
      <w:r w:rsidR="00AD63C5">
        <w:rPr>
          <w:i/>
        </w:rPr>
        <w:t xml:space="preserve"> o </w:t>
      </w:r>
      <w:r w:rsidR="00AF3DB8" w:rsidRPr="007B038B">
        <w:rPr>
          <w:i/>
        </w:rPr>
        <w:t>tématu víme, co</w:t>
      </w:r>
      <w:r w:rsidR="00AD63C5">
        <w:rPr>
          <w:i/>
        </w:rPr>
        <w:t xml:space="preserve"> si </w:t>
      </w:r>
      <w:r w:rsidR="00AF3DB8" w:rsidRPr="007B038B">
        <w:rPr>
          <w:i/>
        </w:rPr>
        <w:t xml:space="preserve">myslíme, jakou máme zkušenost. </w:t>
      </w:r>
      <w:r w:rsidR="00F701C9" w:rsidRPr="007B038B">
        <w:rPr>
          <w:i/>
        </w:rPr>
        <w:t xml:space="preserve"> </w:t>
      </w:r>
      <w:r w:rsidR="00AF3DB8" w:rsidRPr="007B038B">
        <w:rPr>
          <w:i/>
        </w:rPr>
        <w:t>Všichni kromě jednoho</w:t>
      </w:r>
      <w:r w:rsidR="00AD63C5">
        <w:rPr>
          <w:i/>
        </w:rPr>
        <w:t xml:space="preserve"> z </w:t>
      </w:r>
      <w:r w:rsidR="00F701C9" w:rsidRPr="007B038B">
        <w:rPr>
          <w:i/>
        </w:rPr>
        <w:t>vás</w:t>
      </w:r>
      <w:r w:rsidR="00AF3DB8" w:rsidRPr="007B038B">
        <w:rPr>
          <w:i/>
        </w:rPr>
        <w:t>, výběr necháme</w:t>
      </w:r>
      <w:r w:rsidR="00AD63C5">
        <w:rPr>
          <w:i/>
        </w:rPr>
        <w:t xml:space="preserve"> na </w:t>
      </w:r>
      <w:r w:rsidR="000D293A" w:rsidRPr="007B038B">
        <w:rPr>
          <w:i/>
        </w:rPr>
        <w:t>vás, vyrazí</w:t>
      </w:r>
      <w:r w:rsidR="00AD63C5">
        <w:rPr>
          <w:i/>
        </w:rPr>
        <w:t xml:space="preserve"> do </w:t>
      </w:r>
      <w:r w:rsidR="00520EFE">
        <w:rPr>
          <w:i/>
        </w:rPr>
        <w:t>terénu</w:t>
      </w:r>
      <w:r w:rsidR="00520EFE" w:rsidRPr="0084699C">
        <w:rPr>
          <w:i/>
        </w:rPr>
        <w:t>:</w:t>
      </w:r>
      <w:r w:rsidR="00F701C9" w:rsidRPr="0084699C">
        <w:rPr>
          <w:i/>
        </w:rPr>
        <w:t xml:space="preserve"> </w:t>
      </w:r>
      <w:r w:rsidR="000C0758" w:rsidRPr="0084699C">
        <w:rPr>
          <w:i/>
        </w:rPr>
        <w:t>představují</w:t>
      </w:r>
      <w:r w:rsidR="00F701C9" w:rsidRPr="0084699C">
        <w:rPr>
          <w:i/>
        </w:rPr>
        <w:t xml:space="preserve"> teď takové kořeny, které </w:t>
      </w:r>
      <w:r w:rsidR="000C0758" w:rsidRPr="0084699C">
        <w:rPr>
          <w:i/>
        </w:rPr>
        <w:t>shromažďují</w:t>
      </w:r>
      <w:r w:rsidR="00F701C9" w:rsidRPr="0084699C">
        <w:rPr>
          <w:i/>
        </w:rPr>
        <w:t xml:space="preserve"> vše </w:t>
      </w:r>
      <w:r w:rsidR="0028139D" w:rsidRPr="0084699C">
        <w:rPr>
          <w:i/>
        </w:rPr>
        <w:t>potřebné – v</w:t>
      </w:r>
      <w:r w:rsidR="00AD63C5">
        <w:t> </w:t>
      </w:r>
      <w:r w:rsidR="00F701C9" w:rsidRPr="0084699C">
        <w:rPr>
          <w:i/>
        </w:rPr>
        <w:t xml:space="preserve">našem </w:t>
      </w:r>
      <w:r w:rsidR="000D293A" w:rsidRPr="0084699C">
        <w:rPr>
          <w:i/>
        </w:rPr>
        <w:t>případě</w:t>
      </w:r>
      <w:r w:rsidR="00F701C9" w:rsidRPr="0084699C">
        <w:rPr>
          <w:i/>
        </w:rPr>
        <w:t xml:space="preserve"> informace.</w:t>
      </w:r>
      <w:r w:rsidR="00F701C9" w:rsidRPr="007B038B">
        <w:rPr>
          <w:i/>
        </w:rPr>
        <w:t xml:space="preserve"> Otázku</w:t>
      </w:r>
      <w:r w:rsidR="00AD63C5">
        <w:rPr>
          <w:i/>
        </w:rPr>
        <w:t xml:space="preserve"> z </w:t>
      </w:r>
      <w:r w:rsidR="00F701C9" w:rsidRPr="007B038B">
        <w:rPr>
          <w:i/>
        </w:rPr>
        <w:t>tabule</w:t>
      </w:r>
      <w:r w:rsidR="00AD63C5">
        <w:rPr>
          <w:i/>
        </w:rPr>
        <w:t xml:space="preserve"> se </w:t>
      </w:r>
      <w:r w:rsidR="00AF3DB8" w:rsidRPr="007B038B">
        <w:rPr>
          <w:i/>
        </w:rPr>
        <w:t>pokusíte</w:t>
      </w:r>
      <w:r w:rsidR="00AD63C5">
        <w:rPr>
          <w:i/>
        </w:rPr>
        <w:t xml:space="preserve"> si </w:t>
      </w:r>
      <w:r w:rsidR="00AF3DB8" w:rsidRPr="007B038B">
        <w:rPr>
          <w:i/>
        </w:rPr>
        <w:t>zapamatovat</w:t>
      </w:r>
      <w:r w:rsidR="00190F84">
        <w:rPr>
          <w:i/>
        </w:rPr>
        <w:t xml:space="preserve"> a </w:t>
      </w:r>
      <w:r w:rsidR="00AF3DB8" w:rsidRPr="007B038B">
        <w:rPr>
          <w:i/>
        </w:rPr>
        <w:t>ptáte</w:t>
      </w:r>
      <w:r w:rsidR="00AD63C5">
        <w:rPr>
          <w:i/>
        </w:rPr>
        <w:t xml:space="preserve"> se na </w:t>
      </w:r>
      <w:r w:rsidR="00520EFE">
        <w:rPr>
          <w:i/>
        </w:rPr>
        <w:t>ni ostatních.  M</w:t>
      </w:r>
      <w:r w:rsidR="00F701C9" w:rsidRPr="007B038B">
        <w:rPr>
          <w:i/>
        </w:rPr>
        <w:t>ůžete</w:t>
      </w:r>
      <w:r w:rsidR="00AF3DB8" w:rsidRPr="007B038B">
        <w:rPr>
          <w:i/>
        </w:rPr>
        <w:t xml:space="preserve"> ji</w:t>
      </w:r>
      <w:r w:rsidR="00F701C9" w:rsidRPr="007B038B">
        <w:rPr>
          <w:i/>
        </w:rPr>
        <w:t xml:space="preserve"> pokládat komuk</w:t>
      </w:r>
      <w:r w:rsidR="007B038B" w:rsidRPr="007B038B">
        <w:rPr>
          <w:i/>
        </w:rPr>
        <w:t>oliv</w:t>
      </w:r>
      <w:r w:rsidR="00AD63C5">
        <w:rPr>
          <w:i/>
        </w:rPr>
        <w:t xml:space="preserve"> v </w:t>
      </w:r>
      <w:r w:rsidR="00F701C9" w:rsidRPr="007B038B">
        <w:rPr>
          <w:i/>
        </w:rPr>
        <w:t>místnosti</w:t>
      </w:r>
      <w:r w:rsidR="00190F84">
        <w:rPr>
          <w:i/>
        </w:rPr>
        <w:t xml:space="preserve"> a </w:t>
      </w:r>
      <w:r w:rsidR="00F701C9" w:rsidRPr="007B038B">
        <w:rPr>
          <w:i/>
        </w:rPr>
        <w:t>vaše odpo</w:t>
      </w:r>
      <w:r w:rsidR="00AF3DB8" w:rsidRPr="007B038B">
        <w:rPr>
          <w:i/>
        </w:rPr>
        <w:t>v</w:t>
      </w:r>
      <w:r w:rsidR="00F701C9" w:rsidRPr="007B038B">
        <w:rPr>
          <w:i/>
        </w:rPr>
        <w:t>ědi bu</w:t>
      </w:r>
      <w:r w:rsidR="00AF3DB8" w:rsidRPr="007B038B">
        <w:rPr>
          <w:i/>
        </w:rPr>
        <w:t>de zapisovat poslední čl</w:t>
      </w:r>
      <w:r w:rsidR="00F701C9" w:rsidRPr="007B038B">
        <w:rPr>
          <w:i/>
        </w:rPr>
        <w:t xml:space="preserve">en týmu, který </w:t>
      </w:r>
      <w:r w:rsidR="00AF3DB8" w:rsidRPr="007B038B">
        <w:rPr>
          <w:i/>
        </w:rPr>
        <w:t>zůstane</w:t>
      </w:r>
      <w:r w:rsidR="00AD63C5">
        <w:rPr>
          <w:i/>
        </w:rPr>
        <w:t xml:space="preserve"> s </w:t>
      </w:r>
      <w:r w:rsidR="00AF3DB8" w:rsidRPr="007B038B">
        <w:rPr>
          <w:i/>
        </w:rPr>
        <w:t>tabulí</w:t>
      </w:r>
      <w:r w:rsidR="00AD63C5">
        <w:rPr>
          <w:i/>
        </w:rPr>
        <w:t xml:space="preserve"> na </w:t>
      </w:r>
      <w:r w:rsidR="00AF3DB8" w:rsidRPr="007B038B">
        <w:rPr>
          <w:i/>
        </w:rPr>
        <w:t>místě</w:t>
      </w:r>
      <w:r w:rsidR="00520EFE">
        <w:rPr>
          <w:i/>
        </w:rPr>
        <w:t xml:space="preserve">, </w:t>
      </w:r>
      <w:r w:rsidR="00AF3DB8" w:rsidRPr="007B038B">
        <w:rPr>
          <w:i/>
        </w:rPr>
        <w:t>představuje teď pevný</w:t>
      </w:r>
      <w:r w:rsidR="00190F84">
        <w:rPr>
          <w:i/>
        </w:rPr>
        <w:t xml:space="preserve"> a </w:t>
      </w:r>
      <w:r w:rsidR="00AF3DB8" w:rsidRPr="007B038B">
        <w:rPr>
          <w:i/>
        </w:rPr>
        <w:t xml:space="preserve">stabilní </w:t>
      </w:r>
      <w:r w:rsidR="0028139D" w:rsidRPr="007B038B">
        <w:rPr>
          <w:i/>
        </w:rPr>
        <w:t>kmen</w:t>
      </w:r>
      <w:r w:rsidR="0028139D">
        <w:rPr>
          <w:i/>
        </w:rPr>
        <w:t xml:space="preserve"> – úložiště</w:t>
      </w:r>
      <w:r w:rsidR="00AF3DB8" w:rsidRPr="007B038B">
        <w:rPr>
          <w:i/>
        </w:rPr>
        <w:t xml:space="preserve"> </w:t>
      </w:r>
      <w:r w:rsidR="000D293A" w:rsidRPr="007B038B">
        <w:rPr>
          <w:i/>
        </w:rPr>
        <w:t>informací</w:t>
      </w:r>
      <w:r w:rsidR="00AF3DB8" w:rsidRPr="007B038B">
        <w:rPr>
          <w:i/>
        </w:rPr>
        <w:t>. Kmen by odpovědi neměl interpretovat nebo cenzurovat, zapisuje to, co slyší; kořeny odpovídají</w:t>
      </w:r>
      <w:r w:rsidR="00AD63C5">
        <w:rPr>
          <w:i/>
        </w:rPr>
        <w:t xml:space="preserve"> na </w:t>
      </w:r>
      <w:r w:rsidR="00AF3DB8" w:rsidRPr="007B038B">
        <w:rPr>
          <w:i/>
        </w:rPr>
        <w:t>otázky, může</w:t>
      </w:r>
      <w:r w:rsidR="00AD63C5">
        <w:rPr>
          <w:i/>
        </w:rPr>
        <w:t xml:space="preserve"> se </w:t>
      </w:r>
      <w:r w:rsidR="00AF3DB8" w:rsidRPr="007B038B">
        <w:rPr>
          <w:i/>
        </w:rPr>
        <w:t>stát, že</w:t>
      </w:r>
      <w:r w:rsidR="00AD63C5">
        <w:rPr>
          <w:i/>
        </w:rPr>
        <w:t xml:space="preserve"> na </w:t>
      </w:r>
      <w:r w:rsidR="00AF3DB8" w:rsidRPr="007B038B">
        <w:rPr>
          <w:i/>
        </w:rPr>
        <w:t>jednu otázku budou odpovídat několikrát – to nevadí, mohou odpovědět znovu stejně nebo odpověď pozměnit či vylepšit. No</w:t>
      </w:r>
      <w:r w:rsidR="00190F84">
        <w:rPr>
          <w:i/>
        </w:rPr>
        <w:t xml:space="preserve"> a </w:t>
      </w:r>
      <w:r w:rsidR="00AF3DB8" w:rsidRPr="007B038B">
        <w:rPr>
          <w:i/>
        </w:rPr>
        <w:t>teď</w:t>
      </w:r>
      <w:r w:rsidR="00AD63C5">
        <w:rPr>
          <w:i/>
        </w:rPr>
        <w:t xml:space="preserve"> si na </w:t>
      </w:r>
      <w:r w:rsidR="00AF3DB8" w:rsidRPr="007B038B">
        <w:rPr>
          <w:i/>
        </w:rPr>
        <w:t>to dáme 10 minut</w:t>
      </w:r>
      <w:r w:rsidR="006B4652">
        <w:rPr>
          <w:i/>
        </w:rPr>
        <w:t>.</w:t>
      </w:r>
      <w:r w:rsidR="00AF3DB8" w:rsidRPr="007B038B">
        <w:rPr>
          <w:i/>
        </w:rPr>
        <w:t xml:space="preserve"> Na konci</w:t>
      </w:r>
      <w:r w:rsidR="00AD63C5">
        <w:rPr>
          <w:i/>
        </w:rPr>
        <w:t xml:space="preserve"> po </w:t>
      </w:r>
      <w:r w:rsidR="00AF3DB8" w:rsidRPr="007B038B">
        <w:rPr>
          <w:i/>
        </w:rPr>
        <w:t>uplynutí času</w:t>
      </w:r>
      <w:r w:rsidR="00AD63C5">
        <w:rPr>
          <w:i/>
        </w:rPr>
        <w:t xml:space="preserve"> se </w:t>
      </w:r>
      <w:r w:rsidR="000D293A" w:rsidRPr="007B038B">
        <w:rPr>
          <w:i/>
        </w:rPr>
        <w:t>vrátíte</w:t>
      </w:r>
      <w:r w:rsidR="00AD63C5">
        <w:rPr>
          <w:i/>
        </w:rPr>
        <w:t xml:space="preserve"> do </w:t>
      </w:r>
      <w:r w:rsidR="006B4652">
        <w:rPr>
          <w:i/>
        </w:rPr>
        <w:t>skupin</w:t>
      </w:r>
      <w:r w:rsidR="00190F84">
        <w:rPr>
          <w:i/>
        </w:rPr>
        <w:t xml:space="preserve"> a </w:t>
      </w:r>
      <w:r w:rsidR="004C5418" w:rsidRPr="007B038B">
        <w:rPr>
          <w:i/>
        </w:rPr>
        <w:t>připraví</w:t>
      </w:r>
      <w:r w:rsidR="00AF3DB8" w:rsidRPr="007B038B">
        <w:rPr>
          <w:i/>
        </w:rPr>
        <w:t>te</w:t>
      </w:r>
      <w:r w:rsidR="007B038B" w:rsidRPr="007B038B">
        <w:rPr>
          <w:i/>
        </w:rPr>
        <w:t xml:space="preserve"> shrnutí </w:t>
      </w:r>
      <w:r w:rsidR="00AF3DB8" w:rsidRPr="007B038B">
        <w:rPr>
          <w:i/>
        </w:rPr>
        <w:t>otázky</w:t>
      </w:r>
      <w:r w:rsidR="00190F84">
        <w:rPr>
          <w:i/>
        </w:rPr>
        <w:t xml:space="preserve"> a </w:t>
      </w:r>
      <w:r w:rsidR="006B4652">
        <w:rPr>
          <w:i/>
        </w:rPr>
        <w:t>odpovědí</w:t>
      </w:r>
      <w:r w:rsidR="00AD63C5">
        <w:rPr>
          <w:i/>
        </w:rPr>
        <w:t xml:space="preserve"> na </w:t>
      </w:r>
      <w:r w:rsidR="006B4652">
        <w:rPr>
          <w:i/>
        </w:rPr>
        <w:t>ni</w:t>
      </w:r>
      <w:r w:rsidR="00AD63C5">
        <w:rPr>
          <w:i/>
        </w:rPr>
        <w:t xml:space="preserve"> pro </w:t>
      </w:r>
      <w:r w:rsidR="004C5418" w:rsidRPr="007B038B">
        <w:rPr>
          <w:i/>
        </w:rPr>
        <w:t>celou třídu</w:t>
      </w:r>
      <w:r w:rsidR="00AF3DB8" w:rsidRPr="007B038B">
        <w:rPr>
          <w:i/>
        </w:rPr>
        <w:t>. K</w:t>
      </w:r>
      <w:r w:rsidR="004C5418" w:rsidRPr="007B038B">
        <w:rPr>
          <w:i/>
        </w:rPr>
        <w:t>aždá skupina prezentuje, jaké odpovědi získala; je možné</w:t>
      </w:r>
      <w:r w:rsidR="00AD63C5">
        <w:rPr>
          <w:i/>
        </w:rPr>
        <w:t xml:space="preserve"> se </w:t>
      </w:r>
      <w:r w:rsidR="004C5418" w:rsidRPr="007B038B">
        <w:rPr>
          <w:i/>
        </w:rPr>
        <w:t>doptávat</w:t>
      </w:r>
      <w:r w:rsidR="00AD63C5">
        <w:rPr>
          <w:i/>
        </w:rPr>
        <w:t xml:space="preserve"> na </w:t>
      </w:r>
      <w:r w:rsidR="004C5418" w:rsidRPr="007B038B">
        <w:rPr>
          <w:i/>
        </w:rPr>
        <w:t>detaily, doplňovat, upřesňovat</w:t>
      </w:r>
      <w:r w:rsidR="00DE4525">
        <w:rPr>
          <w:i/>
        </w:rPr>
        <w:t>.</w:t>
      </w:r>
    </w:p>
    <w:p w14:paraId="0E54BB79" w14:textId="77777777" w:rsidR="004C5418" w:rsidRDefault="006E05E0" w:rsidP="006E05E0">
      <w:pPr>
        <w:spacing w:line="276" w:lineRule="auto"/>
      </w:pPr>
      <w:r w:rsidRPr="006E05E0">
        <w:rPr>
          <w:b/>
        </w:rPr>
        <w:t>Evokační o</w:t>
      </w:r>
      <w:r w:rsidR="007B038B" w:rsidRPr="006E05E0">
        <w:rPr>
          <w:b/>
        </w:rPr>
        <w:t>tázky</w:t>
      </w:r>
      <w:r w:rsidR="007B038B" w:rsidRPr="006E05E0">
        <w:rPr>
          <w:u w:val="single"/>
        </w:rPr>
        <w:t xml:space="preserve"> </w:t>
      </w:r>
      <w:r w:rsidR="007B038B">
        <w:t>(</w:t>
      </w:r>
      <w:r w:rsidR="00537701">
        <w:t>realizátor</w:t>
      </w:r>
      <w:r w:rsidR="00EE7975">
        <w:t xml:space="preserve"> </w:t>
      </w:r>
      <w:r w:rsidR="00537701">
        <w:t>vybírá</w:t>
      </w:r>
      <w:r w:rsidR="007B038B">
        <w:t xml:space="preserve"> podle počtu skupin, nálady</w:t>
      </w:r>
      <w:r w:rsidR="00190F84">
        <w:t xml:space="preserve"> a </w:t>
      </w:r>
      <w:r w:rsidR="007B038B">
        <w:t>dynamiky</w:t>
      </w:r>
      <w:r w:rsidR="00AD63C5">
        <w:t xml:space="preserve"> v </w:t>
      </w:r>
      <w:r w:rsidR="007B038B">
        <w:t>skupině)</w:t>
      </w:r>
    </w:p>
    <w:p w14:paraId="63A8BF09" w14:textId="77777777" w:rsidR="004C5418" w:rsidRPr="006E05E0" w:rsidRDefault="004C5418" w:rsidP="00AB68BF">
      <w:pPr>
        <w:pStyle w:val="Odstavecseseznamem"/>
        <w:numPr>
          <w:ilvl w:val="0"/>
          <w:numId w:val="81"/>
        </w:numPr>
        <w:spacing w:after="0"/>
      </w:pPr>
      <w:r w:rsidRPr="006E05E0">
        <w:t xml:space="preserve">K čemu slouží děloha? </w:t>
      </w:r>
    </w:p>
    <w:p w14:paraId="5BB5B14E" w14:textId="77777777" w:rsidR="004C5418" w:rsidRPr="006E05E0" w:rsidRDefault="004C5418" w:rsidP="00AB68BF">
      <w:pPr>
        <w:pStyle w:val="Odstavecseseznamem"/>
        <w:numPr>
          <w:ilvl w:val="0"/>
          <w:numId w:val="81"/>
        </w:numPr>
        <w:spacing w:after="0"/>
      </w:pPr>
      <w:r w:rsidRPr="006E05E0">
        <w:t>Co patří mezi vnitřní mužské pohlavní orgány?</w:t>
      </w:r>
    </w:p>
    <w:p w14:paraId="645FF2E6" w14:textId="77777777" w:rsidR="004C5418" w:rsidRPr="006E05E0" w:rsidRDefault="004C5418" w:rsidP="00AB68BF">
      <w:pPr>
        <w:pStyle w:val="Odstavecseseznamem"/>
        <w:numPr>
          <w:ilvl w:val="0"/>
          <w:numId w:val="81"/>
        </w:numPr>
        <w:spacing w:after="0"/>
      </w:pPr>
      <w:r w:rsidRPr="006E05E0">
        <w:t>Co</w:t>
      </w:r>
      <w:r w:rsidR="00AD63C5">
        <w:t xml:space="preserve"> s </w:t>
      </w:r>
      <w:r w:rsidRPr="006E05E0">
        <w:t>tělem ženy dělá hormonální antikoncepce?</w:t>
      </w:r>
    </w:p>
    <w:p w14:paraId="4FF63B2B" w14:textId="77777777" w:rsidR="004C5418" w:rsidRPr="006E05E0" w:rsidRDefault="004C5418" w:rsidP="00AB68BF">
      <w:pPr>
        <w:pStyle w:val="Odstavecseseznamem"/>
        <w:numPr>
          <w:ilvl w:val="0"/>
          <w:numId w:val="81"/>
        </w:numPr>
        <w:spacing w:after="0"/>
      </w:pPr>
      <w:r w:rsidRPr="006E05E0">
        <w:t>Je možné</w:t>
      </w:r>
      <w:r w:rsidR="00AD63C5">
        <w:t xml:space="preserve"> se </w:t>
      </w:r>
      <w:r w:rsidRPr="006E05E0">
        <w:t>normálně bavit</w:t>
      </w:r>
      <w:r w:rsidR="00AD63C5">
        <w:t xml:space="preserve"> o </w:t>
      </w:r>
      <w:r w:rsidRPr="006E05E0">
        <w:t>lidském těle včetně pohlaví? Na koho</w:t>
      </w:r>
      <w:r w:rsidR="00AD63C5">
        <w:t xml:space="preserve"> se </w:t>
      </w:r>
      <w:r w:rsidRPr="006E05E0">
        <w:t>můžu obrátit</w:t>
      </w:r>
      <w:r w:rsidR="00AD63C5">
        <w:t xml:space="preserve"> s </w:t>
      </w:r>
      <w:r w:rsidRPr="006E05E0">
        <w:t>dotazy?</w:t>
      </w:r>
    </w:p>
    <w:p w14:paraId="3448C3C1" w14:textId="77777777" w:rsidR="004C5418" w:rsidRPr="006E05E0" w:rsidRDefault="004C5418" w:rsidP="00AB68BF">
      <w:pPr>
        <w:pStyle w:val="Odstavecseseznamem"/>
        <w:numPr>
          <w:ilvl w:val="0"/>
          <w:numId w:val="81"/>
        </w:numPr>
        <w:spacing w:after="0"/>
      </w:pPr>
      <w:r w:rsidRPr="006E05E0">
        <w:t>Proč holky každý měsíc krvácí?</w:t>
      </w:r>
    </w:p>
    <w:p w14:paraId="668A8280" w14:textId="77777777" w:rsidR="004C5418" w:rsidRPr="006E05E0" w:rsidRDefault="004C5418" w:rsidP="00AB68BF">
      <w:pPr>
        <w:pStyle w:val="Odstavecseseznamem"/>
        <w:numPr>
          <w:ilvl w:val="0"/>
          <w:numId w:val="81"/>
        </w:numPr>
        <w:spacing w:after="0"/>
      </w:pPr>
      <w:r w:rsidRPr="006E05E0">
        <w:t>K čemu jsou</w:t>
      </w:r>
      <w:r w:rsidR="00190F84">
        <w:t xml:space="preserve"> a </w:t>
      </w:r>
      <w:r w:rsidRPr="006E05E0">
        <w:t>proč podle vás máme všichni nějaké pohlavní hormony? Co</w:t>
      </w:r>
      <w:r w:rsidR="00AD63C5">
        <w:t xml:space="preserve"> si pod </w:t>
      </w:r>
      <w:r w:rsidRPr="006E05E0">
        <w:t>tím dá představit?</w:t>
      </w:r>
    </w:p>
    <w:p w14:paraId="6ABD5BF6" w14:textId="77777777" w:rsidR="004C5418" w:rsidRDefault="004C5418" w:rsidP="000D293A">
      <w:pPr>
        <w:spacing w:line="276" w:lineRule="auto"/>
      </w:pPr>
    </w:p>
    <w:p w14:paraId="7D7DE90B" w14:textId="77777777" w:rsidR="004C5418" w:rsidRDefault="004C5418" w:rsidP="000D293A">
      <w:pPr>
        <w:spacing w:line="276" w:lineRule="auto"/>
      </w:pPr>
    </w:p>
    <w:p w14:paraId="626254CA" w14:textId="6153E83D" w:rsidR="004C5418" w:rsidRDefault="00DE4525" w:rsidP="000D293A">
      <w:pPr>
        <w:pStyle w:val="Nadpis4"/>
        <w:ind w:firstLine="708"/>
      </w:pPr>
      <w:r w:rsidRPr="00DC474D">
        <w:rPr>
          <w:rStyle w:val="Nadpis4Char"/>
        </w:rPr>
        <w:t xml:space="preserve">Tvrzení </w:t>
      </w:r>
      <w:r w:rsidR="0028139D">
        <w:t>souhlasím – nesouhlasím</w:t>
      </w:r>
    </w:p>
    <w:p w14:paraId="715BA4B8" w14:textId="77777777" w:rsidR="004C5418" w:rsidRPr="00EF0683" w:rsidRDefault="00537701" w:rsidP="000D293A">
      <w:pPr>
        <w:spacing w:line="276" w:lineRule="auto"/>
        <w:ind w:left="720"/>
        <w:rPr>
          <w:i/>
        </w:rPr>
      </w:pPr>
      <w:r>
        <w:rPr>
          <w:i/>
        </w:rPr>
        <w:t>Realizátorka</w:t>
      </w:r>
      <w:r w:rsidR="00F71882">
        <w:rPr>
          <w:i/>
        </w:rPr>
        <w:t xml:space="preserve">: </w:t>
      </w:r>
      <w:r w:rsidR="002D3DCB" w:rsidRPr="00EF0683">
        <w:rPr>
          <w:i/>
        </w:rPr>
        <w:t>Děkujeme</w:t>
      </w:r>
      <w:r w:rsidR="00AD63C5">
        <w:rPr>
          <w:i/>
        </w:rPr>
        <w:t xml:space="preserve"> za </w:t>
      </w:r>
      <w:r w:rsidR="00CD68C5" w:rsidRPr="00EF0683">
        <w:rPr>
          <w:i/>
        </w:rPr>
        <w:t xml:space="preserve">vaše </w:t>
      </w:r>
      <w:r w:rsidR="002D3DCB" w:rsidRPr="00EF0683">
        <w:rPr>
          <w:i/>
        </w:rPr>
        <w:t>shrnutí</w:t>
      </w:r>
      <w:r w:rsidR="00CD68C5" w:rsidRPr="00EF0683">
        <w:rPr>
          <w:i/>
        </w:rPr>
        <w:t>. No</w:t>
      </w:r>
      <w:r w:rsidR="00190F84">
        <w:rPr>
          <w:i/>
        </w:rPr>
        <w:t xml:space="preserve"> a </w:t>
      </w:r>
      <w:r w:rsidR="00CD68C5" w:rsidRPr="00EF0683">
        <w:rPr>
          <w:i/>
        </w:rPr>
        <w:t>p</w:t>
      </w:r>
      <w:r w:rsidR="00DE4525" w:rsidRPr="00EF0683">
        <w:rPr>
          <w:i/>
        </w:rPr>
        <w:t>oslední</w:t>
      </w:r>
      <w:r w:rsidR="00975F5E">
        <w:rPr>
          <w:i/>
        </w:rPr>
        <w:t xml:space="preserve"> společná</w:t>
      </w:r>
      <w:r w:rsidR="00DE4525" w:rsidRPr="00EF0683">
        <w:rPr>
          <w:i/>
        </w:rPr>
        <w:t xml:space="preserve"> aktivita, která nás bude ještě trošku nutit</w:t>
      </w:r>
      <w:r w:rsidR="00AD63C5">
        <w:rPr>
          <w:i/>
        </w:rPr>
        <w:t xml:space="preserve"> se </w:t>
      </w:r>
      <w:r w:rsidR="00DE4525" w:rsidRPr="00EF0683">
        <w:rPr>
          <w:i/>
        </w:rPr>
        <w:t>teď zamyslet</w:t>
      </w:r>
      <w:r w:rsidR="00AD63C5">
        <w:rPr>
          <w:i/>
        </w:rPr>
        <w:t xml:space="preserve"> nad </w:t>
      </w:r>
      <w:r w:rsidR="00DE4525" w:rsidRPr="00EF0683">
        <w:rPr>
          <w:i/>
        </w:rPr>
        <w:t>tématem</w:t>
      </w:r>
      <w:r w:rsidR="00975F5E">
        <w:rPr>
          <w:i/>
        </w:rPr>
        <w:t>,</w:t>
      </w:r>
      <w:r w:rsidR="00DE4525" w:rsidRPr="00EF0683">
        <w:rPr>
          <w:i/>
        </w:rPr>
        <w:t xml:space="preserve"> nás z</w:t>
      </w:r>
      <w:r w:rsidR="00975F5E">
        <w:rPr>
          <w:i/>
        </w:rPr>
        <w:t>novu trochu rozpohybuje. My vás poprosíme, aby</w:t>
      </w:r>
      <w:r w:rsidR="00DE4525" w:rsidRPr="00EF0683">
        <w:rPr>
          <w:i/>
        </w:rPr>
        <w:t>ste podsedáky dali stranou</w:t>
      </w:r>
      <w:r w:rsidR="00190F84">
        <w:rPr>
          <w:i/>
        </w:rPr>
        <w:t xml:space="preserve"> a </w:t>
      </w:r>
      <w:r w:rsidR="00DE4525" w:rsidRPr="00EF0683">
        <w:rPr>
          <w:i/>
        </w:rPr>
        <w:t>postavili</w:t>
      </w:r>
      <w:r w:rsidR="00AD63C5">
        <w:rPr>
          <w:i/>
        </w:rPr>
        <w:t xml:space="preserve"> se do </w:t>
      </w:r>
      <w:r w:rsidR="00DE4525" w:rsidRPr="00EF0683">
        <w:rPr>
          <w:i/>
        </w:rPr>
        <w:t>ř</w:t>
      </w:r>
      <w:r w:rsidR="00975F5E">
        <w:rPr>
          <w:i/>
        </w:rPr>
        <w:t>a</w:t>
      </w:r>
      <w:r w:rsidR="00DE4525" w:rsidRPr="00EF0683">
        <w:rPr>
          <w:i/>
        </w:rPr>
        <w:t>dy</w:t>
      </w:r>
      <w:r w:rsidR="00AD63C5">
        <w:rPr>
          <w:i/>
        </w:rPr>
        <w:t xml:space="preserve"> na </w:t>
      </w:r>
      <w:r w:rsidR="00DE4525" w:rsidRPr="00EF0683">
        <w:rPr>
          <w:i/>
        </w:rPr>
        <w:t>střed mís</w:t>
      </w:r>
      <w:r w:rsidR="00975F5E">
        <w:rPr>
          <w:i/>
        </w:rPr>
        <w:t>t</w:t>
      </w:r>
      <w:r w:rsidR="00DE4525" w:rsidRPr="00EF0683">
        <w:rPr>
          <w:i/>
        </w:rPr>
        <w:t>nosti. Jak vidíte</w:t>
      </w:r>
      <w:r w:rsidR="000C0758">
        <w:rPr>
          <w:i/>
        </w:rPr>
        <w:t>,</w:t>
      </w:r>
      <w:r w:rsidR="00AD63C5">
        <w:rPr>
          <w:i/>
        </w:rPr>
        <w:t xml:space="preserve"> na </w:t>
      </w:r>
      <w:r w:rsidR="00DE4525" w:rsidRPr="00EF0683">
        <w:rPr>
          <w:i/>
        </w:rPr>
        <w:t>zdi</w:t>
      </w:r>
      <w:r w:rsidR="00AD63C5">
        <w:rPr>
          <w:i/>
        </w:rPr>
        <w:t xml:space="preserve"> před </w:t>
      </w:r>
      <w:r w:rsidR="00DE4525" w:rsidRPr="00EF0683">
        <w:rPr>
          <w:i/>
        </w:rPr>
        <w:t>vám</w:t>
      </w:r>
      <w:r w:rsidR="00975F5E">
        <w:rPr>
          <w:i/>
        </w:rPr>
        <w:t xml:space="preserve">i </w:t>
      </w:r>
      <w:r w:rsidR="00DE4525" w:rsidRPr="00EF0683">
        <w:rPr>
          <w:i/>
        </w:rPr>
        <w:t xml:space="preserve">je nalepen nápis </w:t>
      </w:r>
      <w:r w:rsidR="00975F5E">
        <w:rPr>
          <w:i/>
        </w:rPr>
        <w:t>„</w:t>
      </w:r>
      <w:r w:rsidR="00DE4525" w:rsidRPr="00EF0683">
        <w:rPr>
          <w:i/>
        </w:rPr>
        <w:t>souhlasím</w:t>
      </w:r>
      <w:r w:rsidR="00975F5E">
        <w:rPr>
          <w:i/>
        </w:rPr>
        <w:t>“</w:t>
      </w:r>
      <w:r w:rsidR="00190F84">
        <w:rPr>
          <w:i/>
        </w:rPr>
        <w:t xml:space="preserve"> a </w:t>
      </w:r>
      <w:r w:rsidR="00AD63C5">
        <w:rPr>
          <w:i/>
        </w:rPr>
        <w:t>na </w:t>
      </w:r>
      <w:r w:rsidR="00DE4525" w:rsidRPr="00EF0683">
        <w:rPr>
          <w:i/>
        </w:rPr>
        <w:t>zdi</w:t>
      </w:r>
      <w:r w:rsidR="00AD63C5">
        <w:rPr>
          <w:i/>
        </w:rPr>
        <w:t xml:space="preserve"> za </w:t>
      </w:r>
      <w:r w:rsidR="00DE4525" w:rsidRPr="00EF0683">
        <w:rPr>
          <w:i/>
        </w:rPr>
        <w:t>vám</w:t>
      </w:r>
      <w:r w:rsidR="000C0758">
        <w:rPr>
          <w:i/>
        </w:rPr>
        <w:t xml:space="preserve">i </w:t>
      </w:r>
      <w:r w:rsidR="00DE4525" w:rsidRPr="00EF0683">
        <w:rPr>
          <w:i/>
        </w:rPr>
        <w:t xml:space="preserve">nápis </w:t>
      </w:r>
      <w:r w:rsidR="000C0758">
        <w:rPr>
          <w:i/>
        </w:rPr>
        <w:t>„</w:t>
      </w:r>
      <w:r w:rsidR="00DE4525" w:rsidRPr="00EF0683">
        <w:rPr>
          <w:i/>
        </w:rPr>
        <w:t>nesouhlasím</w:t>
      </w:r>
      <w:r w:rsidR="00975F5E">
        <w:rPr>
          <w:i/>
        </w:rPr>
        <w:t>“</w:t>
      </w:r>
      <w:r w:rsidR="00DE4525" w:rsidRPr="00EF0683">
        <w:rPr>
          <w:i/>
        </w:rPr>
        <w:t>. My vám teď bude</w:t>
      </w:r>
      <w:r w:rsidR="00EF0683" w:rsidRPr="00EF0683">
        <w:rPr>
          <w:i/>
        </w:rPr>
        <w:t>me</w:t>
      </w:r>
      <w:r w:rsidR="00AD63C5">
        <w:rPr>
          <w:i/>
        </w:rPr>
        <w:t xml:space="preserve"> na </w:t>
      </w:r>
      <w:r w:rsidR="00975F5E">
        <w:rPr>
          <w:i/>
        </w:rPr>
        <w:t>střídačku</w:t>
      </w:r>
      <w:r w:rsidR="00AD63C5">
        <w:rPr>
          <w:i/>
        </w:rPr>
        <w:t xml:space="preserve"> s </w:t>
      </w:r>
      <w:r w:rsidR="00975F5E">
        <w:rPr>
          <w:i/>
        </w:rPr>
        <w:t>druhým realizátorem</w:t>
      </w:r>
      <w:r w:rsidR="00DE4525" w:rsidRPr="00EF0683">
        <w:rPr>
          <w:i/>
        </w:rPr>
        <w:t xml:space="preserve"> číst různ</w:t>
      </w:r>
      <w:r w:rsidR="00975F5E">
        <w:rPr>
          <w:i/>
        </w:rPr>
        <w:t>á</w:t>
      </w:r>
      <w:r w:rsidR="00DE4525" w:rsidRPr="00EF0683">
        <w:rPr>
          <w:i/>
        </w:rPr>
        <w:t xml:space="preserve"> tvrzení</w:t>
      </w:r>
      <w:r w:rsidR="00190F84">
        <w:rPr>
          <w:i/>
        </w:rPr>
        <w:t xml:space="preserve"> a </w:t>
      </w:r>
      <w:r w:rsidR="00AD63C5">
        <w:rPr>
          <w:i/>
        </w:rPr>
        <w:t>na </w:t>
      </w:r>
      <w:r w:rsidR="00DE4525" w:rsidRPr="00EF0683">
        <w:rPr>
          <w:i/>
        </w:rPr>
        <w:t>základ</w:t>
      </w:r>
      <w:r w:rsidR="00F20D7F">
        <w:rPr>
          <w:i/>
        </w:rPr>
        <w:t>ě</w:t>
      </w:r>
      <w:r w:rsidR="00DE4525" w:rsidRPr="00EF0683">
        <w:rPr>
          <w:i/>
        </w:rPr>
        <w:t xml:space="preserve"> toho</w:t>
      </w:r>
      <w:r w:rsidR="00F20D7F">
        <w:rPr>
          <w:i/>
        </w:rPr>
        <w:t>,</w:t>
      </w:r>
      <w:r w:rsidR="00DE4525" w:rsidRPr="00EF0683">
        <w:rPr>
          <w:i/>
        </w:rPr>
        <w:t xml:space="preserve"> jak moc</w:t>
      </w:r>
      <w:r w:rsidR="00AD63C5">
        <w:rPr>
          <w:i/>
        </w:rPr>
        <w:t xml:space="preserve"> s </w:t>
      </w:r>
      <w:r w:rsidR="00DE4525" w:rsidRPr="00EF0683">
        <w:rPr>
          <w:i/>
        </w:rPr>
        <w:t>ním souhlasíte nebo nesouhlasíte</w:t>
      </w:r>
      <w:r w:rsidR="00040778">
        <w:rPr>
          <w:i/>
        </w:rPr>
        <w:t>,</w:t>
      </w:r>
      <w:r w:rsidR="00AD63C5">
        <w:rPr>
          <w:i/>
        </w:rPr>
        <w:t xml:space="preserve"> se </w:t>
      </w:r>
      <w:r w:rsidR="00DE4525" w:rsidRPr="00EF0683">
        <w:rPr>
          <w:i/>
        </w:rPr>
        <w:t>můžete pohybovat</w:t>
      </w:r>
      <w:r w:rsidR="00AD63C5">
        <w:rPr>
          <w:i/>
        </w:rPr>
        <w:t xml:space="preserve"> po </w:t>
      </w:r>
      <w:r w:rsidR="00F20D7F" w:rsidRPr="00EF0683">
        <w:rPr>
          <w:i/>
        </w:rPr>
        <w:t>místnosti</w:t>
      </w:r>
      <w:r w:rsidR="00AD63C5">
        <w:rPr>
          <w:i/>
        </w:rPr>
        <w:t xml:space="preserve"> s </w:t>
      </w:r>
      <w:r w:rsidR="00F20D7F" w:rsidRPr="00EF0683">
        <w:rPr>
          <w:i/>
        </w:rPr>
        <w:t>tím</w:t>
      </w:r>
      <w:r w:rsidR="00DE4525" w:rsidRPr="00EF0683">
        <w:rPr>
          <w:i/>
        </w:rPr>
        <w:t xml:space="preserve">, že prostředek </w:t>
      </w:r>
      <w:r w:rsidR="00CD68C5" w:rsidRPr="00EF0683">
        <w:rPr>
          <w:i/>
        </w:rPr>
        <w:t>představuje „nevím“, čím víc</w:t>
      </w:r>
      <w:r w:rsidR="00AD63C5">
        <w:rPr>
          <w:i/>
        </w:rPr>
        <w:t xml:space="preserve"> se </w:t>
      </w:r>
      <w:r w:rsidR="00CD68C5" w:rsidRPr="00EF0683">
        <w:rPr>
          <w:i/>
        </w:rPr>
        <w:t>pohnu</w:t>
      </w:r>
      <w:r w:rsidR="00AD63C5">
        <w:rPr>
          <w:i/>
        </w:rPr>
        <w:t xml:space="preserve"> k </w:t>
      </w:r>
      <w:r w:rsidR="00F20D7F" w:rsidRPr="00EF0683">
        <w:rPr>
          <w:i/>
        </w:rPr>
        <w:t>jednomu</w:t>
      </w:r>
      <w:r w:rsidR="00AD63C5">
        <w:rPr>
          <w:i/>
        </w:rPr>
        <w:t xml:space="preserve"> z </w:t>
      </w:r>
      <w:r w:rsidR="00CD68C5" w:rsidRPr="00EF0683">
        <w:rPr>
          <w:i/>
        </w:rPr>
        <w:t>nápis</w:t>
      </w:r>
      <w:r w:rsidR="00F20D7F">
        <w:rPr>
          <w:i/>
        </w:rPr>
        <w:t>ů</w:t>
      </w:r>
      <w:r w:rsidR="00CD68C5" w:rsidRPr="00EF0683">
        <w:rPr>
          <w:i/>
        </w:rPr>
        <w:t xml:space="preserve">, tím </w:t>
      </w:r>
      <w:r w:rsidR="00F20D7F">
        <w:rPr>
          <w:i/>
        </w:rPr>
        <w:t xml:space="preserve">víc </w:t>
      </w:r>
      <w:r w:rsidR="00CD68C5" w:rsidRPr="00EF0683">
        <w:rPr>
          <w:i/>
        </w:rPr>
        <w:t xml:space="preserve">vyjadřuji míru souhlasu/nesouhlasu. </w:t>
      </w:r>
    </w:p>
    <w:p w14:paraId="63CB10CA" w14:textId="77777777" w:rsidR="00CD68C5" w:rsidRDefault="00CD68C5" w:rsidP="00AB68BF">
      <w:pPr>
        <w:pStyle w:val="Odstavecseseznamem"/>
        <w:numPr>
          <w:ilvl w:val="0"/>
          <w:numId w:val="69"/>
        </w:numPr>
        <w:spacing w:line="276" w:lineRule="auto"/>
      </w:pPr>
      <w:r>
        <w:t>Otázky</w:t>
      </w:r>
    </w:p>
    <w:p w14:paraId="00500F98" w14:textId="77777777" w:rsidR="00CD68C5" w:rsidRPr="000D293A" w:rsidRDefault="00537701" w:rsidP="000D293A">
      <w:pPr>
        <w:spacing w:after="0" w:line="276" w:lineRule="auto"/>
        <w:ind w:left="708"/>
        <w:rPr>
          <w:i/>
        </w:rPr>
      </w:pPr>
      <w:r>
        <w:rPr>
          <w:i/>
        </w:rPr>
        <w:t>Realizátorka</w:t>
      </w:r>
      <w:r w:rsidR="00F71882">
        <w:rPr>
          <w:i/>
        </w:rPr>
        <w:t xml:space="preserve">: </w:t>
      </w:r>
      <w:r w:rsidR="0084699C">
        <w:rPr>
          <w:i/>
        </w:rPr>
        <w:t>Je normální, že menstruace bolí?</w:t>
      </w:r>
    </w:p>
    <w:p w14:paraId="1A72F783" w14:textId="77777777" w:rsidR="00CD68C5" w:rsidRPr="000D293A" w:rsidRDefault="00537701" w:rsidP="000D293A">
      <w:pPr>
        <w:spacing w:after="0" w:line="276" w:lineRule="auto"/>
        <w:ind w:left="708"/>
        <w:rPr>
          <w:i/>
        </w:rPr>
      </w:pPr>
      <w:r>
        <w:rPr>
          <w:i/>
        </w:rPr>
        <w:t>Realizátor</w:t>
      </w:r>
      <w:r w:rsidR="00F71882">
        <w:rPr>
          <w:i/>
        </w:rPr>
        <w:t xml:space="preserve">: </w:t>
      </w:r>
      <w:r w:rsidR="00CD68C5" w:rsidRPr="000D293A">
        <w:rPr>
          <w:i/>
        </w:rPr>
        <w:t xml:space="preserve">Když muž nemá erekci (i když by </w:t>
      </w:r>
      <w:r w:rsidR="0084699C">
        <w:rPr>
          <w:i/>
        </w:rPr>
        <w:t>chtěl mít), tak není dost chlap?</w:t>
      </w:r>
    </w:p>
    <w:p w14:paraId="478E2665" w14:textId="77777777" w:rsidR="00CD68C5" w:rsidRPr="000D293A" w:rsidRDefault="00537701" w:rsidP="000D293A">
      <w:pPr>
        <w:spacing w:after="0" w:line="276" w:lineRule="auto"/>
        <w:ind w:left="708"/>
        <w:rPr>
          <w:i/>
        </w:rPr>
      </w:pPr>
      <w:r>
        <w:rPr>
          <w:i/>
        </w:rPr>
        <w:t>Realizátorka</w:t>
      </w:r>
      <w:r w:rsidR="00F71882">
        <w:rPr>
          <w:i/>
        </w:rPr>
        <w:t xml:space="preserve">: </w:t>
      </w:r>
      <w:r w:rsidR="00CD68C5" w:rsidRPr="000D293A">
        <w:rPr>
          <w:i/>
        </w:rPr>
        <w:t>Hormonální antikoncepce je ve vašem věku vhodná volba</w:t>
      </w:r>
      <w:r w:rsidR="0084699C">
        <w:rPr>
          <w:i/>
        </w:rPr>
        <w:t>?</w:t>
      </w:r>
    </w:p>
    <w:p w14:paraId="3363D5AD" w14:textId="77777777" w:rsidR="00CD68C5" w:rsidRPr="000D293A" w:rsidRDefault="00537701" w:rsidP="000D293A">
      <w:pPr>
        <w:spacing w:after="0" w:line="276" w:lineRule="auto"/>
        <w:ind w:left="708"/>
        <w:rPr>
          <w:i/>
        </w:rPr>
      </w:pPr>
      <w:r>
        <w:rPr>
          <w:i/>
        </w:rPr>
        <w:t>Realizátor</w:t>
      </w:r>
      <w:r w:rsidR="00F71882">
        <w:rPr>
          <w:i/>
        </w:rPr>
        <w:t xml:space="preserve">: </w:t>
      </w:r>
      <w:r w:rsidR="00CD68C5" w:rsidRPr="000D293A">
        <w:rPr>
          <w:i/>
        </w:rPr>
        <w:t>Holit</w:t>
      </w:r>
      <w:r w:rsidR="00AD63C5">
        <w:rPr>
          <w:i/>
        </w:rPr>
        <w:t xml:space="preserve"> se v </w:t>
      </w:r>
      <w:r w:rsidR="00CD68C5" w:rsidRPr="000D293A">
        <w:rPr>
          <w:i/>
        </w:rPr>
        <w:t>klín</w:t>
      </w:r>
      <w:r w:rsidR="00040778">
        <w:rPr>
          <w:i/>
        </w:rPr>
        <w:t>ě</w:t>
      </w:r>
      <w:r w:rsidR="0084699C">
        <w:rPr>
          <w:i/>
        </w:rPr>
        <w:t xml:space="preserve"> je normální?</w:t>
      </w:r>
    </w:p>
    <w:p w14:paraId="180929DD" w14:textId="77777777" w:rsidR="00CD68C5" w:rsidRDefault="00CD68C5" w:rsidP="000D293A">
      <w:pPr>
        <w:spacing w:after="0" w:line="276" w:lineRule="auto"/>
        <w:ind w:left="708"/>
      </w:pPr>
    </w:p>
    <w:p w14:paraId="3297B8DC" w14:textId="64418D52" w:rsidR="00EF0683" w:rsidRPr="00EF0683" w:rsidRDefault="00537701" w:rsidP="000D293A">
      <w:pPr>
        <w:spacing w:after="0" w:line="276" w:lineRule="auto"/>
        <w:ind w:left="708"/>
        <w:rPr>
          <w:i/>
        </w:rPr>
      </w:pPr>
      <w:r w:rsidRPr="00537701">
        <w:rPr>
          <w:i/>
        </w:rPr>
        <w:t>Realizátor</w:t>
      </w:r>
      <w:r>
        <w:rPr>
          <w:i/>
        </w:rPr>
        <w:t>ka</w:t>
      </w:r>
      <w:r w:rsidR="00F71882">
        <w:rPr>
          <w:i/>
        </w:rPr>
        <w:t xml:space="preserve">: </w:t>
      </w:r>
      <w:r w:rsidR="000D293A" w:rsidRPr="00EF0683">
        <w:rPr>
          <w:i/>
        </w:rPr>
        <w:t>Děkujeme</w:t>
      </w:r>
      <w:r w:rsidR="00EF0683" w:rsidRPr="00EF0683">
        <w:rPr>
          <w:i/>
        </w:rPr>
        <w:t xml:space="preserve"> znovu</w:t>
      </w:r>
      <w:r w:rsidR="00AD63C5">
        <w:rPr>
          <w:i/>
        </w:rPr>
        <w:t xml:space="preserve"> za </w:t>
      </w:r>
      <w:r w:rsidR="00EF0683" w:rsidRPr="00EF0683">
        <w:rPr>
          <w:i/>
        </w:rPr>
        <w:t>vaše názory. Vy</w:t>
      </w:r>
      <w:r w:rsidR="00AD63C5">
        <w:rPr>
          <w:i/>
        </w:rPr>
        <w:t xml:space="preserve"> se v </w:t>
      </w:r>
      <w:r w:rsidR="000D293A" w:rsidRPr="00EF0683">
        <w:rPr>
          <w:i/>
        </w:rPr>
        <w:t>průběhu</w:t>
      </w:r>
      <w:r w:rsidR="00EF0683" w:rsidRPr="00EF0683">
        <w:rPr>
          <w:i/>
        </w:rPr>
        <w:t xml:space="preserve"> programu dozvít</w:t>
      </w:r>
      <w:r w:rsidR="000C0758">
        <w:rPr>
          <w:i/>
        </w:rPr>
        <w:t>e, jak moc jsou nebo nejsou daná tvrzení pravdivá</w:t>
      </w:r>
      <w:r w:rsidR="00EF0683" w:rsidRPr="00EF0683">
        <w:rPr>
          <w:i/>
        </w:rPr>
        <w:t>.</w:t>
      </w:r>
      <w:r w:rsidR="000946C4">
        <w:rPr>
          <w:i/>
        </w:rPr>
        <w:t xml:space="preserve"> Ale zajímalo by nás </w:t>
      </w:r>
      <w:r w:rsidR="000D293A">
        <w:rPr>
          <w:i/>
        </w:rPr>
        <w:t>ještě, podle</w:t>
      </w:r>
      <w:r w:rsidR="000946C4">
        <w:rPr>
          <w:i/>
        </w:rPr>
        <w:t xml:space="preserve"> čeho jste</w:t>
      </w:r>
      <w:r w:rsidR="00AD63C5">
        <w:rPr>
          <w:i/>
        </w:rPr>
        <w:t xml:space="preserve"> se </w:t>
      </w:r>
      <w:r w:rsidR="000946C4">
        <w:rPr>
          <w:i/>
        </w:rPr>
        <w:t>reál</w:t>
      </w:r>
      <w:r w:rsidR="000D293A">
        <w:rPr>
          <w:i/>
        </w:rPr>
        <w:t>n</w:t>
      </w:r>
      <w:r w:rsidR="000946C4">
        <w:rPr>
          <w:i/>
        </w:rPr>
        <w:t xml:space="preserve">ě rozhodovali? Podle </w:t>
      </w:r>
      <w:r w:rsidR="0028139D">
        <w:rPr>
          <w:i/>
        </w:rPr>
        <w:t>toho,</w:t>
      </w:r>
      <w:r w:rsidR="000946C4">
        <w:rPr>
          <w:i/>
        </w:rPr>
        <w:t xml:space="preserve"> co máte zažité, </w:t>
      </w:r>
      <w:r w:rsidR="000D293A">
        <w:rPr>
          <w:i/>
        </w:rPr>
        <w:t>vyzkoušené</w:t>
      </w:r>
      <w:r w:rsidR="000946C4">
        <w:rPr>
          <w:i/>
        </w:rPr>
        <w:t>? Nebo co jste četli? Co jste</w:t>
      </w:r>
      <w:r w:rsidR="00AD63C5">
        <w:rPr>
          <w:i/>
        </w:rPr>
        <w:t xml:space="preserve"> se </w:t>
      </w:r>
      <w:r w:rsidR="000946C4">
        <w:rPr>
          <w:i/>
        </w:rPr>
        <w:t xml:space="preserve">učili ve škole? Nebo podle většiny? </w:t>
      </w:r>
    </w:p>
    <w:p w14:paraId="019BA4E5" w14:textId="77777777" w:rsidR="00EF0683" w:rsidRDefault="00EF0683" w:rsidP="000D293A">
      <w:pPr>
        <w:spacing w:line="276" w:lineRule="auto"/>
        <w:rPr>
          <w:b/>
        </w:rPr>
      </w:pPr>
    </w:p>
    <w:p w14:paraId="4B1197EB" w14:textId="77777777" w:rsidR="004C5418" w:rsidRPr="00CD68C5" w:rsidRDefault="00CD68C5" w:rsidP="000D293A">
      <w:pPr>
        <w:pStyle w:val="Nadpis3"/>
      </w:pPr>
      <w:r w:rsidRPr="00CD68C5">
        <w:t>Anatomické okénko</w:t>
      </w:r>
    </w:p>
    <w:p w14:paraId="7CFDEB15" w14:textId="77777777" w:rsidR="00F71882" w:rsidRDefault="00385C98" w:rsidP="000D293A">
      <w:pPr>
        <w:spacing w:line="276" w:lineRule="auto"/>
        <w:rPr>
          <w:i/>
        </w:rPr>
      </w:pPr>
      <w:r>
        <w:rPr>
          <w:i/>
        </w:rPr>
        <w:t>Realizátor</w:t>
      </w:r>
      <w:r w:rsidR="00F71882" w:rsidRPr="0084699C">
        <w:rPr>
          <w:i/>
        </w:rPr>
        <w:t xml:space="preserve">: </w:t>
      </w:r>
      <w:r w:rsidR="00EF0683" w:rsidRPr="0084699C">
        <w:rPr>
          <w:i/>
        </w:rPr>
        <w:t xml:space="preserve">Teď </w:t>
      </w:r>
      <w:r w:rsidR="0084699C">
        <w:rPr>
          <w:i/>
        </w:rPr>
        <w:t>už ale</w:t>
      </w:r>
      <w:r w:rsidR="00AD63C5">
        <w:rPr>
          <w:i/>
        </w:rPr>
        <w:t xml:space="preserve"> na </w:t>
      </w:r>
      <w:r w:rsidR="0084699C">
        <w:rPr>
          <w:i/>
        </w:rPr>
        <w:t xml:space="preserve">nás </w:t>
      </w:r>
      <w:r w:rsidR="00EF0683" w:rsidRPr="0084699C">
        <w:rPr>
          <w:i/>
        </w:rPr>
        <w:t>čeká další čás</w:t>
      </w:r>
      <w:r w:rsidR="000C0758" w:rsidRPr="0084699C">
        <w:rPr>
          <w:i/>
        </w:rPr>
        <w:t>t,</w:t>
      </w:r>
      <w:r w:rsidR="00190F84">
        <w:rPr>
          <w:i/>
        </w:rPr>
        <w:t xml:space="preserve"> a </w:t>
      </w:r>
      <w:r w:rsidR="00EF0683" w:rsidRPr="0084699C">
        <w:rPr>
          <w:i/>
        </w:rPr>
        <w:t xml:space="preserve">to je krátké </w:t>
      </w:r>
      <w:r w:rsidR="000946C4" w:rsidRPr="0084699C">
        <w:rPr>
          <w:i/>
        </w:rPr>
        <w:t>anatomické</w:t>
      </w:r>
      <w:r w:rsidR="0084699C" w:rsidRPr="0084699C">
        <w:rPr>
          <w:i/>
        </w:rPr>
        <w:t xml:space="preserve"> okénko</w:t>
      </w:r>
      <w:r w:rsidR="000946C4" w:rsidRPr="0084699C">
        <w:rPr>
          <w:i/>
        </w:rPr>
        <w:t>, aneb</w:t>
      </w:r>
      <w:r w:rsidR="004C5418" w:rsidRPr="0084699C">
        <w:rPr>
          <w:i/>
        </w:rPr>
        <w:t xml:space="preserve"> co kde máme</w:t>
      </w:r>
      <w:r w:rsidR="00190F84">
        <w:rPr>
          <w:i/>
        </w:rPr>
        <w:t xml:space="preserve"> a </w:t>
      </w:r>
      <w:r w:rsidR="004C5418" w:rsidRPr="0084699C">
        <w:rPr>
          <w:i/>
        </w:rPr>
        <w:t xml:space="preserve">jak to </w:t>
      </w:r>
      <w:r w:rsidR="00EF0683" w:rsidRPr="0084699C">
        <w:rPr>
          <w:i/>
        </w:rPr>
        <w:t xml:space="preserve">funguje. </w:t>
      </w:r>
      <w:r w:rsidR="000946C4" w:rsidRPr="0084699C">
        <w:rPr>
          <w:i/>
        </w:rPr>
        <w:t>K tomu</w:t>
      </w:r>
      <w:r w:rsidR="00AD63C5">
        <w:rPr>
          <w:i/>
        </w:rPr>
        <w:t xml:space="preserve"> si </w:t>
      </w:r>
      <w:r w:rsidR="000946C4" w:rsidRPr="000D293A">
        <w:rPr>
          <w:i/>
        </w:rPr>
        <w:t>znovu ve</w:t>
      </w:r>
      <w:r w:rsidR="000D293A">
        <w:rPr>
          <w:i/>
        </w:rPr>
        <w:t>z</w:t>
      </w:r>
      <w:r w:rsidR="000946C4" w:rsidRPr="000D293A">
        <w:rPr>
          <w:i/>
        </w:rPr>
        <w:t>m</w:t>
      </w:r>
      <w:r w:rsidR="000D293A">
        <w:rPr>
          <w:i/>
        </w:rPr>
        <w:t>e</w:t>
      </w:r>
      <w:r w:rsidR="0084699C">
        <w:rPr>
          <w:i/>
        </w:rPr>
        <w:t>te svoje</w:t>
      </w:r>
      <w:r w:rsidR="000946C4" w:rsidRPr="000D293A">
        <w:rPr>
          <w:i/>
        </w:rPr>
        <w:t xml:space="preserve"> podsedáky</w:t>
      </w:r>
      <w:r w:rsidR="00190F84">
        <w:rPr>
          <w:i/>
        </w:rPr>
        <w:t xml:space="preserve"> a </w:t>
      </w:r>
      <w:r w:rsidR="000D293A" w:rsidRPr="000D293A">
        <w:rPr>
          <w:i/>
        </w:rPr>
        <w:t>udělejte</w:t>
      </w:r>
      <w:r w:rsidR="00AD63C5">
        <w:rPr>
          <w:i/>
        </w:rPr>
        <w:t xml:space="preserve"> si </w:t>
      </w:r>
      <w:r w:rsidR="000946C4" w:rsidRPr="000D293A">
        <w:rPr>
          <w:i/>
        </w:rPr>
        <w:t>pohodlí. Teď</w:t>
      </w:r>
      <w:r w:rsidR="00AD63C5">
        <w:rPr>
          <w:i/>
        </w:rPr>
        <w:t xml:space="preserve"> si v </w:t>
      </w:r>
      <w:r w:rsidR="000946C4" w:rsidRPr="000D293A">
        <w:rPr>
          <w:i/>
        </w:rPr>
        <w:t>krátkosti ukážeme</w:t>
      </w:r>
      <w:r w:rsidR="000C0758">
        <w:rPr>
          <w:i/>
        </w:rPr>
        <w:t>,</w:t>
      </w:r>
      <w:r w:rsidR="000946C4" w:rsidRPr="000D293A">
        <w:rPr>
          <w:i/>
        </w:rPr>
        <w:t xml:space="preserve"> jak to „tam dole“ funguje</w:t>
      </w:r>
      <w:r w:rsidR="00190F84">
        <w:rPr>
          <w:i/>
        </w:rPr>
        <w:t xml:space="preserve"> a </w:t>
      </w:r>
      <w:r w:rsidR="000946C4" w:rsidRPr="000D293A">
        <w:rPr>
          <w:i/>
        </w:rPr>
        <w:t>vypadá u holek</w:t>
      </w:r>
      <w:r w:rsidR="00190F84">
        <w:rPr>
          <w:i/>
        </w:rPr>
        <w:t xml:space="preserve"> a </w:t>
      </w:r>
      <w:r w:rsidR="000946C4" w:rsidRPr="000D293A">
        <w:rPr>
          <w:i/>
        </w:rPr>
        <w:t>u chlapců. A</w:t>
      </w:r>
      <w:r w:rsidR="00AD63C5">
        <w:rPr>
          <w:i/>
        </w:rPr>
        <w:t xml:space="preserve"> i </w:t>
      </w:r>
      <w:r w:rsidR="000946C4" w:rsidRPr="000D293A">
        <w:rPr>
          <w:i/>
        </w:rPr>
        <w:t xml:space="preserve">když </w:t>
      </w:r>
      <w:r w:rsidR="000D293A">
        <w:rPr>
          <w:i/>
        </w:rPr>
        <w:t>určitě</w:t>
      </w:r>
      <w:r w:rsidR="000946C4" w:rsidRPr="000D293A">
        <w:rPr>
          <w:i/>
        </w:rPr>
        <w:t xml:space="preserve"> máte své oblíbené pojmenování, tak my je</w:t>
      </w:r>
      <w:r w:rsidR="00AD63C5">
        <w:rPr>
          <w:i/>
        </w:rPr>
        <w:t xml:space="preserve"> na </w:t>
      </w:r>
      <w:r w:rsidR="000946C4" w:rsidRPr="000D293A">
        <w:rPr>
          <w:i/>
        </w:rPr>
        <w:t>tomto programu budeme nazývat anatomicky.</w:t>
      </w:r>
      <w:r w:rsidR="00025692" w:rsidRPr="000D293A">
        <w:rPr>
          <w:i/>
        </w:rPr>
        <w:t xml:space="preserve"> </w:t>
      </w:r>
    </w:p>
    <w:p w14:paraId="343092B2" w14:textId="3D2341A7" w:rsidR="000D5CC6" w:rsidRDefault="00F71882" w:rsidP="000D293A">
      <w:pPr>
        <w:spacing w:line="276" w:lineRule="auto"/>
        <w:rPr>
          <w:i/>
        </w:rPr>
      </w:pPr>
      <w:r>
        <w:rPr>
          <w:i/>
        </w:rPr>
        <w:t>(</w:t>
      </w:r>
      <w:r w:rsidR="00385C98">
        <w:rPr>
          <w:i/>
        </w:rPr>
        <w:t>Realizátorka</w:t>
      </w:r>
      <w:r w:rsidR="00025692" w:rsidRPr="000D293A">
        <w:rPr>
          <w:i/>
        </w:rPr>
        <w:t xml:space="preserve"> má oblečené ideálně</w:t>
      </w:r>
      <w:r w:rsidR="00AD63C5">
        <w:rPr>
          <w:i/>
        </w:rPr>
        <w:t xml:space="preserve"> pod </w:t>
      </w:r>
      <w:r w:rsidR="00025692" w:rsidRPr="000D293A">
        <w:rPr>
          <w:i/>
        </w:rPr>
        <w:t>sukní „anatomické kalhotky“</w:t>
      </w:r>
      <w:r>
        <w:rPr>
          <w:i/>
        </w:rPr>
        <w:t xml:space="preserve"> (příloha</w:t>
      </w:r>
      <w:r w:rsidR="00FF4343">
        <w:rPr>
          <w:i/>
        </w:rPr>
        <w:t xml:space="preserve"> „</w:t>
      </w:r>
      <w:hyperlink r:id="rId24" w:history="1">
        <w:r w:rsidR="000C0758" w:rsidRPr="002C3D4F">
          <w:rPr>
            <w:rStyle w:val="Hypertextovodkaz"/>
            <w:i/>
          </w:rPr>
          <w:t>anatomické</w:t>
        </w:r>
        <w:r w:rsidR="00FF4343" w:rsidRPr="002C3D4F">
          <w:rPr>
            <w:rStyle w:val="Hypertextovodkaz"/>
            <w:i/>
          </w:rPr>
          <w:t xml:space="preserve"> kalhotky.JPG</w:t>
        </w:r>
      </w:hyperlink>
      <w:r w:rsidR="00FF4343">
        <w:rPr>
          <w:i/>
        </w:rPr>
        <w:t>“</w:t>
      </w:r>
      <w:r w:rsidR="00190F84">
        <w:rPr>
          <w:i/>
        </w:rPr>
        <w:t xml:space="preserve"> a </w:t>
      </w:r>
      <w:r w:rsidR="00FF4343">
        <w:rPr>
          <w:i/>
        </w:rPr>
        <w:t>s</w:t>
      </w:r>
      <w:r>
        <w:rPr>
          <w:i/>
        </w:rPr>
        <w:t>ukni</w:t>
      </w:r>
      <w:r w:rsidR="00AD63C5">
        <w:rPr>
          <w:i/>
        </w:rPr>
        <w:t xml:space="preserve"> si </w:t>
      </w:r>
      <w:r>
        <w:rPr>
          <w:i/>
        </w:rPr>
        <w:t>zvedne</w:t>
      </w:r>
      <w:r w:rsidR="00FF4343">
        <w:rPr>
          <w:i/>
        </w:rPr>
        <w:t>)</w:t>
      </w:r>
      <w:r>
        <w:rPr>
          <w:i/>
        </w:rPr>
        <w:t xml:space="preserve">.  </w:t>
      </w:r>
      <w:r w:rsidR="000D5CC6">
        <w:rPr>
          <w:i/>
        </w:rPr>
        <w:t>Nachystal</w:t>
      </w:r>
      <w:r w:rsidR="00FF4343">
        <w:rPr>
          <w:i/>
        </w:rPr>
        <w:t>i</w:t>
      </w:r>
      <w:r w:rsidR="000D5CC6">
        <w:rPr>
          <w:i/>
        </w:rPr>
        <w:t xml:space="preserve"> jsme</w:t>
      </w:r>
      <w:r w:rsidR="00AD63C5">
        <w:rPr>
          <w:i/>
        </w:rPr>
        <w:t xml:space="preserve"> si pro </w:t>
      </w:r>
      <w:r w:rsidR="000D5CC6">
        <w:rPr>
          <w:i/>
        </w:rPr>
        <w:t xml:space="preserve">vás </w:t>
      </w:r>
      <w:r w:rsidR="002C08A1">
        <w:rPr>
          <w:i/>
        </w:rPr>
        <w:t>speciální kalhotky</w:t>
      </w:r>
      <w:r w:rsidR="00190F84">
        <w:rPr>
          <w:i/>
        </w:rPr>
        <w:t xml:space="preserve"> a </w:t>
      </w:r>
      <w:r w:rsidR="002C08A1">
        <w:rPr>
          <w:i/>
        </w:rPr>
        <w:t>trenky,</w:t>
      </w:r>
      <w:r w:rsidR="00AD63C5">
        <w:rPr>
          <w:i/>
        </w:rPr>
        <w:t xml:space="preserve"> na </w:t>
      </w:r>
      <w:r w:rsidR="002C08A1">
        <w:rPr>
          <w:i/>
        </w:rPr>
        <w:t>kterých</w:t>
      </w:r>
      <w:r w:rsidR="000D5CC6">
        <w:rPr>
          <w:i/>
        </w:rPr>
        <w:t xml:space="preserve"> můžete vidět pohlavní orgán</w:t>
      </w:r>
      <w:r w:rsidR="002C08A1">
        <w:rPr>
          <w:i/>
        </w:rPr>
        <w:t>y</w:t>
      </w:r>
      <w:r w:rsidR="00AD63C5">
        <w:rPr>
          <w:i/>
        </w:rPr>
        <w:t xml:space="preserve"> v </w:t>
      </w:r>
      <w:r w:rsidR="002C08A1">
        <w:rPr>
          <w:i/>
        </w:rPr>
        <w:t>reálné</w:t>
      </w:r>
      <w:r w:rsidR="000C0758">
        <w:rPr>
          <w:i/>
        </w:rPr>
        <w:t xml:space="preserve"> velikosti</w:t>
      </w:r>
      <w:r w:rsidR="00190F84">
        <w:rPr>
          <w:i/>
        </w:rPr>
        <w:t xml:space="preserve"> a </w:t>
      </w:r>
      <w:r w:rsidR="00AD63C5">
        <w:rPr>
          <w:i/>
        </w:rPr>
        <w:t>na </w:t>
      </w:r>
      <w:r w:rsidR="000C0758">
        <w:rPr>
          <w:i/>
        </w:rPr>
        <w:t>reálné</w:t>
      </w:r>
      <w:r w:rsidR="000D5CC6">
        <w:rPr>
          <w:i/>
        </w:rPr>
        <w:t>m místě, kde</w:t>
      </w:r>
      <w:r w:rsidR="00AD63C5">
        <w:rPr>
          <w:i/>
        </w:rPr>
        <w:t xml:space="preserve"> se </w:t>
      </w:r>
      <w:r w:rsidR="000D5CC6">
        <w:rPr>
          <w:i/>
        </w:rPr>
        <w:t xml:space="preserve">nachází. </w:t>
      </w:r>
      <w:r w:rsidR="00FF4343">
        <w:rPr>
          <w:i/>
        </w:rPr>
        <w:t>Nestyď</w:t>
      </w:r>
      <w:r w:rsidR="00067EAE">
        <w:rPr>
          <w:i/>
        </w:rPr>
        <w:t>te</w:t>
      </w:r>
      <w:r w:rsidR="00AD63C5">
        <w:rPr>
          <w:i/>
        </w:rPr>
        <w:t xml:space="preserve"> </w:t>
      </w:r>
      <w:r w:rsidR="0028139D">
        <w:rPr>
          <w:i/>
        </w:rPr>
        <w:t>se – koneckonců</w:t>
      </w:r>
      <w:r w:rsidR="00067EAE">
        <w:rPr>
          <w:i/>
        </w:rPr>
        <w:t>,</w:t>
      </w:r>
      <w:r w:rsidR="00AD63C5">
        <w:rPr>
          <w:i/>
        </w:rPr>
        <w:t xml:space="preserve"> v </w:t>
      </w:r>
      <w:r w:rsidR="00067EAE">
        <w:rPr>
          <w:i/>
        </w:rPr>
        <w:t xml:space="preserve">kalhotkách tu stojíme </w:t>
      </w:r>
      <w:r w:rsidR="0028139D">
        <w:rPr>
          <w:i/>
        </w:rPr>
        <w:t>my – a</w:t>
      </w:r>
      <w:r w:rsidR="00190F84">
        <w:rPr>
          <w:i/>
        </w:rPr>
        <w:t> </w:t>
      </w:r>
      <w:r w:rsidR="00AD63C5">
        <w:rPr>
          <w:i/>
        </w:rPr>
        <w:t>v </w:t>
      </w:r>
      <w:r w:rsidR="00067EAE">
        <w:rPr>
          <w:i/>
        </w:rPr>
        <w:t>průběhu po</w:t>
      </w:r>
      <w:r w:rsidR="00FF4343">
        <w:rPr>
          <w:i/>
        </w:rPr>
        <w:t xml:space="preserve">jďte klidně </w:t>
      </w:r>
      <w:r w:rsidR="00067EAE">
        <w:rPr>
          <w:i/>
        </w:rPr>
        <w:t>blíž</w:t>
      </w:r>
      <w:r w:rsidR="00190F84">
        <w:rPr>
          <w:i/>
        </w:rPr>
        <w:t xml:space="preserve"> a </w:t>
      </w:r>
      <w:r w:rsidR="00067EAE">
        <w:rPr>
          <w:i/>
        </w:rPr>
        <w:t>ptejte se! T</w:t>
      </w:r>
      <w:r w:rsidR="000D5CC6">
        <w:rPr>
          <w:i/>
        </w:rPr>
        <w:t>eď</w:t>
      </w:r>
      <w:r w:rsidR="00AD63C5">
        <w:rPr>
          <w:i/>
        </w:rPr>
        <w:t xml:space="preserve"> si </w:t>
      </w:r>
      <w:r w:rsidR="000D5CC6">
        <w:rPr>
          <w:i/>
        </w:rPr>
        <w:t>je popíšeme.</w:t>
      </w:r>
      <w:r>
        <w:rPr>
          <w:i/>
        </w:rPr>
        <w:t xml:space="preserve"> </w:t>
      </w:r>
    </w:p>
    <w:p w14:paraId="46787920" w14:textId="77777777" w:rsidR="00067EAE" w:rsidRPr="00067EAE" w:rsidRDefault="00067EAE" w:rsidP="00067EAE">
      <w:pPr>
        <w:pStyle w:val="Nadpis4"/>
        <w:rPr>
          <w:i w:val="0"/>
        </w:rPr>
      </w:pPr>
      <w:r w:rsidRPr="00067EAE">
        <w:rPr>
          <w:i w:val="0"/>
        </w:rPr>
        <w:t>Ženské pohlavní orgány</w:t>
      </w:r>
    </w:p>
    <w:p w14:paraId="16CB9EE3" w14:textId="33A55BE3" w:rsidR="00F71882" w:rsidRDefault="00385C98" w:rsidP="00970420">
      <w:pPr>
        <w:rPr>
          <w:i/>
        </w:rPr>
      </w:pPr>
      <w:r>
        <w:rPr>
          <w:i/>
        </w:rPr>
        <w:t>Realizátor</w:t>
      </w:r>
      <w:r w:rsidR="00F71882" w:rsidRPr="000D293A">
        <w:rPr>
          <w:i/>
        </w:rPr>
        <w:t xml:space="preserve"> </w:t>
      </w:r>
      <w:r w:rsidR="00F71882">
        <w:rPr>
          <w:i/>
        </w:rPr>
        <w:t>(</w:t>
      </w:r>
      <w:r w:rsidR="00F71882" w:rsidRPr="000D293A">
        <w:rPr>
          <w:i/>
        </w:rPr>
        <w:t>vysvětluje funkci</w:t>
      </w:r>
      <w:r w:rsidR="00190F84">
        <w:rPr>
          <w:i/>
        </w:rPr>
        <w:t xml:space="preserve"> a </w:t>
      </w:r>
      <w:r w:rsidR="00F71882" w:rsidRPr="000D293A">
        <w:rPr>
          <w:i/>
        </w:rPr>
        <w:t>s</w:t>
      </w:r>
      <w:r w:rsidR="00F71882">
        <w:rPr>
          <w:i/>
        </w:rPr>
        <w:t>trukturu</w:t>
      </w:r>
      <w:r w:rsidR="00F71882" w:rsidRPr="000D293A">
        <w:rPr>
          <w:i/>
        </w:rPr>
        <w:t xml:space="preserve"> pohlavních orgánu</w:t>
      </w:r>
      <w:r w:rsidR="00F71882">
        <w:rPr>
          <w:i/>
        </w:rPr>
        <w:t xml:space="preserve"> ženy, popisuje jednotlivé části</w:t>
      </w:r>
      <w:r w:rsidR="00AD63C5">
        <w:rPr>
          <w:i/>
        </w:rPr>
        <w:t xml:space="preserve"> na </w:t>
      </w:r>
      <w:r w:rsidR="00F71882">
        <w:rPr>
          <w:i/>
        </w:rPr>
        <w:t xml:space="preserve">„anatomických kalhotkách“): </w:t>
      </w:r>
      <w:r w:rsidR="00F71882" w:rsidRPr="00F71882">
        <w:rPr>
          <w:i/>
        </w:rPr>
        <w:t>Rozlišujeme zevní pohlavní or</w:t>
      </w:r>
      <w:r w:rsidR="00F71882">
        <w:rPr>
          <w:i/>
        </w:rPr>
        <w:t>gány</w:t>
      </w:r>
      <w:r w:rsidR="00190F84">
        <w:rPr>
          <w:i/>
        </w:rPr>
        <w:t xml:space="preserve"> a </w:t>
      </w:r>
      <w:r w:rsidR="00F71882">
        <w:rPr>
          <w:i/>
        </w:rPr>
        <w:t>vnitřní pohlavní orgán</w:t>
      </w:r>
      <w:r w:rsidR="00B94CA1">
        <w:rPr>
          <w:i/>
        </w:rPr>
        <w:t>y, začneme těmi zevními. T</w:t>
      </w:r>
      <w:r w:rsidR="00F71882">
        <w:rPr>
          <w:i/>
        </w:rPr>
        <w:t>y</w:t>
      </w:r>
      <w:r w:rsidR="00AD63C5">
        <w:rPr>
          <w:i/>
        </w:rPr>
        <w:t xml:space="preserve"> se </w:t>
      </w:r>
      <w:r w:rsidR="00F71882">
        <w:rPr>
          <w:i/>
        </w:rPr>
        <w:t>nacházejí</w:t>
      </w:r>
      <w:r w:rsidR="00AD63C5">
        <w:rPr>
          <w:i/>
        </w:rPr>
        <w:t xml:space="preserve"> v </w:t>
      </w:r>
      <w:r w:rsidR="00F71882">
        <w:rPr>
          <w:i/>
        </w:rPr>
        <w:t>oblasti podbřišku,</w:t>
      </w:r>
      <w:r w:rsidR="00AD63C5">
        <w:rPr>
          <w:i/>
        </w:rPr>
        <w:t xml:space="preserve"> v </w:t>
      </w:r>
      <w:r w:rsidR="00F71882" w:rsidRPr="00F71882">
        <w:rPr>
          <w:i/>
        </w:rPr>
        <w:t>bezprostřední blízkos</w:t>
      </w:r>
      <w:r w:rsidR="00B94CA1">
        <w:rPr>
          <w:i/>
        </w:rPr>
        <w:t>ti stydké kosti</w:t>
      </w:r>
      <w:r w:rsidR="00190F84">
        <w:rPr>
          <w:i/>
        </w:rPr>
        <w:t xml:space="preserve"> a </w:t>
      </w:r>
      <w:r w:rsidR="00B94CA1">
        <w:rPr>
          <w:i/>
        </w:rPr>
        <w:t>zahrnují vulvu,</w:t>
      </w:r>
      <w:r w:rsidR="00AD63C5">
        <w:rPr>
          <w:i/>
        </w:rPr>
        <w:t xml:space="preserve"> na </w:t>
      </w:r>
      <w:r w:rsidR="00F71882" w:rsidRPr="00F71882">
        <w:rPr>
          <w:i/>
        </w:rPr>
        <w:t>které rozlišujeme:</w:t>
      </w:r>
      <w:r w:rsidR="00F71882" w:rsidRPr="00F71882">
        <w:t xml:space="preserve"> </w:t>
      </w:r>
      <w:r w:rsidR="00B94CA1">
        <w:rPr>
          <w:i/>
        </w:rPr>
        <w:t>v</w:t>
      </w:r>
      <w:r w:rsidR="00F71882" w:rsidRPr="00F71882">
        <w:rPr>
          <w:i/>
        </w:rPr>
        <w:t>elké</w:t>
      </w:r>
      <w:r w:rsidR="00190F84">
        <w:rPr>
          <w:i/>
        </w:rPr>
        <w:t xml:space="preserve"> a </w:t>
      </w:r>
      <w:r w:rsidR="00F71882" w:rsidRPr="00F71882">
        <w:rPr>
          <w:i/>
        </w:rPr>
        <w:t>malé stydké pysky</w:t>
      </w:r>
      <w:r w:rsidR="00B94CA1">
        <w:rPr>
          <w:i/>
        </w:rPr>
        <w:t>, které</w:t>
      </w:r>
      <w:r w:rsidR="00F71882" w:rsidRPr="00F71882">
        <w:rPr>
          <w:i/>
        </w:rPr>
        <w:t xml:space="preserve"> kryjí ústí močové trubice</w:t>
      </w:r>
      <w:r w:rsidR="00190F84">
        <w:rPr>
          <w:i/>
        </w:rPr>
        <w:t xml:space="preserve"> a </w:t>
      </w:r>
      <w:r w:rsidR="00F71882" w:rsidRPr="00F71882">
        <w:rPr>
          <w:i/>
        </w:rPr>
        <w:t>pochvy. V místě předního spojení malých sty</w:t>
      </w:r>
      <w:r w:rsidR="00721783">
        <w:rPr>
          <w:i/>
        </w:rPr>
        <w:t>dkých pysků</w:t>
      </w:r>
      <w:r w:rsidR="00AD63C5">
        <w:rPr>
          <w:i/>
        </w:rPr>
        <w:t xml:space="preserve"> se </w:t>
      </w:r>
      <w:r w:rsidR="00721783">
        <w:rPr>
          <w:i/>
        </w:rPr>
        <w:t>nachází klitoris. Jeho 3D model vám teď pošleme</w:t>
      </w:r>
      <w:r w:rsidR="00AD63C5">
        <w:rPr>
          <w:i/>
        </w:rPr>
        <w:t xml:space="preserve"> na </w:t>
      </w:r>
      <w:r w:rsidR="00B94CA1">
        <w:rPr>
          <w:i/>
        </w:rPr>
        <w:t>ukázku</w:t>
      </w:r>
      <w:r w:rsidR="00721783">
        <w:rPr>
          <w:i/>
        </w:rPr>
        <w:t xml:space="preserve">. </w:t>
      </w:r>
      <w:r w:rsidR="00F71882" w:rsidRPr="00F71882">
        <w:rPr>
          <w:i/>
        </w:rPr>
        <w:t>Ten je tvořen topořivými tělesy</w:t>
      </w:r>
      <w:r w:rsidR="00190F84">
        <w:rPr>
          <w:i/>
        </w:rPr>
        <w:t xml:space="preserve"> a </w:t>
      </w:r>
      <w:r w:rsidR="00F71882" w:rsidRPr="00F71882">
        <w:rPr>
          <w:i/>
        </w:rPr>
        <w:t>je bohatě prostoupen citlivými nervy, proto je obzvláště citlivý</w:t>
      </w:r>
      <w:r w:rsidR="00AD63C5">
        <w:rPr>
          <w:i/>
        </w:rPr>
        <w:t xml:space="preserve"> na </w:t>
      </w:r>
      <w:r w:rsidR="00F71882" w:rsidRPr="00F71882">
        <w:rPr>
          <w:i/>
        </w:rPr>
        <w:t>dotek. V dolní třetině velkých stydkých pysků jsou uloženy dvě Bartholiniho žlázy</w:t>
      </w:r>
      <w:r w:rsidR="00B94CA1">
        <w:rPr>
          <w:i/>
        </w:rPr>
        <w:t>,</w:t>
      </w:r>
      <w:r w:rsidR="00F71882" w:rsidRPr="00F71882">
        <w:rPr>
          <w:i/>
        </w:rPr>
        <w:t xml:space="preserve"> které svým hlenovitým se</w:t>
      </w:r>
      <w:r w:rsidR="00721783">
        <w:rPr>
          <w:i/>
        </w:rPr>
        <w:t xml:space="preserve">kretem zvlhčují vagínu. U </w:t>
      </w:r>
      <w:r w:rsidR="00F71882" w:rsidRPr="00F71882">
        <w:rPr>
          <w:i/>
        </w:rPr>
        <w:t>žen, kt</w:t>
      </w:r>
      <w:r w:rsidR="00721783">
        <w:rPr>
          <w:i/>
        </w:rPr>
        <w:t>eré ještě neměly pohlavní styk, je ústí vagíny zúženo panenskou blánou</w:t>
      </w:r>
      <w:r w:rsidR="00F71882" w:rsidRPr="00F71882">
        <w:rPr>
          <w:i/>
        </w:rPr>
        <w:t>, což je tenký záhyb sliznice.</w:t>
      </w:r>
      <w:r w:rsidR="00F71882" w:rsidRPr="00F71882">
        <w:t xml:space="preserve"> </w:t>
      </w:r>
      <w:r w:rsidR="00F71882" w:rsidRPr="00F71882">
        <w:rPr>
          <w:i/>
        </w:rPr>
        <w:t>Ženské vnitřní pohlavní orgány</w:t>
      </w:r>
      <w:r w:rsidR="00AD63C5">
        <w:rPr>
          <w:i/>
        </w:rPr>
        <w:t xml:space="preserve"> se </w:t>
      </w:r>
      <w:r w:rsidR="00721783">
        <w:rPr>
          <w:i/>
        </w:rPr>
        <w:t>nacházejí</w:t>
      </w:r>
      <w:r w:rsidR="00AD63C5">
        <w:rPr>
          <w:i/>
        </w:rPr>
        <w:t xml:space="preserve"> v </w:t>
      </w:r>
      <w:r w:rsidR="00721783">
        <w:rPr>
          <w:i/>
        </w:rPr>
        <w:t>oblasti malé pán</w:t>
      </w:r>
      <w:r w:rsidR="0084699C">
        <w:rPr>
          <w:i/>
        </w:rPr>
        <w:t>ve</w:t>
      </w:r>
      <w:r w:rsidR="00190F84">
        <w:rPr>
          <w:i/>
        </w:rPr>
        <w:t xml:space="preserve"> a </w:t>
      </w:r>
      <w:r w:rsidR="0084699C">
        <w:rPr>
          <w:i/>
        </w:rPr>
        <w:t>patří mezi ně vagína, což</w:t>
      </w:r>
      <w:r w:rsidR="00721783">
        <w:rPr>
          <w:i/>
        </w:rPr>
        <w:t xml:space="preserve"> </w:t>
      </w:r>
      <w:r w:rsidR="00F71882" w:rsidRPr="00F71882">
        <w:rPr>
          <w:i/>
        </w:rPr>
        <w:t>je asi deset centimetrů dlouhá trubice</w:t>
      </w:r>
      <w:r w:rsidR="00AD63C5">
        <w:rPr>
          <w:i/>
        </w:rPr>
        <w:t xml:space="preserve"> ze </w:t>
      </w:r>
      <w:r w:rsidR="00F71882" w:rsidRPr="00F71882">
        <w:rPr>
          <w:i/>
        </w:rPr>
        <w:t>svaloviny</w:t>
      </w:r>
      <w:r w:rsidR="00A754D4">
        <w:rPr>
          <w:i/>
        </w:rPr>
        <w:t>,</w:t>
      </w:r>
      <w:r w:rsidR="00190F84">
        <w:rPr>
          <w:i/>
        </w:rPr>
        <w:t xml:space="preserve"> a </w:t>
      </w:r>
      <w:r w:rsidR="00A754D4">
        <w:rPr>
          <w:i/>
        </w:rPr>
        <w:t>pojivové tkáně</w:t>
      </w:r>
      <w:r w:rsidR="00F71882" w:rsidRPr="00F71882">
        <w:rPr>
          <w:i/>
        </w:rPr>
        <w:t xml:space="preserve">. </w:t>
      </w:r>
      <w:r w:rsidR="00721783">
        <w:rPr>
          <w:i/>
        </w:rPr>
        <w:t>Do zadní části vagíny</w:t>
      </w:r>
      <w:r w:rsidR="00F71882" w:rsidRPr="00F71882">
        <w:rPr>
          <w:i/>
        </w:rPr>
        <w:t xml:space="preserve"> vyčnívá děložní </w:t>
      </w:r>
      <w:r w:rsidR="00721783">
        <w:rPr>
          <w:i/>
        </w:rPr>
        <w:t xml:space="preserve">hrdlo, </w:t>
      </w:r>
      <w:r w:rsidR="00721783" w:rsidRPr="0084699C">
        <w:rPr>
          <w:i/>
        </w:rPr>
        <w:t>které spájí vagínu</w:t>
      </w:r>
      <w:r w:rsidR="00AD63C5">
        <w:rPr>
          <w:i/>
        </w:rPr>
        <w:t xml:space="preserve"> s </w:t>
      </w:r>
      <w:r w:rsidR="00721783" w:rsidRPr="0084699C">
        <w:rPr>
          <w:i/>
        </w:rPr>
        <w:t>dělohou.</w:t>
      </w:r>
      <w:r w:rsidR="00721783">
        <w:rPr>
          <w:i/>
        </w:rPr>
        <w:t xml:space="preserve"> </w:t>
      </w:r>
      <w:r w:rsidR="00F71882" w:rsidRPr="00F71882">
        <w:rPr>
          <w:i/>
        </w:rPr>
        <w:t>V období těhotenství, kdy</w:t>
      </w:r>
      <w:r w:rsidR="00AD63C5">
        <w:rPr>
          <w:i/>
        </w:rPr>
        <w:t xml:space="preserve"> se v </w:t>
      </w:r>
      <w:r w:rsidR="00F71882" w:rsidRPr="00F71882">
        <w:rPr>
          <w:i/>
        </w:rPr>
        <w:t>děl</w:t>
      </w:r>
      <w:r w:rsidR="00721783">
        <w:rPr>
          <w:i/>
        </w:rPr>
        <w:t>oze nachází vyvíjející</w:t>
      </w:r>
      <w:r w:rsidR="00AD63C5">
        <w:rPr>
          <w:i/>
        </w:rPr>
        <w:t xml:space="preserve"> se </w:t>
      </w:r>
      <w:r w:rsidR="00721783">
        <w:rPr>
          <w:i/>
        </w:rPr>
        <w:t xml:space="preserve">plod, </w:t>
      </w:r>
      <w:r w:rsidR="00F71882" w:rsidRPr="00F71882">
        <w:rPr>
          <w:i/>
        </w:rPr>
        <w:t xml:space="preserve">je děloha zvětšená. Pokud žena zrovna není těhotná, je </w:t>
      </w:r>
      <w:r w:rsidR="00F71882" w:rsidRPr="0084699C">
        <w:rPr>
          <w:i/>
        </w:rPr>
        <w:t>děloha orgán</w:t>
      </w:r>
      <w:r w:rsidR="00F71882" w:rsidRPr="00F71882">
        <w:rPr>
          <w:i/>
        </w:rPr>
        <w:t xml:space="preserve"> přibližně ve tvaru hrušky,</w:t>
      </w:r>
      <w:r w:rsidR="00AD63C5">
        <w:rPr>
          <w:i/>
        </w:rPr>
        <w:t xml:space="preserve"> o </w:t>
      </w:r>
      <w:r w:rsidR="00F71882" w:rsidRPr="00F71882">
        <w:rPr>
          <w:i/>
        </w:rPr>
        <w:t>délce přibližně osm až deset centimetrů</w:t>
      </w:r>
      <w:r w:rsidR="00190F84">
        <w:rPr>
          <w:i/>
        </w:rPr>
        <w:t xml:space="preserve"> a </w:t>
      </w:r>
      <w:r w:rsidR="00F71882" w:rsidRPr="00F71882">
        <w:rPr>
          <w:i/>
        </w:rPr>
        <w:t>hmotnosti mezi 50</w:t>
      </w:r>
      <w:r w:rsidR="00190F84">
        <w:rPr>
          <w:i/>
        </w:rPr>
        <w:t xml:space="preserve"> a </w:t>
      </w:r>
      <w:r w:rsidR="00F71882" w:rsidRPr="00F71882">
        <w:rPr>
          <w:i/>
        </w:rPr>
        <w:t>80 gramy.</w:t>
      </w:r>
      <w:r w:rsidR="00F71882" w:rsidRPr="00F71882">
        <w:t xml:space="preserve"> </w:t>
      </w:r>
      <w:r w:rsidR="00721783">
        <w:rPr>
          <w:i/>
        </w:rPr>
        <w:t>Děložní sliznice</w:t>
      </w:r>
      <w:r w:rsidR="00AD63C5">
        <w:rPr>
          <w:i/>
        </w:rPr>
        <w:t xml:space="preserve"> se </w:t>
      </w:r>
      <w:r w:rsidR="00F71882" w:rsidRPr="00F71882">
        <w:rPr>
          <w:i/>
        </w:rPr>
        <w:t>pravidelně vytváří</w:t>
      </w:r>
      <w:r w:rsidR="00190F84">
        <w:rPr>
          <w:i/>
        </w:rPr>
        <w:t xml:space="preserve"> a </w:t>
      </w:r>
      <w:r w:rsidR="00721783">
        <w:rPr>
          <w:i/>
        </w:rPr>
        <w:t>zase rozpadá působením hormonů</w:t>
      </w:r>
      <w:r w:rsidR="00F71882" w:rsidRPr="00F71882">
        <w:rPr>
          <w:i/>
        </w:rPr>
        <w:t>. Pokud během menstruačního cyklu nedojde</w:t>
      </w:r>
      <w:r w:rsidR="00AD63C5">
        <w:rPr>
          <w:i/>
        </w:rPr>
        <w:t xml:space="preserve"> k </w:t>
      </w:r>
      <w:r w:rsidR="00F71882" w:rsidRPr="00F71882">
        <w:rPr>
          <w:i/>
        </w:rPr>
        <w:t xml:space="preserve">oplodnění vajíčka, </w:t>
      </w:r>
      <w:r w:rsidR="00721783">
        <w:rPr>
          <w:i/>
        </w:rPr>
        <w:t>narostlá sliznice</w:t>
      </w:r>
      <w:r w:rsidR="00AD63C5">
        <w:rPr>
          <w:i/>
        </w:rPr>
        <w:t xml:space="preserve"> se pod </w:t>
      </w:r>
      <w:r w:rsidR="00F71882" w:rsidRPr="00F71882">
        <w:rPr>
          <w:i/>
        </w:rPr>
        <w:t>hormonálními vlivy vyloučí</w:t>
      </w:r>
      <w:r w:rsidR="00AD63C5">
        <w:rPr>
          <w:i/>
        </w:rPr>
        <w:t xml:space="preserve"> z </w:t>
      </w:r>
      <w:r w:rsidR="00F71882" w:rsidRPr="00F71882">
        <w:rPr>
          <w:i/>
        </w:rPr>
        <w:t>těla ven,</w:t>
      </w:r>
      <w:r w:rsidR="00190F84">
        <w:rPr>
          <w:i/>
        </w:rPr>
        <w:t xml:space="preserve"> a </w:t>
      </w:r>
      <w:r w:rsidR="00F71882" w:rsidRPr="00F71882">
        <w:rPr>
          <w:i/>
        </w:rPr>
        <w:t>to</w:t>
      </w:r>
      <w:r w:rsidR="00AD63C5">
        <w:rPr>
          <w:i/>
        </w:rPr>
        <w:t xml:space="preserve"> při </w:t>
      </w:r>
      <w:r w:rsidR="00F71882" w:rsidRPr="00F71882">
        <w:rPr>
          <w:i/>
        </w:rPr>
        <w:t>menstruaci, kdy</w:t>
      </w:r>
      <w:r w:rsidR="00AD63C5">
        <w:rPr>
          <w:i/>
        </w:rPr>
        <w:t xml:space="preserve"> z </w:t>
      </w:r>
      <w:r w:rsidR="00F71882" w:rsidRPr="00F71882">
        <w:rPr>
          <w:i/>
        </w:rPr>
        <w:t>dělohy odchází společně</w:t>
      </w:r>
      <w:r w:rsidR="00AD63C5">
        <w:rPr>
          <w:i/>
        </w:rPr>
        <w:t xml:space="preserve"> s </w:t>
      </w:r>
      <w:r w:rsidR="00F71882" w:rsidRPr="00F71882">
        <w:rPr>
          <w:i/>
        </w:rPr>
        <w:t>malým množstvím krve</w:t>
      </w:r>
      <w:r w:rsidR="00AD63C5">
        <w:rPr>
          <w:i/>
        </w:rPr>
        <w:t xml:space="preserve"> z </w:t>
      </w:r>
      <w:r w:rsidR="00F71882" w:rsidRPr="00F71882">
        <w:rPr>
          <w:i/>
        </w:rPr>
        <w:t>popraskaných slizničních cév. Pokud naopak dojde</w:t>
      </w:r>
      <w:r w:rsidR="00AD63C5">
        <w:rPr>
          <w:i/>
        </w:rPr>
        <w:t xml:space="preserve"> k </w:t>
      </w:r>
      <w:r w:rsidR="00F71882" w:rsidRPr="00F71882">
        <w:rPr>
          <w:i/>
        </w:rPr>
        <w:t>oplodnění, může</w:t>
      </w:r>
      <w:r w:rsidR="00AD63C5">
        <w:rPr>
          <w:i/>
        </w:rPr>
        <w:t xml:space="preserve"> se </w:t>
      </w:r>
      <w:r w:rsidR="00F71882" w:rsidRPr="00F71882">
        <w:rPr>
          <w:i/>
        </w:rPr>
        <w:t>časné embryo</w:t>
      </w:r>
      <w:r w:rsidR="00AD63C5">
        <w:rPr>
          <w:i/>
        </w:rPr>
        <w:t xml:space="preserve"> v </w:t>
      </w:r>
      <w:r w:rsidR="00F71882" w:rsidRPr="00F71882">
        <w:rPr>
          <w:i/>
        </w:rPr>
        <w:t xml:space="preserve">„připravené“ </w:t>
      </w:r>
      <w:r w:rsidR="004B362B">
        <w:rPr>
          <w:i/>
        </w:rPr>
        <w:t>výstelce</w:t>
      </w:r>
      <w:r w:rsidR="00721783">
        <w:rPr>
          <w:i/>
        </w:rPr>
        <w:t xml:space="preserve"> </w:t>
      </w:r>
      <w:r w:rsidR="00F71882" w:rsidRPr="00F71882">
        <w:rPr>
          <w:i/>
        </w:rPr>
        <w:t>uhnízdit.</w:t>
      </w:r>
      <w:r w:rsidR="00F71882" w:rsidRPr="00F71882">
        <w:t xml:space="preserve"> </w:t>
      </w:r>
      <w:r w:rsidR="00721783" w:rsidRPr="00721783">
        <w:rPr>
          <w:i/>
        </w:rPr>
        <w:t xml:space="preserve">Pak tady máme </w:t>
      </w:r>
      <w:r w:rsidR="00721783">
        <w:rPr>
          <w:i/>
        </w:rPr>
        <w:t>v</w:t>
      </w:r>
      <w:r w:rsidR="00F71882" w:rsidRPr="00721783">
        <w:rPr>
          <w:i/>
        </w:rPr>
        <w:t>aječníky</w:t>
      </w:r>
      <w:r w:rsidR="00721783">
        <w:rPr>
          <w:i/>
        </w:rPr>
        <w:t>. J</w:t>
      </w:r>
      <w:r w:rsidR="000C0758">
        <w:rPr>
          <w:i/>
        </w:rPr>
        <w:t>sou dva</w:t>
      </w:r>
      <w:r w:rsidR="00190F84">
        <w:rPr>
          <w:i/>
        </w:rPr>
        <w:t xml:space="preserve"> a </w:t>
      </w:r>
      <w:r w:rsidR="00F71882" w:rsidRPr="00F71882">
        <w:rPr>
          <w:i/>
        </w:rPr>
        <w:t>nacházejí</w:t>
      </w:r>
      <w:r w:rsidR="00AD63C5">
        <w:rPr>
          <w:i/>
        </w:rPr>
        <w:t xml:space="preserve"> se na </w:t>
      </w:r>
      <w:r w:rsidR="00F71882" w:rsidRPr="00F71882">
        <w:rPr>
          <w:i/>
        </w:rPr>
        <w:t>pravé</w:t>
      </w:r>
      <w:r w:rsidR="00190F84">
        <w:rPr>
          <w:i/>
        </w:rPr>
        <w:t xml:space="preserve"> a </w:t>
      </w:r>
      <w:r w:rsidR="00F71882" w:rsidRPr="00F71882">
        <w:rPr>
          <w:i/>
        </w:rPr>
        <w:t>l</w:t>
      </w:r>
      <w:r w:rsidR="004B362B">
        <w:rPr>
          <w:i/>
        </w:rPr>
        <w:t>evé straně</w:t>
      </w:r>
      <w:r w:rsidR="00AD63C5">
        <w:rPr>
          <w:i/>
        </w:rPr>
        <w:t xml:space="preserve"> v </w:t>
      </w:r>
      <w:r w:rsidR="004B362B">
        <w:rPr>
          <w:i/>
        </w:rPr>
        <w:t>oblasti malé pánve</w:t>
      </w:r>
      <w:r w:rsidR="00F71882" w:rsidRPr="00F71882">
        <w:rPr>
          <w:i/>
        </w:rPr>
        <w:t>,</w:t>
      </w:r>
      <w:r w:rsidR="00AD63C5">
        <w:rPr>
          <w:i/>
        </w:rPr>
        <w:t xml:space="preserve"> v </w:t>
      </w:r>
      <w:r w:rsidR="00F71882" w:rsidRPr="00F71882">
        <w:rPr>
          <w:i/>
        </w:rPr>
        <w:t>blízkosti konců vejcovodů. Vaječ</w:t>
      </w:r>
      <w:r w:rsidR="000C0758">
        <w:rPr>
          <w:i/>
        </w:rPr>
        <w:t xml:space="preserve">níky dosahují velikosti asi tří </w:t>
      </w:r>
      <w:r w:rsidR="00F71882" w:rsidRPr="00F71882">
        <w:rPr>
          <w:i/>
        </w:rPr>
        <w:t>až pě</w:t>
      </w:r>
      <w:r w:rsidR="0084699C">
        <w:rPr>
          <w:i/>
        </w:rPr>
        <w:t>ti</w:t>
      </w:r>
      <w:r w:rsidR="00F71882" w:rsidRPr="00F71882">
        <w:rPr>
          <w:i/>
        </w:rPr>
        <w:t xml:space="preserve"> centimetrů. Funkcí vaječníků je tvorba hormonů (především estrogenů</w:t>
      </w:r>
      <w:r w:rsidR="00190F84">
        <w:rPr>
          <w:i/>
        </w:rPr>
        <w:t xml:space="preserve"> a </w:t>
      </w:r>
      <w:r w:rsidR="00F71882" w:rsidRPr="00F71882">
        <w:rPr>
          <w:i/>
        </w:rPr>
        <w:t>progesteronu)</w:t>
      </w:r>
      <w:r w:rsidR="00190F84">
        <w:rPr>
          <w:i/>
        </w:rPr>
        <w:t xml:space="preserve"> a </w:t>
      </w:r>
      <w:r w:rsidR="00F71882" w:rsidRPr="00F71882">
        <w:rPr>
          <w:i/>
        </w:rPr>
        <w:t>oplodnitelných vajíček. Estrogeny produkované ve vaječnících způsobují mimo j</w:t>
      </w:r>
      <w:r w:rsidR="00721783">
        <w:rPr>
          <w:i/>
        </w:rPr>
        <w:t xml:space="preserve">iné narůstání děložní sliznice. </w:t>
      </w:r>
      <w:r w:rsidR="00F71882" w:rsidRPr="00F71882">
        <w:rPr>
          <w:i/>
        </w:rPr>
        <w:t>Již</w:t>
      </w:r>
      <w:r w:rsidR="00AD63C5">
        <w:rPr>
          <w:i/>
        </w:rPr>
        <w:t xml:space="preserve"> při </w:t>
      </w:r>
      <w:r w:rsidR="00F71882" w:rsidRPr="00F71882">
        <w:rPr>
          <w:i/>
        </w:rPr>
        <w:t>narození</w:t>
      </w:r>
      <w:r w:rsidR="00AD63C5">
        <w:rPr>
          <w:i/>
        </w:rPr>
        <w:t xml:space="preserve"> se v </w:t>
      </w:r>
      <w:r w:rsidR="00F71882" w:rsidRPr="00F71882">
        <w:rPr>
          <w:i/>
        </w:rPr>
        <w:t>obou vaječnících nachází přibližně milion nezralých vajíček. Poté</w:t>
      </w:r>
      <w:r w:rsidR="00AD63C5">
        <w:rPr>
          <w:i/>
        </w:rPr>
        <w:t xml:space="preserve"> se </w:t>
      </w:r>
      <w:r w:rsidR="00F71882" w:rsidRPr="00F71882">
        <w:rPr>
          <w:i/>
        </w:rPr>
        <w:t>již žádná další vajíčka netvoří. V plodném období života ženy dozr</w:t>
      </w:r>
      <w:r w:rsidR="00721783">
        <w:rPr>
          <w:i/>
        </w:rPr>
        <w:t>ává přibližně jednou</w:t>
      </w:r>
      <w:r w:rsidR="00AD63C5">
        <w:rPr>
          <w:i/>
        </w:rPr>
        <w:t xml:space="preserve"> za </w:t>
      </w:r>
      <w:r w:rsidR="00721783">
        <w:rPr>
          <w:i/>
        </w:rPr>
        <w:t xml:space="preserve">měsíc </w:t>
      </w:r>
      <w:r w:rsidR="00970420">
        <w:rPr>
          <w:i/>
        </w:rPr>
        <w:t xml:space="preserve">jedno vajíčko. </w:t>
      </w:r>
      <w:r w:rsidR="00F71882" w:rsidRPr="00F71882">
        <w:rPr>
          <w:i/>
        </w:rPr>
        <w:t xml:space="preserve">K hornímu konci dělohy jsou připojeny dva </w:t>
      </w:r>
      <w:r w:rsidR="0028139D" w:rsidRPr="00F71882">
        <w:rPr>
          <w:i/>
        </w:rPr>
        <w:t xml:space="preserve">vejcovody </w:t>
      </w:r>
      <w:r w:rsidR="0028139D">
        <w:rPr>
          <w:i/>
        </w:rPr>
        <w:t>– jeden</w:t>
      </w:r>
      <w:r w:rsidR="00AD63C5">
        <w:rPr>
          <w:i/>
        </w:rPr>
        <w:t xml:space="preserve"> na </w:t>
      </w:r>
      <w:r w:rsidR="00F71882" w:rsidRPr="00F71882">
        <w:rPr>
          <w:i/>
        </w:rPr>
        <w:t>levé straně, druhý</w:t>
      </w:r>
      <w:r w:rsidR="00AD63C5">
        <w:rPr>
          <w:i/>
        </w:rPr>
        <w:t xml:space="preserve"> na </w:t>
      </w:r>
      <w:r w:rsidR="00F71882" w:rsidRPr="00F71882">
        <w:rPr>
          <w:i/>
        </w:rPr>
        <w:t>pravé. Každý vejcovod je dlouhý asi 10 až 15 cm</w:t>
      </w:r>
      <w:r w:rsidR="00190F84">
        <w:rPr>
          <w:i/>
        </w:rPr>
        <w:t xml:space="preserve"> a </w:t>
      </w:r>
      <w:r w:rsidR="00AD63C5">
        <w:rPr>
          <w:i/>
        </w:rPr>
        <w:t>na </w:t>
      </w:r>
      <w:r w:rsidR="00F71882" w:rsidRPr="00F71882">
        <w:rPr>
          <w:i/>
        </w:rPr>
        <w:t>volném konci</w:t>
      </w:r>
      <w:r w:rsidR="00AD63C5">
        <w:rPr>
          <w:i/>
        </w:rPr>
        <w:t xml:space="preserve"> se </w:t>
      </w:r>
      <w:r w:rsidR="00F71882" w:rsidRPr="00F71882">
        <w:rPr>
          <w:i/>
        </w:rPr>
        <w:t>rozšiřuje</w:t>
      </w:r>
      <w:r w:rsidR="00970420">
        <w:rPr>
          <w:i/>
        </w:rPr>
        <w:t xml:space="preserve">. </w:t>
      </w:r>
      <w:r w:rsidR="00F71882" w:rsidRPr="00F71882">
        <w:rPr>
          <w:i/>
        </w:rPr>
        <w:t>Vejcovody představují jakousi „spojnici“ mezi dělohou</w:t>
      </w:r>
      <w:r w:rsidR="00190F84">
        <w:rPr>
          <w:i/>
        </w:rPr>
        <w:t xml:space="preserve"> a </w:t>
      </w:r>
      <w:r w:rsidR="00F71882" w:rsidRPr="00F71882">
        <w:rPr>
          <w:i/>
        </w:rPr>
        <w:t>vaječníky (ačkoli</w:t>
      </w:r>
      <w:r w:rsidR="00AD63C5">
        <w:rPr>
          <w:i/>
        </w:rPr>
        <w:t xml:space="preserve"> k </w:t>
      </w:r>
      <w:r w:rsidR="00F71882" w:rsidRPr="00F71882">
        <w:rPr>
          <w:i/>
        </w:rPr>
        <w:t xml:space="preserve">vaječníkům přirostlé </w:t>
      </w:r>
      <w:r w:rsidR="000C0758">
        <w:rPr>
          <w:i/>
        </w:rPr>
        <w:t>nejsou). Vajíčka, která</w:t>
      </w:r>
      <w:r w:rsidR="00AD63C5">
        <w:rPr>
          <w:i/>
        </w:rPr>
        <w:t xml:space="preserve"> se při </w:t>
      </w:r>
      <w:r w:rsidR="00F71882" w:rsidRPr="00F71882">
        <w:rPr>
          <w:i/>
        </w:rPr>
        <w:t>ovulaci uvolňují</w:t>
      </w:r>
      <w:r w:rsidR="00AD63C5">
        <w:rPr>
          <w:i/>
        </w:rPr>
        <w:t xml:space="preserve"> z </w:t>
      </w:r>
      <w:r w:rsidR="00F71882" w:rsidRPr="00F71882">
        <w:rPr>
          <w:i/>
        </w:rPr>
        <w:t>vaječníků, míří</w:t>
      </w:r>
      <w:r w:rsidR="00AD63C5">
        <w:rPr>
          <w:i/>
        </w:rPr>
        <w:t xml:space="preserve"> do </w:t>
      </w:r>
      <w:r w:rsidR="00F71882" w:rsidRPr="00F71882">
        <w:rPr>
          <w:i/>
        </w:rPr>
        <w:t>vejcovodů, kterými pak putují</w:t>
      </w:r>
      <w:r w:rsidR="00AD63C5">
        <w:rPr>
          <w:i/>
        </w:rPr>
        <w:t xml:space="preserve"> do </w:t>
      </w:r>
      <w:r w:rsidR="00F71882" w:rsidRPr="00F71882">
        <w:rPr>
          <w:i/>
        </w:rPr>
        <w:t>dělohy. Ve vejcovodu může dojít</w:t>
      </w:r>
      <w:r w:rsidR="00AD63C5">
        <w:rPr>
          <w:i/>
        </w:rPr>
        <w:t xml:space="preserve"> k </w:t>
      </w:r>
      <w:r w:rsidR="00F71882" w:rsidRPr="00F71882">
        <w:rPr>
          <w:i/>
        </w:rPr>
        <w:t xml:space="preserve">oplodnění vajíčka. </w:t>
      </w:r>
    </w:p>
    <w:p w14:paraId="1C9B3146" w14:textId="021250F0" w:rsidR="00067EAE" w:rsidRDefault="00385C98" w:rsidP="00067EAE">
      <w:pPr>
        <w:spacing w:line="276" w:lineRule="auto"/>
      </w:pPr>
      <w:r>
        <w:rPr>
          <w:i/>
        </w:rPr>
        <w:t>Realizátorka</w:t>
      </w:r>
      <w:r w:rsidR="00F71882">
        <w:rPr>
          <w:i/>
        </w:rPr>
        <w:t xml:space="preserve">: </w:t>
      </w:r>
      <w:r w:rsidR="00067EAE">
        <w:rPr>
          <w:i/>
        </w:rPr>
        <w:t>T</w:t>
      </w:r>
      <w:r w:rsidR="00F71882">
        <w:rPr>
          <w:i/>
        </w:rPr>
        <w:t>ak</w:t>
      </w:r>
      <w:r w:rsidR="007E7F93">
        <w:rPr>
          <w:i/>
        </w:rPr>
        <w:t xml:space="preserve">, máte teď </w:t>
      </w:r>
      <w:r w:rsidR="00CD32F6">
        <w:rPr>
          <w:i/>
        </w:rPr>
        <w:t>nějaké</w:t>
      </w:r>
      <w:r w:rsidR="000C0758">
        <w:rPr>
          <w:i/>
        </w:rPr>
        <w:t xml:space="preserve"> otázky</w:t>
      </w:r>
      <w:r w:rsidR="007E7F93">
        <w:rPr>
          <w:i/>
        </w:rPr>
        <w:t xml:space="preserve"> nebo </w:t>
      </w:r>
      <w:r w:rsidR="00CD32F6">
        <w:rPr>
          <w:i/>
        </w:rPr>
        <w:t>nejasnosti</w:t>
      </w:r>
      <w:r w:rsidR="007E7F93">
        <w:rPr>
          <w:i/>
        </w:rPr>
        <w:t xml:space="preserve">? </w:t>
      </w:r>
      <w:r w:rsidR="00CD32F6">
        <w:rPr>
          <w:i/>
        </w:rPr>
        <w:t>Určitě</w:t>
      </w:r>
      <w:r w:rsidR="00AD63C5">
        <w:rPr>
          <w:i/>
        </w:rPr>
        <w:t xml:space="preserve"> se </w:t>
      </w:r>
      <w:r w:rsidR="00CD32F6">
        <w:rPr>
          <w:i/>
        </w:rPr>
        <w:t>ptejte…</w:t>
      </w:r>
      <w:r w:rsidR="007E7F93">
        <w:rPr>
          <w:i/>
        </w:rPr>
        <w:t>T</w:t>
      </w:r>
      <w:r w:rsidR="00F71882">
        <w:rPr>
          <w:i/>
        </w:rPr>
        <w:t>eď</w:t>
      </w:r>
      <w:r w:rsidR="00AD63C5">
        <w:rPr>
          <w:i/>
        </w:rPr>
        <w:t xml:space="preserve"> si </w:t>
      </w:r>
      <w:r w:rsidR="00F71882">
        <w:rPr>
          <w:i/>
        </w:rPr>
        <w:t xml:space="preserve">to vyměníme! </w:t>
      </w:r>
      <w:r w:rsidR="00067EAE">
        <w:rPr>
          <w:i/>
        </w:rPr>
        <w:t>(</w:t>
      </w:r>
      <w:r w:rsidR="00CD32F6">
        <w:rPr>
          <w:i/>
        </w:rPr>
        <w:t>Realizátor</w:t>
      </w:r>
      <w:r w:rsidR="00AD63C5">
        <w:rPr>
          <w:i/>
        </w:rPr>
        <w:t xml:space="preserve"> si </w:t>
      </w:r>
      <w:r w:rsidR="00067EAE">
        <w:rPr>
          <w:i/>
        </w:rPr>
        <w:t>teď stáhne</w:t>
      </w:r>
      <w:r w:rsidR="00CD32F6">
        <w:rPr>
          <w:i/>
        </w:rPr>
        <w:t xml:space="preserve"> vrchní</w:t>
      </w:r>
      <w:r w:rsidR="00067EAE">
        <w:rPr>
          <w:i/>
        </w:rPr>
        <w:t xml:space="preserve"> kalhoty</w:t>
      </w:r>
      <w:r w:rsidR="00190F84">
        <w:rPr>
          <w:i/>
        </w:rPr>
        <w:t xml:space="preserve"> a </w:t>
      </w:r>
      <w:r>
        <w:rPr>
          <w:i/>
        </w:rPr>
        <w:t>realizátorka</w:t>
      </w:r>
      <w:r w:rsidR="00067EAE">
        <w:rPr>
          <w:i/>
        </w:rPr>
        <w:t xml:space="preserve"> popisuje</w:t>
      </w:r>
      <w:r w:rsidR="0084699C">
        <w:rPr>
          <w:i/>
        </w:rPr>
        <w:t>.</w:t>
      </w:r>
      <w:r w:rsidR="00067EAE">
        <w:rPr>
          <w:i/>
        </w:rPr>
        <w:t>)</w:t>
      </w:r>
      <w:r w:rsidR="00970420">
        <w:rPr>
          <w:i/>
        </w:rPr>
        <w:t xml:space="preserve"> </w:t>
      </w:r>
      <w:hyperlink r:id="rId25" w:history="1">
        <w:r w:rsidR="00067EAE" w:rsidRPr="002C3D4F">
          <w:rPr>
            <w:rStyle w:val="Hypertextovodkaz"/>
            <w:i/>
          </w:rPr>
          <w:t>Jak to vypadá u mužů</w:t>
        </w:r>
      </w:hyperlink>
      <w:r w:rsidR="00970420">
        <w:rPr>
          <w:i/>
        </w:rPr>
        <w:t>?</w:t>
      </w:r>
    </w:p>
    <w:p w14:paraId="08BE16DC" w14:textId="77777777" w:rsidR="00067EAE" w:rsidRDefault="00067EAE" w:rsidP="006F532A">
      <w:pPr>
        <w:pStyle w:val="Nadpis4"/>
        <w:tabs>
          <w:tab w:val="left" w:pos="3770"/>
        </w:tabs>
        <w:rPr>
          <w:i w:val="0"/>
        </w:rPr>
      </w:pPr>
      <w:r w:rsidRPr="00067EAE">
        <w:rPr>
          <w:i w:val="0"/>
        </w:rPr>
        <w:t>Mužské pohlavní orgány</w:t>
      </w:r>
      <w:r w:rsidR="001A0A8C">
        <w:rPr>
          <w:i w:val="0"/>
        </w:rPr>
        <w:tab/>
      </w:r>
    </w:p>
    <w:p w14:paraId="7F7FB3E2" w14:textId="77777777" w:rsidR="001A0A8C" w:rsidRDefault="00385C98" w:rsidP="001A0A8C">
      <w:pPr>
        <w:spacing w:line="276" w:lineRule="auto"/>
        <w:rPr>
          <w:i/>
        </w:rPr>
      </w:pPr>
      <w:r>
        <w:rPr>
          <w:i/>
        </w:rPr>
        <w:t>Realizátorka</w:t>
      </w:r>
      <w:r w:rsidR="001A0A8C">
        <w:rPr>
          <w:i/>
        </w:rPr>
        <w:t>: Teď</w:t>
      </w:r>
      <w:r w:rsidR="00AD63C5">
        <w:rPr>
          <w:i/>
        </w:rPr>
        <w:t xml:space="preserve"> se </w:t>
      </w:r>
      <w:r w:rsidR="001A0A8C">
        <w:rPr>
          <w:i/>
        </w:rPr>
        <w:t>přesun</w:t>
      </w:r>
      <w:r w:rsidR="000C0758">
        <w:rPr>
          <w:i/>
        </w:rPr>
        <w:t>eme</w:t>
      </w:r>
      <w:r w:rsidR="00AD63C5">
        <w:rPr>
          <w:i/>
        </w:rPr>
        <w:t xml:space="preserve"> ke </w:t>
      </w:r>
      <w:r w:rsidR="000C0758">
        <w:rPr>
          <w:i/>
        </w:rPr>
        <w:t>vnitřním pohlavním orgánům. Ty</w:t>
      </w:r>
      <w:r w:rsidR="001A0A8C">
        <w:rPr>
          <w:i/>
        </w:rPr>
        <w:t xml:space="preserve"> </w:t>
      </w:r>
      <w:r w:rsidR="001A0A8C" w:rsidRPr="001A0A8C">
        <w:rPr>
          <w:i/>
        </w:rPr>
        <w:t xml:space="preserve">jsou </w:t>
      </w:r>
      <w:r w:rsidR="00A82D35" w:rsidRPr="001A0A8C">
        <w:rPr>
          <w:i/>
        </w:rPr>
        <w:t>tvořeny</w:t>
      </w:r>
      <w:r w:rsidR="001A0A8C" w:rsidRPr="001A0A8C">
        <w:rPr>
          <w:i/>
        </w:rPr>
        <w:t xml:space="preserve"> varlat</w:t>
      </w:r>
      <w:r w:rsidR="00A82D35">
        <w:rPr>
          <w:i/>
        </w:rPr>
        <w:t>y</w:t>
      </w:r>
      <w:r w:rsidR="001A0A8C" w:rsidRPr="001A0A8C">
        <w:rPr>
          <w:i/>
        </w:rPr>
        <w:t>, co</w:t>
      </w:r>
      <w:r w:rsidR="00A82D35">
        <w:rPr>
          <w:i/>
        </w:rPr>
        <w:t>ž</w:t>
      </w:r>
      <w:r w:rsidR="001A0A8C" w:rsidRPr="001A0A8C">
        <w:rPr>
          <w:i/>
        </w:rPr>
        <w:t xml:space="preserve"> jsou párové vejčité orgány</w:t>
      </w:r>
      <w:r w:rsidR="00A82D35">
        <w:rPr>
          <w:i/>
        </w:rPr>
        <w:t>,</w:t>
      </w:r>
      <w:r w:rsidR="00AD63C5">
        <w:rPr>
          <w:i/>
        </w:rPr>
        <w:t xml:space="preserve"> v </w:t>
      </w:r>
      <w:r w:rsidR="001A0A8C" w:rsidRPr="001A0A8C">
        <w:rPr>
          <w:i/>
        </w:rPr>
        <w:t>nichž</w:t>
      </w:r>
      <w:r w:rsidR="00AD63C5">
        <w:rPr>
          <w:i/>
        </w:rPr>
        <w:t xml:space="preserve"> se </w:t>
      </w:r>
      <w:r w:rsidR="001A0A8C" w:rsidRPr="001A0A8C">
        <w:rPr>
          <w:i/>
        </w:rPr>
        <w:t>nacházejí semenotvorné kanálky. Buňky semenotvorných kanálků produkují mužský pohlavní hormon</w:t>
      </w:r>
      <w:r w:rsidR="00190F84">
        <w:rPr>
          <w:i/>
        </w:rPr>
        <w:t xml:space="preserve"> a </w:t>
      </w:r>
      <w:r w:rsidR="001A0A8C" w:rsidRPr="001A0A8C">
        <w:rPr>
          <w:i/>
        </w:rPr>
        <w:t>semenné buňky – spermie. Kanálky</w:t>
      </w:r>
      <w:r w:rsidR="00AD63C5">
        <w:rPr>
          <w:i/>
        </w:rPr>
        <w:t xml:space="preserve"> se </w:t>
      </w:r>
      <w:r w:rsidR="001A0A8C" w:rsidRPr="001A0A8C">
        <w:rPr>
          <w:i/>
        </w:rPr>
        <w:t>spojují</w:t>
      </w:r>
      <w:r w:rsidR="00AD63C5">
        <w:rPr>
          <w:i/>
        </w:rPr>
        <w:t xml:space="preserve"> do </w:t>
      </w:r>
      <w:r w:rsidR="001A0A8C" w:rsidRPr="001A0A8C">
        <w:rPr>
          <w:i/>
        </w:rPr>
        <w:t>větších kanálů, které vyúsťují</w:t>
      </w:r>
      <w:r w:rsidR="00AD63C5">
        <w:rPr>
          <w:i/>
        </w:rPr>
        <w:t xml:space="preserve"> do </w:t>
      </w:r>
      <w:r w:rsidR="001A0A8C" w:rsidRPr="001A0A8C">
        <w:rPr>
          <w:i/>
        </w:rPr>
        <w:t>nadvarlete. Do nadvarlete přicházejí spermie</w:t>
      </w:r>
      <w:r w:rsidR="00AD63C5">
        <w:rPr>
          <w:i/>
        </w:rPr>
        <w:t xml:space="preserve"> z </w:t>
      </w:r>
      <w:r w:rsidR="001A0A8C" w:rsidRPr="001A0A8C">
        <w:rPr>
          <w:i/>
        </w:rPr>
        <w:t>varlete, aby zde dozrály</w:t>
      </w:r>
      <w:r w:rsidR="00190F84">
        <w:rPr>
          <w:i/>
        </w:rPr>
        <w:t xml:space="preserve"> a </w:t>
      </w:r>
      <w:r w:rsidR="001A0A8C" w:rsidRPr="001A0A8C">
        <w:rPr>
          <w:i/>
        </w:rPr>
        <w:t>získaly schopnost pohybu. Pokud nejsou nahromaděné spermie odvedeny</w:t>
      </w:r>
      <w:r w:rsidR="00AD63C5">
        <w:rPr>
          <w:i/>
        </w:rPr>
        <w:t xml:space="preserve"> do </w:t>
      </w:r>
      <w:r w:rsidR="001A0A8C" w:rsidRPr="001A0A8C">
        <w:rPr>
          <w:i/>
        </w:rPr>
        <w:t>chámovodu</w:t>
      </w:r>
      <w:r w:rsidR="00AD63C5">
        <w:rPr>
          <w:i/>
        </w:rPr>
        <w:t xml:space="preserve"> při </w:t>
      </w:r>
      <w:r w:rsidR="001A0A8C" w:rsidRPr="001A0A8C">
        <w:rPr>
          <w:i/>
        </w:rPr>
        <w:t>ejakulaci,</w:t>
      </w:r>
      <w:r w:rsidR="00AD63C5">
        <w:rPr>
          <w:i/>
        </w:rPr>
        <w:t xml:space="preserve"> po </w:t>
      </w:r>
      <w:r w:rsidR="001A0A8C" w:rsidRPr="001A0A8C">
        <w:rPr>
          <w:i/>
        </w:rPr>
        <w:t>určité době</w:t>
      </w:r>
      <w:r w:rsidR="00AD63C5">
        <w:rPr>
          <w:i/>
        </w:rPr>
        <w:t xml:space="preserve"> se </w:t>
      </w:r>
      <w:r w:rsidR="001A0A8C" w:rsidRPr="001A0A8C">
        <w:rPr>
          <w:i/>
        </w:rPr>
        <w:t>roz</w:t>
      </w:r>
      <w:r w:rsidR="000C0758">
        <w:rPr>
          <w:i/>
        </w:rPr>
        <w:t>padnou</w:t>
      </w:r>
      <w:r w:rsidR="00190F84">
        <w:rPr>
          <w:i/>
        </w:rPr>
        <w:t xml:space="preserve"> a </w:t>
      </w:r>
      <w:r w:rsidR="000C0758">
        <w:rPr>
          <w:i/>
        </w:rPr>
        <w:t>resorbují. Chámovody, t</w:t>
      </w:r>
      <w:r w:rsidR="001A0A8C" w:rsidRPr="001A0A8C">
        <w:rPr>
          <w:i/>
        </w:rPr>
        <w:t>o jsou trubice probíhající</w:t>
      </w:r>
      <w:r w:rsidR="00AD63C5">
        <w:rPr>
          <w:i/>
        </w:rPr>
        <w:t xml:space="preserve"> od </w:t>
      </w:r>
      <w:r w:rsidR="001A0A8C" w:rsidRPr="001A0A8C">
        <w:rPr>
          <w:i/>
        </w:rPr>
        <w:t>nadvarlete šourkem</w:t>
      </w:r>
      <w:r w:rsidR="00190F84">
        <w:rPr>
          <w:i/>
        </w:rPr>
        <w:t xml:space="preserve"> a </w:t>
      </w:r>
      <w:r w:rsidR="001A0A8C" w:rsidRPr="001A0A8C">
        <w:rPr>
          <w:i/>
        </w:rPr>
        <w:t>tříselným kanálem</w:t>
      </w:r>
      <w:r w:rsidR="00AD63C5">
        <w:rPr>
          <w:i/>
        </w:rPr>
        <w:t xml:space="preserve"> do </w:t>
      </w:r>
      <w:r w:rsidR="001A0A8C" w:rsidRPr="001A0A8C">
        <w:rPr>
          <w:i/>
        </w:rPr>
        <w:t>dutiny břišní, ústí</w:t>
      </w:r>
      <w:r w:rsidR="00AD63C5">
        <w:rPr>
          <w:i/>
        </w:rPr>
        <w:t xml:space="preserve"> pod </w:t>
      </w:r>
      <w:r w:rsidR="001A0A8C" w:rsidRPr="001A0A8C">
        <w:rPr>
          <w:i/>
        </w:rPr>
        <w:t>močovým měchýřem</w:t>
      </w:r>
      <w:r w:rsidR="00AD63C5">
        <w:rPr>
          <w:i/>
        </w:rPr>
        <w:t xml:space="preserve"> do </w:t>
      </w:r>
      <w:r w:rsidR="001A0A8C" w:rsidRPr="001A0A8C">
        <w:rPr>
          <w:i/>
        </w:rPr>
        <w:t>močové trubice. Stěnu chámovodu tvoří spirálovitě uspořádané hladké svalstvo, které smrštěním vypuzuje spermie</w:t>
      </w:r>
      <w:r w:rsidR="00AD63C5">
        <w:rPr>
          <w:i/>
        </w:rPr>
        <w:t xml:space="preserve"> z </w:t>
      </w:r>
      <w:r w:rsidR="001A0A8C" w:rsidRPr="001A0A8C">
        <w:rPr>
          <w:i/>
        </w:rPr>
        <w:t>nadvarlete</w:t>
      </w:r>
      <w:r w:rsidR="00AD63C5">
        <w:rPr>
          <w:i/>
        </w:rPr>
        <w:t xml:space="preserve"> do </w:t>
      </w:r>
      <w:r w:rsidR="001A0A8C" w:rsidRPr="001A0A8C">
        <w:rPr>
          <w:i/>
        </w:rPr>
        <w:t>m</w:t>
      </w:r>
      <w:r w:rsidR="000C0758">
        <w:rPr>
          <w:i/>
        </w:rPr>
        <w:t>očové trubice. Předstojná žláza</w:t>
      </w:r>
      <w:r w:rsidR="001A0A8C" w:rsidRPr="001A0A8C">
        <w:rPr>
          <w:i/>
        </w:rPr>
        <w:t xml:space="preserve"> nebo také prostata leží</w:t>
      </w:r>
      <w:r w:rsidR="00AD63C5">
        <w:rPr>
          <w:i/>
        </w:rPr>
        <w:t xml:space="preserve"> pod </w:t>
      </w:r>
      <w:r w:rsidR="001A0A8C" w:rsidRPr="001A0A8C">
        <w:rPr>
          <w:i/>
        </w:rPr>
        <w:t>močovým měchýřem</w:t>
      </w:r>
      <w:r w:rsidR="00190F84">
        <w:rPr>
          <w:i/>
        </w:rPr>
        <w:t xml:space="preserve"> a </w:t>
      </w:r>
      <w:r w:rsidR="001A0A8C" w:rsidRPr="001A0A8C">
        <w:rPr>
          <w:i/>
        </w:rPr>
        <w:t>produkuje tekutinu, která zabezpečuje výživu</w:t>
      </w:r>
      <w:r w:rsidR="00190F84">
        <w:rPr>
          <w:i/>
        </w:rPr>
        <w:t xml:space="preserve"> a </w:t>
      </w:r>
      <w:r w:rsidR="001A0A8C" w:rsidRPr="001A0A8C">
        <w:rPr>
          <w:i/>
        </w:rPr>
        <w:t>pohyb spermií. Měchýřkové žlázy jsou párové žlázy umístěné</w:t>
      </w:r>
      <w:r w:rsidR="00AD63C5">
        <w:rPr>
          <w:i/>
        </w:rPr>
        <w:t xml:space="preserve"> za </w:t>
      </w:r>
      <w:r w:rsidR="001A0A8C" w:rsidRPr="001A0A8C">
        <w:rPr>
          <w:i/>
        </w:rPr>
        <w:t>prostatou</w:t>
      </w:r>
      <w:r w:rsidR="00AD63C5">
        <w:rPr>
          <w:i/>
        </w:rPr>
        <w:t xml:space="preserve"> na </w:t>
      </w:r>
      <w:r w:rsidR="001A0A8C" w:rsidRPr="001A0A8C">
        <w:rPr>
          <w:i/>
        </w:rPr>
        <w:t>zadní straně močového měchýře (ústí</w:t>
      </w:r>
      <w:r w:rsidR="00AD63C5">
        <w:rPr>
          <w:i/>
        </w:rPr>
        <w:t xml:space="preserve"> do </w:t>
      </w:r>
      <w:r w:rsidR="001A0A8C" w:rsidRPr="001A0A8C">
        <w:rPr>
          <w:i/>
        </w:rPr>
        <w:t>chámovodů, těsně</w:t>
      </w:r>
      <w:r w:rsidR="00AD63C5">
        <w:rPr>
          <w:i/>
        </w:rPr>
        <w:t xml:space="preserve"> před </w:t>
      </w:r>
      <w:r w:rsidR="001A0A8C" w:rsidRPr="001A0A8C">
        <w:rPr>
          <w:i/>
        </w:rPr>
        <w:t>jejich vyústěním</w:t>
      </w:r>
      <w:r w:rsidR="00AD63C5">
        <w:rPr>
          <w:i/>
        </w:rPr>
        <w:t xml:space="preserve"> do </w:t>
      </w:r>
      <w:r w:rsidR="001A0A8C" w:rsidRPr="001A0A8C">
        <w:rPr>
          <w:i/>
        </w:rPr>
        <w:t>močové trubice). Tvoří alkalický sekret bohatý</w:t>
      </w:r>
      <w:r w:rsidR="00AD63C5">
        <w:rPr>
          <w:i/>
        </w:rPr>
        <w:t xml:space="preserve"> na </w:t>
      </w:r>
      <w:r w:rsidR="001A0A8C" w:rsidRPr="001A0A8C">
        <w:rPr>
          <w:i/>
        </w:rPr>
        <w:t>bílkoviny</w:t>
      </w:r>
      <w:r w:rsidR="00190F84">
        <w:rPr>
          <w:i/>
        </w:rPr>
        <w:t xml:space="preserve"> a </w:t>
      </w:r>
      <w:r w:rsidR="00EA4DC2" w:rsidRPr="001A0A8C">
        <w:rPr>
          <w:i/>
        </w:rPr>
        <w:t>fruktózu</w:t>
      </w:r>
      <w:r w:rsidR="001A0A8C" w:rsidRPr="001A0A8C">
        <w:rPr>
          <w:i/>
        </w:rPr>
        <w:t xml:space="preserve"> (objemově</w:t>
      </w:r>
      <w:r w:rsidR="00AD63C5">
        <w:rPr>
          <w:i/>
        </w:rPr>
        <w:t xml:space="preserve"> se </w:t>
      </w:r>
      <w:r w:rsidR="001A0A8C" w:rsidRPr="001A0A8C">
        <w:rPr>
          <w:i/>
        </w:rPr>
        <w:t>podílí zhruba</w:t>
      </w:r>
      <w:r w:rsidR="00AD63C5">
        <w:rPr>
          <w:i/>
        </w:rPr>
        <w:t xml:space="preserve"> na </w:t>
      </w:r>
      <w:r w:rsidR="001A0A8C" w:rsidRPr="001A0A8C">
        <w:rPr>
          <w:i/>
        </w:rPr>
        <w:t>1/2 až 3/4 celkového objemu ejakulátu!), který</w:t>
      </w:r>
      <w:r w:rsidR="00AD63C5">
        <w:rPr>
          <w:i/>
        </w:rPr>
        <w:t xml:space="preserve"> se </w:t>
      </w:r>
      <w:r w:rsidR="001A0A8C" w:rsidRPr="001A0A8C">
        <w:rPr>
          <w:i/>
        </w:rPr>
        <w:t>mísí</w:t>
      </w:r>
      <w:r w:rsidR="00AD63C5">
        <w:rPr>
          <w:i/>
        </w:rPr>
        <w:t xml:space="preserve"> se </w:t>
      </w:r>
      <w:r w:rsidR="001A0A8C" w:rsidRPr="001A0A8C">
        <w:rPr>
          <w:i/>
        </w:rPr>
        <w:t>sekretem nadvarlete</w:t>
      </w:r>
      <w:r w:rsidR="00AD63C5">
        <w:rPr>
          <w:i/>
        </w:rPr>
        <w:t xml:space="preserve"> se </w:t>
      </w:r>
      <w:r w:rsidR="001A0A8C" w:rsidRPr="001A0A8C">
        <w:rPr>
          <w:i/>
        </w:rPr>
        <w:t>spermiemi. Tímto smísením vzniklou substanci již označujeme jako ejakulát. Tady pak máme močov</w:t>
      </w:r>
      <w:r w:rsidR="00EA4DC2">
        <w:rPr>
          <w:i/>
        </w:rPr>
        <w:t>ou</w:t>
      </w:r>
      <w:r w:rsidR="001A0A8C" w:rsidRPr="001A0A8C">
        <w:rPr>
          <w:i/>
        </w:rPr>
        <w:t xml:space="preserve"> </w:t>
      </w:r>
      <w:r w:rsidR="00085DF6" w:rsidRPr="001A0A8C">
        <w:rPr>
          <w:i/>
        </w:rPr>
        <w:t>trubici</w:t>
      </w:r>
      <w:r w:rsidR="000C0758">
        <w:rPr>
          <w:i/>
        </w:rPr>
        <w:t>. Na rozdíl</w:t>
      </w:r>
      <w:r w:rsidR="00AD63C5">
        <w:rPr>
          <w:i/>
        </w:rPr>
        <w:t xml:space="preserve"> od </w:t>
      </w:r>
      <w:r w:rsidR="000C0758">
        <w:rPr>
          <w:i/>
        </w:rPr>
        <w:t>ženy</w:t>
      </w:r>
      <w:r w:rsidR="001A0A8C" w:rsidRPr="001A0A8C">
        <w:rPr>
          <w:i/>
        </w:rPr>
        <w:t xml:space="preserve"> slouží močová trubice (respektive její část</w:t>
      </w:r>
      <w:r w:rsidR="00AD63C5">
        <w:rPr>
          <w:i/>
        </w:rPr>
        <w:t xml:space="preserve"> od </w:t>
      </w:r>
      <w:r w:rsidR="001A0A8C" w:rsidRPr="001A0A8C">
        <w:rPr>
          <w:i/>
        </w:rPr>
        <w:t>vyústění chámovodů) u muže jako pohlavní cesta. Močová trubice začíná</w:t>
      </w:r>
      <w:r w:rsidR="00AD63C5">
        <w:rPr>
          <w:i/>
        </w:rPr>
        <w:t xml:space="preserve"> na </w:t>
      </w:r>
      <w:r w:rsidR="001A0A8C" w:rsidRPr="001A0A8C">
        <w:rPr>
          <w:i/>
        </w:rPr>
        <w:t>spodku močového měchýře, prochází prostatou, skrze svalovinu dna pánevního</w:t>
      </w:r>
      <w:r w:rsidR="00190F84">
        <w:rPr>
          <w:i/>
        </w:rPr>
        <w:t xml:space="preserve"> a </w:t>
      </w:r>
      <w:r w:rsidR="001A0A8C" w:rsidRPr="001A0A8C">
        <w:rPr>
          <w:i/>
        </w:rPr>
        <w:t>zanořuje</w:t>
      </w:r>
      <w:r w:rsidR="00AD63C5">
        <w:rPr>
          <w:i/>
        </w:rPr>
        <w:t xml:space="preserve"> se do </w:t>
      </w:r>
      <w:r w:rsidR="001A0A8C" w:rsidRPr="001A0A8C">
        <w:rPr>
          <w:i/>
        </w:rPr>
        <w:t>nepárového topořivého tělesa penisu,</w:t>
      </w:r>
      <w:r w:rsidR="00AD63C5">
        <w:rPr>
          <w:i/>
        </w:rPr>
        <w:t xml:space="preserve"> na </w:t>
      </w:r>
      <w:r w:rsidR="001A0A8C" w:rsidRPr="001A0A8C">
        <w:rPr>
          <w:i/>
        </w:rPr>
        <w:t>jehož konci ústí.</w:t>
      </w:r>
      <w:r w:rsidR="001A0A8C">
        <w:rPr>
          <w:i/>
        </w:rPr>
        <w:t xml:space="preserve"> </w:t>
      </w:r>
    </w:p>
    <w:p w14:paraId="6124ED9F" w14:textId="54C20C20" w:rsidR="00F71882" w:rsidRPr="000D293A" w:rsidRDefault="001A0A8C" w:rsidP="000D293A">
      <w:pPr>
        <w:spacing w:line="276" w:lineRule="auto"/>
        <w:rPr>
          <w:i/>
        </w:rPr>
      </w:pPr>
      <w:r>
        <w:rPr>
          <w:i/>
        </w:rPr>
        <w:t>Teď</w:t>
      </w:r>
      <w:r w:rsidR="00AD63C5">
        <w:rPr>
          <w:i/>
        </w:rPr>
        <w:t xml:space="preserve"> se </w:t>
      </w:r>
      <w:r>
        <w:rPr>
          <w:i/>
        </w:rPr>
        <w:t>podívá</w:t>
      </w:r>
      <w:r w:rsidR="002C08A1">
        <w:rPr>
          <w:i/>
        </w:rPr>
        <w:t>me</w:t>
      </w:r>
      <w:r w:rsidR="00AD63C5">
        <w:rPr>
          <w:i/>
        </w:rPr>
        <w:t xml:space="preserve"> na </w:t>
      </w:r>
      <w:r w:rsidR="002C08A1">
        <w:rPr>
          <w:i/>
        </w:rPr>
        <w:t>zevní pohlavní orgány. Ty</w:t>
      </w:r>
      <w:r>
        <w:rPr>
          <w:i/>
        </w:rPr>
        <w:t>jsou tvořeny penisem</w:t>
      </w:r>
      <w:r w:rsidR="00190F84">
        <w:rPr>
          <w:i/>
        </w:rPr>
        <w:t xml:space="preserve"> a </w:t>
      </w:r>
      <w:r>
        <w:rPr>
          <w:i/>
        </w:rPr>
        <w:t>šourkem. Penis</w:t>
      </w:r>
      <w:r w:rsidR="00067EAE" w:rsidRPr="00067EAE">
        <w:rPr>
          <w:i/>
        </w:rPr>
        <w:t xml:space="preserve"> je tvořen </w:t>
      </w:r>
      <w:r w:rsidR="000C0758">
        <w:rPr>
          <w:i/>
        </w:rPr>
        <w:t xml:space="preserve">třemi </w:t>
      </w:r>
      <w:r w:rsidR="00067EAE" w:rsidRPr="00067EAE">
        <w:rPr>
          <w:i/>
        </w:rPr>
        <w:t>houbovitými topořivými tělesy, bohatě cévně zásobenými. Naplnění topořivých těles krví vyvolává erekci. Pohlavním úde</w:t>
      </w:r>
      <w:r w:rsidR="000C0758">
        <w:rPr>
          <w:i/>
        </w:rPr>
        <w:t xml:space="preserve">m probíhá mužská močová trubice, </w:t>
      </w:r>
      <w:r w:rsidRPr="001A0A8C">
        <w:rPr>
          <w:i/>
        </w:rPr>
        <w:t>která je vývodnou trubicí pohlavních</w:t>
      </w:r>
      <w:r w:rsidR="00AD63C5">
        <w:rPr>
          <w:i/>
        </w:rPr>
        <w:t xml:space="preserve"> i </w:t>
      </w:r>
      <w:r w:rsidRPr="001A0A8C">
        <w:rPr>
          <w:i/>
        </w:rPr>
        <w:t>močových cest. Rozměry penisu mají velkou individuální variabilitu; uvádí</w:t>
      </w:r>
      <w:r w:rsidR="00AD63C5">
        <w:rPr>
          <w:i/>
        </w:rPr>
        <w:t xml:space="preserve"> se </w:t>
      </w:r>
      <w:r w:rsidRPr="001A0A8C">
        <w:rPr>
          <w:i/>
        </w:rPr>
        <w:t>délka 10</w:t>
      </w:r>
      <w:r w:rsidR="0028139D">
        <w:rPr>
          <w:i/>
        </w:rPr>
        <w:t xml:space="preserve"> až </w:t>
      </w:r>
      <w:r w:rsidRPr="001A0A8C">
        <w:rPr>
          <w:i/>
        </w:rPr>
        <w:t>12cm u ochablého</w:t>
      </w:r>
      <w:r w:rsidR="00190F84">
        <w:rPr>
          <w:i/>
        </w:rPr>
        <w:t xml:space="preserve"> a </w:t>
      </w:r>
      <w:r w:rsidRPr="001A0A8C">
        <w:rPr>
          <w:i/>
        </w:rPr>
        <w:t>14</w:t>
      </w:r>
      <w:r w:rsidR="0028139D">
        <w:rPr>
          <w:i/>
        </w:rPr>
        <w:t xml:space="preserve"> až </w:t>
      </w:r>
      <w:r w:rsidRPr="001A0A8C">
        <w:rPr>
          <w:i/>
        </w:rPr>
        <w:t>18</w:t>
      </w:r>
      <w:r w:rsidR="000C0758">
        <w:rPr>
          <w:i/>
        </w:rPr>
        <w:t xml:space="preserve"> </w:t>
      </w:r>
      <w:r w:rsidRPr="001A0A8C">
        <w:rPr>
          <w:i/>
        </w:rPr>
        <w:t>cm u ztopořeného penisu.</w:t>
      </w:r>
      <w:r w:rsidR="00085DF6">
        <w:rPr>
          <w:i/>
        </w:rPr>
        <w:t xml:space="preserve"> </w:t>
      </w:r>
      <w:r w:rsidRPr="001A0A8C">
        <w:rPr>
          <w:i/>
        </w:rPr>
        <w:t>Na konci je penis cylindrovitě rozšířený</w:t>
      </w:r>
      <w:r w:rsidR="00AD63C5">
        <w:rPr>
          <w:i/>
        </w:rPr>
        <w:t xml:space="preserve"> v </w:t>
      </w:r>
      <w:r w:rsidR="00085DF6">
        <w:rPr>
          <w:i/>
        </w:rPr>
        <w:t>útvar</w:t>
      </w:r>
      <w:r w:rsidR="000C0758">
        <w:rPr>
          <w:i/>
        </w:rPr>
        <w:t>,</w:t>
      </w:r>
      <w:r w:rsidR="00085DF6">
        <w:rPr>
          <w:i/>
        </w:rPr>
        <w:t xml:space="preserve"> zvaný žalud</w:t>
      </w:r>
      <w:r w:rsidRPr="001A0A8C">
        <w:rPr>
          <w:i/>
        </w:rPr>
        <w:t>, který kry</w:t>
      </w:r>
      <w:r w:rsidR="00085DF6">
        <w:rPr>
          <w:i/>
        </w:rPr>
        <w:t xml:space="preserve">je volná kožní </w:t>
      </w:r>
      <w:r w:rsidR="0028139D">
        <w:rPr>
          <w:i/>
        </w:rPr>
        <w:t>řasa – předkožka</w:t>
      </w:r>
      <w:r w:rsidRPr="001A0A8C">
        <w:rPr>
          <w:i/>
        </w:rPr>
        <w:t>.</w:t>
      </w:r>
      <w:r w:rsidR="00085DF6">
        <w:rPr>
          <w:i/>
        </w:rPr>
        <w:t xml:space="preserve"> </w:t>
      </w:r>
      <w:r w:rsidR="00085DF6" w:rsidRPr="00085DF6">
        <w:rPr>
          <w:i/>
        </w:rPr>
        <w:t>Šourek je nepárový kožní vak, zavěšený</w:t>
      </w:r>
      <w:r w:rsidR="00AD63C5">
        <w:rPr>
          <w:i/>
        </w:rPr>
        <w:t xml:space="preserve"> v </w:t>
      </w:r>
      <w:r w:rsidR="00085DF6" w:rsidRPr="00085DF6">
        <w:rPr>
          <w:i/>
        </w:rPr>
        <w:t>oblasti</w:t>
      </w:r>
      <w:r w:rsidR="00AD63C5">
        <w:rPr>
          <w:i/>
        </w:rPr>
        <w:t xml:space="preserve"> pod </w:t>
      </w:r>
      <w:r w:rsidR="00085DF6" w:rsidRPr="00085DF6">
        <w:rPr>
          <w:i/>
        </w:rPr>
        <w:t>sponou stydkou. Funkcí šourku je dosáhnout optimální teploty</w:t>
      </w:r>
      <w:r w:rsidR="00AD63C5">
        <w:rPr>
          <w:i/>
        </w:rPr>
        <w:t xml:space="preserve"> pro </w:t>
      </w:r>
      <w:r w:rsidR="00085DF6" w:rsidRPr="00085DF6">
        <w:rPr>
          <w:i/>
        </w:rPr>
        <w:t>tvorbu spermií (pod 35 °C). Kůže je silně pigmentována</w:t>
      </w:r>
      <w:r w:rsidR="00190F84">
        <w:rPr>
          <w:i/>
        </w:rPr>
        <w:t xml:space="preserve"> a </w:t>
      </w:r>
      <w:r w:rsidR="00085DF6" w:rsidRPr="00085DF6">
        <w:rPr>
          <w:i/>
        </w:rPr>
        <w:t>vybavena tuhými chlupy. Pod kůží je vrstvička hladké svaloviny, která</w:t>
      </w:r>
      <w:r w:rsidR="00AD63C5">
        <w:rPr>
          <w:i/>
        </w:rPr>
        <w:t xml:space="preserve"> se </w:t>
      </w:r>
      <w:r w:rsidR="00085DF6" w:rsidRPr="00085DF6">
        <w:rPr>
          <w:i/>
        </w:rPr>
        <w:t>může kontrahovat</w:t>
      </w:r>
      <w:r w:rsidR="00190F84">
        <w:rPr>
          <w:i/>
        </w:rPr>
        <w:t xml:space="preserve"> a </w:t>
      </w:r>
      <w:r w:rsidR="00085DF6" w:rsidRPr="00085DF6">
        <w:rPr>
          <w:i/>
        </w:rPr>
        <w:t>přitáhnout tak šourek směrem</w:t>
      </w:r>
      <w:r w:rsidR="00AD63C5">
        <w:rPr>
          <w:i/>
        </w:rPr>
        <w:t xml:space="preserve"> k </w:t>
      </w:r>
      <w:r w:rsidR="00085DF6" w:rsidRPr="00085DF6">
        <w:rPr>
          <w:i/>
        </w:rPr>
        <w:t>tělu (zvýšení teploty</w:t>
      </w:r>
      <w:r w:rsidR="00AD63C5">
        <w:rPr>
          <w:i/>
        </w:rPr>
        <w:t xml:space="preserve"> při </w:t>
      </w:r>
      <w:r w:rsidR="00085DF6" w:rsidRPr="00085DF6">
        <w:rPr>
          <w:i/>
        </w:rPr>
        <w:t>zajišťování termoregulace). Uvnitř je prostor šourku rozdělen vazivovou přepážkou</w:t>
      </w:r>
      <w:r w:rsidR="00AD63C5">
        <w:rPr>
          <w:i/>
        </w:rPr>
        <w:t xml:space="preserve"> na </w:t>
      </w:r>
      <w:r w:rsidR="00085DF6" w:rsidRPr="00085DF6">
        <w:rPr>
          <w:i/>
        </w:rPr>
        <w:t xml:space="preserve">dvě </w:t>
      </w:r>
      <w:r w:rsidR="0028139D" w:rsidRPr="00085DF6">
        <w:rPr>
          <w:i/>
        </w:rPr>
        <w:t>části – v</w:t>
      </w:r>
      <w:r w:rsidR="00AD63C5">
        <w:rPr>
          <w:i/>
        </w:rPr>
        <w:t> </w:t>
      </w:r>
      <w:r w:rsidR="00085DF6" w:rsidRPr="00085DF6">
        <w:rPr>
          <w:i/>
        </w:rPr>
        <w:t>každé části</w:t>
      </w:r>
      <w:r w:rsidR="00AD63C5">
        <w:rPr>
          <w:i/>
        </w:rPr>
        <w:t xml:space="preserve"> se </w:t>
      </w:r>
      <w:r w:rsidR="00085DF6" w:rsidRPr="00085DF6">
        <w:rPr>
          <w:i/>
        </w:rPr>
        <w:t>nachází jedno varle.</w:t>
      </w:r>
      <w:r w:rsidR="000C0758">
        <w:rPr>
          <w:i/>
        </w:rPr>
        <w:t xml:space="preserve"> Teď</w:t>
      </w:r>
      <w:r w:rsidR="00396F01">
        <w:rPr>
          <w:i/>
        </w:rPr>
        <w:t xml:space="preserve"> </w:t>
      </w:r>
      <w:r w:rsidR="001D6C9C">
        <w:rPr>
          <w:i/>
        </w:rPr>
        <w:t>nastává</w:t>
      </w:r>
      <w:r w:rsidR="00396F01">
        <w:rPr>
          <w:i/>
        </w:rPr>
        <w:t xml:space="preserve"> prostor</w:t>
      </w:r>
      <w:r w:rsidR="00AD63C5">
        <w:rPr>
          <w:i/>
        </w:rPr>
        <w:t xml:space="preserve"> na </w:t>
      </w:r>
      <w:r w:rsidR="00396F01">
        <w:rPr>
          <w:i/>
        </w:rPr>
        <w:t>vaše otázky</w:t>
      </w:r>
      <w:r w:rsidR="00190F84">
        <w:rPr>
          <w:i/>
        </w:rPr>
        <w:t xml:space="preserve"> a </w:t>
      </w:r>
      <w:r w:rsidR="00396F01">
        <w:rPr>
          <w:i/>
        </w:rPr>
        <w:t xml:space="preserve">věci, které máte pocit, že </w:t>
      </w:r>
      <w:r w:rsidR="00D01242">
        <w:rPr>
          <w:i/>
        </w:rPr>
        <w:t>jsme</w:t>
      </w:r>
      <w:r w:rsidR="000C0758">
        <w:rPr>
          <w:i/>
        </w:rPr>
        <w:t xml:space="preserve"> neřekli.</w:t>
      </w:r>
    </w:p>
    <w:p w14:paraId="60BCC4CD" w14:textId="77777777" w:rsidR="00A61F78" w:rsidRPr="000D293A" w:rsidRDefault="00385C98" w:rsidP="000D293A">
      <w:pPr>
        <w:spacing w:line="276" w:lineRule="auto"/>
        <w:rPr>
          <w:i/>
        </w:rPr>
      </w:pPr>
      <w:r>
        <w:rPr>
          <w:i/>
        </w:rPr>
        <w:t>Realizátor</w:t>
      </w:r>
      <w:r w:rsidR="00085DF6">
        <w:rPr>
          <w:i/>
        </w:rPr>
        <w:t xml:space="preserve">: </w:t>
      </w:r>
      <w:r w:rsidR="000C0758">
        <w:rPr>
          <w:i/>
        </w:rPr>
        <w:t>Tí</w:t>
      </w:r>
      <w:r w:rsidR="00A61F78">
        <w:rPr>
          <w:i/>
        </w:rPr>
        <w:t xml:space="preserve">m, jak </w:t>
      </w:r>
      <w:r w:rsidR="000D5CC6">
        <w:rPr>
          <w:i/>
        </w:rPr>
        <w:t>j</w:t>
      </w:r>
      <w:r w:rsidR="00A61F78">
        <w:rPr>
          <w:i/>
        </w:rPr>
        <w:t>sme</w:t>
      </w:r>
      <w:r w:rsidR="00AD63C5">
        <w:rPr>
          <w:i/>
        </w:rPr>
        <w:t xml:space="preserve"> si </w:t>
      </w:r>
      <w:r w:rsidR="000D5CC6">
        <w:rPr>
          <w:i/>
        </w:rPr>
        <w:t>přiblížili</w:t>
      </w:r>
      <w:r w:rsidR="00A61F78">
        <w:rPr>
          <w:i/>
        </w:rPr>
        <w:t xml:space="preserve"> funk</w:t>
      </w:r>
      <w:r w:rsidR="0084699C">
        <w:rPr>
          <w:i/>
        </w:rPr>
        <w:t>ce</w:t>
      </w:r>
      <w:r w:rsidR="00190F84">
        <w:rPr>
          <w:i/>
        </w:rPr>
        <w:t xml:space="preserve"> a </w:t>
      </w:r>
      <w:r w:rsidR="0084699C">
        <w:rPr>
          <w:i/>
        </w:rPr>
        <w:t>strukturu pohlavních orgánů</w:t>
      </w:r>
      <w:r w:rsidR="000C0758">
        <w:rPr>
          <w:i/>
        </w:rPr>
        <w:t>,</w:t>
      </w:r>
      <w:r w:rsidR="00A61F78">
        <w:rPr>
          <w:i/>
        </w:rPr>
        <w:t xml:space="preserve"> jsme udělali první kr</w:t>
      </w:r>
      <w:r w:rsidR="000C0758">
        <w:rPr>
          <w:i/>
        </w:rPr>
        <w:t>ok</w:t>
      </w:r>
      <w:r w:rsidR="00AD63C5">
        <w:rPr>
          <w:i/>
        </w:rPr>
        <w:t xml:space="preserve"> k </w:t>
      </w:r>
      <w:r w:rsidR="000C0758">
        <w:rPr>
          <w:i/>
        </w:rPr>
        <w:t>tomu, abychom toto téma lépe</w:t>
      </w:r>
      <w:r w:rsidR="00A61F78">
        <w:rPr>
          <w:i/>
        </w:rPr>
        <w:t xml:space="preserve"> pocho</w:t>
      </w:r>
      <w:r w:rsidR="006E05E0">
        <w:rPr>
          <w:i/>
        </w:rPr>
        <w:t>pili. A proto, aby to</w:t>
      </w:r>
      <w:r w:rsidR="00AD63C5">
        <w:rPr>
          <w:i/>
        </w:rPr>
        <w:t xml:space="preserve"> pro </w:t>
      </w:r>
      <w:r w:rsidR="006E05E0">
        <w:rPr>
          <w:i/>
        </w:rPr>
        <w:t>vás by</w:t>
      </w:r>
      <w:r w:rsidR="00A61F78">
        <w:rPr>
          <w:i/>
        </w:rPr>
        <w:t>lo opravdu komfortní</w:t>
      </w:r>
      <w:r w:rsidR="00190F84">
        <w:rPr>
          <w:i/>
        </w:rPr>
        <w:t xml:space="preserve"> a </w:t>
      </w:r>
      <w:r w:rsidR="00A61F78">
        <w:rPr>
          <w:i/>
        </w:rPr>
        <w:t>uzpůsobené specifickým potřebám</w:t>
      </w:r>
      <w:r w:rsidR="00C10EDB">
        <w:rPr>
          <w:i/>
        </w:rPr>
        <w:t xml:space="preserve"> holek</w:t>
      </w:r>
      <w:r w:rsidR="00AD63C5">
        <w:rPr>
          <w:i/>
        </w:rPr>
        <w:t xml:space="preserve"> i </w:t>
      </w:r>
      <w:r w:rsidR="00C10EDB">
        <w:rPr>
          <w:i/>
        </w:rPr>
        <w:t>kluků,</w:t>
      </w:r>
      <w:r w:rsidR="00AD63C5">
        <w:rPr>
          <w:i/>
        </w:rPr>
        <w:t xml:space="preserve"> se </w:t>
      </w:r>
      <w:r w:rsidR="00A61F78">
        <w:rPr>
          <w:i/>
        </w:rPr>
        <w:t xml:space="preserve">teď rozdělíme. </w:t>
      </w:r>
      <w:r w:rsidR="00C10EDB">
        <w:rPr>
          <w:i/>
        </w:rPr>
        <w:t>Obsah pr</w:t>
      </w:r>
      <w:r w:rsidR="000C0758">
        <w:rPr>
          <w:i/>
        </w:rPr>
        <w:t>ogramu bude úplně stejný</w:t>
      </w:r>
      <w:r w:rsidR="00AD63C5">
        <w:rPr>
          <w:i/>
        </w:rPr>
        <w:t xml:space="preserve"> pro </w:t>
      </w:r>
      <w:r w:rsidR="000C0758">
        <w:rPr>
          <w:i/>
        </w:rPr>
        <w:t>obě</w:t>
      </w:r>
      <w:r w:rsidR="00C10EDB">
        <w:rPr>
          <w:i/>
        </w:rPr>
        <w:t xml:space="preserve"> skupiny, není to</w:t>
      </w:r>
      <w:r w:rsidR="00AD63C5">
        <w:rPr>
          <w:i/>
        </w:rPr>
        <w:t xml:space="preserve"> o </w:t>
      </w:r>
      <w:r w:rsidR="00C10EDB">
        <w:rPr>
          <w:i/>
        </w:rPr>
        <w:t>tom, že bychom měli „holčičí“</w:t>
      </w:r>
      <w:r w:rsidR="00190F84">
        <w:rPr>
          <w:i/>
        </w:rPr>
        <w:t xml:space="preserve"> a </w:t>
      </w:r>
      <w:r w:rsidR="00C10EDB">
        <w:rPr>
          <w:i/>
        </w:rPr>
        <w:t xml:space="preserve">„klučičí“ kroužek. </w:t>
      </w:r>
      <w:r w:rsidR="001D6C9C">
        <w:rPr>
          <w:i/>
        </w:rPr>
        <w:t>Předpokládáme</w:t>
      </w:r>
      <w:r w:rsidR="00C10EDB">
        <w:rPr>
          <w:i/>
        </w:rPr>
        <w:t xml:space="preserve"> jen, že</w:t>
      </w:r>
      <w:r w:rsidR="00AD63C5">
        <w:rPr>
          <w:i/>
        </w:rPr>
        <w:t xml:space="preserve"> se </w:t>
      </w:r>
      <w:r w:rsidR="00C10EDB">
        <w:rPr>
          <w:i/>
        </w:rPr>
        <w:t>vám tak bude líp ptát</w:t>
      </w:r>
      <w:r w:rsidR="00AD63C5">
        <w:rPr>
          <w:i/>
        </w:rPr>
        <w:t xml:space="preserve"> na </w:t>
      </w:r>
      <w:r w:rsidR="00C10EDB">
        <w:rPr>
          <w:i/>
        </w:rPr>
        <w:t>osobní věci</w:t>
      </w:r>
      <w:r w:rsidR="00190F84">
        <w:rPr>
          <w:i/>
        </w:rPr>
        <w:t xml:space="preserve"> a </w:t>
      </w:r>
      <w:r w:rsidR="00C10EDB">
        <w:rPr>
          <w:i/>
        </w:rPr>
        <w:t xml:space="preserve">jednodušeji diskutovat. </w:t>
      </w:r>
      <w:r w:rsidR="00A61F78">
        <w:rPr>
          <w:i/>
        </w:rPr>
        <w:t>Hol</w:t>
      </w:r>
      <w:r w:rsidR="000C0758">
        <w:rPr>
          <w:i/>
        </w:rPr>
        <w:t>ky poprosím, aby zůstaly</w:t>
      </w:r>
      <w:r w:rsidR="00A61F78">
        <w:rPr>
          <w:i/>
        </w:rPr>
        <w:t xml:space="preserve"> tady</w:t>
      </w:r>
      <w:r w:rsidR="00AD63C5">
        <w:rPr>
          <w:i/>
        </w:rPr>
        <w:t xml:space="preserve"> v </w:t>
      </w:r>
      <w:r w:rsidR="00A61F78">
        <w:rPr>
          <w:i/>
        </w:rPr>
        <w:t>místnosti</w:t>
      </w:r>
      <w:r w:rsidR="00AD63C5">
        <w:rPr>
          <w:i/>
        </w:rPr>
        <w:t xml:space="preserve"> se </w:t>
      </w:r>
      <w:r w:rsidR="00A61F78">
        <w:rPr>
          <w:i/>
        </w:rPr>
        <w:t>mnou</w:t>
      </w:r>
      <w:r w:rsidR="00190F84">
        <w:rPr>
          <w:i/>
        </w:rPr>
        <w:t xml:space="preserve"> a </w:t>
      </w:r>
      <w:r w:rsidR="00A61F78">
        <w:rPr>
          <w:i/>
        </w:rPr>
        <w:t>kluci</w:t>
      </w:r>
      <w:r w:rsidR="00AD63C5">
        <w:rPr>
          <w:i/>
        </w:rPr>
        <w:t xml:space="preserve"> se s </w:t>
      </w:r>
      <w:r w:rsidR="00A61F78">
        <w:rPr>
          <w:i/>
        </w:rPr>
        <w:t xml:space="preserve">XY přesunou </w:t>
      </w:r>
      <w:r w:rsidR="000D5CC6">
        <w:rPr>
          <w:i/>
        </w:rPr>
        <w:t>vedle</w:t>
      </w:r>
      <w:r w:rsidR="00A61F78">
        <w:rPr>
          <w:i/>
        </w:rPr>
        <w:t>.</w:t>
      </w:r>
      <w:r w:rsidR="000D5CC6">
        <w:rPr>
          <w:i/>
        </w:rPr>
        <w:t xml:space="preserve"> Zdůrazňujeme, že ob</w:t>
      </w:r>
      <w:r w:rsidR="000C0758">
        <w:rPr>
          <w:i/>
        </w:rPr>
        <w:t>sah programu bude stejný</w:t>
      </w:r>
      <w:r w:rsidR="00AD63C5">
        <w:rPr>
          <w:i/>
        </w:rPr>
        <w:t xml:space="preserve"> pro </w:t>
      </w:r>
      <w:r w:rsidR="000C0758">
        <w:rPr>
          <w:i/>
        </w:rPr>
        <w:t>obě</w:t>
      </w:r>
      <w:r w:rsidR="000D5CC6">
        <w:rPr>
          <w:i/>
        </w:rPr>
        <w:t xml:space="preserve"> skupiny, jenom</w:t>
      </w:r>
      <w:r w:rsidR="00AD63C5">
        <w:rPr>
          <w:i/>
        </w:rPr>
        <w:t xml:space="preserve"> se </w:t>
      </w:r>
      <w:r w:rsidR="000D5CC6">
        <w:rPr>
          <w:i/>
        </w:rPr>
        <w:t>pak podle potřeb individuálně víc zaměříme</w:t>
      </w:r>
      <w:r w:rsidR="00AD63C5">
        <w:rPr>
          <w:i/>
        </w:rPr>
        <w:t xml:space="preserve"> na </w:t>
      </w:r>
      <w:r w:rsidR="000D5CC6">
        <w:rPr>
          <w:i/>
        </w:rPr>
        <w:t>konkrétní věci, které vás budou zajímat. Ještě</w:t>
      </w:r>
      <w:r w:rsidR="00AD63C5">
        <w:rPr>
          <w:i/>
        </w:rPr>
        <w:t xml:space="preserve"> před </w:t>
      </w:r>
      <w:r w:rsidR="000D5CC6">
        <w:rPr>
          <w:i/>
        </w:rPr>
        <w:t>tím, nás ale čeká krátká pauza.</w:t>
      </w:r>
    </w:p>
    <w:p w14:paraId="44D6D6B9" w14:textId="605B6AD7" w:rsidR="004C5418" w:rsidRPr="007E7F93" w:rsidRDefault="00A61F78" w:rsidP="00A61F78">
      <w:pPr>
        <w:pStyle w:val="Nadpis3"/>
        <w:rPr>
          <w:b w:val="0"/>
        </w:rPr>
      </w:pPr>
      <w:r>
        <w:t>Oddělená část programu</w:t>
      </w:r>
      <w:r w:rsidR="007E7F93">
        <w:t xml:space="preserve"> </w:t>
      </w:r>
      <w:r w:rsidR="007E7F93">
        <w:rPr>
          <w:b w:val="0"/>
        </w:rPr>
        <w:t xml:space="preserve">(obsah je stejný u </w:t>
      </w:r>
      <w:r w:rsidR="0028139D">
        <w:rPr>
          <w:b w:val="0"/>
        </w:rPr>
        <w:t>realizátora – muže</w:t>
      </w:r>
      <w:r w:rsidR="00AD63C5">
        <w:rPr>
          <w:b w:val="0"/>
        </w:rPr>
        <w:t xml:space="preserve"> i </w:t>
      </w:r>
      <w:r w:rsidR="0028139D">
        <w:rPr>
          <w:b w:val="0"/>
        </w:rPr>
        <w:t>realizátorky – ženy</w:t>
      </w:r>
      <w:r w:rsidR="002832B4">
        <w:rPr>
          <w:b w:val="0"/>
        </w:rPr>
        <w:t>, jenom po</w:t>
      </w:r>
      <w:r w:rsidR="00D01242">
        <w:rPr>
          <w:b w:val="0"/>
        </w:rPr>
        <w:t>ř</w:t>
      </w:r>
      <w:r w:rsidR="002832B4">
        <w:rPr>
          <w:b w:val="0"/>
        </w:rPr>
        <w:t xml:space="preserve">adí </w:t>
      </w:r>
      <w:r w:rsidR="00D01242">
        <w:rPr>
          <w:b w:val="0"/>
        </w:rPr>
        <w:t>témat</w:t>
      </w:r>
      <w:r w:rsidR="002832B4">
        <w:rPr>
          <w:b w:val="0"/>
        </w:rPr>
        <w:t xml:space="preserve"> může být prohozené)</w:t>
      </w:r>
      <w:r w:rsidR="00D01242">
        <w:rPr>
          <w:b w:val="0"/>
        </w:rPr>
        <w:t>.</w:t>
      </w:r>
    </w:p>
    <w:p w14:paraId="00F8406B" w14:textId="35B6927D" w:rsidR="004C5418" w:rsidRDefault="007E7F93" w:rsidP="000D293A">
      <w:pPr>
        <w:spacing w:line="276" w:lineRule="auto"/>
        <w:rPr>
          <w:i/>
        </w:rPr>
      </w:pPr>
      <w:r>
        <w:rPr>
          <w:i/>
        </w:rPr>
        <w:t>Teď</w:t>
      </w:r>
      <w:r w:rsidR="00AD63C5">
        <w:rPr>
          <w:i/>
        </w:rPr>
        <w:t xml:space="preserve"> se </w:t>
      </w:r>
      <w:r>
        <w:rPr>
          <w:i/>
        </w:rPr>
        <w:t>společně blíž</w:t>
      </w:r>
      <w:r w:rsidR="000C0758">
        <w:rPr>
          <w:i/>
        </w:rPr>
        <w:t>e</w:t>
      </w:r>
      <w:r>
        <w:rPr>
          <w:i/>
        </w:rPr>
        <w:t xml:space="preserve"> podíváme, přiblížíme</w:t>
      </w:r>
      <w:r w:rsidR="00190F84">
        <w:rPr>
          <w:i/>
        </w:rPr>
        <w:t xml:space="preserve"> a </w:t>
      </w:r>
      <w:r>
        <w:rPr>
          <w:i/>
        </w:rPr>
        <w:t>odpovíme</w:t>
      </w:r>
      <w:r w:rsidR="00AD63C5">
        <w:rPr>
          <w:i/>
        </w:rPr>
        <w:t xml:space="preserve"> na </w:t>
      </w:r>
      <w:r>
        <w:rPr>
          <w:i/>
        </w:rPr>
        <w:t>otázky</w:t>
      </w:r>
      <w:r w:rsidR="00396F01">
        <w:rPr>
          <w:i/>
        </w:rPr>
        <w:t>,</w:t>
      </w:r>
      <w:r>
        <w:rPr>
          <w:i/>
        </w:rPr>
        <w:t xml:space="preserve"> které vás zajímají. </w:t>
      </w:r>
      <w:r w:rsidR="009F40AF">
        <w:rPr>
          <w:i/>
        </w:rPr>
        <w:t>Budeme mluvit</w:t>
      </w:r>
      <w:r w:rsidR="00AD63C5">
        <w:rPr>
          <w:i/>
        </w:rPr>
        <w:t xml:space="preserve"> o </w:t>
      </w:r>
      <w:r w:rsidR="009F40AF">
        <w:rPr>
          <w:i/>
        </w:rPr>
        <w:t>různosti prs</w:t>
      </w:r>
      <w:r w:rsidR="000C0758">
        <w:rPr>
          <w:i/>
        </w:rPr>
        <w:t>ou</w:t>
      </w:r>
      <w:r w:rsidR="00190F84">
        <w:rPr>
          <w:i/>
        </w:rPr>
        <w:t xml:space="preserve"> a </w:t>
      </w:r>
      <w:r w:rsidR="009F40AF">
        <w:rPr>
          <w:i/>
        </w:rPr>
        <w:t>vulv</w:t>
      </w:r>
      <w:r w:rsidR="0084699C">
        <w:rPr>
          <w:i/>
        </w:rPr>
        <w:t>,</w:t>
      </w:r>
      <w:r w:rsidR="00AD63C5">
        <w:rPr>
          <w:i/>
        </w:rPr>
        <w:t xml:space="preserve"> o </w:t>
      </w:r>
      <w:r>
        <w:rPr>
          <w:i/>
        </w:rPr>
        <w:t>menstruaci,</w:t>
      </w:r>
      <w:r w:rsidR="00AD63C5">
        <w:rPr>
          <w:i/>
        </w:rPr>
        <w:t xml:space="preserve"> o </w:t>
      </w:r>
      <w:r w:rsidR="002832B4">
        <w:rPr>
          <w:i/>
        </w:rPr>
        <w:t>penisech</w:t>
      </w:r>
      <w:r w:rsidR="0084699C">
        <w:rPr>
          <w:i/>
        </w:rPr>
        <w:t>,</w:t>
      </w:r>
      <w:r w:rsidR="00AD63C5">
        <w:rPr>
          <w:i/>
        </w:rPr>
        <w:t xml:space="preserve"> o </w:t>
      </w:r>
      <w:r>
        <w:rPr>
          <w:i/>
        </w:rPr>
        <w:t>antikoncepci</w:t>
      </w:r>
      <w:r w:rsidR="000C0758">
        <w:rPr>
          <w:i/>
        </w:rPr>
        <w:t>,</w:t>
      </w:r>
      <w:r w:rsidR="00190F84">
        <w:rPr>
          <w:i/>
        </w:rPr>
        <w:t xml:space="preserve"> a </w:t>
      </w:r>
      <w:r>
        <w:rPr>
          <w:i/>
        </w:rPr>
        <w:t>to</w:t>
      </w:r>
      <w:r w:rsidR="00AD63C5">
        <w:rPr>
          <w:i/>
        </w:rPr>
        <w:t xml:space="preserve"> v </w:t>
      </w:r>
      <w:r>
        <w:rPr>
          <w:i/>
        </w:rPr>
        <w:t>takém rozsahu, jak budete potřebovat</w:t>
      </w:r>
      <w:r w:rsidR="00190F84">
        <w:rPr>
          <w:i/>
        </w:rPr>
        <w:t xml:space="preserve"> a </w:t>
      </w:r>
      <w:r>
        <w:rPr>
          <w:i/>
        </w:rPr>
        <w:t>jak vás to bude zajímat</w:t>
      </w:r>
      <w:r w:rsidR="00190F84">
        <w:rPr>
          <w:i/>
        </w:rPr>
        <w:t xml:space="preserve"> a </w:t>
      </w:r>
      <w:r w:rsidR="000C0758">
        <w:rPr>
          <w:i/>
        </w:rPr>
        <w:t>bude to</w:t>
      </w:r>
      <w:r w:rsidR="00AD63C5">
        <w:rPr>
          <w:i/>
        </w:rPr>
        <w:t xml:space="preserve"> pro </w:t>
      </w:r>
      <w:r w:rsidR="000C0758">
        <w:rPr>
          <w:i/>
        </w:rPr>
        <w:t>vás</w:t>
      </w:r>
      <w:r w:rsidR="002832B4">
        <w:rPr>
          <w:i/>
        </w:rPr>
        <w:t xml:space="preserve"> </w:t>
      </w:r>
      <w:r w:rsidR="0058719C">
        <w:rPr>
          <w:i/>
        </w:rPr>
        <w:t>komfortní</w:t>
      </w:r>
      <w:r>
        <w:rPr>
          <w:i/>
        </w:rPr>
        <w:t>.</w:t>
      </w:r>
      <w:r w:rsidR="0058719C">
        <w:rPr>
          <w:i/>
        </w:rPr>
        <w:t xml:space="preserve"> Budeme pracovat</w:t>
      </w:r>
      <w:r w:rsidR="00AD63C5">
        <w:rPr>
          <w:i/>
        </w:rPr>
        <w:t xml:space="preserve"> s </w:t>
      </w:r>
      <w:r w:rsidR="0058719C">
        <w:rPr>
          <w:i/>
        </w:rPr>
        <w:t>reálný</w:t>
      </w:r>
      <w:r w:rsidR="00396F01">
        <w:rPr>
          <w:i/>
        </w:rPr>
        <w:t>m</w:t>
      </w:r>
      <w:r w:rsidR="0058719C">
        <w:rPr>
          <w:i/>
        </w:rPr>
        <w:t>i</w:t>
      </w:r>
      <w:r w:rsidR="00396F01">
        <w:rPr>
          <w:i/>
        </w:rPr>
        <w:t xml:space="preserve"> fotkam</w:t>
      </w:r>
      <w:r w:rsidR="0058719C">
        <w:rPr>
          <w:i/>
        </w:rPr>
        <w:t>i</w:t>
      </w:r>
      <w:r w:rsidR="00190F84">
        <w:rPr>
          <w:i/>
        </w:rPr>
        <w:t xml:space="preserve"> a </w:t>
      </w:r>
      <w:r w:rsidR="00396F01">
        <w:rPr>
          <w:i/>
        </w:rPr>
        <w:t>model</w:t>
      </w:r>
      <w:r w:rsidR="0058719C">
        <w:rPr>
          <w:i/>
        </w:rPr>
        <w:t>y</w:t>
      </w:r>
      <w:r w:rsidR="000C0758">
        <w:rPr>
          <w:i/>
        </w:rPr>
        <w:t>,</w:t>
      </w:r>
      <w:r w:rsidR="00190F84">
        <w:rPr>
          <w:i/>
        </w:rPr>
        <w:t xml:space="preserve"> a </w:t>
      </w:r>
      <w:r w:rsidR="00AD63C5">
        <w:rPr>
          <w:i/>
        </w:rPr>
        <w:t>před </w:t>
      </w:r>
      <w:r w:rsidR="000D5CC6" w:rsidRPr="007E7F93">
        <w:rPr>
          <w:i/>
        </w:rPr>
        <w:t>zahájením</w:t>
      </w:r>
      <w:r w:rsidRPr="007E7F93">
        <w:rPr>
          <w:i/>
        </w:rPr>
        <w:t xml:space="preserve"> </w:t>
      </w:r>
      <w:r w:rsidR="0058719C">
        <w:rPr>
          <w:i/>
        </w:rPr>
        <w:t>bychom</w:t>
      </w:r>
      <w:r w:rsidRPr="007E7F93">
        <w:rPr>
          <w:i/>
        </w:rPr>
        <w:t xml:space="preserve"> vás </w:t>
      </w:r>
      <w:r w:rsidR="0058719C" w:rsidRPr="007E7F93">
        <w:rPr>
          <w:i/>
        </w:rPr>
        <w:t>ještě</w:t>
      </w:r>
      <w:r w:rsidR="0058719C">
        <w:rPr>
          <w:i/>
        </w:rPr>
        <w:t xml:space="preserve"> chtěli</w:t>
      </w:r>
      <w:r w:rsidR="000D5CC6" w:rsidRPr="007E7F93">
        <w:rPr>
          <w:i/>
        </w:rPr>
        <w:t xml:space="preserve"> upozornit</w:t>
      </w:r>
      <w:r w:rsidR="00AD63C5">
        <w:rPr>
          <w:i/>
        </w:rPr>
        <w:t xml:space="preserve"> na </w:t>
      </w:r>
      <w:r w:rsidR="000D5CC6" w:rsidRPr="007E7F93">
        <w:rPr>
          <w:i/>
        </w:rPr>
        <w:t>to, že některé modely jsou</w:t>
      </w:r>
      <w:r w:rsidR="00AD63C5">
        <w:rPr>
          <w:i/>
        </w:rPr>
        <w:t xml:space="preserve"> ze </w:t>
      </w:r>
      <w:r w:rsidR="000D5CC6" w:rsidRPr="007E7F93">
        <w:rPr>
          <w:i/>
        </w:rPr>
        <w:t>silikonu</w:t>
      </w:r>
      <w:r w:rsidR="00190F84">
        <w:rPr>
          <w:i/>
        </w:rPr>
        <w:t xml:space="preserve"> a </w:t>
      </w:r>
      <w:r w:rsidR="000D5CC6" w:rsidRPr="007E7F93">
        <w:rPr>
          <w:i/>
        </w:rPr>
        <w:t xml:space="preserve">že to může být nezvyklý </w:t>
      </w:r>
      <w:r w:rsidR="0028139D" w:rsidRPr="007E7F93">
        <w:rPr>
          <w:i/>
        </w:rPr>
        <w:t>materiál – vše</w:t>
      </w:r>
      <w:r w:rsidR="000D5CC6" w:rsidRPr="007E7F93">
        <w:rPr>
          <w:i/>
        </w:rPr>
        <w:t xml:space="preserve"> je </w:t>
      </w:r>
      <w:r w:rsidRPr="007E7F93">
        <w:rPr>
          <w:i/>
        </w:rPr>
        <w:t xml:space="preserve">ale </w:t>
      </w:r>
      <w:r w:rsidR="000D5CC6" w:rsidRPr="007E7F93">
        <w:rPr>
          <w:i/>
        </w:rPr>
        <w:t>čisté, maximálně jsou některé modely ošetřeny lékařským silikonovým olejem (není to nic škodlivého, kdykoliv lze umýt</w:t>
      </w:r>
      <w:r w:rsidR="00AD63C5">
        <w:rPr>
          <w:i/>
        </w:rPr>
        <w:t xml:space="preserve"> si </w:t>
      </w:r>
      <w:r w:rsidR="000D5CC6" w:rsidRPr="007E7F93">
        <w:rPr>
          <w:i/>
        </w:rPr>
        <w:t>ruce).</w:t>
      </w:r>
      <w:r w:rsidR="00396F01">
        <w:rPr>
          <w:i/>
        </w:rPr>
        <w:t xml:space="preserve"> </w:t>
      </w:r>
      <w:r w:rsidR="0058719C">
        <w:rPr>
          <w:i/>
        </w:rPr>
        <w:t>Každopádně</w:t>
      </w:r>
      <w:r w:rsidR="00396F01">
        <w:rPr>
          <w:i/>
        </w:rPr>
        <w:t xml:space="preserve">, </w:t>
      </w:r>
      <w:r w:rsidR="0058719C">
        <w:rPr>
          <w:i/>
        </w:rPr>
        <w:t>pokud</w:t>
      </w:r>
      <w:r w:rsidR="000C0758">
        <w:rPr>
          <w:i/>
        </w:rPr>
        <w:t xml:space="preserve"> by vám</w:t>
      </w:r>
      <w:r w:rsidR="00AD63C5">
        <w:rPr>
          <w:i/>
        </w:rPr>
        <w:t xml:space="preserve"> v </w:t>
      </w:r>
      <w:r w:rsidR="000C0758">
        <w:rPr>
          <w:i/>
        </w:rPr>
        <w:t>kterékoliv fázi byla aktivita nepříjemná</w:t>
      </w:r>
      <w:r w:rsidR="00396F01">
        <w:rPr>
          <w:i/>
        </w:rPr>
        <w:t xml:space="preserve"> nebo</w:t>
      </w:r>
      <w:r w:rsidR="00AD63C5">
        <w:rPr>
          <w:i/>
        </w:rPr>
        <w:t xml:space="preserve"> se </w:t>
      </w:r>
      <w:r w:rsidR="00396F01">
        <w:rPr>
          <w:i/>
        </w:rPr>
        <w:t xml:space="preserve">ji nebudete chtít </w:t>
      </w:r>
      <w:r w:rsidR="0058719C">
        <w:rPr>
          <w:i/>
        </w:rPr>
        <w:t>zúčastnit</w:t>
      </w:r>
      <w:r w:rsidR="00396F01">
        <w:rPr>
          <w:i/>
        </w:rPr>
        <w:t xml:space="preserve">, </w:t>
      </w:r>
      <w:r w:rsidR="0058719C">
        <w:rPr>
          <w:i/>
        </w:rPr>
        <w:t>určitě</w:t>
      </w:r>
      <w:r w:rsidR="00396F01">
        <w:rPr>
          <w:i/>
        </w:rPr>
        <w:t xml:space="preserve"> nic není povinné</w:t>
      </w:r>
      <w:r w:rsidR="002832B4">
        <w:rPr>
          <w:i/>
        </w:rPr>
        <w:t>.</w:t>
      </w:r>
    </w:p>
    <w:p w14:paraId="4ECBE7BE" w14:textId="77777777" w:rsidR="006F532A" w:rsidRDefault="006F532A" w:rsidP="006F532A">
      <w:pPr>
        <w:pStyle w:val="Nadpis4"/>
      </w:pPr>
      <w:r>
        <w:t>Prsa</w:t>
      </w:r>
    </w:p>
    <w:p w14:paraId="7F863791" w14:textId="762A75A8" w:rsidR="00F074E3" w:rsidRDefault="002832B4" w:rsidP="000D293A">
      <w:pPr>
        <w:spacing w:line="276" w:lineRule="auto"/>
        <w:rPr>
          <w:i/>
        </w:rPr>
      </w:pPr>
      <w:r>
        <w:rPr>
          <w:i/>
        </w:rPr>
        <w:t xml:space="preserve">Tak </w:t>
      </w:r>
      <w:r w:rsidR="0058719C">
        <w:rPr>
          <w:i/>
        </w:rPr>
        <w:t>z</w:t>
      </w:r>
      <w:r w:rsidR="000C0758">
        <w:rPr>
          <w:i/>
        </w:rPr>
        <w:t>ačneme</w:t>
      </w:r>
      <w:r>
        <w:rPr>
          <w:i/>
        </w:rPr>
        <w:t>. Vzad</w:t>
      </w:r>
      <w:r w:rsidR="0084699C">
        <w:rPr>
          <w:i/>
        </w:rPr>
        <w:t>u</w:t>
      </w:r>
      <w:r w:rsidR="00AD63C5">
        <w:rPr>
          <w:i/>
        </w:rPr>
        <w:t xml:space="preserve"> na </w:t>
      </w:r>
      <w:r w:rsidR="0084699C">
        <w:rPr>
          <w:i/>
        </w:rPr>
        <w:t>zdi jsou</w:t>
      </w:r>
      <w:r w:rsidR="00AD63C5">
        <w:rPr>
          <w:i/>
        </w:rPr>
        <w:t xml:space="preserve"> pod </w:t>
      </w:r>
      <w:r w:rsidR="0084699C">
        <w:rPr>
          <w:i/>
        </w:rPr>
        <w:t xml:space="preserve">látkou reálné </w:t>
      </w:r>
      <w:r>
        <w:rPr>
          <w:i/>
        </w:rPr>
        <w:t>fotky prs</w:t>
      </w:r>
      <w:r w:rsidR="000C0758">
        <w:rPr>
          <w:i/>
        </w:rPr>
        <w:t>ou</w:t>
      </w:r>
      <w:r>
        <w:rPr>
          <w:i/>
        </w:rPr>
        <w:t xml:space="preserve"> žen</w:t>
      </w:r>
      <w:r w:rsidR="00AD63C5">
        <w:rPr>
          <w:i/>
        </w:rPr>
        <w:t xml:space="preserve"> v </w:t>
      </w:r>
      <w:r w:rsidR="0084699C">
        <w:rPr>
          <w:i/>
        </w:rPr>
        <w:t>různém věku,</w:t>
      </w:r>
      <w:r w:rsidR="00AD63C5">
        <w:rPr>
          <w:i/>
        </w:rPr>
        <w:t xml:space="preserve"> před</w:t>
      </w:r>
      <w:r w:rsidR="00190F84">
        <w:rPr>
          <w:i/>
        </w:rPr>
        <w:t xml:space="preserve"> a </w:t>
      </w:r>
      <w:r w:rsidR="00AD63C5">
        <w:rPr>
          <w:i/>
        </w:rPr>
        <w:t>po </w:t>
      </w:r>
      <w:r w:rsidR="0084699C">
        <w:rPr>
          <w:i/>
        </w:rPr>
        <w:t xml:space="preserve">porodu </w:t>
      </w:r>
      <w:r>
        <w:rPr>
          <w:i/>
        </w:rPr>
        <w:t>nebo</w:t>
      </w:r>
      <w:r w:rsidR="00AD63C5">
        <w:rPr>
          <w:i/>
        </w:rPr>
        <w:t xml:space="preserve"> s </w:t>
      </w:r>
      <w:r w:rsidR="0058719C">
        <w:rPr>
          <w:i/>
        </w:rPr>
        <w:t>prsními</w:t>
      </w:r>
      <w:r>
        <w:rPr>
          <w:i/>
        </w:rPr>
        <w:t xml:space="preserve"> implantáty. </w:t>
      </w:r>
      <w:r w:rsidR="007F2B19">
        <w:rPr>
          <w:i/>
        </w:rPr>
        <w:t>Taková „galerie prsou“.</w:t>
      </w:r>
      <w:r w:rsidR="00BB332D">
        <w:rPr>
          <w:i/>
        </w:rPr>
        <w:t xml:space="preserve"> Jde</w:t>
      </w:r>
      <w:r w:rsidR="00AD63C5">
        <w:rPr>
          <w:i/>
        </w:rPr>
        <w:t xml:space="preserve"> o </w:t>
      </w:r>
      <w:r w:rsidR="00BB332D">
        <w:rPr>
          <w:i/>
        </w:rPr>
        <w:t>to, aby</w:t>
      </w:r>
      <w:r w:rsidR="0058719C">
        <w:rPr>
          <w:i/>
        </w:rPr>
        <w:t>ste nasáli rozmanitost</w:t>
      </w:r>
      <w:r w:rsidR="00190F84">
        <w:rPr>
          <w:i/>
        </w:rPr>
        <w:t xml:space="preserve"> a </w:t>
      </w:r>
      <w:r w:rsidR="0058719C">
        <w:rPr>
          <w:i/>
        </w:rPr>
        <w:t>přesvědčili</w:t>
      </w:r>
      <w:r w:rsidR="00BB332D">
        <w:rPr>
          <w:i/>
        </w:rPr>
        <w:t xml:space="preserve"> se, že opravdu jsme každý jiný</w:t>
      </w:r>
      <w:r w:rsidR="00190F84">
        <w:rPr>
          <w:i/>
        </w:rPr>
        <w:t xml:space="preserve"> a </w:t>
      </w:r>
      <w:r w:rsidR="00BB332D">
        <w:rPr>
          <w:i/>
        </w:rPr>
        <w:t>není</w:t>
      </w:r>
      <w:r w:rsidR="00AD63C5">
        <w:rPr>
          <w:i/>
        </w:rPr>
        <w:t xml:space="preserve"> se za </w:t>
      </w:r>
      <w:r w:rsidR="00BB332D">
        <w:rPr>
          <w:i/>
        </w:rPr>
        <w:t xml:space="preserve">co stydět. </w:t>
      </w:r>
      <w:r>
        <w:rPr>
          <w:i/>
        </w:rPr>
        <w:t>Po stáhnutí plátna</w:t>
      </w:r>
      <w:r w:rsidR="00AD63C5">
        <w:rPr>
          <w:i/>
        </w:rPr>
        <w:t xml:space="preserve"> se </w:t>
      </w:r>
      <w:r>
        <w:rPr>
          <w:i/>
        </w:rPr>
        <w:t>zkuste zamyslet</w:t>
      </w:r>
      <w:r w:rsidR="00C938D8">
        <w:rPr>
          <w:i/>
        </w:rPr>
        <w:t>, která žena je podle vás nejmladší, nejstarší, která už rodila</w:t>
      </w:r>
      <w:r w:rsidR="00947DB1">
        <w:rPr>
          <w:i/>
        </w:rPr>
        <w:t xml:space="preserve"> nebo má prsní implantáty</w:t>
      </w:r>
      <w:r w:rsidR="006A0124">
        <w:rPr>
          <w:i/>
        </w:rPr>
        <w:t>.</w:t>
      </w:r>
      <w:r w:rsidR="003E1C3F">
        <w:rPr>
          <w:i/>
        </w:rPr>
        <w:t xml:space="preserve"> </w:t>
      </w:r>
      <w:r w:rsidR="00F074E3">
        <w:rPr>
          <w:i/>
        </w:rPr>
        <w:t>Na konci aktivity</w:t>
      </w:r>
      <w:r w:rsidR="00AD63C5">
        <w:rPr>
          <w:i/>
        </w:rPr>
        <w:t xml:space="preserve"> se na </w:t>
      </w:r>
      <w:r w:rsidR="00F074E3">
        <w:rPr>
          <w:i/>
        </w:rPr>
        <w:t xml:space="preserve">to pak podíváme spolu. </w:t>
      </w:r>
      <w:r w:rsidR="003E1C3F">
        <w:rPr>
          <w:i/>
        </w:rPr>
        <w:t>Pracovat můžete</w:t>
      </w:r>
      <w:r w:rsidR="00AD63C5">
        <w:rPr>
          <w:i/>
        </w:rPr>
        <w:t xml:space="preserve"> v </w:t>
      </w:r>
      <w:r w:rsidR="00F074E3">
        <w:rPr>
          <w:i/>
        </w:rPr>
        <w:t>libovolných</w:t>
      </w:r>
      <w:r w:rsidR="003E1C3F">
        <w:rPr>
          <w:i/>
        </w:rPr>
        <w:t xml:space="preserve"> </w:t>
      </w:r>
      <w:r w:rsidR="00F074E3">
        <w:rPr>
          <w:i/>
        </w:rPr>
        <w:t>skupinkách</w:t>
      </w:r>
      <w:r w:rsidR="000C0758">
        <w:rPr>
          <w:i/>
        </w:rPr>
        <w:t xml:space="preserve"> </w:t>
      </w:r>
      <w:r w:rsidR="003E1C3F">
        <w:rPr>
          <w:i/>
        </w:rPr>
        <w:t xml:space="preserve">nebo </w:t>
      </w:r>
      <w:r w:rsidR="0028139D">
        <w:rPr>
          <w:i/>
        </w:rPr>
        <w:t>sami – je</w:t>
      </w:r>
      <w:r w:rsidR="003E1C3F">
        <w:rPr>
          <w:i/>
        </w:rPr>
        <w:t xml:space="preserve"> to</w:t>
      </w:r>
      <w:r w:rsidR="00AD63C5">
        <w:rPr>
          <w:i/>
        </w:rPr>
        <w:t xml:space="preserve"> na </w:t>
      </w:r>
      <w:r w:rsidR="003E1C3F">
        <w:rPr>
          <w:i/>
        </w:rPr>
        <w:t>vás</w:t>
      </w:r>
      <w:r w:rsidR="005B2FCC">
        <w:rPr>
          <w:i/>
        </w:rPr>
        <w:t>. Pojďte</w:t>
      </w:r>
      <w:r w:rsidR="00AD63C5">
        <w:rPr>
          <w:i/>
        </w:rPr>
        <w:t xml:space="preserve"> se do </w:t>
      </w:r>
      <w:r w:rsidR="001E7071">
        <w:rPr>
          <w:i/>
        </w:rPr>
        <w:t>toho pustit!</w:t>
      </w:r>
    </w:p>
    <w:p w14:paraId="5B0EAF48" w14:textId="77777777" w:rsidR="008E271B" w:rsidRDefault="001E7071" w:rsidP="000D293A">
      <w:pPr>
        <w:spacing w:line="276" w:lineRule="auto"/>
        <w:rPr>
          <w:i/>
        </w:rPr>
      </w:pPr>
      <w:r>
        <w:rPr>
          <w:i/>
        </w:rPr>
        <w:t>Děkuji</w:t>
      </w:r>
      <w:r w:rsidR="00AD63C5">
        <w:rPr>
          <w:i/>
        </w:rPr>
        <w:t xml:space="preserve"> za </w:t>
      </w:r>
      <w:r w:rsidR="00F074E3">
        <w:rPr>
          <w:i/>
        </w:rPr>
        <w:t>vaše tipy,</w:t>
      </w:r>
      <w:r w:rsidR="00BB332D">
        <w:rPr>
          <w:i/>
        </w:rPr>
        <w:t xml:space="preserve"> </w:t>
      </w:r>
      <w:r>
        <w:rPr>
          <w:i/>
        </w:rPr>
        <w:t>pojďme</w:t>
      </w:r>
      <w:r w:rsidR="00AD63C5">
        <w:rPr>
          <w:i/>
        </w:rPr>
        <w:t xml:space="preserve"> si </w:t>
      </w:r>
      <w:r w:rsidR="000C0758">
        <w:rPr>
          <w:i/>
        </w:rPr>
        <w:t xml:space="preserve">to vyhodnotit. </w:t>
      </w:r>
      <w:r w:rsidR="00BB332D">
        <w:rPr>
          <w:i/>
        </w:rPr>
        <w:t>(</w:t>
      </w:r>
      <w:r w:rsidR="00385C98">
        <w:rPr>
          <w:i/>
        </w:rPr>
        <w:t>realizátor</w:t>
      </w:r>
      <w:r>
        <w:rPr>
          <w:i/>
        </w:rPr>
        <w:t xml:space="preserve"> přečte</w:t>
      </w:r>
      <w:r w:rsidR="00BB332D">
        <w:rPr>
          <w:i/>
        </w:rPr>
        <w:t xml:space="preserve"> „odpovědi</w:t>
      </w:r>
      <w:r w:rsidR="006A0124">
        <w:rPr>
          <w:i/>
        </w:rPr>
        <w:t>“</w:t>
      </w:r>
      <w:r w:rsidR="00BB332D">
        <w:rPr>
          <w:i/>
        </w:rPr>
        <w:t xml:space="preserve">). </w:t>
      </w:r>
      <w:r w:rsidR="00F074E3">
        <w:rPr>
          <w:i/>
        </w:rPr>
        <w:t xml:space="preserve"> </w:t>
      </w:r>
      <w:r w:rsidR="00BB332D">
        <w:rPr>
          <w:i/>
        </w:rPr>
        <w:t>V</w:t>
      </w:r>
      <w:r w:rsidR="00F074E3">
        <w:rPr>
          <w:i/>
        </w:rPr>
        <w:t>idíte, že není všechno tak, jak</w:t>
      </w:r>
      <w:r w:rsidR="00AD63C5">
        <w:rPr>
          <w:i/>
        </w:rPr>
        <w:t xml:space="preserve"> se </w:t>
      </w:r>
      <w:r w:rsidR="00F074E3">
        <w:rPr>
          <w:i/>
        </w:rPr>
        <w:t>to</w:t>
      </w:r>
      <w:r w:rsidR="00AD63C5">
        <w:rPr>
          <w:i/>
        </w:rPr>
        <w:t xml:space="preserve"> na </w:t>
      </w:r>
      <w:r w:rsidR="00F074E3">
        <w:rPr>
          <w:i/>
        </w:rPr>
        <w:t>první p</w:t>
      </w:r>
      <w:r w:rsidR="000C0758">
        <w:rPr>
          <w:i/>
        </w:rPr>
        <w:t>ohled zdá</w:t>
      </w:r>
      <w:r w:rsidR="00190F84">
        <w:rPr>
          <w:i/>
        </w:rPr>
        <w:t xml:space="preserve"> a </w:t>
      </w:r>
      <w:r w:rsidR="002F0961">
        <w:rPr>
          <w:i/>
        </w:rPr>
        <w:t>různost</w:t>
      </w:r>
      <w:r w:rsidR="00190F84">
        <w:rPr>
          <w:i/>
        </w:rPr>
        <w:t xml:space="preserve"> a </w:t>
      </w:r>
      <w:r w:rsidR="006F6828">
        <w:rPr>
          <w:i/>
        </w:rPr>
        <w:t>rozmanitost</w:t>
      </w:r>
      <w:r w:rsidR="00AD63C5">
        <w:rPr>
          <w:i/>
        </w:rPr>
        <w:t xml:space="preserve"> v </w:t>
      </w:r>
      <w:r w:rsidR="002F0961">
        <w:rPr>
          <w:i/>
        </w:rPr>
        <w:t>našich tělech</w:t>
      </w:r>
      <w:r w:rsidR="006F6828">
        <w:rPr>
          <w:i/>
        </w:rPr>
        <w:t xml:space="preserve"> je veliká.</w:t>
      </w:r>
      <w:r w:rsidR="000F6EB0">
        <w:rPr>
          <w:i/>
        </w:rPr>
        <w:t xml:space="preserve"> </w:t>
      </w:r>
      <w:r w:rsidR="00FF74AB">
        <w:rPr>
          <w:i/>
        </w:rPr>
        <w:t>Je</w:t>
      </w:r>
      <w:r w:rsidR="007F2B19">
        <w:rPr>
          <w:i/>
        </w:rPr>
        <w:t xml:space="preserve"> mnoho žen, u kterých</w:t>
      </w:r>
      <w:r w:rsidR="00AD63C5">
        <w:rPr>
          <w:i/>
        </w:rPr>
        <w:t xml:space="preserve"> se </w:t>
      </w:r>
      <w:r w:rsidR="00FF74AB">
        <w:rPr>
          <w:i/>
        </w:rPr>
        <w:t>liší</w:t>
      </w:r>
      <w:r w:rsidR="007F2B19">
        <w:rPr>
          <w:i/>
        </w:rPr>
        <w:t xml:space="preserve"> velikost jednotlivých prs</w:t>
      </w:r>
      <w:r w:rsidR="000C0758">
        <w:rPr>
          <w:i/>
        </w:rPr>
        <w:t>ou</w:t>
      </w:r>
      <w:r w:rsidR="007F2B19">
        <w:rPr>
          <w:i/>
        </w:rPr>
        <w:t>,</w:t>
      </w:r>
      <w:r w:rsidR="00BB332D">
        <w:rPr>
          <w:i/>
        </w:rPr>
        <w:t xml:space="preserve"> ano,</w:t>
      </w:r>
      <w:r w:rsidR="00AD63C5">
        <w:rPr>
          <w:i/>
        </w:rPr>
        <w:t xml:space="preserve"> i </w:t>
      </w:r>
      <w:r w:rsidR="00BB332D">
        <w:rPr>
          <w:i/>
        </w:rPr>
        <w:t>já sama</w:t>
      </w:r>
      <w:r w:rsidR="000C0758">
        <w:rPr>
          <w:i/>
        </w:rPr>
        <w:t xml:space="preserve"> mám levé prso</w:t>
      </w:r>
      <w:r w:rsidR="00AD63C5">
        <w:rPr>
          <w:i/>
        </w:rPr>
        <w:t xml:space="preserve"> o </w:t>
      </w:r>
      <w:r w:rsidR="000C0758">
        <w:rPr>
          <w:i/>
        </w:rPr>
        <w:t xml:space="preserve">malinko menší </w:t>
      </w:r>
      <w:r w:rsidR="00BB332D">
        <w:rPr>
          <w:i/>
        </w:rPr>
        <w:t>než to pravé,</w:t>
      </w:r>
      <w:r w:rsidR="007F2B19">
        <w:rPr>
          <w:i/>
        </w:rPr>
        <w:t xml:space="preserve"> ale velikost</w:t>
      </w:r>
      <w:r w:rsidR="00AD63C5">
        <w:rPr>
          <w:i/>
        </w:rPr>
        <w:t xml:space="preserve"> se </w:t>
      </w:r>
      <w:r w:rsidR="007F2B19">
        <w:rPr>
          <w:i/>
        </w:rPr>
        <w:t>mění</w:t>
      </w:r>
      <w:r w:rsidR="00AD63C5">
        <w:rPr>
          <w:i/>
        </w:rPr>
        <w:t xml:space="preserve"> i v </w:t>
      </w:r>
      <w:r w:rsidR="00FF74AB">
        <w:rPr>
          <w:i/>
        </w:rPr>
        <w:t>průběhu</w:t>
      </w:r>
      <w:r w:rsidR="000C0758">
        <w:rPr>
          <w:i/>
        </w:rPr>
        <w:t xml:space="preserve"> menstruačního cyklu, kdy ve fázi</w:t>
      </w:r>
      <w:r w:rsidR="00AD63C5">
        <w:rPr>
          <w:i/>
        </w:rPr>
        <w:t xml:space="preserve"> před </w:t>
      </w:r>
      <w:r w:rsidR="000C0758">
        <w:rPr>
          <w:i/>
        </w:rPr>
        <w:t xml:space="preserve">samotnou </w:t>
      </w:r>
      <w:r w:rsidR="007F2B19">
        <w:rPr>
          <w:i/>
        </w:rPr>
        <w:t xml:space="preserve">menstruací </w:t>
      </w:r>
      <w:r w:rsidR="00FF74AB">
        <w:rPr>
          <w:i/>
        </w:rPr>
        <w:t>dochází</w:t>
      </w:r>
      <w:r w:rsidR="00AD63C5">
        <w:rPr>
          <w:i/>
        </w:rPr>
        <w:t xml:space="preserve"> k </w:t>
      </w:r>
      <w:r w:rsidR="00FF74AB">
        <w:rPr>
          <w:i/>
        </w:rPr>
        <w:t>zvětšení</w:t>
      </w:r>
      <w:r w:rsidR="007F2B19">
        <w:rPr>
          <w:i/>
        </w:rPr>
        <w:t xml:space="preserve"> prs</w:t>
      </w:r>
      <w:r w:rsidR="000C0758">
        <w:rPr>
          <w:i/>
        </w:rPr>
        <w:t>ou</w:t>
      </w:r>
      <w:r w:rsidR="007F2B19">
        <w:rPr>
          <w:i/>
        </w:rPr>
        <w:t xml:space="preserve">. </w:t>
      </w:r>
      <w:r w:rsidR="00BB332D">
        <w:rPr>
          <w:i/>
        </w:rPr>
        <w:t>Stejně</w:t>
      </w:r>
      <w:r w:rsidR="007F2B19">
        <w:rPr>
          <w:i/>
        </w:rPr>
        <w:t xml:space="preserve"> tak každý muž preferuje něco </w:t>
      </w:r>
      <w:r w:rsidR="00FF74AB">
        <w:rPr>
          <w:i/>
        </w:rPr>
        <w:t>jiného</w:t>
      </w:r>
      <w:r w:rsidR="000C0758">
        <w:rPr>
          <w:i/>
        </w:rPr>
        <w:t>,</w:t>
      </w:r>
      <w:r w:rsidR="00190F84">
        <w:rPr>
          <w:i/>
        </w:rPr>
        <w:t xml:space="preserve"> a </w:t>
      </w:r>
      <w:r w:rsidR="00AD63C5">
        <w:rPr>
          <w:i/>
        </w:rPr>
        <w:t>i </w:t>
      </w:r>
      <w:r w:rsidR="00BB332D">
        <w:rPr>
          <w:i/>
        </w:rPr>
        <w:t>velk</w:t>
      </w:r>
      <w:r w:rsidR="00FF74AB">
        <w:rPr>
          <w:i/>
        </w:rPr>
        <w:t xml:space="preserve">á </w:t>
      </w:r>
      <w:r w:rsidR="000C0758">
        <w:rPr>
          <w:i/>
        </w:rPr>
        <w:t>prsa můžou</w:t>
      </w:r>
      <w:r w:rsidR="00BB332D">
        <w:rPr>
          <w:i/>
        </w:rPr>
        <w:t xml:space="preserve"> být, třeba</w:t>
      </w:r>
      <w:r w:rsidR="00AD63C5">
        <w:rPr>
          <w:i/>
        </w:rPr>
        <w:t xml:space="preserve"> při </w:t>
      </w:r>
      <w:r w:rsidR="00F52ECB">
        <w:rPr>
          <w:i/>
        </w:rPr>
        <w:t>sportu</w:t>
      </w:r>
      <w:r w:rsidR="007F2B19">
        <w:rPr>
          <w:i/>
        </w:rPr>
        <w:t>, dost nepraktick</w:t>
      </w:r>
      <w:r w:rsidR="00F52ECB">
        <w:rPr>
          <w:i/>
        </w:rPr>
        <w:t>á</w:t>
      </w:r>
      <w:r w:rsidR="007F2B19">
        <w:rPr>
          <w:i/>
        </w:rPr>
        <w:t>, až bolestiv</w:t>
      </w:r>
      <w:r w:rsidR="00F52ECB">
        <w:rPr>
          <w:i/>
        </w:rPr>
        <w:t>á</w:t>
      </w:r>
      <w:r w:rsidR="007F2B19">
        <w:rPr>
          <w:i/>
        </w:rPr>
        <w:t xml:space="preserve">. </w:t>
      </w:r>
      <w:r w:rsidR="000C0758">
        <w:rPr>
          <w:i/>
        </w:rPr>
        <w:t>Máme tady</w:t>
      </w:r>
      <w:r w:rsidR="00AD63C5">
        <w:rPr>
          <w:i/>
        </w:rPr>
        <w:t xml:space="preserve"> pro </w:t>
      </w:r>
      <w:r w:rsidR="000C0758">
        <w:rPr>
          <w:i/>
        </w:rPr>
        <w:t xml:space="preserve">vás nachystány </w:t>
      </w:r>
      <w:r w:rsidR="00F52ECB">
        <w:rPr>
          <w:i/>
        </w:rPr>
        <w:t>tři</w:t>
      </w:r>
      <w:r w:rsidR="00BB332D">
        <w:rPr>
          <w:i/>
        </w:rPr>
        <w:t xml:space="preserve"> silikonové modely pr</w:t>
      </w:r>
      <w:r w:rsidR="000C0758">
        <w:rPr>
          <w:i/>
        </w:rPr>
        <w:t>sou</w:t>
      </w:r>
      <w:r w:rsidR="00190F84">
        <w:rPr>
          <w:i/>
        </w:rPr>
        <w:t xml:space="preserve"> a </w:t>
      </w:r>
      <w:r w:rsidR="00BB332D">
        <w:rPr>
          <w:i/>
        </w:rPr>
        <w:t xml:space="preserve">ukázku, </w:t>
      </w:r>
      <w:r w:rsidR="00F52ECB">
        <w:rPr>
          <w:i/>
        </w:rPr>
        <w:t xml:space="preserve">jak </w:t>
      </w:r>
      <w:r w:rsidR="00BB332D">
        <w:rPr>
          <w:i/>
        </w:rPr>
        <w:t xml:space="preserve">vypadá prsní implantát. </w:t>
      </w:r>
      <w:r w:rsidR="000C0758">
        <w:rPr>
          <w:i/>
        </w:rPr>
        <w:t>V obeznamová</w:t>
      </w:r>
      <w:r w:rsidR="006F6828">
        <w:rPr>
          <w:i/>
        </w:rPr>
        <w:t>ní</w:t>
      </w:r>
      <w:r w:rsidR="00AD63C5">
        <w:rPr>
          <w:i/>
        </w:rPr>
        <w:t xml:space="preserve"> se s </w:t>
      </w:r>
      <w:r w:rsidR="006F6828">
        <w:rPr>
          <w:i/>
        </w:rPr>
        <w:t xml:space="preserve">různorodostí </w:t>
      </w:r>
      <w:r w:rsidR="00BB332D">
        <w:rPr>
          <w:i/>
        </w:rPr>
        <w:t>ještě</w:t>
      </w:r>
      <w:r w:rsidR="006F6828">
        <w:rPr>
          <w:i/>
        </w:rPr>
        <w:t xml:space="preserve"> budeme pokračovat. </w:t>
      </w:r>
    </w:p>
    <w:p w14:paraId="5D6755DD" w14:textId="77777777" w:rsidR="006F532A" w:rsidRDefault="006F532A" w:rsidP="006F532A">
      <w:pPr>
        <w:pStyle w:val="Nadpis4"/>
      </w:pPr>
      <w:r>
        <w:t>V</w:t>
      </w:r>
      <w:r w:rsidR="00070C5D">
        <w:t>ulvy</w:t>
      </w:r>
    </w:p>
    <w:p w14:paraId="6055F106" w14:textId="77777777" w:rsidR="00F074E3" w:rsidRDefault="008E271B" w:rsidP="000D293A">
      <w:pPr>
        <w:spacing w:line="276" w:lineRule="auto"/>
        <w:rPr>
          <w:i/>
        </w:rPr>
      </w:pPr>
      <w:r>
        <w:rPr>
          <w:i/>
        </w:rPr>
        <w:t>Já</w:t>
      </w:r>
      <w:r w:rsidR="006F6828">
        <w:rPr>
          <w:i/>
        </w:rPr>
        <w:t xml:space="preserve"> </w:t>
      </w:r>
      <w:r>
        <w:rPr>
          <w:i/>
        </w:rPr>
        <w:t>vám</w:t>
      </w:r>
      <w:r w:rsidR="006F6828">
        <w:rPr>
          <w:i/>
        </w:rPr>
        <w:t xml:space="preserve"> teď</w:t>
      </w:r>
      <w:r w:rsidR="00AD63C5">
        <w:rPr>
          <w:i/>
        </w:rPr>
        <w:t xml:space="preserve"> do </w:t>
      </w:r>
      <w:r w:rsidR="006F6828">
        <w:rPr>
          <w:i/>
        </w:rPr>
        <w:t>vašich dvojic/skupin nebo</w:t>
      </w:r>
      <w:r w:rsidR="00AD63C5">
        <w:rPr>
          <w:i/>
        </w:rPr>
        <w:t xml:space="preserve"> i </w:t>
      </w:r>
      <w:r w:rsidR="006F6828">
        <w:rPr>
          <w:i/>
        </w:rPr>
        <w:t xml:space="preserve">samostatně rozdám </w:t>
      </w:r>
      <w:r>
        <w:rPr>
          <w:i/>
        </w:rPr>
        <w:t xml:space="preserve">různé obrázky </w:t>
      </w:r>
      <w:r w:rsidR="00070C5D">
        <w:rPr>
          <w:i/>
        </w:rPr>
        <w:t>vulv</w:t>
      </w:r>
      <w:r>
        <w:rPr>
          <w:i/>
        </w:rPr>
        <w:t xml:space="preserve">. </w:t>
      </w:r>
      <w:r w:rsidR="000F6EB0">
        <w:rPr>
          <w:i/>
        </w:rPr>
        <w:t xml:space="preserve">Dopředu </w:t>
      </w:r>
      <w:r w:rsidR="00BB332D">
        <w:rPr>
          <w:i/>
        </w:rPr>
        <w:t>upozorňujme</w:t>
      </w:r>
      <w:r w:rsidR="000F6EB0">
        <w:rPr>
          <w:i/>
        </w:rPr>
        <w:t>, že v</w:t>
      </w:r>
      <w:r w:rsidR="00070C5D">
        <w:rPr>
          <w:i/>
        </w:rPr>
        <w:t>ulvy</w:t>
      </w:r>
      <w:r w:rsidR="000F6EB0">
        <w:rPr>
          <w:i/>
        </w:rPr>
        <w:t xml:space="preserve"> jsou vyholené </w:t>
      </w:r>
      <w:r w:rsidR="00BB332D">
        <w:rPr>
          <w:i/>
        </w:rPr>
        <w:t>čistě</w:t>
      </w:r>
      <w:r w:rsidR="000F6EB0">
        <w:rPr>
          <w:i/>
        </w:rPr>
        <w:t xml:space="preserve"> jenom</w:t>
      </w:r>
      <w:r w:rsidR="00AD63C5">
        <w:rPr>
          <w:i/>
        </w:rPr>
        <w:t xml:space="preserve"> z </w:t>
      </w:r>
      <w:r w:rsidR="000F6EB0">
        <w:rPr>
          <w:i/>
        </w:rPr>
        <w:t>praktického h</w:t>
      </w:r>
      <w:r w:rsidR="000C0758">
        <w:rPr>
          <w:i/>
        </w:rPr>
        <w:t>lediska, aby</w:t>
      </w:r>
      <w:r w:rsidR="00AD63C5">
        <w:rPr>
          <w:i/>
        </w:rPr>
        <w:t xml:space="preserve"> na </w:t>
      </w:r>
      <w:r w:rsidR="000C0758">
        <w:rPr>
          <w:i/>
        </w:rPr>
        <w:t>ně</w:t>
      </w:r>
      <w:r w:rsidR="0084699C">
        <w:rPr>
          <w:i/>
        </w:rPr>
        <w:t xml:space="preserve"> by</w:t>
      </w:r>
      <w:r w:rsidR="000F6EB0">
        <w:rPr>
          <w:i/>
        </w:rPr>
        <w:t xml:space="preserve">lo </w:t>
      </w:r>
      <w:r w:rsidR="00BB332D">
        <w:rPr>
          <w:i/>
        </w:rPr>
        <w:t>vidět</w:t>
      </w:r>
      <w:r w:rsidR="000F6EB0">
        <w:rPr>
          <w:i/>
        </w:rPr>
        <w:t xml:space="preserve">, </w:t>
      </w:r>
      <w:r w:rsidR="00BB6ECC">
        <w:rPr>
          <w:i/>
        </w:rPr>
        <w:t>určitě</w:t>
      </w:r>
      <w:r w:rsidR="000F6EB0">
        <w:rPr>
          <w:i/>
        </w:rPr>
        <w:t xml:space="preserve"> vás tím nechceme nabádat</w:t>
      </w:r>
      <w:r w:rsidR="00AD63C5">
        <w:rPr>
          <w:i/>
        </w:rPr>
        <w:t xml:space="preserve"> na </w:t>
      </w:r>
      <w:r w:rsidR="00BB6ECC">
        <w:rPr>
          <w:i/>
        </w:rPr>
        <w:t>nějaké</w:t>
      </w:r>
      <w:r w:rsidR="000F6EB0">
        <w:rPr>
          <w:i/>
        </w:rPr>
        <w:t xml:space="preserve"> konkrétní úpravy. </w:t>
      </w:r>
      <w:r w:rsidR="000C0758">
        <w:rPr>
          <w:i/>
        </w:rPr>
        <w:t>Prohlédněte</w:t>
      </w:r>
      <w:r w:rsidR="00AD63C5">
        <w:rPr>
          <w:i/>
        </w:rPr>
        <w:t xml:space="preserve"> si </w:t>
      </w:r>
      <w:r w:rsidR="000C0758">
        <w:rPr>
          <w:i/>
        </w:rPr>
        <w:t>je</w:t>
      </w:r>
      <w:r w:rsidR="00190F84">
        <w:rPr>
          <w:i/>
        </w:rPr>
        <w:t xml:space="preserve"> a </w:t>
      </w:r>
      <w:r w:rsidR="0084699C">
        <w:rPr>
          <w:i/>
        </w:rPr>
        <w:t>dejte</w:t>
      </w:r>
      <w:r w:rsidR="000C0758">
        <w:rPr>
          <w:i/>
        </w:rPr>
        <w:t xml:space="preserve">, </w:t>
      </w:r>
      <w:r>
        <w:rPr>
          <w:i/>
        </w:rPr>
        <w:t>prosím</w:t>
      </w:r>
      <w:r w:rsidR="000C0758">
        <w:rPr>
          <w:i/>
        </w:rPr>
        <w:t>,</w:t>
      </w:r>
      <w:r>
        <w:rPr>
          <w:i/>
        </w:rPr>
        <w:t xml:space="preserve"> bokem ty, které podle vás nejsou</w:t>
      </w:r>
      <w:r w:rsidR="00AD63C5">
        <w:rPr>
          <w:i/>
        </w:rPr>
        <w:t xml:space="preserve"> v </w:t>
      </w:r>
      <w:r>
        <w:rPr>
          <w:i/>
        </w:rPr>
        <w:t>pořádku</w:t>
      </w:r>
      <w:r w:rsidR="00BB6ECC">
        <w:rPr>
          <w:i/>
        </w:rPr>
        <w:t xml:space="preserve"> (</w:t>
      </w:r>
      <w:r>
        <w:rPr>
          <w:i/>
        </w:rPr>
        <w:t xml:space="preserve">nemyslíte si, že by takhle měla zdravá </w:t>
      </w:r>
      <w:r w:rsidR="00070C5D">
        <w:rPr>
          <w:i/>
        </w:rPr>
        <w:t>vulva</w:t>
      </w:r>
      <w:r w:rsidR="000C0758">
        <w:rPr>
          <w:i/>
        </w:rPr>
        <w:t xml:space="preserve"> vypadat</w:t>
      </w:r>
      <w:r w:rsidR="00BB6ECC">
        <w:rPr>
          <w:i/>
        </w:rPr>
        <w:t>, resp. by</w:t>
      </w:r>
      <w:r>
        <w:rPr>
          <w:i/>
        </w:rPr>
        <w:t xml:space="preserve">ste dotyčné doporučili návštěvu </w:t>
      </w:r>
      <w:r w:rsidR="00BB6ECC">
        <w:rPr>
          <w:i/>
        </w:rPr>
        <w:t>lékaře).</w:t>
      </w:r>
    </w:p>
    <w:p w14:paraId="5C0C690A" w14:textId="77777777" w:rsidR="002B5925" w:rsidRDefault="002B5925" w:rsidP="000D293A">
      <w:pPr>
        <w:spacing w:line="276" w:lineRule="auto"/>
        <w:rPr>
          <w:i/>
        </w:rPr>
      </w:pPr>
      <w:r>
        <w:rPr>
          <w:i/>
        </w:rPr>
        <w:t>Znovu d</w:t>
      </w:r>
      <w:r w:rsidR="00BB6ECC">
        <w:rPr>
          <w:i/>
        </w:rPr>
        <w:t>ě</w:t>
      </w:r>
      <w:r>
        <w:rPr>
          <w:i/>
        </w:rPr>
        <w:t>kuji</w:t>
      </w:r>
      <w:r w:rsidR="00AD63C5">
        <w:rPr>
          <w:i/>
        </w:rPr>
        <w:t xml:space="preserve"> za </w:t>
      </w:r>
      <w:r>
        <w:rPr>
          <w:i/>
        </w:rPr>
        <w:t>názor</w:t>
      </w:r>
      <w:r w:rsidR="00190F84">
        <w:rPr>
          <w:i/>
        </w:rPr>
        <w:t xml:space="preserve"> a </w:t>
      </w:r>
      <w:r>
        <w:rPr>
          <w:i/>
        </w:rPr>
        <w:t xml:space="preserve">podíváme se, jak </w:t>
      </w:r>
      <w:r w:rsidR="00BB6ECC">
        <w:rPr>
          <w:i/>
        </w:rPr>
        <w:t>j</w:t>
      </w:r>
      <w:r w:rsidR="000C0758">
        <w:rPr>
          <w:i/>
        </w:rPr>
        <w:t xml:space="preserve">ste úkol vyhodnotili. </w:t>
      </w:r>
      <w:r w:rsidR="00BB6ECC">
        <w:rPr>
          <w:i/>
        </w:rPr>
        <w:t>T</w:t>
      </w:r>
      <w:r w:rsidR="000C0758">
        <w:rPr>
          <w:i/>
        </w:rPr>
        <w:t>oto</w:t>
      </w:r>
      <w:r>
        <w:rPr>
          <w:i/>
        </w:rPr>
        <w:t xml:space="preserve"> byl tak trochu chyták, všechny </w:t>
      </w:r>
      <w:r w:rsidR="00070C5D">
        <w:rPr>
          <w:i/>
        </w:rPr>
        <w:t>vulvy</w:t>
      </w:r>
      <w:r>
        <w:rPr>
          <w:i/>
        </w:rPr>
        <w:t xml:space="preserve"> jsou totiž naprosto zdravé</w:t>
      </w:r>
      <w:r w:rsidR="00190F84">
        <w:rPr>
          <w:i/>
        </w:rPr>
        <w:t xml:space="preserve"> a </w:t>
      </w:r>
      <w:r w:rsidR="00AD63C5">
        <w:rPr>
          <w:i/>
        </w:rPr>
        <w:t>v </w:t>
      </w:r>
      <w:r>
        <w:rPr>
          <w:i/>
        </w:rPr>
        <w:t>pořádku. Je tady jenom demonstrovaná opravdu široká škála tvaru</w:t>
      </w:r>
      <w:r w:rsidR="00190F84">
        <w:rPr>
          <w:i/>
        </w:rPr>
        <w:t xml:space="preserve"> a </w:t>
      </w:r>
      <w:r>
        <w:rPr>
          <w:i/>
        </w:rPr>
        <w:t xml:space="preserve">velikosti pysků. </w:t>
      </w:r>
      <w:r w:rsidR="007F2B19">
        <w:rPr>
          <w:i/>
        </w:rPr>
        <w:t xml:space="preserve">Tvar </w:t>
      </w:r>
      <w:r w:rsidR="00BB6ECC">
        <w:rPr>
          <w:i/>
        </w:rPr>
        <w:t>vulvy</w:t>
      </w:r>
      <w:r w:rsidR="00AD63C5">
        <w:rPr>
          <w:i/>
        </w:rPr>
        <w:t xml:space="preserve"> se </w:t>
      </w:r>
      <w:r w:rsidR="007F2B19">
        <w:rPr>
          <w:i/>
        </w:rPr>
        <w:t>věkem</w:t>
      </w:r>
      <w:r w:rsidR="00AD63C5">
        <w:rPr>
          <w:i/>
        </w:rPr>
        <w:t xml:space="preserve"> i s </w:t>
      </w:r>
      <w:r w:rsidR="007F2B19">
        <w:rPr>
          <w:i/>
        </w:rPr>
        <w:t>porod</w:t>
      </w:r>
      <w:r w:rsidR="00BB6ECC">
        <w:rPr>
          <w:i/>
        </w:rPr>
        <w:t>y</w:t>
      </w:r>
      <w:r w:rsidR="007F2B19">
        <w:rPr>
          <w:i/>
        </w:rPr>
        <w:t xml:space="preserve"> mění,</w:t>
      </w:r>
      <w:r w:rsidR="00AD63C5">
        <w:rPr>
          <w:i/>
        </w:rPr>
        <w:t xml:space="preserve"> i </w:t>
      </w:r>
      <w:r w:rsidR="007F2B19">
        <w:rPr>
          <w:i/>
        </w:rPr>
        <w:t xml:space="preserve">když možná </w:t>
      </w:r>
      <w:r w:rsidR="00666CCD">
        <w:rPr>
          <w:i/>
        </w:rPr>
        <w:t>pořád</w:t>
      </w:r>
      <w:r w:rsidR="007F2B19">
        <w:rPr>
          <w:i/>
        </w:rPr>
        <w:t xml:space="preserve"> máte dojem, že jediný ten „</w:t>
      </w:r>
      <w:r w:rsidR="00BB6ECC">
        <w:rPr>
          <w:i/>
        </w:rPr>
        <w:t>správný</w:t>
      </w:r>
      <w:r w:rsidR="007F2B19">
        <w:rPr>
          <w:i/>
        </w:rPr>
        <w:t>“</w:t>
      </w:r>
      <w:r w:rsidR="00BB6ECC">
        <w:rPr>
          <w:i/>
        </w:rPr>
        <w:t xml:space="preserve"> tvar</w:t>
      </w:r>
      <w:r w:rsidR="007F2B19">
        <w:rPr>
          <w:i/>
        </w:rPr>
        <w:t xml:space="preserve"> je malý, </w:t>
      </w:r>
      <w:r w:rsidR="00BB6ECC">
        <w:rPr>
          <w:i/>
        </w:rPr>
        <w:t>úzký</w:t>
      </w:r>
      <w:r w:rsidR="000C0758">
        <w:rPr>
          <w:i/>
        </w:rPr>
        <w:t xml:space="preserve">, uzavřený, ten dívčí.  </w:t>
      </w:r>
      <w:r w:rsidR="00BB6ECC">
        <w:rPr>
          <w:i/>
        </w:rPr>
        <w:t>Žádný</w:t>
      </w:r>
      <w:r>
        <w:rPr>
          <w:i/>
        </w:rPr>
        <w:t xml:space="preserve"> tvar nebo velikost</w:t>
      </w:r>
      <w:r w:rsidR="000C0758">
        <w:rPr>
          <w:i/>
        </w:rPr>
        <w:t>,</w:t>
      </w:r>
      <w:r w:rsidR="00BB332D">
        <w:rPr>
          <w:i/>
        </w:rPr>
        <w:t xml:space="preserve"> ani tmavší barva </w:t>
      </w:r>
      <w:r w:rsidR="00BB6ECC">
        <w:rPr>
          <w:i/>
        </w:rPr>
        <w:t>způsobená</w:t>
      </w:r>
      <w:r w:rsidR="00BB332D">
        <w:rPr>
          <w:i/>
        </w:rPr>
        <w:t xml:space="preserve"> pimentem,</w:t>
      </w:r>
      <w:r>
        <w:rPr>
          <w:i/>
        </w:rPr>
        <w:t xml:space="preserve"> není „špatná“. </w:t>
      </w:r>
      <w:r w:rsidR="00BB6ECC">
        <w:rPr>
          <w:i/>
        </w:rPr>
        <w:t>Každopádně</w:t>
      </w:r>
      <w:r>
        <w:rPr>
          <w:i/>
        </w:rPr>
        <w:t xml:space="preserve">, </w:t>
      </w:r>
      <w:r w:rsidR="00BB6ECC">
        <w:rPr>
          <w:i/>
        </w:rPr>
        <w:t>pokud</w:t>
      </w:r>
      <w:r>
        <w:rPr>
          <w:i/>
        </w:rPr>
        <w:t xml:space="preserve"> by šlo</w:t>
      </w:r>
      <w:r w:rsidR="00AD63C5">
        <w:rPr>
          <w:i/>
        </w:rPr>
        <w:t xml:space="preserve"> o </w:t>
      </w:r>
      <w:r w:rsidR="00BB6ECC">
        <w:rPr>
          <w:i/>
        </w:rPr>
        <w:t>začerven</w:t>
      </w:r>
      <w:r w:rsidR="002A4A0D">
        <w:rPr>
          <w:i/>
        </w:rPr>
        <w:t>á</w:t>
      </w:r>
      <w:r w:rsidR="00BB6ECC">
        <w:rPr>
          <w:i/>
        </w:rPr>
        <w:t>ní</w:t>
      </w:r>
      <w:r w:rsidR="00BB332D">
        <w:rPr>
          <w:i/>
        </w:rPr>
        <w:t>, bíl</w:t>
      </w:r>
      <w:r w:rsidR="002A4A0D">
        <w:rPr>
          <w:i/>
        </w:rPr>
        <w:t>é</w:t>
      </w:r>
      <w:r w:rsidR="00BB332D">
        <w:rPr>
          <w:i/>
        </w:rPr>
        <w:t xml:space="preserve"> fleky </w:t>
      </w:r>
      <w:r>
        <w:rPr>
          <w:i/>
        </w:rPr>
        <w:t xml:space="preserve">nebo </w:t>
      </w:r>
      <w:r w:rsidR="006D1A06">
        <w:rPr>
          <w:i/>
        </w:rPr>
        <w:t>zvláštní</w:t>
      </w:r>
      <w:r>
        <w:rPr>
          <w:i/>
        </w:rPr>
        <w:t xml:space="preserve"> výtok, ná</w:t>
      </w:r>
      <w:r w:rsidR="006D1A06">
        <w:rPr>
          <w:i/>
        </w:rPr>
        <w:t>vště</w:t>
      </w:r>
      <w:r w:rsidR="00BB332D">
        <w:rPr>
          <w:i/>
        </w:rPr>
        <w:t xml:space="preserve">va </w:t>
      </w:r>
      <w:r w:rsidR="006D1A06">
        <w:rPr>
          <w:i/>
        </w:rPr>
        <w:t>lékaře</w:t>
      </w:r>
      <w:r w:rsidR="00BB332D">
        <w:rPr>
          <w:i/>
        </w:rPr>
        <w:t xml:space="preserve"> je už</w:t>
      </w:r>
      <w:r w:rsidR="00AD63C5">
        <w:rPr>
          <w:i/>
        </w:rPr>
        <w:t xml:space="preserve"> na </w:t>
      </w:r>
      <w:r w:rsidR="006D1A06">
        <w:rPr>
          <w:i/>
        </w:rPr>
        <w:t xml:space="preserve">místě, </w:t>
      </w:r>
      <w:r w:rsidR="00BB332D">
        <w:rPr>
          <w:i/>
        </w:rPr>
        <w:t>může</w:t>
      </w:r>
      <w:r w:rsidR="00AD63C5">
        <w:rPr>
          <w:i/>
        </w:rPr>
        <w:t xml:space="preserve"> se </w:t>
      </w:r>
      <w:r w:rsidR="00BB332D">
        <w:rPr>
          <w:i/>
        </w:rPr>
        <w:t>jednat</w:t>
      </w:r>
      <w:r w:rsidR="00AD63C5">
        <w:rPr>
          <w:i/>
        </w:rPr>
        <w:t xml:space="preserve"> o </w:t>
      </w:r>
      <w:r w:rsidR="00BB332D">
        <w:rPr>
          <w:i/>
        </w:rPr>
        <w:t>inf</w:t>
      </w:r>
      <w:r w:rsidR="006D1A06">
        <w:rPr>
          <w:i/>
        </w:rPr>
        <w:t>ekci. T</w:t>
      </w:r>
      <w:r w:rsidR="00BB332D">
        <w:rPr>
          <w:i/>
        </w:rPr>
        <w:t xml:space="preserve">řeba </w:t>
      </w:r>
      <w:r w:rsidR="00E073F5">
        <w:rPr>
          <w:i/>
        </w:rPr>
        <w:t>kvasinkové</w:t>
      </w:r>
      <w:r w:rsidR="00BB332D">
        <w:rPr>
          <w:i/>
        </w:rPr>
        <w:t xml:space="preserve"> infekce jsou docela běžný</w:t>
      </w:r>
      <w:r w:rsidR="000C0758">
        <w:rPr>
          <w:i/>
        </w:rPr>
        <w:t>m</w:t>
      </w:r>
      <w:r w:rsidR="00BB332D">
        <w:rPr>
          <w:i/>
        </w:rPr>
        <w:t xml:space="preserve"> problémem</w:t>
      </w:r>
      <w:r w:rsidR="000B0BF6">
        <w:rPr>
          <w:i/>
        </w:rPr>
        <w:t>, projevují</w:t>
      </w:r>
      <w:r w:rsidR="00AD63C5">
        <w:rPr>
          <w:i/>
        </w:rPr>
        <w:t xml:space="preserve"> se </w:t>
      </w:r>
      <w:r w:rsidR="00BB332D">
        <w:rPr>
          <w:i/>
        </w:rPr>
        <w:t>pálení</w:t>
      </w:r>
      <w:r w:rsidR="000B0BF6">
        <w:rPr>
          <w:i/>
        </w:rPr>
        <w:t>m</w:t>
      </w:r>
      <w:r w:rsidR="00BB332D">
        <w:rPr>
          <w:i/>
        </w:rPr>
        <w:t xml:space="preserve">, </w:t>
      </w:r>
      <w:r w:rsidR="000B0BF6">
        <w:rPr>
          <w:i/>
        </w:rPr>
        <w:t>svědě</w:t>
      </w:r>
      <w:r w:rsidR="00BB332D">
        <w:rPr>
          <w:i/>
        </w:rPr>
        <w:t>ní</w:t>
      </w:r>
      <w:r w:rsidR="000B0BF6">
        <w:rPr>
          <w:i/>
        </w:rPr>
        <w:t>m</w:t>
      </w:r>
      <w:r w:rsidR="00190F84">
        <w:rPr>
          <w:i/>
        </w:rPr>
        <w:t xml:space="preserve"> a </w:t>
      </w:r>
      <w:r w:rsidR="00BB332D">
        <w:rPr>
          <w:i/>
        </w:rPr>
        <w:t>hustý</w:t>
      </w:r>
      <w:r w:rsidR="000B0BF6">
        <w:rPr>
          <w:i/>
        </w:rPr>
        <w:t>m</w:t>
      </w:r>
      <w:r w:rsidR="00BB332D">
        <w:rPr>
          <w:i/>
        </w:rPr>
        <w:t xml:space="preserve"> tvarohovitý</w:t>
      </w:r>
      <w:r w:rsidR="000B0BF6">
        <w:rPr>
          <w:i/>
        </w:rPr>
        <w:t>m</w:t>
      </w:r>
      <w:r w:rsidR="00BB332D">
        <w:rPr>
          <w:i/>
        </w:rPr>
        <w:t xml:space="preserve"> výtok</w:t>
      </w:r>
      <w:r w:rsidR="000B0BF6">
        <w:rPr>
          <w:i/>
        </w:rPr>
        <w:t>em</w:t>
      </w:r>
      <w:r w:rsidR="00BB332D">
        <w:rPr>
          <w:i/>
        </w:rPr>
        <w:t>. Téměř každá žena</w:t>
      </w:r>
      <w:r w:rsidR="00AD63C5">
        <w:rPr>
          <w:i/>
        </w:rPr>
        <w:t xml:space="preserve"> se s </w:t>
      </w:r>
      <w:r w:rsidR="00FB0FBE">
        <w:rPr>
          <w:i/>
        </w:rPr>
        <w:t>nimi</w:t>
      </w:r>
      <w:r w:rsidR="00BB332D">
        <w:rPr>
          <w:i/>
        </w:rPr>
        <w:t xml:space="preserve"> potká</w:t>
      </w:r>
      <w:r w:rsidR="00190F84">
        <w:rPr>
          <w:i/>
        </w:rPr>
        <w:t xml:space="preserve"> a </w:t>
      </w:r>
      <w:r w:rsidR="00BB332D">
        <w:rPr>
          <w:i/>
        </w:rPr>
        <w:t>nejedná</w:t>
      </w:r>
      <w:r w:rsidR="00AD63C5">
        <w:rPr>
          <w:i/>
        </w:rPr>
        <w:t xml:space="preserve"> se o </w:t>
      </w:r>
      <w:r w:rsidR="00BB332D">
        <w:rPr>
          <w:i/>
        </w:rPr>
        <w:t>ni</w:t>
      </w:r>
      <w:r w:rsidR="00646BC8">
        <w:rPr>
          <w:i/>
        </w:rPr>
        <w:t>c</w:t>
      </w:r>
      <w:r w:rsidR="00BB332D">
        <w:rPr>
          <w:i/>
        </w:rPr>
        <w:t xml:space="preserve"> </w:t>
      </w:r>
      <w:r w:rsidR="00DC2AEF">
        <w:rPr>
          <w:i/>
        </w:rPr>
        <w:t>vážného</w:t>
      </w:r>
      <w:r w:rsidR="00BB332D">
        <w:rPr>
          <w:i/>
        </w:rPr>
        <w:t>,</w:t>
      </w:r>
      <w:r w:rsidR="00AD63C5">
        <w:rPr>
          <w:i/>
        </w:rPr>
        <w:t xml:space="preserve"> v </w:t>
      </w:r>
      <w:r w:rsidR="00BB332D">
        <w:rPr>
          <w:i/>
        </w:rPr>
        <w:t>případě</w:t>
      </w:r>
      <w:r w:rsidR="000C0758">
        <w:rPr>
          <w:i/>
        </w:rPr>
        <w:t>,</w:t>
      </w:r>
      <w:r w:rsidR="00BB332D">
        <w:rPr>
          <w:i/>
        </w:rPr>
        <w:t xml:space="preserve"> že</w:t>
      </w:r>
      <w:r w:rsidR="00AD63C5">
        <w:rPr>
          <w:i/>
        </w:rPr>
        <w:t xml:space="preserve"> se </w:t>
      </w:r>
      <w:r w:rsidR="00BB332D">
        <w:rPr>
          <w:i/>
        </w:rPr>
        <w:t>podchytí</w:t>
      </w:r>
      <w:r w:rsidR="00FB0FBE">
        <w:rPr>
          <w:i/>
        </w:rPr>
        <w:t xml:space="preserve"> včas</w:t>
      </w:r>
      <w:r w:rsidR="00DC2AEF">
        <w:rPr>
          <w:i/>
        </w:rPr>
        <w:t>. Kvasinky</w:t>
      </w:r>
      <w:r w:rsidR="00AD63C5">
        <w:rPr>
          <w:i/>
        </w:rPr>
        <w:t xml:space="preserve"> se </w:t>
      </w:r>
      <w:r w:rsidR="0013527F" w:rsidRPr="0084699C">
        <w:rPr>
          <w:i/>
        </w:rPr>
        <w:t xml:space="preserve">mohou objevit </w:t>
      </w:r>
      <w:r w:rsidR="00DC2AEF" w:rsidRPr="0084699C">
        <w:rPr>
          <w:i/>
        </w:rPr>
        <w:t>jenom vl</w:t>
      </w:r>
      <w:r w:rsidR="0013527F" w:rsidRPr="0084699C">
        <w:rPr>
          <w:i/>
        </w:rPr>
        <w:t>i</w:t>
      </w:r>
      <w:r w:rsidR="00DC2AEF" w:rsidRPr="0084699C">
        <w:rPr>
          <w:i/>
        </w:rPr>
        <w:t>vem hormon</w:t>
      </w:r>
      <w:r w:rsidR="0013527F" w:rsidRPr="0084699C">
        <w:rPr>
          <w:i/>
        </w:rPr>
        <w:t>ů,</w:t>
      </w:r>
      <w:r w:rsidR="000C0758" w:rsidRPr="0084699C">
        <w:rPr>
          <w:i/>
        </w:rPr>
        <w:t xml:space="preserve"> stravy</w:t>
      </w:r>
      <w:r w:rsidR="00DC2AEF" w:rsidRPr="0084699C">
        <w:rPr>
          <w:i/>
        </w:rPr>
        <w:t xml:space="preserve"> nebo</w:t>
      </w:r>
      <w:r w:rsidR="00AD63C5">
        <w:rPr>
          <w:i/>
        </w:rPr>
        <w:t xml:space="preserve"> se </w:t>
      </w:r>
      <w:r w:rsidR="0013527F" w:rsidRPr="0084699C">
        <w:rPr>
          <w:i/>
        </w:rPr>
        <w:t>samozřejmě</w:t>
      </w:r>
      <w:r w:rsidR="0084699C">
        <w:rPr>
          <w:i/>
        </w:rPr>
        <w:t xml:space="preserve"> mohou také </w:t>
      </w:r>
      <w:r w:rsidR="0013527F" w:rsidRPr="0084699C">
        <w:rPr>
          <w:i/>
        </w:rPr>
        <w:t xml:space="preserve">přenést </w:t>
      </w:r>
      <w:r w:rsidR="0084699C">
        <w:rPr>
          <w:i/>
        </w:rPr>
        <w:t xml:space="preserve">také </w:t>
      </w:r>
      <w:r w:rsidR="00DC2AEF" w:rsidRPr="0084699C">
        <w:rPr>
          <w:i/>
        </w:rPr>
        <w:t xml:space="preserve">pohlavním </w:t>
      </w:r>
      <w:r w:rsidR="0013527F" w:rsidRPr="0084699C">
        <w:rPr>
          <w:i/>
        </w:rPr>
        <w:t>přenosem;</w:t>
      </w:r>
      <w:r w:rsidR="0013527F">
        <w:rPr>
          <w:i/>
        </w:rPr>
        <w:t xml:space="preserve"> problém nastává</w:t>
      </w:r>
      <w:r w:rsidR="00AD63C5">
        <w:rPr>
          <w:i/>
        </w:rPr>
        <w:t xml:space="preserve"> při </w:t>
      </w:r>
      <w:r w:rsidR="0013527F">
        <w:rPr>
          <w:i/>
        </w:rPr>
        <w:t>jejich větším rozmnožení</w:t>
      </w:r>
      <w:r w:rsidR="00DC2AEF">
        <w:rPr>
          <w:i/>
        </w:rPr>
        <w:t>.</w:t>
      </w:r>
      <w:r w:rsidR="00666CCD">
        <w:rPr>
          <w:i/>
        </w:rPr>
        <w:t xml:space="preserve"> Máme tady </w:t>
      </w:r>
      <w:r w:rsidR="0013527F">
        <w:rPr>
          <w:i/>
        </w:rPr>
        <w:t>j</w:t>
      </w:r>
      <w:r w:rsidR="00666CCD">
        <w:rPr>
          <w:i/>
        </w:rPr>
        <w:t>ešt</w:t>
      </w:r>
      <w:r w:rsidR="0013527F">
        <w:rPr>
          <w:i/>
        </w:rPr>
        <w:t>ě</w:t>
      </w:r>
      <w:r w:rsidR="00666CCD">
        <w:rPr>
          <w:i/>
        </w:rPr>
        <w:t xml:space="preserve"> nac</w:t>
      </w:r>
      <w:r w:rsidR="00070C5D">
        <w:rPr>
          <w:i/>
        </w:rPr>
        <w:t>hystané</w:t>
      </w:r>
      <w:r w:rsidR="00AD63C5">
        <w:rPr>
          <w:i/>
        </w:rPr>
        <w:t xml:space="preserve"> i </w:t>
      </w:r>
      <w:r w:rsidR="00070C5D">
        <w:rPr>
          <w:i/>
        </w:rPr>
        <w:t>silikonové modely vulv</w:t>
      </w:r>
      <w:r w:rsidR="00666CCD">
        <w:rPr>
          <w:i/>
        </w:rPr>
        <w:t>, které</w:t>
      </w:r>
      <w:r w:rsidR="00AD63C5">
        <w:rPr>
          <w:i/>
        </w:rPr>
        <w:t xml:space="preserve"> si </w:t>
      </w:r>
      <w:r w:rsidR="00666CCD">
        <w:rPr>
          <w:i/>
        </w:rPr>
        <w:t>teď můžete prohlédnout.</w:t>
      </w:r>
    </w:p>
    <w:p w14:paraId="63269A1E" w14:textId="77777777" w:rsidR="006F532A" w:rsidRDefault="006F532A" w:rsidP="006F532A">
      <w:pPr>
        <w:pStyle w:val="Nadpis4"/>
      </w:pPr>
      <w:r>
        <w:t>Menstruace</w:t>
      </w:r>
    </w:p>
    <w:p w14:paraId="5AF369E8" w14:textId="7BC60367" w:rsidR="000F6EB0" w:rsidRDefault="00C10EDB" w:rsidP="000D293A">
      <w:pPr>
        <w:spacing w:line="276" w:lineRule="auto"/>
        <w:rPr>
          <w:i/>
        </w:rPr>
      </w:pPr>
      <w:r>
        <w:rPr>
          <w:i/>
        </w:rPr>
        <w:t>Návštěva</w:t>
      </w:r>
      <w:r w:rsidR="002B5925">
        <w:rPr>
          <w:i/>
        </w:rPr>
        <w:t xml:space="preserve"> </w:t>
      </w:r>
      <w:r w:rsidR="00C02960">
        <w:rPr>
          <w:i/>
        </w:rPr>
        <w:t>ženského</w:t>
      </w:r>
      <w:r w:rsidR="002B5925">
        <w:rPr>
          <w:i/>
        </w:rPr>
        <w:t xml:space="preserve"> </w:t>
      </w:r>
      <w:r w:rsidR="00C02960">
        <w:rPr>
          <w:i/>
        </w:rPr>
        <w:t>lékaře</w:t>
      </w:r>
      <w:r w:rsidR="0084699C">
        <w:rPr>
          <w:i/>
        </w:rPr>
        <w:t xml:space="preserve"> je však u ženy</w:t>
      </w:r>
      <w:r w:rsidR="00AD63C5">
        <w:rPr>
          <w:i/>
        </w:rPr>
        <w:t xml:space="preserve"> na </w:t>
      </w:r>
      <w:r>
        <w:rPr>
          <w:i/>
        </w:rPr>
        <w:t>místě</w:t>
      </w:r>
      <w:r w:rsidR="00AD63C5">
        <w:rPr>
          <w:i/>
        </w:rPr>
        <w:t xml:space="preserve"> i bez </w:t>
      </w:r>
      <w:r w:rsidR="002B5925">
        <w:rPr>
          <w:i/>
        </w:rPr>
        <w:t>jakékoliv potřeby</w:t>
      </w:r>
      <w:r>
        <w:rPr>
          <w:i/>
        </w:rPr>
        <w:t xml:space="preserve"> nebo problému</w:t>
      </w:r>
      <w:r w:rsidR="0084699C">
        <w:rPr>
          <w:i/>
        </w:rPr>
        <w:t>. P</w:t>
      </w:r>
      <w:r w:rsidR="00C02960">
        <w:rPr>
          <w:i/>
        </w:rPr>
        <w:t>o tom, co</w:t>
      </w:r>
      <w:r w:rsidR="00AD63C5">
        <w:rPr>
          <w:i/>
        </w:rPr>
        <w:t xml:space="preserve"> se </w:t>
      </w:r>
      <w:r w:rsidR="00C02960">
        <w:rPr>
          <w:i/>
        </w:rPr>
        <w:t>chy</w:t>
      </w:r>
      <w:r w:rsidR="0084699C">
        <w:rPr>
          <w:i/>
        </w:rPr>
        <w:t>stá žena zahájit pohlavní život nebo ho už akti</w:t>
      </w:r>
      <w:r w:rsidR="00C02960">
        <w:rPr>
          <w:i/>
        </w:rPr>
        <w:t>vní má</w:t>
      </w:r>
      <w:r>
        <w:rPr>
          <w:i/>
        </w:rPr>
        <w:t xml:space="preserve">, by </w:t>
      </w:r>
      <w:r w:rsidR="00C02960">
        <w:rPr>
          <w:i/>
        </w:rPr>
        <w:t xml:space="preserve">měla </w:t>
      </w:r>
      <w:r w:rsidR="0084699C">
        <w:rPr>
          <w:i/>
        </w:rPr>
        <w:t xml:space="preserve">jednou ročně proběhnout preventivní prohlídka u gynekologa. </w:t>
      </w:r>
      <w:r>
        <w:rPr>
          <w:i/>
        </w:rPr>
        <w:t>S tím</w:t>
      </w:r>
      <w:r w:rsidR="00AD63C5">
        <w:rPr>
          <w:i/>
        </w:rPr>
        <w:t xml:space="preserve"> se </w:t>
      </w:r>
      <w:r>
        <w:rPr>
          <w:i/>
        </w:rPr>
        <w:t>nám pojí</w:t>
      </w:r>
      <w:r w:rsidR="00AD63C5">
        <w:rPr>
          <w:i/>
        </w:rPr>
        <w:t xml:space="preserve"> i </w:t>
      </w:r>
      <w:r>
        <w:rPr>
          <w:i/>
        </w:rPr>
        <w:t xml:space="preserve">téma menstruace. Menstruace je dost individuální proces. </w:t>
      </w:r>
      <w:r w:rsidR="0013527F">
        <w:rPr>
          <w:i/>
        </w:rPr>
        <w:t>Věk</w:t>
      </w:r>
      <w:r>
        <w:rPr>
          <w:i/>
        </w:rPr>
        <w:t xml:space="preserve">, kdy dívka </w:t>
      </w:r>
      <w:r w:rsidR="0084699C">
        <w:rPr>
          <w:i/>
        </w:rPr>
        <w:t xml:space="preserve">začíná </w:t>
      </w:r>
      <w:r>
        <w:rPr>
          <w:i/>
        </w:rPr>
        <w:t>menstruovat</w:t>
      </w:r>
      <w:r w:rsidR="0013527F">
        <w:rPr>
          <w:i/>
        </w:rPr>
        <w:t>,</w:t>
      </w:r>
      <w:r>
        <w:rPr>
          <w:i/>
        </w:rPr>
        <w:t xml:space="preserve"> záleží</w:t>
      </w:r>
      <w:r w:rsidR="00AD63C5">
        <w:rPr>
          <w:i/>
        </w:rPr>
        <w:t xml:space="preserve"> na </w:t>
      </w:r>
      <w:r w:rsidR="0013527F">
        <w:rPr>
          <w:i/>
        </w:rPr>
        <w:t>různých</w:t>
      </w:r>
      <w:r>
        <w:rPr>
          <w:i/>
        </w:rPr>
        <w:t xml:space="preserve"> faktorech</w:t>
      </w:r>
      <w:r w:rsidR="0013527F">
        <w:rPr>
          <w:i/>
        </w:rPr>
        <w:t>,</w:t>
      </w:r>
      <w:r>
        <w:rPr>
          <w:i/>
        </w:rPr>
        <w:t xml:space="preserve"> jako je sport, </w:t>
      </w:r>
      <w:r w:rsidR="0013527F">
        <w:rPr>
          <w:i/>
        </w:rPr>
        <w:t>růst, příjem</w:t>
      </w:r>
      <w:r>
        <w:rPr>
          <w:i/>
        </w:rPr>
        <w:t xml:space="preserve"> jí</w:t>
      </w:r>
      <w:r w:rsidR="00D95EC4">
        <w:rPr>
          <w:i/>
        </w:rPr>
        <w:t>d</w:t>
      </w:r>
      <w:r w:rsidR="0084699C">
        <w:rPr>
          <w:i/>
        </w:rPr>
        <w:t>la. Obvykle je to ale mezi desátým až patnáctým</w:t>
      </w:r>
      <w:r w:rsidR="0013527F">
        <w:rPr>
          <w:i/>
        </w:rPr>
        <w:t xml:space="preserve"> rokem</w:t>
      </w:r>
      <w:r w:rsidR="00D95EC4">
        <w:rPr>
          <w:i/>
        </w:rPr>
        <w:t>. Jej</w:t>
      </w:r>
      <w:r w:rsidR="0013527F">
        <w:rPr>
          <w:i/>
        </w:rPr>
        <w:t>í</w:t>
      </w:r>
      <w:r w:rsidR="00D95EC4">
        <w:rPr>
          <w:i/>
        </w:rPr>
        <w:t xml:space="preserve"> délka</w:t>
      </w:r>
      <w:r w:rsidR="00190F84">
        <w:rPr>
          <w:i/>
        </w:rPr>
        <w:t xml:space="preserve"> a </w:t>
      </w:r>
      <w:r w:rsidR="00D95EC4">
        <w:rPr>
          <w:i/>
        </w:rPr>
        <w:t>síla</w:t>
      </w:r>
      <w:r w:rsidR="0084699C">
        <w:rPr>
          <w:i/>
        </w:rPr>
        <w:t>,</w:t>
      </w:r>
      <w:r w:rsidR="00D95EC4">
        <w:rPr>
          <w:i/>
        </w:rPr>
        <w:t xml:space="preserve"> </w:t>
      </w:r>
      <w:r w:rsidR="0013527F">
        <w:rPr>
          <w:i/>
        </w:rPr>
        <w:t>stejně</w:t>
      </w:r>
      <w:r w:rsidR="00D95EC4">
        <w:rPr>
          <w:i/>
        </w:rPr>
        <w:t xml:space="preserve"> jako délka </w:t>
      </w:r>
      <w:r w:rsidR="0013527F">
        <w:rPr>
          <w:i/>
        </w:rPr>
        <w:t>samotného</w:t>
      </w:r>
      <w:r w:rsidR="00D95EC4">
        <w:rPr>
          <w:i/>
        </w:rPr>
        <w:t xml:space="preserve"> cyklu</w:t>
      </w:r>
      <w:r w:rsidR="0084699C">
        <w:rPr>
          <w:i/>
        </w:rPr>
        <w:t>, je také</w:t>
      </w:r>
      <w:r w:rsidR="00D95EC4">
        <w:rPr>
          <w:i/>
        </w:rPr>
        <w:t xml:space="preserve"> </w:t>
      </w:r>
      <w:r w:rsidR="0013527F">
        <w:rPr>
          <w:i/>
        </w:rPr>
        <w:t>velmi individuální</w:t>
      </w:r>
      <w:r w:rsidR="00190F84">
        <w:rPr>
          <w:i/>
        </w:rPr>
        <w:t xml:space="preserve"> a </w:t>
      </w:r>
      <w:r w:rsidR="00AD63C5">
        <w:rPr>
          <w:i/>
        </w:rPr>
        <w:t>v </w:t>
      </w:r>
      <w:r w:rsidR="0013527F">
        <w:rPr>
          <w:i/>
        </w:rPr>
        <w:t>průběhu</w:t>
      </w:r>
      <w:r w:rsidR="00D95EC4">
        <w:rPr>
          <w:i/>
        </w:rPr>
        <w:t xml:space="preserve"> života ženy</w:t>
      </w:r>
      <w:r w:rsidR="00AD63C5">
        <w:rPr>
          <w:i/>
        </w:rPr>
        <w:t xml:space="preserve"> se </w:t>
      </w:r>
      <w:r w:rsidR="0013527F">
        <w:rPr>
          <w:i/>
        </w:rPr>
        <w:t>mění</w:t>
      </w:r>
      <w:r w:rsidR="00D95EC4">
        <w:rPr>
          <w:i/>
        </w:rPr>
        <w:t xml:space="preserve">. </w:t>
      </w:r>
      <w:r w:rsidR="0013527F">
        <w:rPr>
          <w:i/>
        </w:rPr>
        <w:t>Přibližně</w:t>
      </w:r>
      <w:r w:rsidR="0084699C">
        <w:rPr>
          <w:i/>
        </w:rPr>
        <w:t xml:space="preserve"> trvá jeden cyklus dvacet osm</w:t>
      </w:r>
      <w:r w:rsidR="00D95EC4">
        <w:rPr>
          <w:i/>
        </w:rPr>
        <w:t xml:space="preserve"> dní. Není ale třeba proto hned vyšilovat, když někdo menstruuje</w:t>
      </w:r>
      <w:r w:rsidR="00AD63C5">
        <w:rPr>
          <w:i/>
        </w:rPr>
        <w:t xml:space="preserve"> o </w:t>
      </w:r>
      <w:r w:rsidR="0084699C">
        <w:rPr>
          <w:i/>
        </w:rPr>
        <w:t xml:space="preserve">čtyři </w:t>
      </w:r>
      <w:r w:rsidR="00D95EC4">
        <w:rPr>
          <w:i/>
        </w:rPr>
        <w:t>dn</w:t>
      </w:r>
      <w:r w:rsidR="0084699C">
        <w:rPr>
          <w:i/>
        </w:rPr>
        <w:t xml:space="preserve">y </w:t>
      </w:r>
      <w:r w:rsidR="0013527F">
        <w:rPr>
          <w:i/>
        </w:rPr>
        <w:t>déle</w:t>
      </w:r>
      <w:r w:rsidR="00AD63C5">
        <w:rPr>
          <w:i/>
        </w:rPr>
        <w:t xml:space="preserve"> v </w:t>
      </w:r>
      <w:r w:rsidR="0013527F">
        <w:rPr>
          <w:i/>
        </w:rPr>
        <w:t>rámci</w:t>
      </w:r>
      <w:r w:rsidR="0084699C">
        <w:rPr>
          <w:i/>
        </w:rPr>
        <w:t xml:space="preserve"> třiceti</w:t>
      </w:r>
      <w:r w:rsidR="00D95EC4">
        <w:rPr>
          <w:i/>
        </w:rPr>
        <w:t>denn</w:t>
      </w:r>
      <w:r w:rsidR="0013527F">
        <w:rPr>
          <w:i/>
        </w:rPr>
        <w:t>í</w:t>
      </w:r>
      <w:r w:rsidR="00D95EC4">
        <w:rPr>
          <w:i/>
        </w:rPr>
        <w:t>ho</w:t>
      </w:r>
      <w:r w:rsidR="0084699C">
        <w:rPr>
          <w:i/>
        </w:rPr>
        <w:t xml:space="preserve"> cyklu</w:t>
      </w:r>
      <w:r w:rsidR="00190F84">
        <w:rPr>
          <w:i/>
        </w:rPr>
        <w:t xml:space="preserve"> a </w:t>
      </w:r>
      <w:r w:rsidR="0084699C">
        <w:rPr>
          <w:i/>
        </w:rPr>
        <w:t>někdo šest dní</w:t>
      </w:r>
      <w:r w:rsidR="00AD63C5">
        <w:rPr>
          <w:i/>
        </w:rPr>
        <w:t xml:space="preserve"> v </w:t>
      </w:r>
      <w:r w:rsidR="0084699C">
        <w:rPr>
          <w:i/>
        </w:rPr>
        <w:t>rámci dvaceti šesti</w:t>
      </w:r>
      <w:r w:rsidR="0013527F">
        <w:rPr>
          <w:i/>
        </w:rPr>
        <w:t>denního cyklu.</w:t>
      </w:r>
      <w:r w:rsidR="00D95EC4">
        <w:rPr>
          <w:i/>
        </w:rPr>
        <w:t xml:space="preserve"> </w:t>
      </w:r>
      <w:r w:rsidR="0013527F">
        <w:rPr>
          <w:i/>
        </w:rPr>
        <w:t>K</w:t>
      </w:r>
      <w:r w:rsidR="00D95EC4">
        <w:rPr>
          <w:i/>
        </w:rPr>
        <w:t>dyž žena nemá jiné problémy</w:t>
      </w:r>
      <w:r w:rsidR="0013527F">
        <w:rPr>
          <w:i/>
        </w:rPr>
        <w:t>, jako</w:t>
      </w:r>
      <w:r w:rsidR="00D95EC4">
        <w:rPr>
          <w:i/>
        </w:rPr>
        <w:t xml:space="preserve"> třeba je menstruace nepravidelná nebo bolestivá</w:t>
      </w:r>
      <w:r w:rsidR="0013527F">
        <w:rPr>
          <w:i/>
        </w:rPr>
        <w:t>, může být jiná délka cyklu</w:t>
      </w:r>
      <w:r w:rsidR="00AD63C5">
        <w:rPr>
          <w:i/>
        </w:rPr>
        <w:t xml:space="preserve"> v </w:t>
      </w:r>
      <w:r w:rsidR="0013527F">
        <w:rPr>
          <w:i/>
        </w:rPr>
        <w:t>pořádku</w:t>
      </w:r>
      <w:r w:rsidR="00D95EC4">
        <w:rPr>
          <w:i/>
        </w:rPr>
        <w:t xml:space="preserve">. </w:t>
      </w:r>
      <w:r w:rsidR="001D6C9C" w:rsidRPr="001D6C9C">
        <w:rPr>
          <w:i/>
        </w:rPr>
        <w:t>Konvence považuje začátek menstruačního krvácení</w:t>
      </w:r>
      <w:r w:rsidR="00AD63C5">
        <w:rPr>
          <w:i/>
        </w:rPr>
        <w:t xml:space="preserve"> za </w:t>
      </w:r>
      <w:r w:rsidR="001D6C9C" w:rsidRPr="001D6C9C">
        <w:rPr>
          <w:i/>
        </w:rPr>
        <w:t>začátek cyklu, proto první den krvácení</w:t>
      </w:r>
      <w:r w:rsidR="00AD63C5">
        <w:rPr>
          <w:i/>
        </w:rPr>
        <w:t xml:space="preserve"> se </w:t>
      </w:r>
      <w:r w:rsidR="001D6C9C" w:rsidRPr="001D6C9C">
        <w:rPr>
          <w:i/>
        </w:rPr>
        <w:t>nazývá „prvním dnem cyklu</w:t>
      </w:r>
      <w:r w:rsidR="001D6C9C">
        <w:rPr>
          <w:i/>
        </w:rPr>
        <w:t xml:space="preserve">“. </w:t>
      </w:r>
      <w:r w:rsidR="00D95EC4">
        <w:rPr>
          <w:i/>
        </w:rPr>
        <w:t xml:space="preserve">Menstruací </w:t>
      </w:r>
      <w:r w:rsidR="0013527F">
        <w:rPr>
          <w:i/>
        </w:rPr>
        <w:t>z</w:t>
      </w:r>
      <w:r w:rsidR="00D95EC4">
        <w:rPr>
          <w:i/>
        </w:rPr>
        <w:t xml:space="preserve">tratí žena </w:t>
      </w:r>
      <w:r w:rsidR="0013527F">
        <w:rPr>
          <w:i/>
        </w:rPr>
        <w:t>přibližně</w:t>
      </w:r>
      <w:r w:rsidR="00D95EC4">
        <w:rPr>
          <w:i/>
        </w:rPr>
        <w:t xml:space="preserve"> 20-80 ml krve</w:t>
      </w:r>
      <w:r w:rsidR="00AD63C5">
        <w:rPr>
          <w:i/>
        </w:rPr>
        <w:t xml:space="preserve"> v </w:t>
      </w:r>
      <w:r w:rsidR="0013527F">
        <w:rPr>
          <w:i/>
        </w:rPr>
        <w:t>průběhu</w:t>
      </w:r>
      <w:r w:rsidR="00D95EC4">
        <w:rPr>
          <w:i/>
        </w:rPr>
        <w:t xml:space="preserve"> </w:t>
      </w:r>
      <w:r w:rsidR="0013527F">
        <w:rPr>
          <w:i/>
        </w:rPr>
        <w:t>několika</w:t>
      </w:r>
      <w:r w:rsidR="00D95EC4">
        <w:rPr>
          <w:i/>
        </w:rPr>
        <w:t xml:space="preserve"> dní. Proč ale žena vůbec me</w:t>
      </w:r>
      <w:r w:rsidR="001D6C9C">
        <w:rPr>
          <w:i/>
        </w:rPr>
        <w:t>n</w:t>
      </w:r>
      <w:r w:rsidR="00D95EC4">
        <w:rPr>
          <w:i/>
        </w:rPr>
        <w:t>struuje? Menstruační krví</w:t>
      </w:r>
      <w:r w:rsidR="00AD63C5">
        <w:rPr>
          <w:i/>
        </w:rPr>
        <w:t xml:space="preserve"> se </w:t>
      </w:r>
      <w:r w:rsidR="001A0C80">
        <w:rPr>
          <w:i/>
        </w:rPr>
        <w:t>čistí děloha</w:t>
      </w:r>
      <w:r w:rsidR="00D95EC4">
        <w:rPr>
          <w:i/>
        </w:rPr>
        <w:t xml:space="preserve"> výstelky</w:t>
      </w:r>
      <w:r w:rsidR="001D6C9C">
        <w:rPr>
          <w:i/>
        </w:rPr>
        <w:t>, která</w:t>
      </w:r>
      <w:r w:rsidR="00AD63C5">
        <w:rPr>
          <w:i/>
        </w:rPr>
        <w:t xml:space="preserve"> se </w:t>
      </w:r>
      <w:r w:rsidR="001A0C80">
        <w:rPr>
          <w:i/>
        </w:rPr>
        <w:t>každý</w:t>
      </w:r>
      <w:r w:rsidR="001D6C9C">
        <w:rPr>
          <w:i/>
        </w:rPr>
        <w:t xml:space="preserve"> měsíc</w:t>
      </w:r>
      <w:r w:rsidR="00D95EC4">
        <w:rPr>
          <w:i/>
        </w:rPr>
        <w:t xml:space="preserve"> </w:t>
      </w:r>
      <w:r w:rsidR="001A0C80">
        <w:rPr>
          <w:i/>
        </w:rPr>
        <w:t>připraví</w:t>
      </w:r>
      <w:r w:rsidR="00AD63C5">
        <w:rPr>
          <w:i/>
        </w:rPr>
        <w:t xml:space="preserve"> na </w:t>
      </w:r>
      <w:r w:rsidR="001A0C80">
        <w:rPr>
          <w:i/>
        </w:rPr>
        <w:t>uhnízdění</w:t>
      </w:r>
      <w:r w:rsidR="001D6C9C">
        <w:rPr>
          <w:i/>
        </w:rPr>
        <w:t xml:space="preserve"> oplozeného vajíčka</w:t>
      </w:r>
      <w:r w:rsidR="001A0C80">
        <w:rPr>
          <w:i/>
        </w:rPr>
        <w:t>. K</w:t>
      </w:r>
      <w:r w:rsidR="00D95EC4">
        <w:rPr>
          <w:i/>
        </w:rPr>
        <w:t>dyž nedojde</w:t>
      </w:r>
      <w:r w:rsidR="00AD63C5">
        <w:rPr>
          <w:i/>
        </w:rPr>
        <w:t xml:space="preserve"> k </w:t>
      </w:r>
      <w:r w:rsidR="001A0C80">
        <w:rPr>
          <w:i/>
        </w:rPr>
        <w:t>uhnízdění</w:t>
      </w:r>
      <w:r w:rsidR="00D95EC4">
        <w:rPr>
          <w:i/>
        </w:rPr>
        <w:t xml:space="preserve"> vajíčka</w:t>
      </w:r>
      <w:r w:rsidR="00190F84">
        <w:rPr>
          <w:i/>
        </w:rPr>
        <w:t xml:space="preserve"> a </w:t>
      </w:r>
      <w:r w:rsidR="001A0C80">
        <w:rPr>
          <w:i/>
        </w:rPr>
        <w:t xml:space="preserve">žena </w:t>
      </w:r>
      <w:r w:rsidR="00D95EC4">
        <w:rPr>
          <w:i/>
        </w:rPr>
        <w:t>neotěhotní</w:t>
      </w:r>
      <w:r w:rsidR="001D6C9C">
        <w:rPr>
          <w:i/>
        </w:rPr>
        <w:t>, do</w:t>
      </w:r>
      <w:r w:rsidR="00EB5A56">
        <w:rPr>
          <w:i/>
        </w:rPr>
        <w:t>jde</w:t>
      </w:r>
      <w:r w:rsidR="00AD63C5">
        <w:rPr>
          <w:i/>
        </w:rPr>
        <w:t xml:space="preserve"> k </w:t>
      </w:r>
      <w:r w:rsidR="00EB5A56">
        <w:rPr>
          <w:i/>
        </w:rPr>
        <w:t>menstruaci. Ovulace je</w:t>
      </w:r>
      <w:r w:rsidR="001D6C9C">
        <w:rPr>
          <w:i/>
        </w:rPr>
        <w:t xml:space="preserve"> proces </w:t>
      </w:r>
      <w:r w:rsidR="00EB5A56">
        <w:rPr>
          <w:i/>
        </w:rPr>
        <w:t>uvolnění</w:t>
      </w:r>
      <w:r w:rsidR="001D6C9C">
        <w:rPr>
          <w:i/>
        </w:rPr>
        <w:t xml:space="preserve"> dozrálého vajíčka</w:t>
      </w:r>
      <w:r w:rsidR="00190F84">
        <w:rPr>
          <w:i/>
        </w:rPr>
        <w:t xml:space="preserve"> a </w:t>
      </w:r>
      <w:r w:rsidR="001D6C9C">
        <w:rPr>
          <w:i/>
        </w:rPr>
        <w:t>probíhá cca uprostřed cyklu</w:t>
      </w:r>
      <w:r w:rsidR="00190F84">
        <w:rPr>
          <w:i/>
        </w:rPr>
        <w:t xml:space="preserve"> a </w:t>
      </w:r>
      <w:r w:rsidR="001D6C9C">
        <w:rPr>
          <w:i/>
        </w:rPr>
        <w:t xml:space="preserve">je to </w:t>
      </w:r>
      <w:r w:rsidR="00EB5A56">
        <w:rPr>
          <w:i/>
        </w:rPr>
        <w:t>vlastně</w:t>
      </w:r>
      <w:r w:rsidR="001D6C9C">
        <w:rPr>
          <w:i/>
        </w:rPr>
        <w:t xml:space="preserve"> nejp</w:t>
      </w:r>
      <w:r w:rsidR="00EB5A56">
        <w:rPr>
          <w:i/>
        </w:rPr>
        <w:t xml:space="preserve">ravděpodobnější doba, kdy žena </w:t>
      </w:r>
      <w:r w:rsidR="001D6C9C">
        <w:rPr>
          <w:i/>
        </w:rPr>
        <w:t xml:space="preserve">může otěhotnět. Zdravá menstruace by neměla být nijak </w:t>
      </w:r>
      <w:r w:rsidR="00EB5A56">
        <w:rPr>
          <w:i/>
        </w:rPr>
        <w:t>zvláště</w:t>
      </w:r>
      <w:r w:rsidR="001D6C9C">
        <w:rPr>
          <w:i/>
        </w:rPr>
        <w:t xml:space="preserve"> bolestivá,</w:t>
      </w:r>
      <w:r w:rsidR="00AD63C5">
        <w:rPr>
          <w:i/>
        </w:rPr>
        <w:t xml:space="preserve"> i </w:t>
      </w:r>
      <w:r w:rsidR="001D6C9C">
        <w:rPr>
          <w:i/>
        </w:rPr>
        <w:t>když mnoho žen je zvyklých</w:t>
      </w:r>
      <w:r w:rsidR="00AD63C5">
        <w:rPr>
          <w:i/>
        </w:rPr>
        <w:t xml:space="preserve"> na </w:t>
      </w:r>
      <w:r w:rsidR="001D6C9C">
        <w:rPr>
          <w:i/>
        </w:rPr>
        <w:t>pravý opak</w:t>
      </w:r>
      <w:r w:rsidR="002C08A1">
        <w:rPr>
          <w:i/>
        </w:rPr>
        <w:t xml:space="preserve"> </w:t>
      </w:r>
      <w:r w:rsidR="001D6C9C">
        <w:rPr>
          <w:i/>
        </w:rPr>
        <w:t xml:space="preserve">- to může signalizovat </w:t>
      </w:r>
      <w:r w:rsidR="00EB5A56">
        <w:rPr>
          <w:i/>
        </w:rPr>
        <w:t>hormonální</w:t>
      </w:r>
      <w:r w:rsidR="001D6C9C">
        <w:rPr>
          <w:i/>
        </w:rPr>
        <w:t xml:space="preserve"> nerovnováhu nebo jiný problém. My</w:t>
      </w:r>
      <w:r w:rsidR="00AD63C5">
        <w:rPr>
          <w:i/>
        </w:rPr>
        <w:t xml:space="preserve"> se </w:t>
      </w:r>
      <w:r w:rsidR="001D6C9C">
        <w:rPr>
          <w:i/>
        </w:rPr>
        <w:t xml:space="preserve">teď kromě jiného podíváme </w:t>
      </w:r>
      <w:r w:rsidR="00EB5A56">
        <w:rPr>
          <w:i/>
        </w:rPr>
        <w:t>hlavně</w:t>
      </w:r>
      <w:r w:rsidR="00AD63C5">
        <w:rPr>
          <w:i/>
        </w:rPr>
        <w:t xml:space="preserve"> na </w:t>
      </w:r>
      <w:r w:rsidR="00EB5A56">
        <w:rPr>
          <w:i/>
        </w:rPr>
        <w:t>způsoby</w:t>
      </w:r>
      <w:r w:rsidR="001D6C9C">
        <w:rPr>
          <w:i/>
        </w:rPr>
        <w:t xml:space="preserve"> záchytu menstruační </w:t>
      </w:r>
      <w:r w:rsidR="00EB5A56">
        <w:rPr>
          <w:i/>
        </w:rPr>
        <w:t>krve</w:t>
      </w:r>
      <w:r w:rsidR="001D6C9C">
        <w:rPr>
          <w:i/>
        </w:rPr>
        <w:t xml:space="preserve">. S mnohými </w:t>
      </w:r>
      <w:r w:rsidR="00EB5A56">
        <w:rPr>
          <w:i/>
        </w:rPr>
        <w:t>jste</w:t>
      </w:r>
      <w:r w:rsidR="00AD63C5">
        <w:rPr>
          <w:i/>
        </w:rPr>
        <w:t xml:space="preserve"> se </w:t>
      </w:r>
      <w:r w:rsidR="001D6C9C">
        <w:rPr>
          <w:i/>
        </w:rPr>
        <w:t xml:space="preserve">možná </w:t>
      </w:r>
      <w:r w:rsidR="00EB5A56">
        <w:rPr>
          <w:i/>
        </w:rPr>
        <w:t>j</w:t>
      </w:r>
      <w:r w:rsidR="001D6C9C">
        <w:rPr>
          <w:i/>
        </w:rPr>
        <w:t>ešt</w:t>
      </w:r>
      <w:r w:rsidR="00EB5A56">
        <w:rPr>
          <w:i/>
        </w:rPr>
        <w:t>ě</w:t>
      </w:r>
      <w:r w:rsidR="0084699C">
        <w:rPr>
          <w:i/>
        </w:rPr>
        <w:t xml:space="preserve"> neměli možnost</w:t>
      </w:r>
      <w:r w:rsidR="001D6C9C">
        <w:rPr>
          <w:i/>
        </w:rPr>
        <w:t xml:space="preserve"> nebo odvahu</w:t>
      </w:r>
      <w:r w:rsidR="00190F84">
        <w:rPr>
          <w:i/>
        </w:rPr>
        <w:t xml:space="preserve"> a </w:t>
      </w:r>
      <w:r w:rsidR="001D6C9C">
        <w:rPr>
          <w:i/>
        </w:rPr>
        <w:t xml:space="preserve">důvěru potkat. My tady máme </w:t>
      </w:r>
      <w:r w:rsidR="009B5EF0">
        <w:rPr>
          <w:i/>
        </w:rPr>
        <w:t xml:space="preserve">jednak </w:t>
      </w:r>
      <w:r w:rsidR="00EB5A56">
        <w:rPr>
          <w:i/>
        </w:rPr>
        <w:t>nejklasičtější prostředek: různé</w:t>
      </w:r>
      <w:r w:rsidR="0084699C">
        <w:rPr>
          <w:i/>
        </w:rPr>
        <w:t xml:space="preserve"> druhy hygienických vložek</w:t>
      </w:r>
      <w:r w:rsidR="00190F84">
        <w:rPr>
          <w:i/>
        </w:rPr>
        <w:t xml:space="preserve"> a </w:t>
      </w:r>
      <w:r w:rsidR="009B5EF0">
        <w:rPr>
          <w:i/>
        </w:rPr>
        <w:t>menstruační kalhotky, co tvoří n</w:t>
      </w:r>
      <w:r w:rsidR="00C71776">
        <w:rPr>
          <w:i/>
        </w:rPr>
        <w:t>ě</w:t>
      </w:r>
      <w:r w:rsidR="009B5EF0">
        <w:rPr>
          <w:i/>
        </w:rPr>
        <w:t>jak</w:t>
      </w:r>
      <w:r w:rsidR="00C71776">
        <w:rPr>
          <w:i/>
        </w:rPr>
        <w:t>ou</w:t>
      </w:r>
      <w:r w:rsidR="009B5EF0">
        <w:rPr>
          <w:i/>
        </w:rPr>
        <w:t xml:space="preserve"> „zevní ochranu“, kdy dojde</w:t>
      </w:r>
      <w:r w:rsidR="00AD63C5">
        <w:rPr>
          <w:i/>
        </w:rPr>
        <w:t xml:space="preserve"> k </w:t>
      </w:r>
      <w:r w:rsidR="009B5EF0">
        <w:rPr>
          <w:i/>
        </w:rPr>
        <w:t>volnému odtečení krvi vagínou. Stejně tak tady ale najdete</w:t>
      </w:r>
      <w:r w:rsidR="00AD63C5">
        <w:rPr>
          <w:i/>
        </w:rPr>
        <w:t xml:space="preserve"> i </w:t>
      </w:r>
      <w:r w:rsidR="0084699C">
        <w:rPr>
          <w:i/>
        </w:rPr>
        <w:t>tampóny, menstruační houbičku</w:t>
      </w:r>
      <w:r w:rsidR="009B5EF0">
        <w:rPr>
          <w:i/>
        </w:rPr>
        <w:t xml:space="preserve"> či kalíšek, které tvoří „vnitřní“ ochranu</w:t>
      </w:r>
      <w:r w:rsidR="00190F84">
        <w:rPr>
          <w:i/>
        </w:rPr>
        <w:t xml:space="preserve"> a </w:t>
      </w:r>
      <w:r w:rsidR="009B5EF0">
        <w:rPr>
          <w:i/>
        </w:rPr>
        <w:t>menstruační krev zachytí ješt</w:t>
      </w:r>
      <w:r w:rsidR="00D03795">
        <w:rPr>
          <w:i/>
        </w:rPr>
        <w:t>ě</w:t>
      </w:r>
      <w:r w:rsidR="009B5EF0">
        <w:rPr>
          <w:i/>
        </w:rPr>
        <w:t xml:space="preserve"> „vevnitř“</w:t>
      </w:r>
      <w:r w:rsidR="00AD63C5">
        <w:rPr>
          <w:i/>
        </w:rPr>
        <w:t xml:space="preserve"> v </w:t>
      </w:r>
      <w:r w:rsidR="009B5EF0">
        <w:rPr>
          <w:i/>
        </w:rPr>
        <w:t>pochv</w:t>
      </w:r>
      <w:r w:rsidR="00D03795">
        <w:rPr>
          <w:i/>
        </w:rPr>
        <w:t>ě</w:t>
      </w:r>
      <w:r w:rsidR="009B5EF0">
        <w:rPr>
          <w:i/>
        </w:rPr>
        <w:t>. Tamp</w:t>
      </w:r>
      <w:r w:rsidR="00D03795">
        <w:rPr>
          <w:i/>
        </w:rPr>
        <w:t>o</w:t>
      </w:r>
      <w:r w:rsidR="009B5EF0">
        <w:rPr>
          <w:i/>
        </w:rPr>
        <w:t>ny vám jsou aspoň</w:t>
      </w:r>
      <w:r w:rsidR="00AD63C5">
        <w:rPr>
          <w:i/>
        </w:rPr>
        <w:t xml:space="preserve"> z </w:t>
      </w:r>
      <w:r w:rsidR="009B5EF0">
        <w:rPr>
          <w:i/>
        </w:rPr>
        <w:t>doslechu už možná znám</w:t>
      </w:r>
      <w:r w:rsidR="00D03795">
        <w:rPr>
          <w:i/>
        </w:rPr>
        <w:t>é</w:t>
      </w:r>
      <w:r w:rsidR="009B5EF0">
        <w:rPr>
          <w:i/>
        </w:rPr>
        <w:t xml:space="preserve">. </w:t>
      </w:r>
      <w:r w:rsidR="00D03795">
        <w:rPr>
          <w:i/>
        </w:rPr>
        <w:t>Zavádíme</w:t>
      </w:r>
      <w:r w:rsidR="009B5EF0">
        <w:rPr>
          <w:i/>
        </w:rPr>
        <w:t xml:space="preserve"> je přímo</w:t>
      </w:r>
      <w:r w:rsidR="00AD63C5">
        <w:rPr>
          <w:i/>
        </w:rPr>
        <w:t xml:space="preserve"> do </w:t>
      </w:r>
      <w:r w:rsidR="009B5EF0">
        <w:rPr>
          <w:i/>
        </w:rPr>
        <w:t>pochvy stejně jako menstruační houbičku</w:t>
      </w:r>
      <w:r w:rsidR="00D03795">
        <w:rPr>
          <w:i/>
        </w:rPr>
        <w:t>, která nemá ale</w:t>
      </w:r>
      <w:r w:rsidR="009B5EF0">
        <w:rPr>
          <w:i/>
        </w:rPr>
        <w:t xml:space="preserve"> až tak dobr</w:t>
      </w:r>
      <w:r w:rsidR="00D03795">
        <w:rPr>
          <w:i/>
        </w:rPr>
        <w:t>ou</w:t>
      </w:r>
      <w:r w:rsidR="0084699C">
        <w:rPr>
          <w:i/>
        </w:rPr>
        <w:t xml:space="preserve"> absorp</w:t>
      </w:r>
      <w:r w:rsidR="009B5EF0">
        <w:rPr>
          <w:i/>
        </w:rPr>
        <w:t>ční schopnost</w:t>
      </w:r>
      <w:r w:rsidR="00190F84">
        <w:rPr>
          <w:i/>
        </w:rPr>
        <w:t xml:space="preserve"> a </w:t>
      </w:r>
      <w:r w:rsidR="009B5EF0">
        <w:rPr>
          <w:i/>
        </w:rPr>
        <w:t>je lepší</w:t>
      </w:r>
      <w:r w:rsidR="00AD63C5">
        <w:rPr>
          <w:i/>
        </w:rPr>
        <w:t xml:space="preserve"> pro </w:t>
      </w:r>
      <w:r w:rsidR="009B5EF0">
        <w:rPr>
          <w:i/>
        </w:rPr>
        <w:t>slabší menstruaci</w:t>
      </w:r>
      <w:r w:rsidR="0024553A">
        <w:rPr>
          <w:i/>
        </w:rPr>
        <w:t>. Menstruační kalíšek</w:t>
      </w:r>
      <w:r w:rsidR="009B5EF0">
        <w:rPr>
          <w:i/>
        </w:rPr>
        <w:t xml:space="preserve"> je </w:t>
      </w:r>
      <w:r w:rsidR="0024553A">
        <w:rPr>
          <w:i/>
        </w:rPr>
        <w:t>schopný</w:t>
      </w:r>
      <w:r w:rsidR="009B5EF0">
        <w:rPr>
          <w:i/>
        </w:rPr>
        <w:t xml:space="preserve"> </w:t>
      </w:r>
      <w:r w:rsidR="0024553A">
        <w:rPr>
          <w:i/>
        </w:rPr>
        <w:t>zachytit</w:t>
      </w:r>
      <w:r w:rsidR="009B5EF0">
        <w:rPr>
          <w:i/>
        </w:rPr>
        <w:t xml:space="preserve"> krv</w:t>
      </w:r>
      <w:r w:rsidR="0024553A">
        <w:rPr>
          <w:i/>
        </w:rPr>
        <w:t>e</w:t>
      </w:r>
      <w:r w:rsidR="009B5EF0">
        <w:rPr>
          <w:i/>
        </w:rPr>
        <w:t xml:space="preserve"> víc, manipulace</w:t>
      </w:r>
      <w:r w:rsidR="00AD63C5">
        <w:rPr>
          <w:i/>
        </w:rPr>
        <w:t xml:space="preserve"> s </w:t>
      </w:r>
      <w:r w:rsidR="009B5EF0">
        <w:rPr>
          <w:i/>
        </w:rPr>
        <w:t xml:space="preserve">ním může </w:t>
      </w:r>
      <w:r w:rsidR="0028139D">
        <w:rPr>
          <w:i/>
        </w:rPr>
        <w:t>být</w:t>
      </w:r>
      <w:r w:rsidR="00AD63C5">
        <w:rPr>
          <w:i/>
        </w:rPr>
        <w:t xml:space="preserve"> pro </w:t>
      </w:r>
      <w:r w:rsidR="009B5EF0">
        <w:rPr>
          <w:i/>
        </w:rPr>
        <w:t xml:space="preserve">někoho </w:t>
      </w:r>
      <w:r w:rsidR="0024553A">
        <w:rPr>
          <w:i/>
        </w:rPr>
        <w:t>náročnější</w:t>
      </w:r>
      <w:r w:rsidR="00190F84">
        <w:rPr>
          <w:i/>
        </w:rPr>
        <w:t xml:space="preserve"> a </w:t>
      </w:r>
      <w:r w:rsidR="009B5EF0">
        <w:rPr>
          <w:i/>
        </w:rPr>
        <w:t>je potřeba</w:t>
      </w:r>
      <w:r w:rsidR="00AD63C5">
        <w:rPr>
          <w:i/>
        </w:rPr>
        <w:t xml:space="preserve"> si na </w:t>
      </w:r>
      <w:r w:rsidR="0024553A">
        <w:rPr>
          <w:i/>
        </w:rPr>
        <w:t xml:space="preserve">něj </w:t>
      </w:r>
      <w:r w:rsidR="009B5EF0">
        <w:rPr>
          <w:i/>
        </w:rPr>
        <w:t>zvyknou</w:t>
      </w:r>
      <w:r w:rsidR="0024553A">
        <w:rPr>
          <w:i/>
        </w:rPr>
        <w:t>t</w:t>
      </w:r>
      <w:r w:rsidR="009B5EF0">
        <w:rPr>
          <w:i/>
        </w:rPr>
        <w:t>. Kalíšek</w:t>
      </w:r>
      <w:r w:rsidR="00AD63C5">
        <w:rPr>
          <w:i/>
        </w:rPr>
        <w:t xml:space="preserve"> se </w:t>
      </w:r>
      <w:r w:rsidR="009B5EF0">
        <w:rPr>
          <w:i/>
        </w:rPr>
        <w:t xml:space="preserve">může jevit „obří“, </w:t>
      </w:r>
      <w:r w:rsidR="0024553A">
        <w:rPr>
          <w:i/>
        </w:rPr>
        <w:t>je ale</w:t>
      </w:r>
      <w:r w:rsidR="000F6EB0">
        <w:rPr>
          <w:i/>
        </w:rPr>
        <w:t xml:space="preserve"> vyroben</w:t>
      </w:r>
      <w:r w:rsidR="00AD63C5">
        <w:rPr>
          <w:i/>
        </w:rPr>
        <w:t xml:space="preserve"> z </w:t>
      </w:r>
      <w:r w:rsidR="0024553A">
        <w:rPr>
          <w:i/>
        </w:rPr>
        <w:t>lékařského</w:t>
      </w:r>
      <w:r w:rsidR="000F6EB0">
        <w:rPr>
          <w:i/>
        </w:rPr>
        <w:t xml:space="preserve"> </w:t>
      </w:r>
      <w:r w:rsidR="0024553A">
        <w:rPr>
          <w:i/>
        </w:rPr>
        <w:t>silikonu, je</w:t>
      </w:r>
      <w:r w:rsidR="0084699C">
        <w:rPr>
          <w:i/>
        </w:rPr>
        <w:t xml:space="preserve"> lehce ohý</w:t>
      </w:r>
      <w:r w:rsidR="000F6EB0">
        <w:rPr>
          <w:i/>
        </w:rPr>
        <w:t>batelný</w:t>
      </w:r>
      <w:r w:rsidR="00190F84">
        <w:rPr>
          <w:i/>
        </w:rPr>
        <w:t xml:space="preserve"> a </w:t>
      </w:r>
      <w:r w:rsidR="009B5EF0">
        <w:rPr>
          <w:i/>
        </w:rPr>
        <w:t>zavádí</w:t>
      </w:r>
      <w:r w:rsidR="00AD63C5">
        <w:rPr>
          <w:i/>
        </w:rPr>
        <w:t xml:space="preserve"> se </w:t>
      </w:r>
      <w:r w:rsidR="0028139D">
        <w:rPr>
          <w:i/>
        </w:rPr>
        <w:t>složený – v</w:t>
      </w:r>
      <w:r w:rsidR="00AD63C5">
        <w:rPr>
          <w:i/>
        </w:rPr>
        <w:t> </w:t>
      </w:r>
      <w:r w:rsidR="0024553A">
        <w:rPr>
          <w:i/>
        </w:rPr>
        <w:t>pochvě</w:t>
      </w:r>
      <w:r w:rsidR="00AD63C5">
        <w:rPr>
          <w:i/>
        </w:rPr>
        <w:t xml:space="preserve"> se </w:t>
      </w:r>
      <w:r w:rsidR="000F6EB0">
        <w:rPr>
          <w:i/>
        </w:rPr>
        <w:t>pak rozvine</w:t>
      </w:r>
      <w:r w:rsidR="00190F84">
        <w:rPr>
          <w:i/>
        </w:rPr>
        <w:t xml:space="preserve"> a </w:t>
      </w:r>
      <w:r w:rsidR="000F6EB0">
        <w:rPr>
          <w:i/>
        </w:rPr>
        <w:t xml:space="preserve">krev zachytí. </w:t>
      </w:r>
      <w:r w:rsidR="009B5EF0">
        <w:rPr>
          <w:i/>
        </w:rPr>
        <w:t>Nejlepší bude, nechat</w:t>
      </w:r>
      <w:r w:rsidR="00AD63C5">
        <w:rPr>
          <w:i/>
        </w:rPr>
        <w:t xml:space="preserve"> na </w:t>
      </w:r>
      <w:r w:rsidR="009B5EF0">
        <w:rPr>
          <w:i/>
        </w:rPr>
        <w:t xml:space="preserve">vás, která </w:t>
      </w:r>
      <w:r w:rsidR="0024553A">
        <w:rPr>
          <w:i/>
        </w:rPr>
        <w:t>metoda</w:t>
      </w:r>
      <w:r w:rsidR="009B5EF0">
        <w:rPr>
          <w:i/>
        </w:rPr>
        <w:t xml:space="preserve"> vás </w:t>
      </w:r>
      <w:r w:rsidR="0024553A">
        <w:rPr>
          <w:i/>
        </w:rPr>
        <w:t>zajímá</w:t>
      </w:r>
      <w:r w:rsidR="0084699C">
        <w:rPr>
          <w:i/>
        </w:rPr>
        <w:t xml:space="preserve"> víc</w:t>
      </w:r>
      <w:r w:rsidR="00190F84">
        <w:rPr>
          <w:i/>
        </w:rPr>
        <w:t xml:space="preserve"> a </w:t>
      </w:r>
      <w:r w:rsidR="0084699C">
        <w:rPr>
          <w:i/>
        </w:rPr>
        <w:t>která míň</w:t>
      </w:r>
      <w:r w:rsidR="00190F84">
        <w:rPr>
          <w:i/>
        </w:rPr>
        <w:t xml:space="preserve"> a </w:t>
      </w:r>
      <w:r w:rsidR="002C08A1">
        <w:rPr>
          <w:i/>
        </w:rPr>
        <w:t>která</w:t>
      </w:r>
      <w:r w:rsidR="00AD63C5">
        <w:rPr>
          <w:i/>
        </w:rPr>
        <w:t xml:space="preserve"> se </w:t>
      </w:r>
      <w:r w:rsidR="0084699C">
        <w:rPr>
          <w:i/>
        </w:rPr>
        <w:t>vám zdá</w:t>
      </w:r>
      <w:r w:rsidR="00AD63C5">
        <w:rPr>
          <w:i/>
        </w:rPr>
        <w:t xml:space="preserve"> pro </w:t>
      </w:r>
      <w:r w:rsidR="000F6EB0">
        <w:rPr>
          <w:i/>
        </w:rPr>
        <w:t>vás vhodná</w:t>
      </w:r>
      <w:r w:rsidR="00190F84">
        <w:rPr>
          <w:i/>
        </w:rPr>
        <w:t xml:space="preserve"> a </w:t>
      </w:r>
      <w:r w:rsidR="000F6EB0">
        <w:rPr>
          <w:i/>
        </w:rPr>
        <w:t>použitelná</w:t>
      </w:r>
      <w:r w:rsidR="0024553A">
        <w:rPr>
          <w:i/>
        </w:rPr>
        <w:t>. Ptejte</w:t>
      </w:r>
      <w:r w:rsidR="00AD63C5">
        <w:rPr>
          <w:i/>
        </w:rPr>
        <w:t xml:space="preserve"> se na </w:t>
      </w:r>
      <w:r w:rsidR="0024553A">
        <w:rPr>
          <w:i/>
        </w:rPr>
        <w:t>cokoli, co</w:t>
      </w:r>
      <w:r w:rsidR="000F6EB0">
        <w:rPr>
          <w:i/>
        </w:rPr>
        <w:t xml:space="preserve"> v</w:t>
      </w:r>
      <w:r w:rsidR="009B5EF0">
        <w:rPr>
          <w:i/>
        </w:rPr>
        <w:t xml:space="preserve">ám </w:t>
      </w:r>
      <w:r w:rsidR="0024553A">
        <w:rPr>
          <w:i/>
        </w:rPr>
        <w:t>jejich</w:t>
      </w:r>
      <w:r w:rsidR="000F6EB0">
        <w:rPr>
          <w:i/>
        </w:rPr>
        <w:t xml:space="preserve"> </w:t>
      </w:r>
      <w:r w:rsidR="009B5EF0">
        <w:rPr>
          <w:i/>
        </w:rPr>
        <w:t xml:space="preserve">použití </w:t>
      </w:r>
      <w:r w:rsidR="0024553A">
        <w:rPr>
          <w:i/>
        </w:rPr>
        <w:t>objasní.</w:t>
      </w:r>
      <w:r w:rsidR="000F6EB0">
        <w:rPr>
          <w:i/>
        </w:rPr>
        <w:t xml:space="preserve"> Takže te</w:t>
      </w:r>
      <w:r w:rsidR="0084699C">
        <w:rPr>
          <w:i/>
        </w:rPr>
        <w:t>ď máte znovu prostor</w:t>
      </w:r>
      <w:r w:rsidR="00AD63C5">
        <w:rPr>
          <w:i/>
        </w:rPr>
        <w:t xml:space="preserve"> na </w:t>
      </w:r>
      <w:r w:rsidR="0084699C">
        <w:rPr>
          <w:i/>
        </w:rPr>
        <w:t>dotazy.</w:t>
      </w:r>
    </w:p>
    <w:p w14:paraId="4732D088" w14:textId="77777777" w:rsidR="006F532A" w:rsidRDefault="000F6EB0" w:rsidP="000D293A">
      <w:pPr>
        <w:spacing w:line="276" w:lineRule="auto"/>
        <w:rPr>
          <w:i/>
        </w:rPr>
      </w:pPr>
      <w:r>
        <w:rPr>
          <w:i/>
        </w:rPr>
        <w:t>Znovu děkuji</w:t>
      </w:r>
      <w:r w:rsidR="00AD63C5">
        <w:rPr>
          <w:i/>
        </w:rPr>
        <w:t xml:space="preserve"> za </w:t>
      </w:r>
      <w:r>
        <w:rPr>
          <w:i/>
        </w:rPr>
        <w:t>otevřenost</w:t>
      </w:r>
      <w:r w:rsidR="00190F84">
        <w:rPr>
          <w:i/>
        </w:rPr>
        <w:t xml:space="preserve"> a </w:t>
      </w:r>
      <w:r>
        <w:rPr>
          <w:i/>
        </w:rPr>
        <w:t xml:space="preserve">vaše dotazy, </w:t>
      </w:r>
      <w:r w:rsidR="0084699C">
        <w:rPr>
          <w:i/>
        </w:rPr>
        <w:t>tímto</w:t>
      </w:r>
      <w:r>
        <w:rPr>
          <w:i/>
        </w:rPr>
        <w:t xml:space="preserve"> jsme</w:t>
      </w:r>
      <w:r w:rsidR="00AD63C5">
        <w:rPr>
          <w:i/>
        </w:rPr>
        <w:t xml:space="preserve"> se </w:t>
      </w:r>
      <w:r w:rsidR="003D7475">
        <w:rPr>
          <w:i/>
        </w:rPr>
        <w:t>přehoupli</w:t>
      </w:r>
      <w:r w:rsidR="00AD63C5">
        <w:rPr>
          <w:i/>
        </w:rPr>
        <w:t xml:space="preserve"> k </w:t>
      </w:r>
      <w:r w:rsidR="003D7475">
        <w:rPr>
          <w:i/>
        </w:rPr>
        <w:t>dalšímu tématu</w:t>
      </w:r>
      <w:r w:rsidR="0084699C">
        <w:rPr>
          <w:i/>
        </w:rPr>
        <w:t>,</w:t>
      </w:r>
      <w:r w:rsidR="00190F84">
        <w:rPr>
          <w:i/>
        </w:rPr>
        <w:t xml:space="preserve"> a </w:t>
      </w:r>
      <w:r>
        <w:rPr>
          <w:i/>
        </w:rPr>
        <w:t>to je antikoncepce.</w:t>
      </w:r>
    </w:p>
    <w:p w14:paraId="0376D6CA" w14:textId="77777777" w:rsidR="000F6EB0" w:rsidRDefault="006F532A" w:rsidP="006F532A">
      <w:pPr>
        <w:pStyle w:val="Nadpis4"/>
      </w:pPr>
      <w:r>
        <w:t>Antikoncepce</w:t>
      </w:r>
    </w:p>
    <w:p w14:paraId="011AADA6" w14:textId="77777777" w:rsidR="00D242C6" w:rsidRDefault="00BB332D" w:rsidP="000D293A">
      <w:pPr>
        <w:spacing w:line="276" w:lineRule="auto"/>
        <w:rPr>
          <w:i/>
        </w:rPr>
      </w:pPr>
      <w:r>
        <w:rPr>
          <w:i/>
        </w:rPr>
        <w:t>Tady</w:t>
      </w:r>
      <w:r w:rsidR="00AD63C5">
        <w:rPr>
          <w:i/>
        </w:rPr>
        <w:t xml:space="preserve"> na </w:t>
      </w:r>
      <w:r>
        <w:rPr>
          <w:i/>
        </w:rPr>
        <w:t>zemi</w:t>
      </w:r>
      <w:r w:rsidR="00AD63C5">
        <w:rPr>
          <w:i/>
        </w:rPr>
        <w:t xml:space="preserve"> v </w:t>
      </w:r>
      <w:r w:rsidR="00B7544E" w:rsidRPr="00B7544E">
        <w:rPr>
          <w:i/>
        </w:rPr>
        <w:t xml:space="preserve">kruhu </w:t>
      </w:r>
      <w:r>
        <w:rPr>
          <w:i/>
        </w:rPr>
        <w:t xml:space="preserve">máme </w:t>
      </w:r>
      <w:r w:rsidR="00B7544E" w:rsidRPr="00B7544E">
        <w:rPr>
          <w:i/>
        </w:rPr>
        <w:t>karty</w:t>
      </w:r>
      <w:r w:rsidR="00AD63C5">
        <w:rPr>
          <w:i/>
        </w:rPr>
        <w:t xml:space="preserve"> s </w:t>
      </w:r>
      <w:r w:rsidR="00B7544E" w:rsidRPr="00B7544E">
        <w:rPr>
          <w:i/>
        </w:rPr>
        <w:t>obrázky/antikoncepčními pomůckami. Antikoncepce slouží proti otěhotnění (primárně)</w:t>
      </w:r>
      <w:r w:rsidR="00190F84">
        <w:rPr>
          <w:i/>
        </w:rPr>
        <w:t xml:space="preserve"> a </w:t>
      </w:r>
      <w:r w:rsidR="00B7544E" w:rsidRPr="00B7544E">
        <w:rPr>
          <w:i/>
        </w:rPr>
        <w:t>taky může</w:t>
      </w:r>
      <w:r w:rsidR="00AD63C5">
        <w:rPr>
          <w:i/>
        </w:rPr>
        <w:t xml:space="preserve"> v </w:t>
      </w:r>
      <w:r w:rsidR="00B7544E" w:rsidRPr="00B7544E">
        <w:rPr>
          <w:i/>
        </w:rPr>
        <w:t>některých případech chránit prot</w:t>
      </w:r>
      <w:r w:rsidR="00DC2AEF">
        <w:rPr>
          <w:i/>
        </w:rPr>
        <w:t>i sexuálně přenosným chorobám</w:t>
      </w:r>
      <w:r w:rsidR="00B7544E" w:rsidRPr="00B7544E">
        <w:rPr>
          <w:i/>
        </w:rPr>
        <w:t>.</w:t>
      </w:r>
    </w:p>
    <w:p w14:paraId="7784577F" w14:textId="53068F0E" w:rsidR="00D242C6" w:rsidRDefault="00FC447D" w:rsidP="000D293A">
      <w:pPr>
        <w:spacing w:line="276" w:lineRule="auto"/>
        <w:rPr>
          <w:i/>
        </w:rPr>
      </w:pPr>
      <w:r>
        <w:rPr>
          <w:i/>
        </w:rPr>
        <w:t>Antikoncepci můžeme rozdělit</w:t>
      </w:r>
      <w:r w:rsidR="00AD63C5">
        <w:rPr>
          <w:i/>
        </w:rPr>
        <w:t xml:space="preserve"> na </w:t>
      </w:r>
      <w:r>
        <w:rPr>
          <w:i/>
        </w:rPr>
        <w:t>hormonální</w:t>
      </w:r>
      <w:r w:rsidR="00190F84">
        <w:rPr>
          <w:i/>
        </w:rPr>
        <w:t xml:space="preserve"> a </w:t>
      </w:r>
      <w:r>
        <w:rPr>
          <w:i/>
        </w:rPr>
        <w:t>nehormonální. Podíváme</w:t>
      </w:r>
      <w:r w:rsidR="00AD63C5">
        <w:rPr>
          <w:i/>
        </w:rPr>
        <w:t xml:space="preserve"> se </w:t>
      </w:r>
      <w:r>
        <w:rPr>
          <w:i/>
        </w:rPr>
        <w:t>nejdřív</w:t>
      </w:r>
      <w:r w:rsidR="00AD63C5">
        <w:rPr>
          <w:i/>
        </w:rPr>
        <w:t xml:space="preserve"> na </w:t>
      </w:r>
      <w:r>
        <w:rPr>
          <w:i/>
        </w:rPr>
        <w:t xml:space="preserve">tu nehormonální, kde </w:t>
      </w:r>
      <w:r w:rsidR="000C74FF">
        <w:rPr>
          <w:i/>
        </w:rPr>
        <w:t>ještě</w:t>
      </w:r>
      <w:r>
        <w:rPr>
          <w:i/>
        </w:rPr>
        <w:t xml:space="preserve"> rozlišujeme, jestli</w:t>
      </w:r>
      <w:r w:rsidR="00AD63C5">
        <w:rPr>
          <w:i/>
        </w:rPr>
        <w:t xml:space="preserve"> se </w:t>
      </w:r>
      <w:r>
        <w:rPr>
          <w:i/>
        </w:rPr>
        <w:t>jedná nebo nejedná</w:t>
      </w:r>
      <w:r w:rsidR="00AD63C5">
        <w:rPr>
          <w:i/>
        </w:rPr>
        <w:t xml:space="preserve"> o </w:t>
      </w:r>
      <w:r>
        <w:rPr>
          <w:i/>
        </w:rPr>
        <w:t>bari</w:t>
      </w:r>
      <w:r w:rsidR="000C74FF">
        <w:rPr>
          <w:i/>
        </w:rPr>
        <w:t>é</w:t>
      </w:r>
      <w:r>
        <w:rPr>
          <w:i/>
        </w:rPr>
        <w:t>rov</w:t>
      </w:r>
      <w:r w:rsidR="000C74FF">
        <w:rPr>
          <w:i/>
        </w:rPr>
        <w:t>ou</w:t>
      </w:r>
      <w:r>
        <w:rPr>
          <w:i/>
        </w:rPr>
        <w:t xml:space="preserve"> antikoncepci. B</w:t>
      </w:r>
      <w:r w:rsidR="00D242C6">
        <w:rPr>
          <w:i/>
        </w:rPr>
        <w:t>ariérová</w:t>
      </w:r>
      <w:r>
        <w:rPr>
          <w:i/>
        </w:rPr>
        <w:t xml:space="preserve"> antikoncepce tvoří</w:t>
      </w:r>
      <w:r w:rsidR="00D242C6">
        <w:rPr>
          <w:i/>
        </w:rPr>
        <w:t xml:space="preserve"> opravdu bariéru mezi spermatem</w:t>
      </w:r>
      <w:r w:rsidR="00190F84">
        <w:rPr>
          <w:i/>
        </w:rPr>
        <w:t xml:space="preserve"> a </w:t>
      </w:r>
      <w:r w:rsidR="00D242C6">
        <w:rPr>
          <w:i/>
        </w:rPr>
        <w:t>vajíč</w:t>
      </w:r>
      <w:r>
        <w:rPr>
          <w:i/>
        </w:rPr>
        <w:t>kem. Příkladem je</w:t>
      </w:r>
      <w:r w:rsidR="00D242C6">
        <w:rPr>
          <w:i/>
        </w:rPr>
        <w:t xml:space="preserve"> třeba kondom. Ten tvoří zároveň</w:t>
      </w:r>
      <w:r w:rsidR="00AD63C5">
        <w:rPr>
          <w:i/>
        </w:rPr>
        <w:t xml:space="preserve"> i </w:t>
      </w:r>
      <w:r w:rsidR="00D242C6">
        <w:rPr>
          <w:i/>
        </w:rPr>
        <w:t>jedin</w:t>
      </w:r>
      <w:r w:rsidR="000C74FF">
        <w:rPr>
          <w:i/>
        </w:rPr>
        <w:t>ou</w:t>
      </w:r>
      <w:r w:rsidR="00D242C6">
        <w:rPr>
          <w:i/>
        </w:rPr>
        <w:t xml:space="preserve"> ochranu proti pohlavn</w:t>
      </w:r>
      <w:r w:rsidR="000C74FF">
        <w:rPr>
          <w:i/>
        </w:rPr>
        <w:t>í</w:t>
      </w:r>
      <w:r w:rsidR="00D242C6">
        <w:rPr>
          <w:i/>
        </w:rPr>
        <w:t>m chorobám. My</w:t>
      </w:r>
      <w:r w:rsidR="00AD63C5">
        <w:rPr>
          <w:i/>
        </w:rPr>
        <w:t xml:space="preserve"> pro </w:t>
      </w:r>
      <w:r w:rsidR="00D242C6">
        <w:rPr>
          <w:i/>
        </w:rPr>
        <w:t>vás</w:t>
      </w:r>
      <w:r w:rsidR="00AD63C5">
        <w:rPr>
          <w:i/>
        </w:rPr>
        <w:t xml:space="preserve"> na </w:t>
      </w:r>
      <w:r w:rsidR="001B1916">
        <w:rPr>
          <w:i/>
        </w:rPr>
        <w:t>ukázku</w:t>
      </w:r>
      <w:r w:rsidR="00D242C6">
        <w:rPr>
          <w:i/>
        </w:rPr>
        <w:t xml:space="preserve"> máme</w:t>
      </w:r>
      <w:r w:rsidR="00AD63C5">
        <w:rPr>
          <w:i/>
        </w:rPr>
        <w:t xml:space="preserve"> i </w:t>
      </w:r>
      <w:r w:rsidR="00D242C6">
        <w:rPr>
          <w:i/>
        </w:rPr>
        <w:t xml:space="preserve">ženský </w:t>
      </w:r>
      <w:r w:rsidR="001B1916">
        <w:rPr>
          <w:i/>
        </w:rPr>
        <w:t>kondom</w:t>
      </w:r>
      <w:r w:rsidR="00D242C6">
        <w:rPr>
          <w:i/>
        </w:rPr>
        <w:t>, který jak už</w:t>
      </w:r>
      <w:r w:rsidR="00AD63C5">
        <w:rPr>
          <w:i/>
        </w:rPr>
        <w:t xml:space="preserve"> z </w:t>
      </w:r>
      <w:r w:rsidR="00D242C6">
        <w:rPr>
          <w:i/>
        </w:rPr>
        <w:t xml:space="preserve">toho </w:t>
      </w:r>
      <w:r w:rsidR="001B1916">
        <w:rPr>
          <w:i/>
        </w:rPr>
        <w:t>vyplývá</w:t>
      </w:r>
      <w:r w:rsidR="00D242C6">
        <w:rPr>
          <w:i/>
        </w:rPr>
        <w:t>,</w:t>
      </w:r>
      <w:r w:rsidR="00AD63C5">
        <w:rPr>
          <w:i/>
        </w:rPr>
        <w:t xml:space="preserve"> si před </w:t>
      </w:r>
      <w:r w:rsidR="001B1916">
        <w:rPr>
          <w:i/>
        </w:rPr>
        <w:t>stykem</w:t>
      </w:r>
      <w:r w:rsidR="00D242C6">
        <w:rPr>
          <w:i/>
        </w:rPr>
        <w:t xml:space="preserve"> vsune</w:t>
      </w:r>
      <w:r w:rsidR="00AD63C5">
        <w:rPr>
          <w:i/>
        </w:rPr>
        <w:t xml:space="preserve"> do </w:t>
      </w:r>
      <w:r w:rsidR="00D242C6">
        <w:rPr>
          <w:i/>
        </w:rPr>
        <w:t xml:space="preserve">vagíny žena. </w:t>
      </w:r>
      <w:r w:rsidR="00DC2AEF">
        <w:rPr>
          <w:i/>
        </w:rPr>
        <w:t>Pokud nechceme</w:t>
      </w:r>
      <w:r w:rsidR="00B7544E" w:rsidRPr="00B7544E">
        <w:rPr>
          <w:i/>
        </w:rPr>
        <w:t xml:space="preserve"> otěhotnět</w:t>
      </w:r>
      <w:r w:rsidR="00190F84">
        <w:rPr>
          <w:i/>
        </w:rPr>
        <w:t xml:space="preserve"> a </w:t>
      </w:r>
      <w:r w:rsidR="00B7544E" w:rsidRPr="00B7544E">
        <w:rPr>
          <w:i/>
        </w:rPr>
        <w:t>nakazit se, vychází</w:t>
      </w:r>
      <w:r w:rsidR="00AD63C5">
        <w:rPr>
          <w:i/>
        </w:rPr>
        <w:t xml:space="preserve"> z </w:t>
      </w:r>
      <w:r w:rsidR="00B7544E" w:rsidRPr="00B7544E">
        <w:rPr>
          <w:i/>
        </w:rPr>
        <w:t xml:space="preserve">toho kondom </w:t>
      </w:r>
      <w:r w:rsidR="00D242C6">
        <w:rPr>
          <w:i/>
        </w:rPr>
        <w:t xml:space="preserve">nejlíp. </w:t>
      </w:r>
      <w:r w:rsidR="00D242C6" w:rsidRPr="00D242C6">
        <w:rPr>
          <w:i/>
        </w:rPr>
        <w:t>Z toho vyplývá: je fakt praktické umět nasazovat kondom</w:t>
      </w:r>
      <w:r w:rsidR="00190F84">
        <w:rPr>
          <w:i/>
        </w:rPr>
        <w:t xml:space="preserve"> a </w:t>
      </w:r>
      <w:r w:rsidR="00D242C6">
        <w:rPr>
          <w:i/>
        </w:rPr>
        <w:t>dnes,</w:t>
      </w:r>
      <w:r w:rsidR="00AD63C5">
        <w:rPr>
          <w:i/>
        </w:rPr>
        <w:t xml:space="preserve"> v </w:t>
      </w:r>
      <w:r w:rsidR="00D242C6">
        <w:rPr>
          <w:i/>
        </w:rPr>
        <w:t>další části</w:t>
      </w:r>
      <w:r w:rsidR="00AD63C5">
        <w:rPr>
          <w:i/>
        </w:rPr>
        <w:t xml:space="preserve"> si </w:t>
      </w:r>
      <w:r w:rsidR="0084699C">
        <w:rPr>
          <w:i/>
        </w:rPr>
        <w:t>to také</w:t>
      </w:r>
      <w:r w:rsidR="00AD63C5">
        <w:rPr>
          <w:i/>
        </w:rPr>
        <w:t xml:space="preserve"> na </w:t>
      </w:r>
      <w:r w:rsidR="001B1916">
        <w:rPr>
          <w:i/>
        </w:rPr>
        <w:t>modelu</w:t>
      </w:r>
      <w:r w:rsidR="00D242C6" w:rsidRPr="00D242C6">
        <w:rPr>
          <w:i/>
        </w:rPr>
        <w:t xml:space="preserve"> zkusíte.</w:t>
      </w:r>
      <w:r w:rsidR="00D242C6">
        <w:rPr>
          <w:i/>
        </w:rPr>
        <w:t xml:space="preserve"> </w:t>
      </w:r>
      <w:r w:rsidR="0084699C">
        <w:rPr>
          <w:i/>
        </w:rPr>
        <w:t>Dále lze</w:t>
      </w:r>
      <w:r>
        <w:rPr>
          <w:i/>
        </w:rPr>
        <w:t xml:space="preserve"> použit</w:t>
      </w:r>
      <w:r w:rsidR="00AD63C5">
        <w:rPr>
          <w:i/>
        </w:rPr>
        <w:t xml:space="preserve"> i </w:t>
      </w:r>
      <w:r w:rsidR="00E825D7">
        <w:rPr>
          <w:i/>
        </w:rPr>
        <w:t>vaginální</w:t>
      </w:r>
      <w:r>
        <w:rPr>
          <w:i/>
        </w:rPr>
        <w:t xml:space="preserve"> </w:t>
      </w:r>
      <w:r w:rsidR="00E825D7">
        <w:rPr>
          <w:i/>
        </w:rPr>
        <w:t>pesar</w:t>
      </w:r>
      <w:r>
        <w:rPr>
          <w:i/>
        </w:rPr>
        <w:t>, co</w:t>
      </w:r>
      <w:r w:rsidR="00E825D7">
        <w:rPr>
          <w:i/>
        </w:rPr>
        <w:t>ž</w:t>
      </w:r>
      <w:r>
        <w:rPr>
          <w:i/>
        </w:rPr>
        <w:t xml:space="preserve"> je </w:t>
      </w:r>
      <w:r w:rsidR="00E825D7">
        <w:rPr>
          <w:i/>
        </w:rPr>
        <w:t>vlastně</w:t>
      </w:r>
      <w:r>
        <w:rPr>
          <w:i/>
        </w:rPr>
        <w:t xml:space="preserve"> pomůcka, která</w:t>
      </w:r>
      <w:r w:rsidR="00AD63C5">
        <w:rPr>
          <w:i/>
        </w:rPr>
        <w:t xml:space="preserve"> se </w:t>
      </w:r>
      <w:r w:rsidR="00E825D7">
        <w:rPr>
          <w:i/>
        </w:rPr>
        <w:t>vkládá</w:t>
      </w:r>
      <w:r w:rsidR="00AD63C5">
        <w:rPr>
          <w:i/>
        </w:rPr>
        <w:t xml:space="preserve"> do </w:t>
      </w:r>
      <w:r w:rsidR="0028139D">
        <w:rPr>
          <w:i/>
        </w:rPr>
        <w:t>pochvy – vypadá</w:t>
      </w:r>
      <w:r w:rsidR="0084699C">
        <w:rPr>
          <w:i/>
        </w:rPr>
        <w:t xml:space="preserve"> </w:t>
      </w:r>
      <w:r w:rsidR="0028139D">
        <w:rPr>
          <w:i/>
        </w:rPr>
        <w:t>takto – a</w:t>
      </w:r>
      <w:r w:rsidR="00190F84">
        <w:rPr>
          <w:i/>
        </w:rPr>
        <w:t> </w:t>
      </w:r>
      <w:r w:rsidR="00E825D7">
        <w:rPr>
          <w:i/>
        </w:rPr>
        <w:t>brání spermiím</w:t>
      </w:r>
      <w:r>
        <w:rPr>
          <w:i/>
        </w:rPr>
        <w:t xml:space="preserve"> dostat</w:t>
      </w:r>
      <w:r w:rsidR="00AD63C5">
        <w:rPr>
          <w:i/>
        </w:rPr>
        <w:t xml:space="preserve"> se do </w:t>
      </w:r>
      <w:r>
        <w:rPr>
          <w:i/>
        </w:rPr>
        <w:t>pochvy. Manipulace je ale poněkud nepraktická</w:t>
      </w:r>
      <w:r w:rsidR="00190F84">
        <w:rPr>
          <w:i/>
        </w:rPr>
        <w:t xml:space="preserve"> a </w:t>
      </w:r>
      <w:r>
        <w:rPr>
          <w:i/>
        </w:rPr>
        <w:t>vyžaduje šikovnost. Žena</w:t>
      </w:r>
      <w:r w:rsidR="00AD63C5">
        <w:rPr>
          <w:i/>
        </w:rPr>
        <w:t xml:space="preserve"> si </w:t>
      </w:r>
      <w:r>
        <w:rPr>
          <w:i/>
        </w:rPr>
        <w:t>ho musí zavést vždy nějakou dobu</w:t>
      </w:r>
      <w:r w:rsidR="00AD63C5">
        <w:rPr>
          <w:i/>
        </w:rPr>
        <w:t xml:space="preserve"> před </w:t>
      </w:r>
      <w:r>
        <w:rPr>
          <w:i/>
        </w:rPr>
        <w:t>stykem</w:t>
      </w:r>
      <w:r w:rsidR="00190F84">
        <w:rPr>
          <w:i/>
        </w:rPr>
        <w:t xml:space="preserve"> a </w:t>
      </w:r>
      <w:r w:rsidR="00AD63C5">
        <w:rPr>
          <w:i/>
        </w:rPr>
        <w:t>po </w:t>
      </w:r>
      <w:r>
        <w:rPr>
          <w:i/>
        </w:rPr>
        <w:t xml:space="preserve">styku zase </w:t>
      </w:r>
      <w:r w:rsidR="0069718F">
        <w:rPr>
          <w:i/>
        </w:rPr>
        <w:t>nějakou</w:t>
      </w:r>
      <w:r>
        <w:rPr>
          <w:i/>
        </w:rPr>
        <w:t xml:space="preserve"> dobu počkat.</w:t>
      </w:r>
    </w:p>
    <w:p w14:paraId="2B1DAB0F" w14:textId="77777777" w:rsidR="00D242C6" w:rsidRDefault="00D242C6" w:rsidP="000D293A">
      <w:pPr>
        <w:spacing w:line="276" w:lineRule="auto"/>
        <w:rPr>
          <w:i/>
        </w:rPr>
      </w:pPr>
      <w:r>
        <w:rPr>
          <w:i/>
        </w:rPr>
        <w:t>Antikoncepce, která není bariérová</w:t>
      </w:r>
      <w:r w:rsidR="0069718F">
        <w:rPr>
          <w:i/>
        </w:rPr>
        <w:t>,</w:t>
      </w:r>
      <w:r>
        <w:rPr>
          <w:i/>
        </w:rPr>
        <w:t xml:space="preserve"> funguje buď</w:t>
      </w:r>
      <w:r w:rsidR="00AD63C5">
        <w:rPr>
          <w:i/>
        </w:rPr>
        <w:t xml:space="preserve"> na </w:t>
      </w:r>
      <w:r>
        <w:rPr>
          <w:i/>
        </w:rPr>
        <w:t>báz</w:t>
      </w:r>
      <w:r w:rsidR="0069718F">
        <w:rPr>
          <w:i/>
        </w:rPr>
        <w:t>i látek, které mají spermicidní (</w:t>
      </w:r>
      <w:r>
        <w:rPr>
          <w:i/>
        </w:rPr>
        <w:t>to znamená</w:t>
      </w:r>
      <w:r w:rsidR="00AD63C5">
        <w:rPr>
          <w:i/>
        </w:rPr>
        <w:t xml:space="preserve"> pro </w:t>
      </w:r>
      <w:r>
        <w:rPr>
          <w:i/>
        </w:rPr>
        <w:t>spermie toxický</w:t>
      </w:r>
      <w:r w:rsidR="0069718F">
        <w:rPr>
          <w:i/>
        </w:rPr>
        <w:t>)</w:t>
      </w:r>
      <w:r w:rsidR="0084699C">
        <w:rPr>
          <w:i/>
        </w:rPr>
        <w:t xml:space="preserve"> účinek, p</w:t>
      </w:r>
      <w:r w:rsidR="00FC447D">
        <w:rPr>
          <w:i/>
        </w:rPr>
        <w:t>rodávají</w:t>
      </w:r>
      <w:r w:rsidR="00AD63C5">
        <w:rPr>
          <w:i/>
        </w:rPr>
        <w:t xml:space="preserve"> se </w:t>
      </w:r>
      <w:r w:rsidR="00FC447D">
        <w:rPr>
          <w:i/>
        </w:rPr>
        <w:t xml:space="preserve">ve </w:t>
      </w:r>
      <w:r w:rsidR="0069718F">
        <w:rPr>
          <w:i/>
        </w:rPr>
        <w:t>formě</w:t>
      </w:r>
      <w:r w:rsidR="00FC447D">
        <w:rPr>
          <w:i/>
        </w:rPr>
        <w:t xml:space="preserve"> čípku či gelu</w:t>
      </w:r>
      <w:r w:rsidR="0069718F">
        <w:rPr>
          <w:i/>
        </w:rPr>
        <w:t>; nebo</w:t>
      </w:r>
      <w:r w:rsidR="00AD63C5">
        <w:rPr>
          <w:i/>
        </w:rPr>
        <w:t xml:space="preserve"> na </w:t>
      </w:r>
      <w:r w:rsidR="0069718F">
        <w:rPr>
          <w:i/>
        </w:rPr>
        <w:t>bázi hormonů</w:t>
      </w:r>
      <w:r w:rsidR="00FC447D">
        <w:rPr>
          <w:i/>
        </w:rPr>
        <w:t xml:space="preserve">. </w:t>
      </w:r>
      <w:r w:rsidR="0069718F">
        <w:rPr>
          <w:i/>
        </w:rPr>
        <w:t>Spolehlivost spermicidů</w:t>
      </w:r>
      <w:r w:rsidR="00FC447D">
        <w:rPr>
          <w:i/>
        </w:rPr>
        <w:t xml:space="preserve"> ale není moc vysoká, doporučuje</w:t>
      </w:r>
      <w:r w:rsidR="00AD63C5">
        <w:rPr>
          <w:i/>
        </w:rPr>
        <w:t xml:space="preserve"> se </w:t>
      </w:r>
      <w:r w:rsidR="00FC447D">
        <w:rPr>
          <w:i/>
        </w:rPr>
        <w:t>je proto kombinovat</w:t>
      </w:r>
      <w:r w:rsidR="00AD63C5">
        <w:rPr>
          <w:i/>
        </w:rPr>
        <w:t xml:space="preserve"> s </w:t>
      </w:r>
      <w:r w:rsidR="00FC447D">
        <w:rPr>
          <w:i/>
        </w:rPr>
        <w:t xml:space="preserve">jinými metodami, třeba kondomem. </w:t>
      </w:r>
    </w:p>
    <w:p w14:paraId="2C38307F" w14:textId="60D6B828" w:rsidR="00AB1AE6" w:rsidRDefault="00FC447D" w:rsidP="000D293A">
      <w:pPr>
        <w:spacing w:line="276" w:lineRule="auto"/>
        <w:rPr>
          <w:i/>
        </w:rPr>
      </w:pPr>
      <w:r>
        <w:rPr>
          <w:i/>
        </w:rPr>
        <w:t>V</w:t>
      </w:r>
      <w:r w:rsidR="00D36D96">
        <w:rPr>
          <w:i/>
        </w:rPr>
        <w:t xml:space="preserve"> případě, že dívka </w:t>
      </w:r>
      <w:r w:rsidR="00D36D96" w:rsidRPr="00B7544E">
        <w:rPr>
          <w:i/>
        </w:rPr>
        <w:t>nechc</w:t>
      </w:r>
      <w:r w:rsidR="00D36D96">
        <w:rPr>
          <w:i/>
        </w:rPr>
        <w:t>e</w:t>
      </w:r>
      <w:r w:rsidR="00B7544E" w:rsidRPr="00B7544E">
        <w:rPr>
          <w:i/>
        </w:rPr>
        <w:t xml:space="preserve"> otěhotnět, j</w:t>
      </w:r>
      <w:r w:rsidR="00D36D96">
        <w:rPr>
          <w:i/>
        </w:rPr>
        <w:t>e</w:t>
      </w:r>
      <w:r w:rsidR="00B7544E" w:rsidRPr="00B7544E">
        <w:rPr>
          <w:i/>
        </w:rPr>
        <w:t xml:space="preserve"> ochotná/schopná jíst hormony</w:t>
      </w:r>
      <w:r w:rsidR="00190F84">
        <w:rPr>
          <w:i/>
        </w:rPr>
        <w:t xml:space="preserve"> a </w:t>
      </w:r>
      <w:r w:rsidR="00B7544E" w:rsidRPr="00B7544E">
        <w:rPr>
          <w:i/>
        </w:rPr>
        <w:t>má jednoho partnera</w:t>
      </w:r>
      <w:r w:rsidR="00D36D96">
        <w:rPr>
          <w:i/>
        </w:rPr>
        <w:t xml:space="preserve"> (a ten jedinou partnerku), </w:t>
      </w:r>
      <w:r>
        <w:rPr>
          <w:i/>
        </w:rPr>
        <w:t>nemusí</w:t>
      </w:r>
      <w:r w:rsidR="00D36D96">
        <w:rPr>
          <w:i/>
        </w:rPr>
        <w:t xml:space="preserve"> </w:t>
      </w:r>
      <w:r>
        <w:rPr>
          <w:i/>
        </w:rPr>
        <w:t>řešit</w:t>
      </w:r>
      <w:r w:rsidR="00D36D96">
        <w:rPr>
          <w:i/>
        </w:rPr>
        <w:t xml:space="preserve"> tolik</w:t>
      </w:r>
      <w:r>
        <w:rPr>
          <w:i/>
        </w:rPr>
        <w:t xml:space="preserve"> pohlavní nemoci, </w:t>
      </w:r>
      <w:r w:rsidR="0084699C">
        <w:rPr>
          <w:i/>
        </w:rPr>
        <w:t>pak připadá</w:t>
      </w:r>
      <w:r w:rsidR="00AD63C5">
        <w:rPr>
          <w:i/>
        </w:rPr>
        <w:t xml:space="preserve"> do </w:t>
      </w:r>
      <w:r w:rsidR="0084699C">
        <w:rPr>
          <w:i/>
        </w:rPr>
        <w:t>úvahy užití</w:t>
      </w:r>
      <w:r w:rsidR="00D36D96">
        <w:rPr>
          <w:i/>
        </w:rPr>
        <w:t xml:space="preserve"> </w:t>
      </w:r>
      <w:r w:rsidR="0028139D" w:rsidRPr="00B7544E">
        <w:rPr>
          <w:i/>
        </w:rPr>
        <w:t xml:space="preserve">hormonální </w:t>
      </w:r>
      <w:r w:rsidR="0028139D">
        <w:rPr>
          <w:i/>
        </w:rPr>
        <w:t>antikoncepce</w:t>
      </w:r>
      <w:r w:rsidR="00D36D96">
        <w:rPr>
          <w:i/>
        </w:rPr>
        <w:t>. Z</w:t>
      </w:r>
      <w:r w:rsidR="00DC2AEF">
        <w:rPr>
          <w:i/>
        </w:rPr>
        <w:t>de je ale potřeba zvážit všechny faktory</w:t>
      </w:r>
      <w:r w:rsidR="00190F84">
        <w:rPr>
          <w:i/>
        </w:rPr>
        <w:t xml:space="preserve"> a </w:t>
      </w:r>
      <w:r>
        <w:rPr>
          <w:i/>
        </w:rPr>
        <w:t>posoudit individuálně, jestli je to</w:t>
      </w:r>
      <w:r w:rsidR="00D36D96">
        <w:rPr>
          <w:i/>
        </w:rPr>
        <w:t xml:space="preserve"> </w:t>
      </w:r>
      <w:r>
        <w:rPr>
          <w:i/>
        </w:rPr>
        <w:t>vhodná forma antikoncepce</w:t>
      </w:r>
      <w:r w:rsidR="00AD63C5">
        <w:rPr>
          <w:i/>
        </w:rPr>
        <w:t xml:space="preserve"> i pro </w:t>
      </w:r>
      <w:r>
        <w:rPr>
          <w:i/>
        </w:rPr>
        <w:t xml:space="preserve">mě. Dnes už hormonální antikoncepci najdeme ve </w:t>
      </w:r>
      <w:r w:rsidR="00D36D96">
        <w:rPr>
          <w:i/>
        </w:rPr>
        <w:t>formě</w:t>
      </w:r>
      <w:r>
        <w:rPr>
          <w:i/>
        </w:rPr>
        <w:t xml:space="preserve"> jednak prášk</w:t>
      </w:r>
      <w:r w:rsidR="00D36D96">
        <w:rPr>
          <w:i/>
        </w:rPr>
        <w:t xml:space="preserve">ů, které </w:t>
      </w:r>
      <w:r>
        <w:rPr>
          <w:i/>
        </w:rPr>
        <w:t>polykáme denn</w:t>
      </w:r>
      <w:r w:rsidR="00D36D96">
        <w:rPr>
          <w:i/>
        </w:rPr>
        <w:t>ě;</w:t>
      </w:r>
      <w:r>
        <w:rPr>
          <w:i/>
        </w:rPr>
        <w:t xml:space="preserve"> nebo náplastí, </w:t>
      </w:r>
      <w:r w:rsidR="00D36D96">
        <w:rPr>
          <w:i/>
        </w:rPr>
        <w:t>které</w:t>
      </w:r>
      <w:r w:rsidR="00AD63C5">
        <w:rPr>
          <w:i/>
        </w:rPr>
        <w:t xml:space="preserve"> si </w:t>
      </w:r>
      <w:r w:rsidR="0028139D">
        <w:rPr>
          <w:i/>
        </w:rPr>
        <w:t>měníme</w:t>
      </w:r>
      <w:r>
        <w:rPr>
          <w:i/>
        </w:rPr>
        <w:t xml:space="preserve"> co týden, nebo</w:t>
      </w:r>
      <w:r w:rsidR="00AD63C5">
        <w:rPr>
          <w:i/>
        </w:rPr>
        <w:t xml:space="preserve"> v </w:t>
      </w:r>
      <w:r>
        <w:rPr>
          <w:i/>
        </w:rPr>
        <w:t xml:space="preserve">injekční </w:t>
      </w:r>
      <w:r w:rsidR="00D36D96">
        <w:rPr>
          <w:i/>
        </w:rPr>
        <w:t>formě</w:t>
      </w:r>
      <w:r>
        <w:rPr>
          <w:i/>
        </w:rPr>
        <w:t xml:space="preserve">, co </w:t>
      </w:r>
      <w:r w:rsidR="00D36D96">
        <w:rPr>
          <w:i/>
        </w:rPr>
        <w:t>každý měsíc</w:t>
      </w:r>
      <w:r>
        <w:rPr>
          <w:i/>
        </w:rPr>
        <w:t xml:space="preserve"> či malý </w:t>
      </w:r>
      <w:r w:rsidR="00D36D96">
        <w:rPr>
          <w:i/>
        </w:rPr>
        <w:t>implantát</w:t>
      </w:r>
      <w:r w:rsidR="00AD63C5">
        <w:rPr>
          <w:i/>
        </w:rPr>
        <w:t xml:space="preserve"> na </w:t>
      </w:r>
      <w:r w:rsidR="00D36D96">
        <w:rPr>
          <w:i/>
        </w:rPr>
        <w:t>delší dobu. A</w:t>
      </w:r>
      <w:r w:rsidR="00AB1AE6">
        <w:rPr>
          <w:i/>
        </w:rPr>
        <w:t xml:space="preserve">ntikoncepční kroužek </w:t>
      </w:r>
      <w:r w:rsidR="00D36D96">
        <w:rPr>
          <w:i/>
        </w:rPr>
        <w:t>nosí žena stále</w:t>
      </w:r>
      <w:r w:rsidR="00AD63C5">
        <w:rPr>
          <w:i/>
        </w:rPr>
        <w:t xml:space="preserve"> s </w:t>
      </w:r>
      <w:r w:rsidR="00D36D96">
        <w:rPr>
          <w:i/>
        </w:rPr>
        <w:t>předem definovaným intervalem týdenní pauzy.</w:t>
      </w:r>
      <w:r w:rsidR="00AB1AE6">
        <w:rPr>
          <w:i/>
        </w:rPr>
        <w:t xml:space="preserve"> Je</w:t>
      </w:r>
      <w:r w:rsidR="00AD63C5">
        <w:rPr>
          <w:i/>
        </w:rPr>
        <w:t xml:space="preserve"> na </w:t>
      </w:r>
      <w:r w:rsidR="00D36D96">
        <w:rPr>
          <w:i/>
        </w:rPr>
        <w:t>individualitě</w:t>
      </w:r>
      <w:r w:rsidR="00190F84">
        <w:rPr>
          <w:i/>
        </w:rPr>
        <w:t xml:space="preserve"> a </w:t>
      </w:r>
      <w:r w:rsidR="00AB1AE6">
        <w:rPr>
          <w:i/>
        </w:rPr>
        <w:t>možnostech</w:t>
      </w:r>
      <w:r w:rsidR="00D36D96">
        <w:rPr>
          <w:i/>
        </w:rPr>
        <w:t xml:space="preserve"> každé</w:t>
      </w:r>
      <w:r w:rsidR="00AB1AE6">
        <w:rPr>
          <w:i/>
        </w:rPr>
        <w:t xml:space="preserve"> ženy, jakou formu zvolí. Zajímavou formou antikoncepce je také </w:t>
      </w:r>
      <w:r w:rsidR="00D36D96">
        <w:rPr>
          <w:i/>
        </w:rPr>
        <w:t>nitroděložní</w:t>
      </w:r>
      <w:r w:rsidR="00AB1AE6">
        <w:rPr>
          <w:i/>
        </w:rPr>
        <w:t xml:space="preserve"> tělísko, to vypadá </w:t>
      </w:r>
      <w:r w:rsidR="00D36D96">
        <w:rPr>
          <w:i/>
        </w:rPr>
        <w:t>takhle</w:t>
      </w:r>
      <w:r w:rsidR="0084699C">
        <w:rPr>
          <w:i/>
        </w:rPr>
        <w:t>…</w:t>
      </w:r>
      <w:r w:rsidR="00190F84">
        <w:rPr>
          <w:i/>
        </w:rPr>
        <w:t xml:space="preserve"> a </w:t>
      </w:r>
      <w:r w:rsidR="00AB1AE6">
        <w:rPr>
          <w:i/>
        </w:rPr>
        <w:t>může</w:t>
      </w:r>
      <w:r w:rsidR="00AD63C5">
        <w:rPr>
          <w:i/>
        </w:rPr>
        <w:t xml:space="preserve"> se </w:t>
      </w:r>
      <w:r w:rsidR="00AB1AE6">
        <w:rPr>
          <w:i/>
        </w:rPr>
        <w:t>jednat</w:t>
      </w:r>
      <w:r w:rsidR="00AD63C5">
        <w:rPr>
          <w:i/>
        </w:rPr>
        <w:t xml:space="preserve"> o </w:t>
      </w:r>
      <w:r w:rsidR="00AB1AE6">
        <w:rPr>
          <w:i/>
        </w:rPr>
        <w:t>hormonální nebo nehormonální, které je vyroben</w:t>
      </w:r>
      <w:r w:rsidR="0084699C">
        <w:rPr>
          <w:i/>
        </w:rPr>
        <w:t>é</w:t>
      </w:r>
      <w:r w:rsidR="00AD63C5">
        <w:rPr>
          <w:i/>
        </w:rPr>
        <w:t xml:space="preserve"> z </w:t>
      </w:r>
      <w:r w:rsidR="0084699C">
        <w:rPr>
          <w:i/>
        </w:rPr>
        <w:t>mědi, zlata nebo stříbra. P</w:t>
      </w:r>
      <w:r w:rsidR="00AB1AE6">
        <w:rPr>
          <w:i/>
        </w:rPr>
        <w:t>rincipem je to, že</w:t>
      </w:r>
      <w:r w:rsidR="00AD63C5">
        <w:rPr>
          <w:i/>
        </w:rPr>
        <w:t xml:space="preserve"> v </w:t>
      </w:r>
      <w:r w:rsidR="00AB1AE6">
        <w:rPr>
          <w:i/>
        </w:rPr>
        <w:t>děloze vytváří jakýsi neškodn</w:t>
      </w:r>
      <w:r w:rsidR="00D36D96">
        <w:rPr>
          <w:i/>
        </w:rPr>
        <w:t xml:space="preserve">ý </w:t>
      </w:r>
      <w:r w:rsidR="00AB1AE6">
        <w:rPr>
          <w:i/>
        </w:rPr>
        <w:t xml:space="preserve">permanentní zánět, </w:t>
      </w:r>
      <w:r w:rsidR="00903348" w:rsidRPr="00903348">
        <w:rPr>
          <w:i/>
        </w:rPr>
        <w:t xml:space="preserve">působí </w:t>
      </w:r>
      <w:r w:rsidR="00903348">
        <w:rPr>
          <w:i/>
        </w:rPr>
        <w:t xml:space="preserve">tak </w:t>
      </w:r>
      <w:r w:rsidR="00903348" w:rsidRPr="00903348">
        <w:rPr>
          <w:i/>
        </w:rPr>
        <w:t>mechanicky, chemicky</w:t>
      </w:r>
      <w:r w:rsidR="00190F84">
        <w:rPr>
          <w:i/>
        </w:rPr>
        <w:t xml:space="preserve"> a </w:t>
      </w:r>
      <w:r w:rsidR="00903348" w:rsidRPr="00903348">
        <w:rPr>
          <w:i/>
        </w:rPr>
        <w:t>aktivací obranných mechanismů proti uhnízdění vajíčka</w:t>
      </w:r>
      <w:r w:rsidR="00903348">
        <w:rPr>
          <w:i/>
        </w:rPr>
        <w:t>. Naproti tomu v</w:t>
      </w:r>
      <w:r w:rsidR="00AB1AE6">
        <w:rPr>
          <w:i/>
        </w:rPr>
        <w:t xml:space="preserve">šechna </w:t>
      </w:r>
      <w:r w:rsidR="00903348">
        <w:rPr>
          <w:i/>
        </w:rPr>
        <w:t>hormonální</w:t>
      </w:r>
      <w:r w:rsidR="00AB1AE6">
        <w:rPr>
          <w:i/>
        </w:rPr>
        <w:t xml:space="preserve"> antikoncepce každopádně funguje</w:t>
      </w:r>
      <w:r w:rsidR="00AD63C5">
        <w:rPr>
          <w:i/>
        </w:rPr>
        <w:t xml:space="preserve"> na </w:t>
      </w:r>
      <w:r w:rsidR="00CD3B80" w:rsidRPr="00AB1AE6">
        <w:rPr>
          <w:i/>
        </w:rPr>
        <w:t>principu</w:t>
      </w:r>
      <w:r w:rsidR="00AB1AE6" w:rsidRPr="00AB1AE6">
        <w:rPr>
          <w:i/>
        </w:rPr>
        <w:t xml:space="preserve"> toho, že </w:t>
      </w:r>
      <w:r w:rsidR="00AB1AE6" w:rsidRPr="00AB1AE6">
        <w:rPr>
          <w:bCs/>
          <w:i/>
        </w:rPr>
        <w:t>umělé hormony zabraňují dozrávání</w:t>
      </w:r>
      <w:r w:rsidR="00190F84">
        <w:rPr>
          <w:bCs/>
          <w:i/>
        </w:rPr>
        <w:t xml:space="preserve"> a </w:t>
      </w:r>
      <w:r w:rsidR="00AB1AE6" w:rsidRPr="00AB1AE6">
        <w:rPr>
          <w:bCs/>
          <w:i/>
        </w:rPr>
        <w:t>uvolňování vajíčka (ovulaci)</w:t>
      </w:r>
      <w:r w:rsidR="00190F84">
        <w:rPr>
          <w:bCs/>
          <w:i/>
        </w:rPr>
        <w:t xml:space="preserve"> a </w:t>
      </w:r>
      <w:r w:rsidR="00AB1AE6" w:rsidRPr="00AB1AE6">
        <w:rPr>
          <w:bCs/>
          <w:i/>
        </w:rPr>
        <w:t>ztěžují pronikání spermií</w:t>
      </w:r>
      <w:r w:rsidR="00AD63C5">
        <w:rPr>
          <w:bCs/>
          <w:i/>
        </w:rPr>
        <w:t xml:space="preserve"> do </w:t>
      </w:r>
      <w:r w:rsidR="00AB1AE6" w:rsidRPr="00AB1AE6">
        <w:rPr>
          <w:bCs/>
          <w:i/>
        </w:rPr>
        <w:t>dělohy</w:t>
      </w:r>
      <w:r w:rsidR="00CD3B80">
        <w:rPr>
          <w:bCs/>
          <w:i/>
        </w:rPr>
        <w:t xml:space="preserve">. </w:t>
      </w:r>
      <w:r w:rsidR="00AB1AE6" w:rsidRPr="00AB1AE6">
        <w:rPr>
          <w:bCs/>
          <w:i/>
        </w:rPr>
        <w:t xml:space="preserve"> Je důležité myslet</w:t>
      </w:r>
      <w:r w:rsidR="00AD63C5">
        <w:rPr>
          <w:bCs/>
          <w:i/>
        </w:rPr>
        <w:t xml:space="preserve"> na </w:t>
      </w:r>
      <w:r w:rsidR="00AB1AE6" w:rsidRPr="00AB1AE6">
        <w:rPr>
          <w:bCs/>
          <w:i/>
        </w:rPr>
        <w:t>to, že tělo tím um</w:t>
      </w:r>
      <w:r w:rsidR="00CD3B80">
        <w:rPr>
          <w:bCs/>
          <w:i/>
        </w:rPr>
        <w:t>ě</w:t>
      </w:r>
      <w:r w:rsidR="000A71FD">
        <w:rPr>
          <w:bCs/>
          <w:i/>
        </w:rPr>
        <w:t>le ovlivňujeme</w:t>
      </w:r>
      <w:r w:rsidR="00CD3B80">
        <w:rPr>
          <w:bCs/>
          <w:i/>
        </w:rPr>
        <w:t>,</w:t>
      </w:r>
      <w:r w:rsidR="00190F84">
        <w:rPr>
          <w:bCs/>
          <w:i/>
        </w:rPr>
        <w:t xml:space="preserve"> a </w:t>
      </w:r>
      <w:r w:rsidR="00AD63C5">
        <w:rPr>
          <w:bCs/>
          <w:i/>
        </w:rPr>
        <w:t>do </w:t>
      </w:r>
      <w:r w:rsidR="00AB1AE6" w:rsidRPr="00AB1AE6">
        <w:rPr>
          <w:bCs/>
          <w:i/>
        </w:rPr>
        <w:t xml:space="preserve">jisté míry </w:t>
      </w:r>
      <w:r w:rsidR="00903348" w:rsidRPr="00AB1AE6">
        <w:rPr>
          <w:bCs/>
          <w:i/>
        </w:rPr>
        <w:t>tím</w:t>
      </w:r>
      <w:r w:rsidR="00AB1AE6" w:rsidRPr="00AB1AE6">
        <w:rPr>
          <w:bCs/>
          <w:i/>
        </w:rPr>
        <w:t xml:space="preserve"> potlačíme přirozený cyklus</w:t>
      </w:r>
      <w:r w:rsidR="00AB1AE6" w:rsidRPr="00AB1AE6">
        <w:rPr>
          <w:i/>
        </w:rPr>
        <w:t>. Každá</w:t>
      </w:r>
      <w:r w:rsidR="0084699C">
        <w:rPr>
          <w:i/>
        </w:rPr>
        <w:t xml:space="preserve"> žena reaguje jinak</w:t>
      </w:r>
      <w:r w:rsidR="00190F84">
        <w:rPr>
          <w:i/>
        </w:rPr>
        <w:t xml:space="preserve"> a </w:t>
      </w:r>
      <w:r w:rsidR="00AB1AE6">
        <w:rPr>
          <w:i/>
        </w:rPr>
        <w:t>jedná</w:t>
      </w:r>
      <w:r w:rsidR="00AD63C5">
        <w:rPr>
          <w:i/>
        </w:rPr>
        <w:t xml:space="preserve"> se o </w:t>
      </w:r>
      <w:r w:rsidR="00AB1AE6">
        <w:rPr>
          <w:i/>
        </w:rPr>
        <w:t xml:space="preserve">opravdu důležité procesy, hormony jsou docela silní </w:t>
      </w:r>
      <w:r w:rsidR="00CD3B80">
        <w:rPr>
          <w:i/>
        </w:rPr>
        <w:t>čarodějové</w:t>
      </w:r>
      <w:r w:rsidR="00AB1AE6">
        <w:rPr>
          <w:i/>
        </w:rPr>
        <w:t>! A proto je kladen důraz</w:t>
      </w:r>
      <w:r w:rsidR="00AD63C5">
        <w:rPr>
          <w:i/>
        </w:rPr>
        <w:t xml:space="preserve"> na </w:t>
      </w:r>
      <w:r w:rsidR="00AB1AE6">
        <w:rPr>
          <w:i/>
        </w:rPr>
        <w:t>individualitu</w:t>
      </w:r>
      <w:r w:rsidR="00AD63C5">
        <w:rPr>
          <w:i/>
        </w:rPr>
        <w:t xml:space="preserve"> v </w:t>
      </w:r>
      <w:r w:rsidR="00AB1AE6">
        <w:rPr>
          <w:i/>
        </w:rPr>
        <w:t>nastavení vhodné antikoncepce</w:t>
      </w:r>
      <w:r w:rsidR="00190F84">
        <w:rPr>
          <w:i/>
        </w:rPr>
        <w:t xml:space="preserve"> a </w:t>
      </w:r>
      <w:r w:rsidR="00AB1AE6">
        <w:rPr>
          <w:i/>
        </w:rPr>
        <w:t>jej</w:t>
      </w:r>
      <w:r w:rsidR="00CD3B80">
        <w:rPr>
          <w:i/>
        </w:rPr>
        <w:t>í</w:t>
      </w:r>
      <w:r w:rsidR="00AB1AE6">
        <w:rPr>
          <w:i/>
        </w:rPr>
        <w:t xml:space="preserve"> formy. Teď vám zase dám prostor</w:t>
      </w:r>
      <w:r w:rsidR="00AD63C5">
        <w:rPr>
          <w:i/>
        </w:rPr>
        <w:t xml:space="preserve"> na </w:t>
      </w:r>
      <w:r w:rsidR="00AB1AE6">
        <w:rPr>
          <w:i/>
        </w:rPr>
        <w:t>to, abyste</w:t>
      </w:r>
      <w:r w:rsidR="00AD63C5">
        <w:rPr>
          <w:i/>
        </w:rPr>
        <w:t xml:space="preserve"> se </w:t>
      </w:r>
      <w:r w:rsidR="00AB1AE6">
        <w:rPr>
          <w:i/>
        </w:rPr>
        <w:t>doptávali</w:t>
      </w:r>
      <w:r w:rsidR="00AD63C5">
        <w:rPr>
          <w:i/>
        </w:rPr>
        <w:t xml:space="preserve"> na </w:t>
      </w:r>
      <w:r w:rsidR="00AB1AE6">
        <w:rPr>
          <w:i/>
        </w:rPr>
        <w:t xml:space="preserve">to, co vás </w:t>
      </w:r>
      <w:r w:rsidR="00CD3B80">
        <w:rPr>
          <w:i/>
        </w:rPr>
        <w:t>zajímá</w:t>
      </w:r>
      <w:r w:rsidR="00AB1AE6">
        <w:rPr>
          <w:i/>
        </w:rPr>
        <w:t>, nebo</w:t>
      </w:r>
      <w:r w:rsidR="00AD63C5">
        <w:rPr>
          <w:i/>
        </w:rPr>
        <w:t xml:space="preserve"> si </w:t>
      </w:r>
      <w:r w:rsidR="00903348">
        <w:rPr>
          <w:i/>
        </w:rPr>
        <w:t>některý</w:t>
      </w:r>
      <w:r w:rsidR="00CD3B80">
        <w:rPr>
          <w:i/>
        </w:rPr>
        <w:t xml:space="preserve"> druh antikoncepce rozebrali</w:t>
      </w:r>
      <w:r w:rsidR="00AB1AE6">
        <w:rPr>
          <w:i/>
        </w:rPr>
        <w:t xml:space="preserve"> detailněj</w:t>
      </w:r>
      <w:r w:rsidR="00D6401E">
        <w:rPr>
          <w:i/>
        </w:rPr>
        <w:t>i. Co</w:t>
      </w:r>
      <w:r w:rsidR="00AD63C5">
        <w:rPr>
          <w:i/>
        </w:rPr>
        <w:t xml:space="preserve"> si </w:t>
      </w:r>
      <w:r w:rsidR="00D6401E">
        <w:rPr>
          <w:i/>
        </w:rPr>
        <w:t>myslíte, která forma antikoncepce je vhodná</w:t>
      </w:r>
      <w:r w:rsidR="00AD63C5">
        <w:rPr>
          <w:i/>
        </w:rPr>
        <w:t xml:space="preserve"> pro </w:t>
      </w:r>
      <w:r w:rsidR="00D6401E">
        <w:rPr>
          <w:i/>
        </w:rPr>
        <w:t>vás?</w:t>
      </w:r>
    </w:p>
    <w:p w14:paraId="02A94E02" w14:textId="77777777" w:rsidR="00903348" w:rsidRPr="0084699C" w:rsidRDefault="00903348" w:rsidP="00903348">
      <w:pPr>
        <w:spacing w:line="276" w:lineRule="auto"/>
        <w:rPr>
          <w:i/>
        </w:rPr>
      </w:pPr>
      <w:r>
        <w:rPr>
          <w:i/>
        </w:rPr>
        <w:t xml:space="preserve">Když už nejsou dotazy, tak </w:t>
      </w:r>
      <w:r w:rsidRPr="00666CCD">
        <w:rPr>
          <w:i/>
        </w:rPr>
        <w:t xml:space="preserve">teď, jak </w:t>
      </w:r>
      <w:r w:rsidR="000A71FD">
        <w:rPr>
          <w:i/>
        </w:rPr>
        <w:t>j</w:t>
      </w:r>
      <w:r w:rsidRPr="00666CCD">
        <w:rPr>
          <w:i/>
        </w:rPr>
        <w:t xml:space="preserve">sem už </w:t>
      </w:r>
      <w:r w:rsidR="000A71FD">
        <w:rPr>
          <w:i/>
        </w:rPr>
        <w:t>avizovala,</w:t>
      </w:r>
      <w:r w:rsidR="00AD63C5">
        <w:rPr>
          <w:i/>
        </w:rPr>
        <w:t xml:space="preserve"> si </w:t>
      </w:r>
      <w:r w:rsidRPr="00666CCD">
        <w:rPr>
          <w:i/>
        </w:rPr>
        <w:t xml:space="preserve">můžete </w:t>
      </w:r>
      <w:r w:rsidR="000A71FD" w:rsidRPr="00666CCD">
        <w:rPr>
          <w:i/>
        </w:rPr>
        <w:t>vyzkoušet</w:t>
      </w:r>
      <w:r w:rsidR="0084699C">
        <w:rPr>
          <w:i/>
        </w:rPr>
        <w:t xml:space="preserve"> nasazová</w:t>
      </w:r>
      <w:r w:rsidRPr="00666CCD">
        <w:rPr>
          <w:i/>
        </w:rPr>
        <w:t xml:space="preserve">ní </w:t>
      </w:r>
      <w:r w:rsidR="000A71FD" w:rsidRPr="00666CCD">
        <w:rPr>
          <w:i/>
        </w:rPr>
        <w:t>kondomu</w:t>
      </w:r>
      <w:r>
        <w:rPr>
          <w:i/>
        </w:rPr>
        <w:t>.</w:t>
      </w:r>
      <w:r w:rsidRPr="00666CCD">
        <w:rPr>
          <w:i/>
        </w:rPr>
        <w:t xml:space="preserve"> </w:t>
      </w:r>
      <w:r w:rsidR="0084699C">
        <w:rPr>
          <w:i/>
        </w:rPr>
        <w:t>Nasazová</w:t>
      </w:r>
      <w:r w:rsidR="000A71FD" w:rsidRPr="00666CCD">
        <w:rPr>
          <w:i/>
        </w:rPr>
        <w:t>ní</w:t>
      </w:r>
      <w:r w:rsidRPr="00666CCD">
        <w:rPr>
          <w:i/>
        </w:rPr>
        <w:t xml:space="preserve"> kondomu je </w:t>
      </w:r>
      <w:r w:rsidR="000A71FD" w:rsidRPr="00666CCD">
        <w:rPr>
          <w:i/>
        </w:rPr>
        <w:t>určitě</w:t>
      </w:r>
      <w:r w:rsidR="0084699C">
        <w:rPr>
          <w:i/>
        </w:rPr>
        <w:t xml:space="preserve"> </w:t>
      </w:r>
      <w:r w:rsidRPr="00666CCD">
        <w:rPr>
          <w:i/>
        </w:rPr>
        <w:t xml:space="preserve">lepší </w:t>
      </w:r>
      <w:r w:rsidR="000A71FD" w:rsidRPr="00666CCD">
        <w:rPr>
          <w:i/>
        </w:rPr>
        <w:t>vyzkoušet</w:t>
      </w:r>
      <w:r w:rsidR="00AD63C5">
        <w:rPr>
          <w:i/>
        </w:rPr>
        <w:t xml:space="preserve"> si </w:t>
      </w:r>
      <w:r w:rsidRPr="00666CCD">
        <w:rPr>
          <w:i/>
        </w:rPr>
        <w:t xml:space="preserve">„nanečisto“ </w:t>
      </w:r>
      <w:r w:rsidR="000A71FD" w:rsidRPr="00666CCD">
        <w:rPr>
          <w:i/>
        </w:rPr>
        <w:t>ještě</w:t>
      </w:r>
      <w:r w:rsidRPr="00666CCD">
        <w:rPr>
          <w:i/>
        </w:rPr>
        <w:t xml:space="preserve"> </w:t>
      </w:r>
      <w:r w:rsidR="000A71FD" w:rsidRPr="00666CCD">
        <w:rPr>
          <w:i/>
        </w:rPr>
        <w:t>dřív</w:t>
      </w:r>
      <w:r w:rsidR="0084699C">
        <w:rPr>
          <w:i/>
        </w:rPr>
        <w:t>, než ho budete potřebovat. P</w:t>
      </w:r>
      <w:r w:rsidRPr="00666CCD">
        <w:rPr>
          <w:i/>
        </w:rPr>
        <w:t>ro</w:t>
      </w:r>
      <w:r w:rsidR="0084699C">
        <w:rPr>
          <w:i/>
        </w:rPr>
        <w:t>to</w:t>
      </w:r>
      <w:r w:rsidRPr="00666CCD">
        <w:rPr>
          <w:i/>
        </w:rPr>
        <w:t xml:space="preserve"> jsou tady</w:t>
      </w:r>
      <w:r w:rsidR="00AD63C5">
        <w:rPr>
          <w:i/>
        </w:rPr>
        <w:t xml:space="preserve"> pro </w:t>
      </w:r>
      <w:r w:rsidRPr="00666CCD">
        <w:rPr>
          <w:i/>
        </w:rPr>
        <w:t>vás nachystané polystyrenové modely penisu</w:t>
      </w:r>
      <w:r w:rsidR="00AD63C5">
        <w:rPr>
          <w:i/>
        </w:rPr>
        <w:t xml:space="preserve"> s </w:t>
      </w:r>
      <w:r w:rsidRPr="00666CCD">
        <w:rPr>
          <w:i/>
        </w:rPr>
        <w:t>erekc</w:t>
      </w:r>
      <w:r w:rsidR="000A71FD">
        <w:rPr>
          <w:i/>
        </w:rPr>
        <w:t>í</w:t>
      </w:r>
      <w:r w:rsidRPr="00666CCD">
        <w:rPr>
          <w:i/>
        </w:rPr>
        <w:t>,</w:t>
      </w:r>
      <w:r w:rsidR="00190F84">
        <w:rPr>
          <w:i/>
        </w:rPr>
        <w:t xml:space="preserve"> a </w:t>
      </w:r>
      <w:r w:rsidRPr="00666CCD">
        <w:rPr>
          <w:i/>
        </w:rPr>
        <w:t>vy, pokud máte zájem,</w:t>
      </w:r>
      <w:r w:rsidR="00AD63C5">
        <w:rPr>
          <w:i/>
        </w:rPr>
        <w:t xml:space="preserve"> si </w:t>
      </w:r>
      <w:r w:rsidRPr="00666CCD">
        <w:rPr>
          <w:i/>
        </w:rPr>
        <w:t xml:space="preserve">teď můžete </w:t>
      </w:r>
      <w:r w:rsidR="00A363AA" w:rsidRPr="00666CCD">
        <w:rPr>
          <w:i/>
        </w:rPr>
        <w:t>vyzkoušet</w:t>
      </w:r>
      <w:r w:rsidRPr="00666CCD">
        <w:rPr>
          <w:i/>
        </w:rPr>
        <w:t xml:space="preserve"> </w:t>
      </w:r>
      <w:r w:rsidR="00A363AA" w:rsidRPr="00666CCD">
        <w:rPr>
          <w:i/>
        </w:rPr>
        <w:t>kondom</w:t>
      </w:r>
      <w:r w:rsidRPr="00666CCD">
        <w:rPr>
          <w:i/>
        </w:rPr>
        <w:t xml:space="preserve"> nasadit, </w:t>
      </w:r>
      <w:r w:rsidR="00A363AA" w:rsidRPr="00666CCD">
        <w:rPr>
          <w:i/>
        </w:rPr>
        <w:t>pojďte</w:t>
      </w:r>
      <w:r w:rsidR="00AD63C5">
        <w:rPr>
          <w:i/>
        </w:rPr>
        <w:t xml:space="preserve"> do </w:t>
      </w:r>
      <w:r w:rsidRPr="00666CCD">
        <w:rPr>
          <w:i/>
        </w:rPr>
        <w:t xml:space="preserve">toho. Jenom </w:t>
      </w:r>
      <w:r w:rsidR="00A363AA" w:rsidRPr="00666CCD">
        <w:rPr>
          <w:i/>
        </w:rPr>
        <w:t>ještě</w:t>
      </w:r>
      <w:r w:rsidRPr="00666CCD">
        <w:rPr>
          <w:i/>
        </w:rPr>
        <w:t xml:space="preserve"> upozorním</w:t>
      </w:r>
      <w:r w:rsidR="00A363AA">
        <w:rPr>
          <w:i/>
        </w:rPr>
        <w:t>:</w:t>
      </w:r>
      <w:r w:rsidRPr="00666CCD">
        <w:rPr>
          <w:i/>
        </w:rPr>
        <w:t xml:space="preserve"> vždy je potřeba </w:t>
      </w:r>
      <w:r w:rsidR="00A363AA" w:rsidRPr="00666CCD">
        <w:rPr>
          <w:i/>
        </w:rPr>
        <w:t>zkontrolovat</w:t>
      </w:r>
      <w:r w:rsidRPr="00666CCD">
        <w:rPr>
          <w:i/>
        </w:rPr>
        <w:t xml:space="preserve"> datum expirac</w:t>
      </w:r>
      <w:r w:rsidR="00A363AA">
        <w:rPr>
          <w:i/>
        </w:rPr>
        <w:t>e,</w:t>
      </w:r>
      <w:r w:rsidR="00AD63C5">
        <w:rPr>
          <w:i/>
        </w:rPr>
        <w:t xml:space="preserve"> i </w:t>
      </w:r>
      <w:r w:rsidR="00A363AA" w:rsidRPr="00666CCD">
        <w:rPr>
          <w:i/>
        </w:rPr>
        <w:t>kondom</w:t>
      </w:r>
      <w:r w:rsidRPr="00666CCD">
        <w:rPr>
          <w:i/>
        </w:rPr>
        <w:t xml:space="preserve"> může byt prošlý</w:t>
      </w:r>
      <w:r w:rsidR="0084699C">
        <w:rPr>
          <w:i/>
        </w:rPr>
        <w:t>,</w:t>
      </w:r>
      <w:r w:rsidR="00190F84">
        <w:rPr>
          <w:i/>
        </w:rPr>
        <w:t xml:space="preserve"> a </w:t>
      </w:r>
      <w:r w:rsidRPr="00666CCD">
        <w:rPr>
          <w:i/>
        </w:rPr>
        <w:t xml:space="preserve">to </w:t>
      </w:r>
      <w:r w:rsidR="00A363AA" w:rsidRPr="00666CCD">
        <w:rPr>
          <w:i/>
        </w:rPr>
        <w:t>samozřejmě</w:t>
      </w:r>
      <w:r w:rsidRPr="00666CCD">
        <w:rPr>
          <w:i/>
        </w:rPr>
        <w:t xml:space="preserve"> </w:t>
      </w:r>
      <w:r w:rsidR="00A363AA" w:rsidRPr="00666CCD">
        <w:rPr>
          <w:i/>
        </w:rPr>
        <w:t>nechceme</w:t>
      </w:r>
      <w:r w:rsidRPr="00666CCD">
        <w:rPr>
          <w:i/>
        </w:rPr>
        <w:t>. Jak ale</w:t>
      </w:r>
      <w:r w:rsidR="00AD63C5">
        <w:rPr>
          <w:i/>
        </w:rPr>
        <w:t xml:space="preserve"> na </w:t>
      </w:r>
      <w:r w:rsidR="00A363AA">
        <w:rPr>
          <w:i/>
        </w:rPr>
        <w:t>to? (realizátor</w:t>
      </w:r>
      <w:r w:rsidRPr="00DC2AEF">
        <w:rPr>
          <w:i/>
        </w:rPr>
        <w:t xml:space="preserve"> komentuje</w:t>
      </w:r>
      <w:r w:rsidR="00190F84">
        <w:rPr>
          <w:i/>
        </w:rPr>
        <w:t xml:space="preserve"> a </w:t>
      </w:r>
      <w:r w:rsidRPr="00DC2AEF">
        <w:rPr>
          <w:i/>
        </w:rPr>
        <w:t>prakticky ukáže postup). Po tom, co máte jistotu</w:t>
      </w:r>
      <w:r w:rsidR="00A363AA">
        <w:rPr>
          <w:i/>
        </w:rPr>
        <w:t>,</w:t>
      </w:r>
      <w:r w:rsidRPr="00DC2AEF">
        <w:rPr>
          <w:i/>
        </w:rPr>
        <w:t xml:space="preserve"> že </w:t>
      </w:r>
      <w:r w:rsidR="00A363AA" w:rsidRPr="00DC2AEF">
        <w:rPr>
          <w:i/>
        </w:rPr>
        <w:t>kondom</w:t>
      </w:r>
      <w:r w:rsidRPr="00DC2AEF">
        <w:rPr>
          <w:i/>
        </w:rPr>
        <w:t xml:space="preserve"> „není prošlý“</w:t>
      </w:r>
      <w:r w:rsidR="002C08A1">
        <w:rPr>
          <w:i/>
        </w:rPr>
        <w:t>,</w:t>
      </w:r>
      <w:r w:rsidRPr="00DC2AEF">
        <w:rPr>
          <w:i/>
        </w:rPr>
        <w:t xml:space="preserve"> posuňte kondom</w:t>
      </w:r>
      <w:r w:rsidR="00AD63C5">
        <w:rPr>
          <w:i/>
        </w:rPr>
        <w:t xml:space="preserve"> v </w:t>
      </w:r>
      <w:r w:rsidRPr="00DC2AEF">
        <w:rPr>
          <w:i/>
        </w:rPr>
        <w:t>balení</w:t>
      </w:r>
      <w:r w:rsidR="00AD63C5">
        <w:rPr>
          <w:i/>
        </w:rPr>
        <w:t xml:space="preserve"> na </w:t>
      </w:r>
      <w:r w:rsidRPr="00DC2AEF">
        <w:rPr>
          <w:i/>
        </w:rPr>
        <w:t>stranu, co nejdál</w:t>
      </w:r>
      <w:r w:rsidR="00AD63C5">
        <w:rPr>
          <w:i/>
        </w:rPr>
        <w:t xml:space="preserve"> od </w:t>
      </w:r>
      <w:r w:rsidRPr="00DC2AEF">
        <w:rPr>
          <w:i/>
        </w:rPr>
        <w:t>místa, kde ho otevíráte, abyste ho neroztrhli</w:t>
      </w:r>
      <w:r w:rsidR="00190F84">
        <w:rPr>
          <w:i/>
        </w:rPr>
        <w:t xml:space="preserve"> a </w:t>
      </w:r>
      <w:r w:rsidRPr="00DC2AEF">
        <w:rPr>
          <w:i/>
        </w:rPr>
        <w:t>opatrně roztrhněte balení</w:t>
      </w:r>
      <w:r w:rsidR="00AD63C5">
        <w:rPr>
          <w:i/>
        </w:rPr>
        <w:t xml:space="preserve"> na </w:t>
      </w:r>
      <w:r w:rsidRPr="00DC2AEF">
        <w:rPr>
          <w:i/>
        </w:rPr>
        <w:t>zoubkovaném konci. Při manipulaci</w:t>
      </w:r>
      <w:r w:rsidR="00AD63C5">
        <w:rPr>
          <w:i/>
        </w:rPr>
        <w:t xml:space="preserve"> s </w:t>
      </w:r>
      <w:r w:rsidRPr="00DC2AEF">
        <w:rPr>
          <w:i/>
        </w:rPr>
        <w:t>kondomem ho držte dál</w:t>
      </w:r>
      <w:r w:rsidR="00AD63C5">
        <w:rPr>
          <w:i/>
        </w:rPr>
        <w:t xml:space="preserve"> od </w:t>
      </w:r>
      <w:r w:rsidRPr="00DC2AEF">
        <w:rPr>
          <w:i/>
        </w:rPr>
        <w:t>ostrých nehtů</w:t>
      </w:r>
      <w:r w:rsidR="00190F84">
        <w:rPr>
          <w:i/>
        </w:rPr>
        <w:t xml:space="preserve"> a </w:t>
      </w:r>
      <w:r w:rsidRPr="00DC2AEF">
        <w:rPr>
          <w:i/>
        </w:rPr>
        <w:t>šperků – nechcete ho poškodit. Kondom</w:t>
      </w:r>
      <w:r w:rsidR="00AD63C5">
        <w:rPr>
          <w:i/>
        </w:rPr>
        <w:t xml:space="preserve"> se </w:t>
      </w:r>
      <w:r w:rsidRPr="00DC2AEF">
        <w:rPr>
          <w:i/>
        </w:rPr>
        <w:t>snadno rozbalí jen</w:t>
      </w:r>
      <w:r w:rsidR="00AD63C5">
        <w:rPr>
          <w:i/>
        </w:rPr>
        <w:t xml:space="preserve"> v </w:t>
      </w:r>
      <w:r w:rsidRPr="00DC2AEF">
        <w:rPr>
          <w:i/>
        </w:rPr>
        <w:t>jednom směru, takže</w:t>
      </w:r>
      <w:r w:rsidR="00AD63C5">
        <w:rPr>
          <w:i/>
        </w:rPr>
        <w:t xml:space="preserve"> se </w:t>
      </w:r>
      <w:r w:rsidRPr="00DC2AEF">
        <w:rPr>
          <w:i/>
        </w:rPr>
        <w:t>ujistěte, že ho máte nasazený správnou stranou nahoru. Část</w:t>
      </w:r>
      <w:r w:rsidR="00AD63C5">
        <w:rPr>
          <w:i/>
        </w:rPr>
        <w:t xml:space="preserve"> se </w:t>
      </w:r>
      <w:r w:rsidRPr="00DC2AEF">
        <w:rPr>
          <w:i/>
        </w:rPr>
        <w:t>„špičatou čepičkou” musí</w:t>
      </w:r>
      <w:r w:rsidR="00AD63C5">
        <w:rPr>
          <w:i/>
        </w:rPr>
        <w:t xml:space="preserve"> před </w:t>
      </w:r>
      <w:r w:rsidRPr="00DC2AEF">
        <w:rPr>
          <w:i/>
        </w:rPr>
        <w:t>nasazením směřovat</w:t>
      </w:r>
      <w:r w:rsidR="00AD63C5">
        <w:rPr>
          <w:i/>
        </w:rPr>
        <w:t xml:space="preserve"> na </w:t>
      </w:r>
      <w:r w:rsidRPr="00DC2AEF">
        <w:rPr>
          <w:i/>
        </w:rPr>
        <w:t>druhou stranu</w:t>
      </w:r>
      <w:r w:rsidR="00AD63C5">
        <w:rPr>
          <w:i/>
        </w:rPr>
        <w:t xml:space="preserve"> od </w:t>
      </w:r>
      <w:r w:rsidRPr="00DC2AEF">
        <w:rPr>
          <w:i/>
        </w:rPr>
        <w:t>konce penisu.</w:t>
      </w:r>
      <w:r>
        <w:rPr>
          <w:i/>
        </w:rPr>
        <w:t xml:space="preserve"> A penis musí b</w:t>
      </w:r>
      <w:r w:rsidR="002F10B0">
        <w:rPr>
          <w:i/>
        </w:rPr>
        <w:t>ý</w:t>
      </w:r>
      <w:r>
        <w:rPr>
          <w:i/>
        </w:rPr>
        <w:t xml:space="preserve">t, </w:t>
      </w:r>
      <w:r w:rsidR="00A363AA">
        <w:rPr>
          <w:i/>
        </w:rPr>
        <w:t>samozřejmě</w:t>
      </w:r>
      <w:r>
        <w:rPr>
          <w:i/>
        </w:rPr>
        <w:t>,</w:t>
      </w:r>
      <w:r w:rsidR="00AD63C5">
        <w:rPr>
          <w:i/>
        </w:rPr>
        <w:t xml:space="preserve"> v </w:t>
      </w:r>
      <w:r>
        <w:rPr>
          <w:i/>
        </w:rPr>
        <w:t>erekci, to znamená</w:t>
      </w:r>
      <w:r w:rsidR="00A363AA">
        <w:rPr>
          <w:i/>
        </w:rPr>
        <w:t>, že</w:t>
      </w:r>
      <w:r>
        <w:rPr>
          <w:i/>
        </w:rPr>
        <w:t xml:space="preserve"> je prokrvený, muž je vzrušený. I šourek</w:t>
      </w:r>
      <w:r w:rsidR="00AD63C5">
        <w:rPr>
          <w:i/>
        </w:rPr>
        <w:t xml:space="preserve"> se </w:t>
      </w:r>
      <w:r>
        <w:rPr>
          <w:i/>
        </w:rPr>
        <w:t xml:space="preserve">svým </w:t>
      </w:r>
      <w:r w:rsidR="002F10B0">
        <w:rPr>
          <w:i/>
        </w:rPr>
        <w:t>způsobem</w:t>
      </w:r>
      <w:r>
        <w:rPr>
          <w:i/>
        </w:rPr>
        <w:t xml:space="preserve"> </w:t>
      </w:r>
      <w:r w:rsidR="002F10B0">
        <w:rPr>
          <w:i/>
        </w:rPr>
        <w:t>mění</w:t>
      </w:r>
      <w:r w:rsidR="00AD63C5">
        <w:rPr>
          <w:i/>
        </w:rPr>
        <w:t xml:space="preserve"> po </w:t>
      </w:r>
      <w:r w:rsidR="002F10B0">
        <w:rPr>
          <w:i/>
        </w:rPr>
        <w:t>č</w:t>
      </w:r>
      <w:r>
        <w:rPr>
          <w:i/>
        </w:rPr>
        <w:t>as erekce</w:t>
      </w:r>
      <w:r w:rsidR="002F10B0">
        <w:rPr>
          <w:i/>
        </w:rPr>
        <w:t xml:space="preserve">: </w:t>
      </w:r>
      <w:r>
        <w:rPr>
          <w:i/>
        </w:rPr>
        <w:t>když je muž vzrušen</w:t>
      </w:r>
      <w:r w:rsidR="0062015C">
        <w:rPr>
          <w:i/>
        </w:rPr>
        <w:t>ý</w:t>
      </w:r>
      <w:r>
        <w:rPr>
          <w:i/>
        </w:rPr>
        <w:t>, šourek</w:t>
      </w:r>
      <w:r w:rsidR="00AD63C5">
        <w:rPr>
          <w:i/>
        </w:rPr>
        <w:t xml:space="preserve"> se </w:t>
      </w:r>
      <w:r>
        <w:rPr>
          <w:i/>
        </w:rPr>
        <w:t>napne</w:t>
      </w:r>
      <w:r w:rsidR="00190F84">
        <w:rPr>
          <w:i/>
        </w:rPr>
        <w:t xml:space="preserve"> a </w:t>
      </w:r>
      <w:r>
        <w:rPr>
          <w:i/>
        </w:rPr>
        <w:t>varlata</w:t>
      </w:r>
      <w:r w:rsidR="00AD63C5">
        <w:rPr>
          <w:i/>
        </w:rPr>
        <w:t xml:space="preserve"> se </w:t>
      </w:r>
      <w:r>
        <w:rPr>
          <w:i/>
        </w:rPr>
        <w:t>vtáhnu víc</w:t>
      </w:r>
      <w:r w:rsidR="0084699C">
        <w:rPr>
          <w:i/>
        </w:rPr>
        <w:t>e</w:t>
      </w:r>
      <w:r>
        <w:rPr>
          <w:i/>
        </w:rPr>
        <w:t xml:space="preserve"> „dovnitř“. </w:t>
      </w:r>
      <w:r w:rsidRPr="00DC2AEF">
        <w:rPr>
          <w:i/>
        </w:rPr>
        <w:t xml:space="preserve"> Vytlačte vzduch</w:t>
      </w:r>
      <w:r w:rsidR="00AD63C5">
        <w:rPr>
          <w:i/>
        </w:rPr>
        <w:t xml:space="preserve"> ze </w:t>
      </w:r>
      <w:r w:rsidRPr="00DC2AEF">
        <w:rPr>
          <w:i/>
        </w:rPr>
        <w:t>zúženého konce kondomu (pokud by</w:t>
      </w:r>
      <w:r w:rsidR="00AD63C5">
        <w:rPr>
          <w:i/>
        </w:rPr>
        <w:t xml:space="preserve"> v </w:t>
      </w:r>
      <w:r w:rsidRPr="00DC2AEF">
        <w:rPr>
          <w:i/>
        </w:rPr>
        <w:t>kondomu zůstal vzduch, mohl by prasknout)</w:t>
      </w:r>
      <w:r w:rsidR="00190F84">
        <w:rPr>
          <w:i/>
        </w:rPr>
        <w:t xml:space="preserve"> a </w:t>
      </w:r>
      <w:r w:rsidRPr="00DC2AEF">
        <w:rPr>
          <w:i/>
        </w:rPr>
        <w:t>nasaďte ho</w:t>
      </w:r>
      <w:r w:rsidR="00AD63C5">
        <w:rPr>
          <w:i/>
        </w:rPr>
        <w:t xml:space="preserve"> na </w:t>
      </w:r>
      <w:r w:rsidRPr="00DC2AEF">
        <w:rPr>
          <w:i/>
        </w:rPr>
        <w:t>konec penisu. Opatrně rozviňte kondom</w:t>
      </w:r>
      <w:r w:rsidR="00AD63C5">
        <w:rPr>
          <w:i/>
        </w:rPr>
        <w:t xml:space="preserve"> po </w:t>
      </w:r>
      <w:r w:rsidRPr="00DC2AEF">
        <w:rPr>
          <w:i/>
        </w:rPr>
        <w:t>celé délce penisu až</w:t>
      </w:r>
      <w:r w:rsidR="00AD63C5">
        <w:rPr>
          <w:i/>
        </w:rPr>
        <w:t xml:space="preserve"> k </w:t>
      </w:r>
      <w:r w:rsidRPr="00DC2AEF">
        <w:rPr>
          <w:i/>
        </w:rPr>
        <w:t>jeho kořeni. Pokud</w:t>
      </w:r>
      <w:r w:rsidR="00AD63C5">
        <w:rPr>
          <w:i/>
        </w:rPr>
        <w:t xml:space="preserve"> se </w:t>
      </w:r>
      <w:r w:rsidRPr="00DC2AEF">
        <w:rPr>
          <w:i/>
        </w:rPr>
        <w:t>kondom nerozbalí, je pravděpodobně naruby</w:t>
      </w:r>
      <w:r w:rsidR="00F256D1">
        <w:rPr>
          <w:i/>
        </w:rPr>
        <w:t>,</w:t>
      </w:r>
      <w:r w:rsidRPr="00DC2AEF">
        <w:rPr>
          <w:i/>
        </w:rPr>
        <w:t xml:space="preserve"> začněte znovu</w:t>
      </w:r>
      <w:r w:rsidR="00AD63C5">
        <w:rPr>
          <w:i/>
        </w:rPr>
        <w:t xml:space="preserve"> s </w:t>
      </w:r>
      <w:r w:rsidRPr="00DC2AEF">
        <w:rPr>
          <w:i/>
        </w:rPr>
        <w:t>novým kondomem,</w:t>
      </w:r>
      <w:r w:rsidR="00AD63C5">
        <w:rPr>
          <w:i/>
        </w:rPr>
        <w:t xml:space="preserve"> na </w:t>
      </w:r>
      <w:r w:rsidRPr="00DC2AEF">
        <w:rPr>
          <w:i/>
        </w:rPr>
        <w:t>tomhle už může být sperma. Na vnější stranu kondomu můžete nanést trochu lubrikačního gelu</w:t>
      </w:r>
      <w:r w:rsidR="00AD63C5">
        <w:rPr>
          <w:i/>
        </w:rPr>
        <w:t xml:space="preserve"> na </w:t>
      </w:r>
      <w:r w:rsidRPr="00DC2AEF">
        <w:rPr>
          <w:i/>
        </w:rPr>
        <w:t>bázi vody. Používání lubrikačního gelu je důležité, protože pomáhá předcházet trhlinám způsobeným třením. Kondom můžete sundat, až bude penis zcela mimo tělo partnerky/partnera. Zavažte</w:t>
      </w:r>
      <w:r w:rsidR="00AD63C5">
        <w:rPr>
          <w:i/>
        </w:rPr>
        <w:t xml:space="preserve"> na </w:t>
      </w:r>
      <w:r w:rsidRPr="00903348">
        <w:rPr>
          <w:i/>
        </w:rPr>
        <w:t>kondomu uzel, aby</w:t>
      </w:r>
      <w:r w:rsidR="00AD63C5">
        <w:rPr>
          <w:i/>
        </w:rPr>
        <w:t xml:space="preserve"> se </w:t>
      </w:r>
      <w:r w:rsidRPr="00903348">
        <w:rPr>
          <w:i/>
        </w:rPr>
        <w:t>jeho obsah nevylil, poté ho zabalte</w:t>
      </w:r>
      <w:r w:rsidR="00AD63C5">
        <w:rPr>
          <w:i/>
        </w:rPr>
        <w:t xml:space="preserve"> do </w:t>
      </w:r>
      <w:r w:rsidRPr="00903348">
        <w:rPr>
          <w:i/>
        </w:rPr>
        <w:t>kapesníku</w:t>
      </w:r>
      <w:r w:rsidR="00190F84">
        <w:rPr>
          <w:i/>
        </w:rPr>
        <w:t xml:space="preserve"> a </w:t>
      </w:r>
      <w:r w:rsidRPr="00903348">
        <w:rPr>
          <w:i/>
        </w:rPr>
        <w:t>vyhoďte</w:t>
      </w:r>
      <w:r w:rsidR="00AD63C5">
        <w:rPr>
          <w:i/>
        </w:rPr>
        <w:t xml:space="preserve"> do </w:t>
      </w:r>
      <w:r w:rsidRPr="00903348">
        <w:rPr>
          <w:i/>
        </w:rPr>
        <w:t>odpadkového koše.  A my</w:t>
      </w:r>
      <w:r w:rsidR="00AD63C5">
        <w:rPr>
          <w:i/>
        </w:rPr>
        <w:t xml:space="preserve"> se </w:t>
      </w:r>
      <w:r w:rsidRPr="00903348">
        <w:rPr>
          <w:i/>
        </w:rPr>
        <w:t>posuneme dál,</w:t>
      </w:r>
      <w:r w:rsidR="00AD63C5">
        <w:rPr>
          <w:i/>
        </w:rPr>
        <w:t xml:space="preserve"> k </w:t>
      </w:r>
      <w:r w:rsidRPr="00903348">
        <w:rPr>
          <w:i/>
        </w:rPr>
        <w:t>poslední části.</w:t>
      </w:r>
    </w:p>
    <w:p w14:paraId="34225C59" w14:textId="77777777" w:rsidR="006F532A" w:rsidRDefault="006F532A" w:rsidP="006F532A">
      <w:pPr>
        <w:pStyle w:val="Nadpis4"/>
      </w:pPr>
      <w:r>
        <w:t>Penisy</w:t>
      </w:r>
    </w:p>
    <w:p w14:paraId="253D8FF6" w14:textId="77777777" w:rsidR="006B40C5" w:rsidRPr="00666CCD" w:rsidRDefault="00903348" w:rsidP="000D293A">
      <w:pPr>
        <w:spacing w:line="276" w:lineRule="auto"/>
        <w:rPr>
          <w:i/>
        </w:rPr>
      </w:pPr>
      <w:r>
        <w:rPr>
          <w:i/>
        </w:rPr>
        <w:t>Ale u penisů ještě zůstaneme. P</w:t>
      </w:r>
      <w:r w:rsidRPr="00666CCD">
        <w:rPr>
          <w:i/>
        </w:rPr>
        <w:t>řesvědčili</w:t>
      </w:r>
      <w:r w:rsidR="00BF52B4" w:rsidRPr="00666CCD">
        <w:rPr>
          <w:i/>
        </w:rPr>
        <w:t xml:space="preserve"> </w:t>
      </w:r>
      <w:r>
        <w:rPr>
          <w:i/>
        </w:rPr>
        <w:t>jste</w:t>
      </w:r>
      <w:r w:rsidR="00AD63C5">
        <w:rPr>
          <w:i/>
        </w:rPr>
        <w:t xml:space="preserve"> se o </w:t>
      </w:r>
      <w:r w:rsidR="00BF52B4" w:rsidRPr="00666CCD">
        <w:rPr>
          <w:i/>
        </w:rPr>
        <w:t>tom, j</w:t>
      </w:r>
      <w:r>
        <w:rPr>
          <w:i/>
        </w:rPr>
        <w:t>ak různé m</w:t>
      </w:r>
      <w:r w:rsidR="00E40D99">
        <w:rPr>
          <w:i/>
        </w:rPr>
        <w:t>ů</w:t>
      </w:r>
      <w:r>
        <w:rPr>
          <w:i/>
        </w:rPr>
        <w:t>ž</w:t>
      </w:r>
      <w:r w:rsidR="00E40D99">
        <w:rPr>
          <w:i/>
        </w:rPr>
        <w:t>ou</w:t>
      </w:r>
      <w:r>
        <w:rPr>
          <w:i/>
        </w:rPr>
        <w:t xml:space="preserve"> byt </w:t>
      </w:r>
      <w:r w:rsidR="00070C5D">
        <w:rPr>
          <w:i/>
        </w:rPr>
        <w:t>vulvy</w:t>
      </w:r>
      <w:r w:rsidR="00AD63C5">
        <w:rPr>
          <w:i/>
        </w:rPr>
        <w:t xml:space="preserve"> i </w:t>
      </w:r>
      <w:r>
        <w:rPr>
          <w:i/>
        </w:rPr>
        <w:t>prsa</w:t>
      </w:r>
      <w:r w:rsidR="002C08A1">
        <w:rPr>
          <w:i/>
        </w:rPr>
        <w:t>,</w:t>
      </w:r>
      <w:r w:rsidR="00190F84">
        <w:rPr>
          <w:i/>
        </w:rPr>
        <w:t xml:space="preserve"> a </w:t>
      </w:r>
      <w:r w:rsidR="00BF52B4" w:rsidRPr="00666CCD">
        <w:rPr>
          <w:i/>
        </w:rPr>
        <w:t>tak je to</w:t>
      </w:r>
      <w:r w:rsidR="00AD63C5">
        <w:rPr>
          <w:i/>
        </w:rPr>
        <w:t xml:space="preserve"> i s </w:t>
      </w:r>
      <w:r w:rsidR="00BF52B4" w:rsidRPr="00666CCD">
        <w:rPr>
          <w:i/>
        </w:rPr>
        <w:t>penis</w:t>
      </w:r>
      <w:r w:rsidR="00E40D99">
        <w:rPr>
          <w:i/>
        </w:rPr>
        <w:t>y</w:t>
      </w:r>
      <w:r w:rsidR="00BF52B4" w:rsidRPr="00666CCD">
        <w:rPr>
          <w:i/>
        </w:rPr>
        <w:t>. Vy</w:t>
      </w:r>
      <w:r w:rsidR="00AD63C5">
        <w:rPr>
          <w:i/>
        </w:rPr>
        <w:t xml:space="preserve"> do </w:t>
      </w:r>
      <w:r w:rsidR="00BF52B4" w:rsidRPr="00666CCD">
        <w:rPr>
          <w:i/>
        </w:rPr>
        <w:t>v</w:t>
      </w:r>
      <w:r w:rsidR="00E40D99">
        <w:rPr>
          <w:i/>
        </w:rPr>
        <w:t xml:space="preserve">ašich skupinek znovu dostanete </w:t>
      </w:r>
      <w:r w:rsidR="00BF52B4" w:rsidRPr="00666CCD">
        <w:rPr>
          <w:i/>
        </w:rPr>
        <w:t>reál</w:t>
      </w:r>
      <w:r w:rsidR="00E40D99">
        <w:rPr>
          <w:i/>
        </w:rPr>
        <w:t>né</w:t>
      </w:r>
      <w:r w:rsidR="00BF52B4" w:rsidRPr="00666CCD">
        <w:rPr>
          <w:i/>
        </w:rPr>
        <w:t xml:space="preserve"> fotky, tentokrát penisů</w:t>
      </w:r>
      <w:r w:rsidR="0084699C">
        <w:rPr>
          <w:i/>
        </w:rPr>
        <w:t>,</w:t>
      </w:r>
      <w:r w:rsidR="00190F84">
        <w:rPr>
          <w:i/>
        </w:rPr>
        <w:t xml:space="preserve"> a </w:t>
      </w:r>
      <w:r w:rsidR="0084699C">
        <w:rPr>
          <w:i/>
        </w:rPr>
        <w:t>vaší</w:t>
      </w:r>
      <w:r w:rsidR="00BF52B4" w:rsidRPr="00666CCD">
        <w:rPr>
          <w:i/>
        </w:rPr>
        <w:t>m úkolem bude vytvořit dvojice stejné</w:t>
      </w:r>
      <w:r w:rsidR="00666CCD" w:rsidRPr="00666CCD">
        <w:rPr>
          <w:i/>
        </w:rPr>
        <w:t>ho penisu</w:t>
      </w:r>
      <w:r w:rsidR="00AD63C5">
        <w:rPr>
          <w:i/>
        </w:rPr>
        <w:t xml:space="preserve"> bez </w:t>
      </w:r>
      <w:r w:rsidR="00666CCD" w:rsidRPr="00666CCD">
        <w:rPr>
          <w:i/>
        </w:rPr>
        <w:t>erekce</w:t>
      </w:r>
      <w:r w:rsidR="00190F84">
        <w:rPr>
          <w:i/>
        </w:rPr>
        <w:t xml:space="preserve"> a </w:t>
      </w:r>
      <w:r w:rsidR="00AD63C5">
        <w:rPr>
          <w:i/>
        </w:rPr>
        <w:t>s </w:t>
      </w:r>
      <w:r w:rsidR="00666CCD" w:rsidRPr="00666CCD">
        <w:rPr>
          <w:i/>
        </w:rPr>
        <w:t>erekcí, ted</w:t>
      </w:r>
      <w:r w:rsidR="00E40D99">
        <w:rPr>
          <w:i/>
        </w:rPr>
        <w:t>y</w:t>
      </w:r>
      <w:r w:rsidR="00666CCD" w:rsidRPr="00666CCD">
        <w:rPr>
          <w:i/>
        </w:rPr>
        <w:t xml:space="preserve"> když je muž vzrušený</w:t>
      </w:r>
      <w:r w:rsidR="00E40D99">
        <w:rPr>
          <w:i/>
        </w:rPr>
        <w:t>.</w:t>
      </w:r>
      <w:r w:rsidR="00BF52B4" w:rsidRPr="00666CCD">
        <w:rPr>
          <w:i/>
        </w:rPr>
        <w:t xml:space="preserve"> </w:t>
      </w:r>
      <w:r w:rsidR="006B40C5" w:rsidRPr="00666CCD">
        <w:rPr>
          <w:i/>
        </w:rPr>
        <w:t>Po</w:t>
      </w:r>
      <w:r w:rsidR="00E40D99">
        <w:rPr>
          <w:i/>
        </w:rPr>
        <w:t>j</w:t>
      </w:r>
      <w:r w:rsidR="0084699C">
        <w:rPr>
          <w:i/>
        </w:rPr>
        <w:t>ďte</w:t>
      </w:r>
      <w:r w:rsidR="00AD63C5">
        <w:rPr>
          <w:i/>
        </w:rPr>
        <w:t xml:space="preserve"> na </w:t>
      </w:r>
      <w:r w:rsidR="0084699C">
        <w:rPr>
          <w:i/>
        </w:rPr>
        <w:t>to!</w:t>
      </w:r>
    </w:p>
    <w:p w14:paraId="45C8A1BD" w14:textId="77777777" w:rsidR="00666CCD" w:rsidRDefault="006B40C5" w:rsidP="00666CCD">
      <w:pPr>
        <w:spacing w:line="276" w:lineRule="auto"/>
      </w:pPr>
      <w:r w:rsidRPr="00666CCD">
        <w:rPr>
          <w:i/>
        </w:rPr>
        <w:t>Ano, zad</w:t>
      </w:r>
      <w:r w:rsidR="008E7B27">
        <w:rPr>
          <w:i/>
        </w:rPr>
        <w:t>á</w:t>
      </w:r>
      <w:r w:rsidRPr="00666CCD">
        <w:rPr>
          <w:i/>
        </w:rPr>
        <w:t>ní není jednoduché. I penisy můžeme ještě,</w:t>
      </w:r>
      <w:r w:rsidR="00AD63C5">
        <w:rPr>
          <w:i/>
        </w:rPr>
        <w:t xml:space="preserve"> se </w:t>
      </w:r>
      <w:r w:rsidRPr="00666CCD">
        <w:rPr>
          <w:i/>
        </w:rPr>
        <w:t xml:space="preserve">vší </w:t>
      </w:r>
      <w:r w:rsidR="008E7B27">
        <w:rPr>
          <w:i/>
        </w:rPr>
        <w:t>úctou</w:t>
      </w:r>
      <w:r w:rsidR="0084699C">
        <w:rPr>
          <w:i/>
        </w:rPr>
        <w:t>,</w:t>
      </w:r>
      <w:r w:rsidR="008E7B27">
        <w:rPr>
          <w:i/>
        </w:rPr>
        <w:t xml:space="preserve"> rozdělit</w:t>
      </w:r>
      <w:r w:rsidR="00AD63C5">
        <w:rPr>
          <w:i/>
        </w:rPr>
        <w:t xml:space="preserve"> na </w:t>
      </w:r>
      <w:r w:rsidR="008E7B27">
        <w:rPr>
          <w:i/>
        </w:rPr>
        <w:t>takové, které</w:t>
      </w:r>
      <w:r w:rsidRPr="00666CCD">
        <w:rPr>
          <w:i/>
        </w:rPr>
        <w:t xml:space="preserve"> jsou</w:t>
      </w:r>
      <w:r w:rsidR="00AD63C5">
        <w:rPr>
          <w:i/>
        </w:rPr>
        <w:t xml:space="preserve"> v </w:t>
      </w:r>
      <w:r w:rsidRPr="00666CCD">
        <w:rPr>
          <w:i/>
        </w:rPr>
        <w:t>klidu malé</w:t>
      </w:r>
      <w:r w:rsidR="0084699C">
        <w:rPr>
          <w:i/>
        </w:rPr>
        <w:t>,</w:t>
      </w:r>
      <w:r w:rsidR="00190F84">
        <w:rPr>
          <w:i/>
        </w:rPr>
        <w:t xml:space="preserve"> a </w:t>
      </w:r>
      <w:r w:rsidR="00AD63C5">
        <w:rPr>
          <w:i/>
        </w:rPr>
        <w:t>s </w:t>
      </w:r>
      <w:r w:rsidRPr="00666CCD">
        <w:rPr>
          <w:i/>
        </w:rPr>
        <w:t>erekcí</w:t>
      </w:r>
      <w:r w:rsidR="00AD63C5">
        <w:rPr>
          <w:i/>
        </w:rPr>
        <w:t xml:space="preserve"> se </w:t>
      </w:r>
      <w:r w:rsidRPr="00666CCD">
        <w:rPr>
          <w:i/>
        </w:rPr>
        <w:t xml:space="preserve">výrazně </w:t>
      </w:r>
      <w:r w:rsidR="00666CCD" w:rsidRPr="00666CCD">
        <w:rPr>
          <w:i/>
        </w:rPr>
        <w:t>zvětší</w:t>
      </w:r>
      <w:r w:rsidR="0084699C">
        <w:rPr>
          <w:i/>
        </w:rPr>
        <w:t>,</w:t>
      </w:r>
      <w:r w:rsidR="00190F84">
        <w:rPr>
          <w:i/>
        </w:rPr>
        <w:t xml:space="preserve"> a </w:t>
      </w:r>
      <w:r w:rsidRPr="00666CCD">
        <w:rPr>
          <w:i/>
        </w:rPr>
        <w:t>p</w:t>
      </w:r>
      <w:r w:rsidR="0084699C">
        <w:rPr>
          <w:i/>
        </w:rPr>
        <w:t>ak ty, které jsou poměrně velké,</w:t>
      </w:r>
      <w:r w:rsidR="00190F84">
        <w:rPr>
          <w:i/>
        </w:rPr>
        <w:t xml:space="preserve"> a </w:t>
      </w:r>
      <w:r w:rsidR="00AD63C5">
        <w:rPr>
          <w:i/>
        </w:rPr>
        <w:t>s </w:t>
      </w:r>
      <w:r w:rsidRPr="00666CCD">
        <w:rPr>
          <w:i/>
        </w:rPr>
        <w:t>erekcí</w:t>
      </w:r>
      <w:r w:rsidR="00AD63C5">
        <w:rPr>
          <w:i/>
        </w:rPr>
        <w:t xml:space="preserve"> k </w:t>
      </w:r>
      <w:r w:rsidRPr="00666CCD">
        <w:rPr>
          <w:i/>
        </w:rPr>
        <w:t xml:space="preserve">tak </w:t>
      </w:r>
      <w:r w:rsidR="00666CCD" w:rsidRPr="00666CCD">
        <w:rPr>
          <w:i/>
        </w:rPr>
        <w:t>razantnímu</w:t>
      </w:r>
      <w:r w:rsidRPr="00666CCD">
        <w:rPr>
          <w:i/>
        </w:rPr>
        <w:t xml:space="preserve"> zvětšení nedojde. </w:t>
      </w:r>
      <w:r w:rsidR="0084699C">
        <w:rPr>
          <w:i/>
        </w:rPr>
        <w:t>I penisy</w:t>
      </w:r>
      <w:r w:rsidR="00190F84">
        <w:rPr>
          <w:i/>
        </w:rPr>
        <w:t xml:space="preserve"> a </w:t>
      </w:r>
      <w:r w:rsidR="0084699C">
        <w:rPr>
          <w:i/>
        </w:rPr>
        <w:t>šourky ale můžou</w:t>
      </w:r>
      <w:r w:rsidR="00666CCD" w:rsidRPr="00666CCD">
        <w:rPr>
          <w:i/>
        </w:rPr>
        <w:t xml:space="preserve"> mít různé tvary</w:t>
      </w:r>
      <w:r w:rsidR="00190F84">
        <w:rPr>
          <w:i/>
        </w:rPr>
        <w:t xml:space="preserve"> a </w:t>
      </w:r>
      <w:r w:rsidR="00666CCD" w:rsidRPr="00666CCD">
        <w:rPr>
          <w:i/>
        </w:rPr>
        <w:t>zbarvení, někter</w:t>
      </w:r>
      <w:r w:rsidR="008E7B27">
        <w:rPr>
          <w:i/>
        </w:rPr>
        <w:t>é</w:t>
      </w:r>
      <w:r w:rsidR="00666CCD" w:rsidRPr="00666CCD">
        <w:rPr>
          <w:i/>
        </w:rPr>
        <w:t xml:space="preserve"> ma</w:t>
      </w:r>
      <w:r w:rsidR="0084699C">
        <w:rPr>
          <w:i/>
        </w:rPr>
        <w:t>jí víc, jiné míň viditelné žíly. Máme</w:t>
      </w:r>
      <w:r w:rsidR="00AD63C5">
        <w:rPr>
          <w:i/>
        </w:rPr>
        <w:t xml:space="preserve"> pro </w:t>
      </w:r>
      <w:r w:rsidR="0084699C">
        <w:rPr>
          <w:i/>
        </w:rPr>
        <w:t>vás</w:t>
      </w:r>
      <w:r w:rsidR="00666CCD" w:rsidRPr="00666CCD">
        <w:rPr>
          <w:i/>
        </w:rPr>
        <w:t xml:space="preserve"> pár silikonových model</w:t>
      </w:r>
      <w:r w:rsidR="008E7B27">
        <w:rPr>
          <w:i/>
        </w:rPr>
        <w:t>ů</w:t>
      </w:r>
      <w:r w:rsidR="00AD63C5">
        <w:rPr>
          <w:i/>
        </w:rPr>
        <w:t xml:space="preserve"> pro </w:t>
      </w:r>
      <w:r w:rsidR="00666CCD" w:rsidRPr="00666CCD">
        <w:rPr>
          <w:i/>
        </w:rPr>
        <w:t>představu</w:t>
      </w:r>
      <w:r w:rsidR="00190F84">
        <w:rPr>
          <w:i/>
        </w:rPr>
        <w:t xml:space="preserve"> a </w:t>
      </w:r>
      <w:r w:rsidR="008E7B27">
        <w:rPr>
          <w:i/>
        </w:rPr>
        <w:t xml:space="preserve">je zde </w:t>
      </w:r>
      <w:r w:rsidR="00903348">
        <w:rPr>
          <w:i/>
        </w:rPr>
        <w:t>prostor</w:t>
      </w:r>
      <w:r w:rsidR="00AD63C5">
        <w:rPr>
          <w:i/>
        </w:rPr>
        <w:t xml:space="preserve"> na </w:t>
      </w:r>
      <w:r w:rsidR="00903348">
        <w:rPr>
          <w:i/>
        </w:rPr>
        <w:t>vaše dotazy. Ptejte se!</w:t>
      </w:r>
    </w:p>
    <w:p w14:paraId="3CF1B38A" w14:textId="77777777" w:rsidR="006B40C5" w:rsidRPr="00CB3A13" w:rsidRDefault="00CB3A13" w:rsidP="000D293A">
      <w:pPr>
        <w:spacing w:line="276" w:lineRule="auto"/>
        <w:rPr>
          <w:i/>
        </w:rPr>
      </w:pPr>
      <w:r w:rsidRPr="00CB3A13">
        <w:rPr>
          <w:i/>
        </w:rPr>
        <w:t>Tahl</w:t>
      </w:r>
      <w:r w:rsidR="0084699C">
        <w:rPr>
          <w:i/>
        </w:rPr>
        <w:t>e dívčí</w:t>
      </w:r>
      <w:r w:rsidR="00190F84">
        <w:rPr>
          <w:i/>
        </w:rPr>
        <w:t xml:space="preserve"> a </w:t>
      </w:r>
      <w:r w:rsidR="0084699C">
        <w:rPr>
          <w:i/>
        </w:rPr>
        <w:t>klučičí část je tímto</w:t>
      </w:r>
      <w:r w:rsidRPr="00CB3A13">
        <w:rPr>
          <w:i/>
        </w:rPr>
        <w:t xml:space="preserve"> u konce</w:t>
      </w:r>
      <w:r w:rsidR="00190F84">
        <w:rPr>
          <w:i/>
        </w:rPr>
        <w:t xml:space="preserve"> a </w:t>
      </w:r>
      <w:r w:rsidRPr="00CB3A13">
        <w:rPr>
          <w:i/>
        </w:rPr>
        <w:t>vy teď máte prostor ještě</w:t>
      </w:r>
      <w:r w:rsidR="00AD63C5">
        <w:rPr>
          <w:i/>
        </w:rPr>
        <w:t xml:space="preserve"> na </w:t>
      </w:r>
      <w:r w:rsidRPr="00CB3A13">
        <w:rPr>
          <w:i/>
        </w:rPr>
        <w:t xml:space="preserve">dotazy, nejasnosti, cokoliv, co jsme neřekli, </w:t>
      </w:r>
      <w:r w:rsidR="0084699C">
        <w:rPr>
          <w:i/>
        </w:rPr>
        <w:t>co vás zajímá.</w:t>
      </w:r>
      <w:r w:rsidRPr="00CB3A13">
        <w:rPr>
          <w:i/>
        </w:rPr>
        <w:t xml:space="preserve"> </w:t>
      </w:r>
    </w:p>
    <w:p w14:paraId="1F8193D8" w14:textId="77777777" w:rsidR="00CB3A13" w:rsidRPr="00CB3A13" w:rsidRDefault="00CB3A13" w:rsidP="000D293A">
      <w:pPr>
        <w:spacing w:line="276" w:lineRule="auto"/>
        <w:rPr>
          <w:i/>
        </w:rPr>
      </w:pPr>
      <w:r w:rsidRPr="00CB3A13">
        <w:rPr>
          <w:i/>
        </w:rPr>
        <w:t xml:space="preserve">A když už </w:t>
      </w:r>
      <w:r w:rsidR="003174F0" w:rsidRPr="00CB3A13">
        <w:rPr>
          <w:i/>
        </w:rPr>
        <w:t>žádné</w:t>
      </w:r>
      <w:r w:rsidRPr="00CB3A13">
        <w:rPr>
          <w:i/>
        </w:rPr>
        <w:t xml:space="preserve"> dotazy nejsou, </w:t>
      </w:r>
      <w:r w:rsidR="003174F0" w:rsidRPr="00CB3A13">
        <w:rPr>
          <w:i/>
        </w:rPr>
        <w:t>ještě</w:t>
      </w:r>
      <w:r w:rsidRPr="00CB3A13">
        <w:rPr>
          <w:i/>
        </w:rPr>
        <w:t xml:space="preserve"> by</w:t>
      </w:r>
      <w:r w:rsidR="003174F0">
        <w:rPr>
          <w:i/>
        </w:rPr>
        <w:t>ch</w:t>
      </w:r>
      <w:r w:rsidRPr="00CB3A13">
        <w:rPr>
          <w:i/>
        </w:rPr>
        <w:t xml:space="preserve"> vás r</w:t>
      </w:r>
      <w:r w:rsidR="003174F0">
        <w:rPr>
          <w:i/>
        </w:rPr>
        <w:t>á</w:t>
      </w:r>
      <w:r w:rsidRPr="00CB3A13">
        <w:rPr>
          <w:i/>
        </w:rPr>
        <w:t>da poprosila, aby</w:t>
      </w:r>
      <w:r w:rsidR="003174F0">
        <w:rPr>
          <w:i/>
        </w:rPr>
        <w:t>ste</w:t>
      </w:r>
      <w:r w:rsidR="00AD63C5">
        <w:rPr>
          <w:i/>
        </w:rPr>
        <w:t xml:space="preserve"> se </w:t>
      </w:r>
      <w:r w:rsidRPr="00CB3A13">
        <w:rPr>
          <w:i/>
        </w:rPr>
        <w:t>teď chvilku dohromady zamysleli</w:t>
      </w:r>
      <w:r w:rsidR="00190F84">
        <w:rPr>
          <w:i/>
        </w:rPr>
        <w:t xml:space="preserve"> a </w:t>
      </w:r>
      <w:r w:rsidR="003174F0" w:rsidRPr="00CB3A13">
        <w:rPr>
          <w:i/>
        </w:rPr>
        <w:t>zkusili</w:t>
      </w:r>
      <w:r w:rsidRPr="00CB3A13">
        <w:rPr>
          <w:i/>
        </w:rPr>
        <w:t xml:space="preserve"> </w:t>
      </w:r>
      <w:r w:rsidR="003174F0" w:rsidRPr="00CB3A13">
        <w:rPr>
          <w:i/>
        </w:rPr>
        <w:t>společně</w:t>
      </w:r>
      <w:r w:rsidRPr="00CB3A13">
        <w:rPr>
          <w:i/>
        </w:rPr>
        <w:t xml:space="preserve"> formulovat n</w:t>
      </w:r>
      <w:r w:rsidR="003174F0">
        <w:rPr>
          <w:i/>
        </w:rPr>
        <w:t>ě</w:t>
      </w:r>
      <w:r w:rsidRPr="00CB3A13">
        <w:rPr>
          <w:i/>
        </w:rPr>
        <w:t>jak</w:t>
      </w:r>
      <w:r w:rsidR="003174F0">
        <w:rPr>
          <w:i/>
        </w:rPr>
        <w:t>ou</w:t>
      </w:r>
      <w:r w:rsidR="0084699C">
        <w:rPr>
          <w:i/>
        </w:rPr>
        <w:t xml:space="preserve"> myšlenku</w:t>
      </w:r>
      <w:r w:rsidRPr="00CB3A13">
        <w:rPr>
          <w:i/>
        </w:rPr>
        <w:t xml:space="preserve"> nebo</w:t>
      </w:r>
      <w:r w:rsidR="003174F0">
        <w:rPr>
          <w:i/>
        </w:rPr>
        <w:t xml:space="preserve"> klidně</w:t>
      </w:r>
      <w:r w:rsidR="00AD63C5">
        <w:rPr>
          <w:i/>
        </w:rPr>
        <w:t xml:space="preserve"> i </w:t>
      </w:r>
      <w:r w:rsidRPr="00CB3A13">
        <w:rPr>
          <w:i/>
        </w:rPr>
        <w:t>víc</w:t>
      </w:r>
      <w:r w:rsidR="003174F0">
        <w:rPr>
          <w:i/>
        </w:rPr>
        <w:t>;</w:t>
      </w:r>
      <w:r w:rsidRPr="00CB3A13">
        <w:rPr>
          <w:i/>
        </w:rPr>
        <w:t xml:space="preserve"> větu, něco, co by opačné pohlaví určitě mělo věd</w:t>
      </w:r>
      <w:r w:rsidR="003174F0">
        <w:rPr>
          <w:i/>
        </w:rPr>
        <w:t>ě</w:t>
      </w:r>
      <w:r w:rsidRPr="00CB3A13">
        <w:rPr>
          <w:i/>
        </w:rPr>
        <w:t>t nebo brát</w:t>
      </w:r>
      <w:r w:rsidR="00AD63C5">
        <w:rPr>
          <w:i/>
        </w:rPr>
        <w:t xml:space="preserve"> v </w:t>
      </w:r>
      <w:r w:rsidRPr="00CB3A13">
        <w:rPr>
          <w:i/>
        </w:rPr>
        <w:t>potaz či b</w:t>
      </w:r>
      <w:r w:rsidR="003174F0">
        <w:rPr>
          <w:i/>
        </w:rPr>
        <w:t>ý</w:t>
      </w:r>
      <w:r w:rsidRPr="00CB3A13">
        <w:rPr>
          <w:i/>
        </w:rPr>
        <w:t>t vůči tomu</w:t>
      </w:r>
      <w:r w:rsidR="00AD63C5">
        <w:rPr>
          <w:i/>
        </w:rPr>
        <w:t xml:space="preserve"> v </w:t>
      </w:r>
      <w:r w:rsidR="003174F0">
        <w:rPr>
          <w:i/>
        </w:rPr>
        <w:t>komunikaci</w:t>
      </w:r>
      <w:r w:rsidR="00AD63C5">
        <w:rPr>
          <w:i/>
        </w:rPr>
        <w:t xml:space="preserve"> i </w:t>
      </w:r>
      <w:r w:rsidR="003174F0">
        <w:rPr>
          <w:i/>
        </w:rPr>
        <w:t xml:space="preserve">hodnocení </w:t>
      </w:r>
      <w:r w:rsidRPr="00CB3A13">
        <w:rPr>
          <w:i/>
        </w:rPr>
        <w:t>citlivější. V další</w:t>
      </w:r>
      <w:r w:rsidR="003174F0">
        <w:rPr>
          <w:i/>
        </w:rPr>
        <w:t xml:space="preserve"> společné části</w:t>
      </w:r>
      <w:r w:rsidR="00AD63C5">
        <w:rPr>
          <w:i/>
        </w:rPr>
        <w:t xml:space="preserve"> si </w:t>
      </w:r>
      <w:r w:rsidR="003174F0">
        <w:rPr>
          <w:i/>
        </w:rPr>
        <w:t>to spolu nas</w:t>
      </w:r>
      <w:r w:rsidRPr="00CB3A13">
        <w:rPr>
          <w:i/>
        </w:rPr>
        <w:t>d</w:t>
      </w:r>
      <w:r w:rsidR="003174F0">
        <w:rPr>
          <w:i/>
        </w:rPr>
        <w:t>í</w:t>
      </w:r>
      <w:r w:rsidRPr="00CB3A13">
        <w:rPr>
          <w:i/>
        </w:rPr>
        <w:t>líme.</w:t>
      </w:r>
    </w:p>
    <w:p w14:paraId="49118FB9" w14:textId="77777777" w:rsidR="00B7544E" w:rsidRDefault="00B7544E" w:rsidP="000D293A">
      <w:pPr>
        <w:spacing w:line="276" w:lineRule="auto"/>
      </w:pPr>
    </w:p>
    <w:p w14:paraId="41C38645" w14:textId="77777777" w:rsidR="004C5418" w:rsidRDefault="003C505B" w:rsidP="000D293A">
      <w:pPr>
        <w:pStyle w:val="Nadpis3"/>
      </w:pPr>
      <w:r>
        <w:t>Závěr</w:t>
      </w:r>
      <w:r w:rsidR="00190F84">
        <w:t xml:space="preserve"> a </w:t>
      </w:r>
      <w:r w:rsidR="00DC474D">
        <w:t>reflexe</w:t>
      </w:r>
    </w:p>
    <w:p w14:paraId="0502EBA6" w14:textId="77777777" w:rsidR="001B269A" w:rsidRDefault="00385C98" w:rsidP="00067EAE">
      <w:pPr>
        <w:rPr>
          <w:i/>
          <w:lang w:eastAsia="cs-CZ"/>
        </w:rPr>
      </w:pPr>
      <w:r>
        <w:rPr>
          <w:i/>
        </w:rPr>
        <w:t>Realizátorka</w:t>
      </w:r>
      <w:r w:rsidR="00067EAE" w:rsidRPr="00067EAE">
        <w:rPr>
          <w:i/>
          <w:lang w:eastAsia="cs-CZ"/>
        </w:rPr>
        <w:t>: Náš program</w:t>
      </w:r>
      <w:r w:rsidR="00AD63C5">
        <w:rPr>
          <w:i/>
          <w:lang w:eastAsia="cs-CZ"/>
        </w:rPr>
        <w:t xml:space="preserve"> se </w:t>
      </w:r>
      <w:r w:rsidR="00067EAE" w:rsidRPr="00067EAE">
        <w:rPr>
          <w:i/>
          <w:lang w:eastAsia="cs-CZ"/>
        </w:rPr>
        <w:t>nám pomalu chýlí</w:t>
      </w:r>
      <w:r w:rsidR="00AD63C5">
        <w:rPr>
          <w:i/>
          <w:lang w:eastAsia="cs-CZ"/>
        </w:rPr>
        <w:t xml:space="preserve"> ke </w:t>
      </w:r>
      <w:r w:rsidR="00067EAE" w:rsidRPr="00067EAE">
        <w:rPr>
          <w:i/>
          <w:lang w:eastAsia="cs-CZ"/>
        </w:rPr>
        <w:t xml:space="preserve">konci. Teď máme </w:t>
      </w:r>
      <w:r w:rsidR="0084699C">
        <w:rPr>
          <w:i/>
          <w:lang w:eastAsia="cs-CZ"/>
        </w:rPr>
        <w:t xml:space="preserve">ale </w:t>
      </w:r>
      <w:r w:rsidR="00067EAE">
        <w:rPr>
          <w:i/>
          <w:lang w:eastAsia="cs-CZ"/>
        </w:rPr>
        <w:t>j</w:t>
      </w:r>
      <w:r w:rsidR="00067EAE" w:rsidRPr="00067EAE">
        <w:rPr>
          <w:i/>
          <w:lang w:eastAsia="cs-CZ"/>
        </w:rPr>
        <w:t>eště</w:t>
      </w:r>
      <w:r w:rsidR="0084699C">
        <w:rPr>
          <w:i/>
          <w:lang w:eastAsia="cs-CZ"/>
        </w:rPr>
        <w:t xml:space="preserve"> společnou chvilku, kdy</w:t>
      </w:r>
      <w:r w:rsidR="00067EAE" w:rsidRPr="00067EAE">
        <w:rPr>
          <w:i/>
          <w:lang w:eastAsia="cs-CZ"/>
        </w:rPr>
        <w:t xml:space="preserve"> máme jedinečn</w:t>
      </w:r>
      <w:r w:rsidR="00067EAE">
        <w:rPr>
          <w:i/>
          <w:lang w:eastAsia="cs-CZ"/>
        </w:rPr>
        <w:t>ou</w:t>
      </w:r>
      <w:r w:rsidR="00067EAE" w:rsidRPr="00067EAE">
        <w:rPr>
          <w:i/>
          <w:lang w:eastAsia="cs-CZ"/>
        </w:rPr>
        <w:t xml:space="preserve"> příležitost</w:t>
      </w:r>
      <w:r w:rsidR="00067EAE">
        <w:rPr>
          <w:i/>
          <w:lang w:eastAsia="cs-CZ"/>
        </w:rPr>
        <w:t xml:space="preserve"> vy, dámy</w:t>
      </w:r>
      <w:r w:rsidR="00190F84">
        <w:rPr>
          <w:i/>
          <w:lang w:eastAsia="cs-CZ"/>
        </w:rPr>
        <w:t xml:space="preserve"> a </w:t>
      </w:r>
      <w:r w:rsidR="00067EAE">
        <w:rPr>
          <w:i/>
          <w:lang w:eastAsia="cs-CZ"/>
        </w:rPr>
        <w:t>vy, pánové, opačnému pohlaví sdělit cokoliv, co potřeb</w:t>
      </w:r>
      <w:r w:rsidR="0084699C">
        <w:rPr>
          <w:i/>
          <w:lang w:eastAsia="cs-CZ"/>
        </w:rPr>
        <w:t>ujete, co pokládáte</w:t>
      </w:r>
      <w:r w:rsidR="00AD63C5">
        <w:rPr>
          <w:i/>
          <w:lang w:eastAsia="cs-CZ"/>
        </w:rPr>
        <w:t xml:space="preserve"> za </w:t>
      </w:r>
      <w:r w:rsidR="0084699C">
        <w:rPr>
          <w:i/>
          <w:lang w:eastAsia="cs-CZ"/>
        </w:rPr>
        <w:t>důležité</w:t>
      </w:r>
      <w:r w:rsidR="00067EAE">
        <w:rPr>
          <w:i/>
          <w:lang w:eastAsia="cs-CZ"/>
        </w:rPr>
        <w:t xml:space="preserve"> nebo potřebné vědět. Holky, zažíváte</w:t>
      </w:r>
      <w:r w:rsidR="00AD63C5">
        <w:rPr>
          <w:i/>
          <w:lang w:eastAsia="cs-CZ"/>
        </w:rPr>
        <w:t xml:space="preserve"> o </w:t>
      </w:r>
      <w:r w:rsidR="00067EAE">
        <w:rPr>
          <w:i/>
          <w:lang w:eastAsia="cs-CZ"/>
        </w:rPr>
        <w:t xml:space="preserve">menstruaci citlivé období, hormonální </w:t>
      </w:r>
      <w:r w:rsidR="003C505B">
        <w:rPr>
          <w:i/>
          <w:lang w:eastAsia="cs-CZ"/>
        </w:rPr>
        <w:t>výkyvy</w:t>
      </w:r>
      <w:r w:rsidR="00190F84">
        <w:rPr>
          <w:i/>
          <w:lang w:eastAsia="cs-CZ"/>
        </w:rPr>
        <w:t xml:space="preserve"> a </w:t>
      </w:r>
      <w:r w:rsidR="00067EAE">
        <w:rPr>
          <w:i/>
          <w:lang w:eastAsia="cs-CZ"/>
        </w:rPr>
        <w:t xml:space="preserve">chcete, aby kluci byli víc </w:t>
      </w:r>
      <w:r w:rsidR="003C505B">
        <w:rPr>
          <w:i/>
          <w:lang w:eastAsia="cs-CZ"/>
        </w:rPr>
        <w:t>citliví</w:t>
      </w:r>
      <w:r w:rsidR="00190F84">
        <w:rPr>
          <w:i/>
          <w:lang w:eastAsia="cs-CZ"/>
        </w:rPr>
        <w:t xml:space="preserve"> a </w:t>
      </w:r>
      <w:r w:rsidR="00067EAE">
        <w:rPr>
          <w:i/>
          <w:lang w:eastAsia="cs-CZ"/>
        </w:rPr>
        <w:t>respektovali, že někdy</w:t>
      </w:r>
      <w:r w:rsidR="0084699C">
        <w:rPr>
          <w:i/>
          <w:lang w:eastAsia="cs-CZ"/>
        </w:rPr>
        <w:t xml:space="preserve"> to není lehké? Řekně</w:t>
      </w:r>
      <w:r w:rsidR="00067EAE">
        <w:rPr>
          <w:i/>
          <w:lang w:eastAsia="cs-CZ"/>
        </w:rPr>
        <w:t xml:space="preserve">te jim to. Pánové, máte </w:t>
      </w:r>
      <w:r w:rsidR="0084699C">
        <w:rPr>
          <w:i/>
          <w:lang w:eastAsia="cs-CZ"/>
        </w:rPr>
        <w:t>třeba pocit, že jsou holky</w:t>
      </w:r>
      <w:r w:rsidR="00067EAE">
        <w:rPr>
          <w:i/>
          <w:lang w:eastAsia="cs-CZ"/>
        </w:rPr>
        <w:t xml:space="preserve"> moc kr</w:t>
      </w:r>
      <w:r w:rsidR="002C08A1">
        <w:rPr>
          <w:i/>
          <w:lang w:eastAsia="cs-CZ"/>
        </w:rPr>
        <w:t>itické</w:t>
      </w:r>
      <w:r w:rsidR="00190F84">
        <w:rPr>
          <w:i/>
          <w:lang w:eastAsia="cs-CZ"/>
        </w:rPr>
        <w:t xml:space="preserve"> a </w:t>
      </w:r>
      <w:r w:rsidR="002C08A1">
        <w:rPr>
          <w:i/>
          <w:lang w:eastAsia="cs-CZ"/>
        </w:rPr>
        <w:t>mají vysoké nároky? Také</w:t>
      </w:r>
      <w:r w:rsidR="00AD63C5">
        <w:rPr>
          <w:i/>
          <w:lang w:eastAsia="cs-CZ"/>
        </w:rPr>
        <w:t xml:space="preserve"> se s </w:t>
      </w:r>
      <w:r w:rsidR="00067EAE">
        <w:rPr>
          <w:i/>
          <w:lang w:eastAsia="cs-CZ"/>
        </w:rPr>
        <w:t>nimi</w:t>
      </w:r>
      <w:r w:rsidR="00AD63C5">
        <w:rPr>
          <w:i/>
          <w:lang w:eastAsia="cs-CZ"/>
        </w:rPr>
        <w:t xml:space="preserve"> o </w:t>
      </w:r>
      <w:r w:rsidR="00067EAE">
        <w:rPr>
          <w:i/>
          <w:lang w:eastAsia="cs-CZ"/>
        </w:rPr>
        <w:t>tom teď může</w:t>
      </w:r>
      <w:r w:rsidR="001B269A">
        <w:rPr>
          <w:i/>
          <w:lang w:eastAsia="cs-CZ"/>
        </w:rPr>
        <w:t>te pobavit. Máte</w:t>
      </w:r>
      <w:r w:rsidR="00AD63C5">
        <w:rPr>
          <w:i/>
          <w:lang w:eastAsia="cs-CZ"/>
        </w:rPr>
        <w:t xml:space="preserve"> na </w:t>
      </w:r>
      <w:r w:rsidR="001B269A">
        <w:rPr>
          <w:i/>
          <w:lang w:eastAsia="cs-CZ"/>
        </w:rPr>
        <w:t>to prostor.</w:t>
      </w:r>
    </w:p>
    <w:p w14:paraId="5C16E5F7" w14:textId="77777777" w:rsidR="00A1063E" w:rsidRDefault="00385C98" w:rsidP="00A1063E">
      <w:pPr>
        <w:rPr>
          <w:i/>
          <w:lang w:eastAsia="cs-CZ"/>
        </w:rPr>
      </w:pPr>
      <w:r>
        <w:rPr>
          <w:i/>
        </w:rPr>
        <w:t>Realizátor</w:t>
      </w:r>
      <w:r w:rsidR="00A1063E">
        <w:rPr>
          <w:i/>
          <w:lang w:eastAsia="cs-CZ"/>
        </w:rPr>
        <w:t>: Děkujeme vám</w:t>
      </w:r>
      <w:r w:rsidR="00AD63C5">
        <w:rPr>
          <w:i/>
          <w:lang w:eastAsia="cs-CZ"/>
        </w:rPr>
        <w:t xml:space="preserve"> za </w:t>
      </w:r>
      <w:r w:rsidR="00A1063E">
        <w:rPr>
          <w:i/>
          <w:lang w:eastAsia="cs-CZ"/>
        </w:rPr>
        <w:t>vaši upřímnost</w:t>
      </w:r>
      <w:r w:rsidR="00190F84">
        <w:rPr>
          <w:i/>
          <w:lang w:eastAsia="cs-CZ"/>
        </w:rPr>
        <w:t xml:space="preserve"> a </w:t>
      </w:r>
      <w:r w:rsidR="00A1063E">
        <w:rPr>
          <w:i/>
          <w:lang w:eastAsia="cs-CZ"/>
        </w:rPr>
        <w:t>otevřenost</w:t>
      </w:r>
      <w:r w:rsidR="00190F84">
        <w:rPr>
          <w:i/>
          <w:lang w:eastAsia="cs-CZ"/>
        </w:rPr>
        <w:t xml:space="preserve"> a </w:t>
      </w:r>
      <w:r w:rsidR="00A1063E">
        <w:rPr>
          <w:i/>
          <w:lang w:eastAsia="cs-CZ"/>
        </w:rPr>
        <w:t>věříme</w:t>
      </w:r>
      <w:r w:rsidR="00D47D99">
        <w:rPr>
          <w:i/>
          <w:lang w:eastAsia="cs-CZ"/>
        </w:rPr>
        <w:t>,</w:t>
      </w:r>
      <w:r w:rsidR="00A1063E">
        <w:rPr>
          <w:i/>
          <w:lang w:eastAsia="cs-CZ"/>
        </w:rPr>
        <w:t xml:space="preserve"> že</w:t>
      </w:r>
      <w:r w:rsidR="00AD63C5">
        <w:rPr>
          <w:i/>
          <w:lang w:eastAsia="cs-CZ"/>
        </w:rPr>
        <w:t xml:space="preserve"> i </w:t>
      </w:r>
      <w:r w:rsidR="00A1063E">
        <w:rPr>
          <w:i/>
          <w:lang w:eastAsia="cs-CZ"/>
        </w:rPr>
        <w:t>tohle může pomoct</w:t>
      </w:r>
      <w:r w:rsidR="00AD63C5">
        <w:rPr>
          <w:i/>
          <w:lang w:eastAsia="cs-CZ"/>
        </w:rPr>
        <w:t xml:space="preserve"> k </w:t>
      </w:r>
      <w:r w:rsidR="00A1063E">
        <w:rPr>
          <w:i/>
          <w:lang w:eastAsia="cs-CZ"/>
        </w:rPr>
        <w:t>lepším vztahům</w:t>
      </w:r>
      <w:r w:rsidR="00190F84">
        <w:rPr>
          <w:i/>
          <w:lang w:eastAsia="cs-CZ"/>
        </w:rPr>
        <w:t xml:space="preserve"> a </w:t>
      </w:r>
      <w:r w:rsidR="00A1063E">
        <w:rPr>
          <w:i/>
          <w:lang w:eastAsia="cs-CZ"/>
        </w:rPr>
        <w:t>pochope</w:t>
      </w:r>
      <w:r w:rsidR="0084699C">
        <w:rPr>
          <w:i/>
          <w:lang w:eastAsia="cs-CZ"/>
        </w:rPr>
        <w:t>ní jedinečnosti všech vás ve tří</w:t>
      </w:r>
      <w:r w:rsidR="00A1063E">
        <w:rPr>
          <w:i/>
          <w:lang w:eastAsia="cs-CZ"/>
        </w:rPr>
        <w:t>dě</w:t>
      </w:r>
      <w:r w:rsidR="00AD63C5">
        <w:rPr>
          <w:i/>
          <w:lang w:eastAsia="cs-CZ"/>
        </w:rPr>
        <w:t xml:space="preserve"> i </w:t>
      </w:r>
      <w:r w:rsidR="00D47D99">
        <w:rPr>
          <w:i/>
          <w:lang w:eastAsia="cs-CZ"/>
        </w:rPr>
        <w:t>kdekoli jinde</w:t>
      </w:r>
      <w:r w:rsidR="00A1063E">
        <w:rPr>
          <w:i/>
          <w:lang w:eastAsia="cs-CZ"/>
        </w:rPr>
        <w:t>.</w:t>
      </w:r>
      <w:r w:rsidR="00A1063E" w:rsidRPr="00A1063E">
        <w:t xml:space="preserve"> </w:t>
      </w:r>
      <w:r w:rsidR="00A1063E" w:rsidRPr="00A1063E">
        <w:rPr>
          <w:i/>
          <w:lang w:eastAsia="cs-CZ"/>
        </w:rPr>
        <w:t>Čím vás program</w:t>
      </w:r>
      <w:r w:rsidR="00AD63C5">
        <w:rPr>
          <w:i/>
          <w:lang w:eastAsia="cs-CZ"/>
        </w:rPr>
        <w:t xml:space="preserve"> o </w:t>
      </w:r>
      <w:r w:rsidR="00A1063E" w:rsidRPr="00A1063E">
        <w:rPr>
          <w:i/>
          <w:lang w:eastAsia="cs-CZ"/>
        </w:rPr>
        <w:t>individualitě lidského těla překvapil?</w:t>
      </w:r>
      <w:r w:rsidR="00A1063E">
        <w:rPr>
          <w:i/>
          <w:lang w:eastAsia="cs-CZ"/>
        </w:rPr>
        <w:t xml:space="preserve"> Bylo něco, co </w:t>
      </w:r>
      <w:r w:rsidR="00D47D99">
        <w:rPr>
          <w:i/>
          <w:lang w:eastAsia="cs-CZ"/>
        </w:rPr>
        <w:t>byste</w:t>
      </w:r>
      <w:r w:rsidR="00A1063E">
        <w:rPr>
          <w:i/>
          <w:lang w:eastAsia="cs-CZ"/>
        </w:rPr>
        <w:t xml:space="preserve"> chtěli </w:t>
      </w:r>
      <w:r w:rsidR="00A1063E" w:rsidRPr="00A1063E">
        <w:rPr>
          <w:i/>
          <w:lang w:eastAsia="cs-CZ"/>
        </w:rPr>
        <w:t>vědět</w:t>
      </w:r>
      <w:r w:rsidR="00190F84">
        <w:rPr>
          <w:i/>
          <w:lang w:eastAsia="cs-CZ"/>
        </w:rPr>
        <w:t xml:space="preserve"> a </w:t>
      </w:r>
      <w:r w:rsidR="00AD63C5">
        <w:rPr>
          <w:i/>
          <w:lang w:eastAsia="cs-CZ"/>
        </w:rPr>
        <w:t>na </w:t>
      </w:r>
      <w:r w:rsidR="00A1063E" w:rsidRPr="00A1063E">
        <w:rPr>
          <w:i/>
          <w:lang w:eastAsia="cs-CZ"/>
        </w:rPr>
        <w:t>programu</w:t>
      </w:r>
      <w:r w:rsidR="00AD63C5">
        <w:rPr>
          <w:i/>
          <w:lang w:eastAsia="cs-CZ"/>
        </w:rPr>
        <w:t xml:space="preserve"> se </w:t>
      </w:r>
      <w:r w:rsidR="00A1063E" w:rsidRPr="00A1063E">
        <w:rPr>
          <w:i/>
          <w:lang w:eastAsia="cs-CZ"/>
        </w:rPr>
        <w:t>to neprobralo?</w:t>
      </w:r>
      <w:r w:rsidR="00A1063E">
        <w:rPr>
          <w:i/>
          <w:lang w:eastAsia="cs-CZ"/>
        </w:rPr>
        <w:t xml:space="preserve"> </w:t>
      </w:r>
      <w:r w:rsidR="001B269A">
        <w:rPr>
          <w:i/>
          <w:lang w:eastAsia="cs-CZ"/>
        </w:rPr>
        <w:t>S jakým pocitem odcházíte vy?</w:t>
      </w:r>
    </w:p>
    <w:p w14:paraId="75812A71" w14:textId="77777777" w:rsidR="004C5418" w:rsidRPr="00E101B1" w:rsidRDefault="00385C98" w:rsidP="00A1063E">
      <w:pPr>
        <w:rPr>
          <w:i/>
        </w:rPr>
      </w:pPr>
      <w:r w:rsidRPr="00E101B1">
        <w:rPr>
          <w:i/>
        </w:rPr>
        <w:t>Realizátorka</w:t>
      </w:r>
      <w:r w:rsidR="00A1063E" w:rsidRPr="00E101B1">
        <w:rPr>
          <w:i/>
          <w:lang w:eastAsia="cs-CZ"/>
        </w:rPr>
        <w:t xml:space="preserve">: Pamatujte, že </w:t>
      </w:r>
      <w:r w:rsidR="00E101B1">
        <w:rPr>
          <w:i/>
          <w:lang w:eastAsia="cs-CZ"/>
        </w:rPr>
        <w:t xml:space="preserve">nejdůležitější je </w:t>
      </w:r>
      <w:r w:rsidR="004C5418" w:rsidRPr="00E101B1">
        <w:rPr>
          <w:i/>
        </w:rPr>
        <w:t>úcta</w:t>
      </w:r>
      <w:r w:rsidR="00AD63C5">
        <w:rPr>
          <w:i/>
        </w:rPr>
        <w:t xml:space="preserve"> k </w:t>
      </w:r>
      <w:r w:rsidR="004C5418" w:rsidRPr="00E101B1">
        <w:rPr>
          <w:i/>
        </w:rPr>
        <w:t>lid</w:t>
      </w:r>
      <w:r w:rsidR="00A1063E" w:rsidRPr="00E101B1">
        <w:rPr>
          <w:i/>
        </w:rPr>
        <w:t xml:space="preserve">skému tělu, </w:t>
      </w:r>
      <w:r w:rsidR="00E101B1">
        <w:rPr>
          <w:i/>
        </w:rPr>
        <w:t xml:space="preserve">že </w:t>
      </w:r>
      <w:r w:rsidR="00A1063E" w:rsidRPr="00E101B1">
        <w:rPr>
          <w:i/>
        </w:rPr>
        <w:t>různost je</w:t>
      </w:r>
      <w:r w:rsidR="00AD63C5">
        <w:rPr>
          <w:i/>
        </w:rPr>
        <w:t xml:space="preserve"> v </w:t>
      </w:r>
      <w:r w:rsidR="00A1063E" w:rsidRPr="00E101B1">
        <w:rPr>
          <w:i/>
        </w:rPr>
        <w:t>pohodě</w:t>
      </w:r>
      <w:r w:rsidR="00190F84">
        <w:rPr>
          <w:i/>
        </w:rPr>
        <w:t xml:space="preserve"> a </w:t>
      </w:r>
      <w:r w:rsidR="00A1063E" w:rsidRPr="00E101B1">
        <w:rPr>
          <w:i/>
        </w:rPr>
        <w:t>je</w:t>
      </w:r>
      <w:r w:rsidR="00E101B1">
        <w:rPr>
          <w:i/>
        </w:rPr>
        <w:t xml:space="preserve"> opravdu</w:t>
      </w:r>
      <w:r w:rsidR="00A1063E" w:rsidRPr="00E101B1">
        <w:rPr>
          <w:i/>
        </w:rPr>
        <w:t xml:space="preserve"> velká. Čím „normáln</w:t>
      </w:r>
      <w:r w:rsidR="00E101B1">
        <w:rPr>
          <w:i/>
        </w:rPr>
        <w:t>ější“ nám přijde</w:t>
      </w:r>
      <w:r w:rsidR="00A1063E" w:rsidRPr="00E101B1">
        <w:rPr>
          <w:i/>
        </w:rPr>
        <w:t xml:space="preserve"> samotná sexualita, t</w:t>
      </w:r>
      <w:r w:rsidR="00E101B1">
        <w:rPr>
          <w:i/>
        </w:rPr>
        <w:t>ím</w:t>
      </w:r>
      <w:r w:rsidR="0084699C">
        <w:rPr>
          <w:i/>
        </w:rPr>
        <w:t xml:space="preserve"> lépe ji budeme chápat</w:t>
      </w:r>
      <w:r w:rsidR="00190F84">
        <w:rPr>
          <w:i/>
        </w:rPr>
        <w:t xml:space="preserve"> a </w:t>
      </w:r>
      <w:r w:rsidR="00A1063E" w:rsidRPr="00E101B1">
        <w:rPr>
          <w:i/>
        </w:rPr>
        <w:t xml:space="preserve">pracovat </w:t>
      </w:r>
      <w:r w:rsidR="00E101B1">
        <w:rPr>
          <w:i/>
        </w:rPr>
        <w:t>pak</w:t>
      </w:r>
      <w:r w:rsidR="00AD63C5">
        <w:rPr>
          <w:i/>
        </w:rPr>
        <w:t xml:space="preserve"> s </w:t>
      </w:r>
      <w:r w:rsidR="00A1063E" w:rsidRPr="00E101B1">
        <w:rPr>
          <w:i/>
        </w:rPr>
        <w:t>rozdílem mezi</w:t>
      </w:r>
      <w:r w:rsidR="00AD63C5">
        <w:rPr>
          <w:i/>
        </w:rPr>
        <w:t xml:space="preserve"> i v </w:t>
      </w:r>
      <w:r w:rsidR="00A1063E" w:rsidRPr="00E101B1">
        <w:rPr>
          <w:i/>
        </w:rPr>
        <w:t>rámci pohlaví</w:t>
      </w:r>
      <w:r w:rsidR="00E101B1">
        <w:rPr>
          <w:i/>
        </w:rPr>
        <w:t>. Tím</w:t>
      </w:r>
      <w:r w:rsidR="00AD63C5">
        <w:rPr>
          <w:i/>
        </w:rPr>
        <w:t xml:space="preserve"> se </w:t>
      </w:r>
      <w:r w:rsidR="0084699C">
        <w:rPr>
          <w:i/>
        </w:rPr>
        <w:t>naučíme více</w:t>
      </w:r>
      <w:r w:rsidR="00AD63C5">
        <w:rPr>
          <w:i/>
        </w:rPr>
        <w:t xml:space="preserve"> se </w:t>
      </w:r>
      <w:r w:rsidR="00A1063E" w:rsidRPr="00E101B1">
        <w:rPr>
          <w:i/>
        </w:rPr>
        <w:t>respektovat</w:t>
      </w:r>
      <w:r w:rsidR="00190F84">
        <w:rPr>
          <w:i/>
        </w:rPr>
        <w:t xml:space="preserve"> a </w:t>
      </w:r>
      <w:r w:rsidR="00A1063E" w:rsidRPr="00E101B1">
        <w:rPr>
          <w:i/>
        </w:rPr>
        <w:t>mít rádi</w:t>
      </w:r>
      <w:r w:rsidR="00AD63C5">
        <w:rPr>
          <w:i/>
        </w:rPr>
        <w:t xml:space="preserve"> i </w:t>
      </w:r>
      <w:r w:rsidR="00A1063E" w:rsidRPr="00E101B1">
        <w:rPr>
          <w:i/>
        </w:rPr>
        <w:t>sami sebe.</w:t>
      </w:r>
    </w:p>
    <w:p w14:paraId="77461899" w14:textId="77777777" w:rsidR="00DC474D" w:rsidRPr="00E101B1" w:rsidRDefault="00385C98" w:rsidP="000D293A">
      <w:pPr>
        <w:spacing w:line="276" w:lineRule="auto"/>
        <w:rPr>
          <w:i/>
        </w:rPr>
      </w:pPr>
      <w:r w:rsidRPr="00E101B1">
        <w:rPr>
          <w:i/>
        </w:rPr>
        <w:t>Realizátor</w:t>
      </w:r>
      <w:r w:rsidR="00A1063E" w:rsidRPr="00E101B1">
        <w:rPr>
          <w:i/>
        </w:rPr>
        <w:t xml:space="preserve">: </w:t>
      </w:r>
      <w:r w:rsidR="00DC474D" w:rsidRPr="00E101B1">
        <w:rPr>
          <w:i/>
        </w:rPr>
        <w:t>No</w:t>
      </w:r>
      <w:r w:rsidR="00190F84">
        <w:rPr>
          <w:i/>
        </w:rPr>
        <w:t xml:space="preserve"> a </w:t>
      </w:r>
      <w:r w:rsidR="00DC474D" w:rsidRPr="00E101B1">
        <w:rPr>
          <w:i/>
        </w:rPr>
        <w:t>nakonec máme</w:t>
      </w:r>
      <w:r w:rsidR="00AD63C5">
        <w:rPr>
          <w:i/>
        </w:rPr>
        <w:t xml:space="preserve"> pro </w:t>
      </w:r>
      <w:r w:rsidR="00DC474D" w:rsidRPr="00E101B1">
        <w:rPr>
          <w:i/>
        </w:rPr>
        <w:t>vás nachystaný malý úkol</w:t>
      </w:r>
      <w:r w:rsidR="00E101B1">
        <w:rPr>
          <w:i/>
        </w:rPr>
        <w:t xml:space="preserve">: </w:t>
      </w:r>
      <w:r w:rsidR="00DC474D" w:rsidRPr="00E101B1">
        <w:rPr>
          <w:i/>
        </w:rPr>
        <w:t xml:space="preserve">byli bychom rádi, </w:t>
      </w:r>
      <w:r w:rsidR="000D293A" w:rsidRPr="00E101B1">
        <w:rPr>
          <w:i/>
        </w:rPr>
        <w:t>kdybyste</w:t>
      </w:r>
      <w:r w:rsidR="00AD63C5">
        <w:rPr>
          <w:i/>
        </w:rPr>
        <w:t xml:space="preserve"> se </w:t>
      </w:r>
      <w:r w:rsidR="00DC474D" w:rsidRPr="00E101B1">
        <w:rPr>
          <w:i/>
        </w:rPr>
        <w:t>ještě</w:t>
      </w:r>
      <w:r w:rsidR="00AD63C5">
        <w:rPr>
          <w:i/>
        </w:rPr>
        <w:t xml:space="preserve"> za </w:t>
      </w:r>
      <w:r w:rsidR="0084699C">
        <w:rPr>
          <w:i/>
        </w:rPr>
        <w:t>tímhle programem jednou ohlé</w:t>
      </w:r>
      <w:r w:rsidR="00DC474D" w:rsidRPr="00E101B1">
        <w:rPr>
          <w:i/>
        </w:rPr>
        <w:t>dli doma, až</w:t>
      </w:r>
      <w:r w:rsidR="00AD63C5">
        <w:rPr>
          <w:i/>
        </w:rPr>
        <w:t xml:space="preserve"> se </w:t>
      </w:r>
      <w:r w:rsidR="00DC474D" w:rsidRPr="00E101B1">
        <w:rPr>
          <w:i/>
        </w:rPr>
        <w:t>vám informace</w:t>
      </w:r>
      <w:r w:rsidR="00190F84">
        <w:rPr>
          <w:i/>
        </w:rPr>
        <w:t xml:space="preserve"> a </w:t>
      </w:r>
      <w:r w:rsidR="00DC474D" w:rsidRPr="00E101B1">
        <w:rPr>
          <w:i/>
        </w:rPr>
        <w:t>pocity usadí</w:t>
      </w:r>
      <w:r w:rsidR="00190F84">
        <w:rPr>
          <w:i/>
        </w:rPr>
        <w:t xml:space="preserve"> a </w:t>
      </w:r>
      <w:r w:rsidR="00DC474D" w:rsidRPr="00E101B1">
        <w:rPr>
          <w:i/>
        </w:rPr>
        <w:t>zkusili</w:t>
      </w:r>
      <w:r w:rsidR="00AD63C5">
        <w:rPr>
          <w:i/>
        </w:rPr>
        <w:t xml:space="preserve"> se </w:t>
      </w:r>
      <w:r w:rsidR="00DC474D" w:rsidRPr="00E101B1">
        <w:rPr>
          <w:i/>
        </w:rPr>
        <w:t>zamyslet</w:t>
      </w:r>
      <w:r w:rsidR="00AD63C5">
        <w:rPr>
          <w:i/>
        </w:rPr>
        <w:t xml:space="preserve"> nad </w:t>
      </w:r>
      <w:r w:rsidR="00DC474D" w:rsidRPr="00E101B1">
        <w:rPr>
          <w:i/>
        </w:rPr>
        <w:t>některým</w:t>
      </w:r>
      <w:r w:rsidR="00AD63C5">
        <w:rPr>
          <w:i/>
        </w:rPr>
        <w:t xml:space="preserve"> z </w:t>
      </w:r>
      <w:r w:rsidR="00E101B1">
        <w:rPr>
          <w:i/>
        </w:rPr>
        <w:t>těchto témat:</w:t>
      </w:r>
    </w:p>
    <w:p w14:paraId="572AA6FB" w14:textId="77777777" w:rsidR="00DC474D" w:rsidRPr="00DC474D" w:rsidRDefault="00DC474D" w:rsidP="000D293A">
      <w:pPr>
        <w:spacing w:after="0" w:line="276" w:lineRule="auto"/>
        <w:rPr>
          <w:b/>
        </w:rPr>
      </w:pPr>
      <w:r>
        <w:tab/>
      </w:r>
      <w:r w:rsidRPr="00DC474D">
        <w:rPr>
          <w:b/>
        </w:rPr>
        <w:t>Témata úvahy:</w:t>
      </w:r>
    </w:p>
    <w:p w14:paraId="1A54DFB3" w14:textId="77777777" w:rsidR="004C5418" w:rsidRPr="000D293A" w:rsidRDefault="004C5418" w:rsidP="000D293A">
      <w:pPr>
        <w:spacing w:after="0" w:line="276" w:lineRule="auto"/>
        <w:rPr>
          <w:i/>
        </w:rPr>
      </w:pPr>
      <w:r w:rsidRPr="000D293A">
        <w:rPr>
          <w:i/>
        </w:rPr>
        <w:t>Co to znamená být normální, když jsme každý jiný?</w:t>
      </w:r>
    </w:p>
    <w:p w14:paraId="45169AD0" w14:textId="77777777" w:rsidR="004C5418" w:rsidRPr="000D293A" w:rsidRDefault="004C5418" w:rsidP="000D293A">
      <w:pPr>
        <w:spacing w:after="0" w:line="276" w:lineRule="auto"/>
        <w:rPr>
          <w:i/>
        </w:rPr>
      </w:pPr>
      <w:r w:rsidRPr="000D293A">
        <w:rPr>
          <w:i/>
        </w:rPr>
        <w:t>Jaké jsou důsledky všudypřítomných reklam</w:t>
      </w:r>
      <w:r w:rsidR="00AD63C5">
        <w:rPr>
          <w:i/>
        </w:rPr>
        <w:t xml:space="preserve"> na </w:t>
      </w:r>
      <w:r w:rsidR="00DC474D" w:rsidRPr="000D293A">
        <w:rPr>
          <w:i/>
        </w:rPr>
        <w:t>vylepšování</w:t>
      </w:r>
      <w:r w:rsidRPr="000D293A">
        <w:rPr>
          <w:i/>
        </w:rPr>
        <w:t xml:space="preserve"> vzhledu?</w:t>
      </w:r>
    </w:p>
    <w:p w14:paraId="0F3DEDAA" w14:textId="77777777" w:rsidR="004C5418" w:rsidRPr="000D293A" w:rsidRDefault="004C5418" w:rsidP="000D293A">
      <w:pPr>
        <w:spacing w:after="0" w:line="276" w:lineRule="auto"/>
        <w:rPr>
          <w:i/>
        </w:rPr>
      </w:pPr>
      <w:r w:rsidRPr="000D293A">
        <w:rPr>
          <w:i/>
        </w:rPr>
        <w:t>Je respektována moje osobní individualita mým okolím?</w:t>
      </w:r>
    </w:p>
    <w:p w14:paraId="55D34CE7" w14:textId="77777777" w:rsidR="004C5418" w:rsidRPr="000D293A" w:rsidRDefault="004C5418" w:rsidP="000D293A">
      <w:pPr>
        <w:spacing w:after="0" w:line="276" w:lineRule="auto"/>
        <w:rPr>
          <w:i/>
        </w:rPr>
      </w:pPr>
      <w:r w:rsidRPr="000D293A">
        <w:rPr>
          <w:i/>
        </w:rPr>
        <w:t>S jakými reakcemi</w:t>
      </w:r>
      <w:r w:rsidR="00AD63C5">
        <w:rPr>
          <w:i/>
        </w:rPr>
        <w:t xml:space="preserve"> se </w:t>
      </w:r>
      <w:r w:rsidRPr="000D293A">
        <w:rPr>
          <w:i/>
        </w:rPr>
        <w:t>setkávám</w:t>
      </w:r>
      <w:r w:rsidR="00AD63C5">
        <w:rPr>
          <w:i/>
        </w:rPr>
        <w:t xml:space="preserve"> s </w:t>
      </w:r>
      <w:r w:rsidRPr="000D293A">
        <w:rPr>
          <w:i/>
        </w:rPr>
        <w:t>ohledem</w:t>
      </w:r>
      <w:r w:rsidR="00AD63C5">
        <w:rPr>
          <w:i/>
        </w:rPr>
        <w:t xml:space="preserve"> na </w:t>
      </w:r>
      <w:r w:rsidRPr="000D293A">
        <w:rPr>
          <w:i/>
        </w:rPr>
        <w:t>mou individualitu? Jak</w:t>
      </w:r>
      <w:r w:rsidR="00AD63C5">
        <w:rPr>
          <w:i/>
        </w:rPr>
        <w:t xml:space="preserve"> s </w:t>
      </w:r>
      <w:r w:rsidRPr="000D293A">
        <w:rPr>
          <w:i/>
        </w:rPr>
        <w:t>tím pracuji?</w:t>
      </w:r>
    </w:p>
    <w:p w14:paraId="263A11F6" w14:textId="77777777" w:rsidR="004C5418" w:rsidRPr="000D293A" w:rsidRDefault="004C5418" w:rsidP="000D293A">
      <w:pPr>
        <w:spacing w:after="0" w:line="276" w:lineRule="auto"/>
        <w:rPr>
          <w:i/>
        </w:rPr>
      </w:pPr>
      <w:r w:rsidRPr="000D293A">
        <w:rPr>
          <w:i/>
        </w:rPr>
        <w:t>Proč</w:t>
      </w:r>
      <w:r w:rsidR="00AD63C5">
        <w:rPr>
          <w:i/>
        </w:rPr>
        <w:t xml:space="preserve"> se </w:t>
      </w:r>
      <w:r w:rsidRPr="000D293A">
        <w:rPr>
          <w:i/>
        </w:rPr>
        <w:t>lidi nestydí</w:t>
      </w:r>
      <w:r w:rsidR="00AD63C5">
        <w:rPr>
          <w:i/>
        </w:rPr>
        <w:t xml:space="preserve"> v </w:t>
      </w:r>
      <w:r w:rsidRPr="000D293A">
        <w:rPr>
          <w:i/>
        </w:rPr>
        <w:t>plavkách</w:t>
      </w:r>
      <w:r w:rsidR="00190F84">
        <w:rPr>
          <w:i/>
        </w:rPr>
        <w:t xml:space="preserve"> a </w:t>
      </w:r>
      <w:r w:rsidRPr="000D293A">
        <w:rPr>
          <w:i/>
        </w:rPr>
        <w:t>ve spodním prádle ano?</w:t>
      </w:r>
    </w:p>
    <w:p w14:paraId="1CCFCE41" w14:textId="77777777" w:rsidR="00DC474D" w:rsidRDefault="00DC474D" w:rsidP="000D293A">
      <w:pPr>
        <w:spacing w:after="0" w:line="276" w:lineRule="auto"/>
      </w:pPr>
    </w:p>
    <w:p w14:paraId="6B285CD1" w14:textId="77777777" w:rsidR="000D293A" w:rsidRPr="00DC474D" w:rsidRDefault="00385C98" w:rsidP="000D293A">
      <w:pPr>
        <w:spacing w:after="0" w:line="276" w:lineRule="auto"/>
        <w:rPr>
          <w:i/>
        </w:rPr>
      </w:pPr>
      <w:r>
        <w:rPr>
          <w:i/>
        </w:rPr>
        <w:t>Realizátorka</w:t>
      </w:r>
      <w:r w:rsidR="00A1063E">
        <w:rPr>
          <w:i/>
        </w:rPr>
        <w:t xml:space="preserve">: </w:t>
      </w:r>
      <w:r w:rsidR="00DC474D" w:rsidRPr="00DC474D">
        <w:rPr>
          <w:i/>
        </w:rPr>
        <w:t xml:space="preserve">Své myšlenky, </w:t>
      </w:r>
      <w:r w:rsidR="0084699C">
        <w:rPr>
          <w:i/>
        </w:rPr>
        <w:t xml:space="preserve">dojmy </w:t>
      </w:r>
      <w:r w:rsidR="00DC474D" w:rsidRPr="00DC474D">
        <w:rPr>
          <w:i/>
        </w:rPr>
        <w:t>nebo cokoliv jiného, co vás</w:t>
      </w:r>
      <w:r w:rsidR="00AD63C5">
        <w:rPr>
          <w:i/>
        </w:rPr>
        <w:t xml:space="preserve"> k </w:t>
      </w:r>
      <w:r w:rsidR="00DC474D" w:rsidRPr="00DC474D">
        <w:rPr>
          <w:i/>
        </w:rPr>
        <w:t xml:space="preserve">danému tématu napadne, zapište ve </w:t>
      </w:r>
      <w:r w:rsidR="0084699C">
        <w:rPr>
          <w:i/>
        </w:rPr>
        <w:t>formě úvahy libovolného rozsahu</w:t>
      </w:r>
      <w:r w:rsidR="00AD63C5">
        <w:rPr>
          <w:i/>
        </w:rPr>
        <w:t xml:space="preserve"> na </w:t>
      </w:r>
      <w:r w:rsidR="0084699C">
        <w:rPr>
          <w:i/>
        </w:rPr>
        <w:t>papír.</w:t>
      </w:r>
      <w:r w:rsidR="00DC474D" w:rsidRPr="00DC474D">
        <w:rPr>
          <w:i/>
        </w:rPr>
        <w:t xml:space="preserve"> Úvahu</w:t>
      </w:r>
      <w:r w:rsidR="00AD63C5">
        <w:rPr>
          <w:i/>
        </w:rPr>
        <w:t xml:space="preserve"> si </w:t>
      </w:r>
      <w:r w:rsidR="00DC474D" w:rsidRPr="00DC474D">
        <w:rPr>
          <w:i/>
        </w:rPr>
        <w:t>můžete nechat</w:t>
      </w:r>
      <w:r w:rsidR="00E101B1">
        <w:rPr>
          <w:i/>
        </w:rPr>
        <w:t xml:space="preserve"> jenom</w:t>
      </w:r>
      <w:r w:rsidR="00AD63C5">
        <w:rPr>
          <w:i/>
        </w:rPr>
        <w:t xml:space="preserve"> pro </w:t>
      </w:r>
      <w:r w:rsidR="00E101B1">
        <w:rPr>
          <w:i/>
        </w:rPr>
        <w:t>vlastní potřeby</w:t>
      </w:r>
      <w:r w:rsidR="00190F84">
        <w:rPr>
          <w:i/>
        </w:rPr>
        <w:t xml:space="preserve"> a </w:t>
      </w:r>
      <w:r w:rsidR="00E101B1">
        <w:rPr>
          <w:i/>
        </w:rPr>
        <w:t>utřídě</w:t>
      </w:r>
      <w:r w:rsidR="00DC474D" w:rsidRPr="00DC474D">
        <w:rPr>
          <w:i/>
        </w:rPr>
        <w:t>ní myšlenek, no stejně tak</w:t>
      </w:r>
      <w:r w:rsidR="00AD63C5">
        <w:rPr>
          <w:i/>
        </w:rPr>
        <w:t xml:space="preserve"> se s </w:t>
      </w:r>
      <w:r w:rsidR="000D293A">
        <w:rPr>
          <w:i/>
        </w:rPr>
        <w:t>ní můžete podělit</w:t>
      </w:r>
      <w:r w:rsidR="00AD63C5">
        <w:rPr>
          <w:i/>
        </w:rPr>
        <w:t xml:space="preserve"> i s </w:t>
      </w:r>
      <w:r w:rsidR="0084699C">
        <w:rPr>
          <w:i/>
        </w:rPr>
        <w:t>námi, určitě</w:t>
      </w:r>
      <w:r w:rsidR="00AD63C5">
        <w:rPr>
          <w:i/>
        </w:rPr>
        <w:t xml:space="preserve"> se k </w:t>
      </w:r>
      <w:r w:rsidR="0084699C">
        <w:rPr>
          <w:i/>
        </w:rPr>
        <w:t>nám dostanou</w:t>
      </w:r>
      <w:r w:rsidR="000D293A">
        <w:rPr>
          <w:i/>
        </w:rPr>
        <w:t>.</w:t>
      </w:r>
      <w:r w:rsidR="00A1063E">
        <w:rPr>
          <w:i/>
        </w:rPr>
        <w:t xml:space="preserve"> </w:t>
      </w:r>
      <w:r w:rsidR="000D293A">
        <w:rPr>
          <w:i/>
        </w:rPr>
        <w:t>Teď</w:t>
      </w:r>
      <w:r w:rsidR="00AD63C5">
        <w:rPr>
          <w:i/>
        </w:rPr>
        <w:t xml:space="preserve"> se s </w:t>
      </w:r>
      <w:r w:rsidR="000D293A">
        <w:rPr>
          <w:i/>
        </w:rPr>
        <w:t>vámi už ale rozloučíme</w:t>
      </w:r>
      <w:r w:rsidR="00190F84">
        <w:rPr>
          <w:i/>
        </w:rPr>
        <w:t xml:space="preserve"> a </w:t>
      </w:r>
      <w:r w:rsidR="000D293A">
        <w:rPr>
          <w:i/>
        </w:rPr>
        <w:t xml:space="preserve">doufáme, </w:t>
      </w:r>
      <w:r w:rsidR="00A1063E">
        <w:rPr>
          <w:i/>
        </w:rPr>
        <w:t>že</w:t>
      </w:r>
      <w:r w:rsidR="00AD63C5">
        <w:rPr>
          <w:i/>
        </w:rPr>
        <w:t xml:space="preserve"> si </w:t>
      </w:r>
      <w:r w:rsidR="00A1063E">
        <w:rPr>
          <w:i/>
        </w:rPr>
        <w:t>odnášíte odpovědi</w:t>
      </w:r>
      <w:r w:rsidR="00AD63C5">
        <w:rPr>
          <w:i/>
        </w:rPr>
        <w:t xml:space="preserve"> i na </w:t>
      </w:r>
      <w:r w:rsidR="00E101B1">
        <w:rPr>
          <w:i/>
        </w:rPr>
        <w:t xml:space="preserve">ty </w:t>
      </w:r>
      <w:r w:rsidR="00A1063E">
        <w:rPr>
          <w:i/>
        </w:rPr>
        <w:t>otázk</w:t>
      </w:r>
      <w:r w:rsidR="00E101B1">
        <w:rPr>
          <w:i/>
        </w:rPr>
        <w:t>y, které vám</w:t>
      </w:r>
      <w:r w:rsidR="00AD63C5">
        <w:rPr>
          <w:i/>
        </w:rPr>
        <w:t xml:space="preserve"> do </w:t>
      </w:r>
      <w:r w:rsidR="00E101B1">
        <w:rPr>
          <w:i/>
        </w:rPr>
        <w:t>teď jenom vrtaly</w:t>
      </w:r>
      <w:r w:rsidR="00A1063E">
        <w:rPr>
          <w:i/>
        </w:rPr>
        <w:t xml:space="preserve"> hlavou.</w:t>
      </w:r>
    </w:p>
    <w:p w14:paraId="067DA987" w14:textId="77777777" w:rsidR="004C5418" w:rsidRDefault="004C5418" w:rsidP="000D293A">
      <w:pPr>
        <w:spacing w:line="276" w:lineRule="auto"/>
      </w:pPr>
    </w:p>
    <w:p w14:paraId="1DDD4D3A" w14:textId="77777777" w:rsidR="00E60979" w:rsidRDefault="00E60979">
      <w:pPr>
        <w:spacing w:line="276" w:lineRule="auto"/>
        <w:jc w:val="left"/>
        <w:rPr>
          <w:rFonts w:eastAsiaTheme="majorEastAsia" w:cstheme="majorBidi"/>
          <w:b/>
          <w:bCs/>
          <w:color w:val="8DB3E2" w:themeColor="text2" w:themeTint="66"/>
          <w:sz w:val="26"/>
          <w:szCs w:val="26"/>
        </w:rPr>
      </w:pPr>
    </w:p>
    <w:p w14:paraId="4DE871DA" w14:textId="77777777" w:rsidR="00070470" w:rsidRDefault="00070470" w:rsidP="00070470">
      <w:pPr>
        <w:pStyle w:val="Nadpis2"/>
      </w:pPr>
      <w:bookmarkStart w:id="21" w:name="_Toc86615011"/>
      <w:r>
        <w:t>2.5 První pomoc</w:t>
      </w:r>
      <w:bookmarkEnd w:id="21"/>
    </w:p>
    <w:p w14:paraId="5254742A" w14:textId="77777777" w:rsidR="00E60979" w:rsidRDefault="00E60979" w:rsidP="00E60979">
      <w:pPr>
        <w:rPr>
          <w:u w:val="single"/>
        </w:rPr>
      </w:pPr>
      <w:r>
        <w:rPr>
          <w:u w:val="single"/>
        </w:rPr>
        <w:t>Forma</w:t>
      </w:r>
      <w:r w:rsidR="00190F84">
        <w:rPr>
          <w:u w:val="single"/>
        </w:rPr>
        <w:t xml:space="preserve"> a </w:t>
      </w:r>
      <w:r>
        <w:rPr>
          <w:u w:val="single"/>
        </w:rPr>
        <w:t>bližší popis realizace</w:t>
      </w:r>
    </w:p>
    <w:p w14:paraId="0CF9564A" w14:textId="77777777" w:rsidR="002A2A88" w:rsidRPr="002A2A88" w:rsidRDefault="002A2A88" w:rsidP="00A67097">
      <w:pPr>
        <w:rPr>
          <w:rFonts w:cstheme="minorHAnsi"/>
        </w:rPr>
      </w:pPr>
      <w:r w:rsidRPr="002A2A88">
        <w:rPr>
          <w:rFonts w:cstheme="minorHAnsi"/>
          <w:color w:val="333333"/>
          <w:shd w:val="clear" w:color="auto" w:fill="FFFFFF"/>
        </w:rPr>
        <w:t>Po úvodní simulaci (ve dvojicích)</w:t>
      </w:r>
      <w:r w:rsidR="00190F84">
        <w:rPr>
          <w:rFonts w:cstheme="minorHAnsi"/>
          <w:color w:val="333333"/>
          <w:shd w:val="clear" w:color="auto" w:fill="FFFFFF"/>
        </w:rPr>
        <w:t xml:space="preserve"> a </w:t>
      </w:r>
      <w:r w:rsidRPr="002A2A88">
        <w:rPr>
          <w:rFonts w:cstheme="minorHAnsi"/>
          <w:color w:val="333333"/>
          <w:shd w:val="clear" w:color="auto" w:fill="FFFFFF"/>
        </w:rPr>
        <w:t>krátkém teoretickém úvodu je třída rozdělena</w:t>
      </w:r>
      <w:r w:rsidR="00AD63C5">
        <w:rPr>
          <w:rFonts w:cstheme="minorHAnsi"/>
          <w:color w:val="333333"/>
          <w:shd w:val="clear" w:color="auto" w:fill="FFFFFF"/>
        </w:rPr>
        <w:t xml:space="preserve"> na </w:t>
      </w:r>
      <w:r w:rsidRPr="002A2A88">
        <w:rPr>
          <w:rFonts w:cstheme="minorHAnsi"/>
          <w:color w:val="333333"/>
          <w:shd w:val="clear" w:color="auto" w:fill="FFFFFF"/>
        </w:rPr>
        <w:t>nácvikovou část (nácviky praktických dovedností</w:t>
      </w:r>
      <w:r w:rsidR="00AD63C5">
        <w:rPr>
          <w:rFonts w:cstheme="minorHAnsi"/>
          <w:color w:val="333333"/>
          <w:shd w:val="clear" w:color="auto" w:fill="FFFFFF"/>
        </w:rPr>
        <w:t xml:space="preserve"> pro </w:t>
      </w:r>
      <w:r w:rsidRPr="002A2A88">
        <w:rPr>
          <w:rFonts w:cstheme="minorHAnsi"/>
          <w:color w:val="333333"/>
          <w:shd w:val="clear" w:color="auto" w:fill="FFFFFF"/>
        </w:rPr>
        <w:t>jednotlivce či ve dvojicích)</w:t>
      </w:r>
      <w:r w:rsidR="00190F84">
        <w:rPr>
          <w:rFonts w:cstheme="minorHAnsi"/>
          <w:color w:val="333333"/>
          <w:shd w:val="clear" w:color="auto" w:fill="FFFFFF"/>
        </w:rPr>
        <w:t xml:space="preserve"> a </w:t>
      </w:r>
      <w:r w:rsidR="0084699C">
        <w:rPr>
          <w:rFonts w:cstheme="minorHAnsi"/>
          <w:color w:val="333333"/>
          <w:shd w:val="clear" w:color="auto" w:fill="FFFFFF"/>
        </w:rPr>
        <w:t>simulační část (skupinky</w:t>
      </w:r>
      <w:r w:rsidR="00AD63C5">
        <w:rPr>
          <w:rFonts w:cstheme="minorHAnsi"/>
          <w:color w:val="333333"/>
          <w:shd w:val="clear" w:color="auto" w:fill="FFFFFF"/>
        </w:rPr>
        <w:t xml:space="preserve"> po </w:t>
      </w:r>
      <w:r w:rsidR="0084699C">
        <w:rPr>
          <w:rFonts w:cstheme="minorHAnsi"/>
          <w:color w:val="333333"/>
          <w:shd w:val="clear" w:color="auto" w:fill="FFFFFF"/>
        </w:rPr>
        <w:t xml:space="preserve">třech až čtyřech </w:t>
      </w:r>
      <w:r w:rsidR="001B1DA5">
        <w:rPr>
          <w:rFonts w:cstheme="minorHAnsi"/>
          <w:color w:val="333333"/>
          <w:shd w:val="clear" w:color="auto" w:fill="FFFFFF"/>
        </w:rPr>
        <w:t>žácích</w:t>
      </w:r>
      <w:r w:rsidR="0084699C">
        <w:rPr>
          <w:rFonts w:cstheme="minorHAnsi"/>
          <w:color w:val="333333"/>
          <w:shd w:val="clear" w:color="auto" w:fill="FFFFFF"/>
        </w:rPr>
        <w:t xml:space="preserve"> zasahují</w:t>
      </w:r>
      <w:r w:rsidR="00AD63C5">
        <w:rPr>
          <w:rFonts w:cstheme="minorHAnsi"/>
          <w:color w:val="333333"/>
          <w:shd w:val="clear" w:color="auto" w:fill="FFFFFF"/>
        </w:rPr>
        <w:t xml:space="preserve"> na </w:t>
      </w:r>
      <w:r w:rsidR="0084699C">
        <w:rPr>
          <w:rFonts w:cstheme="minorHAnsi"/>
          <w:color w:val="333333"/>
          <w:shd w:val="clear" w:color="auto" w:fill="FFFFFF"/>
        </w:rPr>
        <w:t>čtyřech</w:t>
      </w:r>
      <w:r w:rsidRPr="002A2A88">
        <w:rPr>
          <w:rFonts w:cstheme="minorHAnsi"/>
          <w:color w:val="333333"/>
          <w:shd w:val="clear" w:color="auto" w:fill="FFFFFF"/>
        </w:rPr>
        <w:t xml:space="preserve"> nachystaných s</w:t>
      </w:r>
      <w:r w:rsidR="0084699C">
        <w:rPr>
          <w:rFonts w:cstheme="minorHAnsi"/>
          <w:color w:val="333333"/>
          <w:shd w:val="clear" w:color="auto" w:fill="FFFFFF"/>
        </w:rPr>
        <w:t>tanovištích, obsluhovaných vždy jedním</w:t>
      </w:r>
      <w:r w:rsidRPr="002A2A88">
        <w:rPr>
          <w:rFonts w:cstheme="minorHAnsi"/>
          <w:color w:val="333333"/>
          <w:shd w:val="clear" w:color="auto" w:fill="FFFFFF"/>
        </w:rPr>
        <w:t xml:space="preserve"> </w:t>
      </w:r>
      <w:r w:rsidR="00632124">
        <w:rPr>
          <w:rFonts w:cstheme="minorHAnsi"/>
          <w:color w:val="333333"/>
          <w:shd w:val="clear" w:color="auto" w:fill="FFFFFF"/>
        </w:rPr>
        <w:t>realizátore</w:t>
      </w:r>
      <w:r w:rsidRPr="002A2A88">
        <w:rPr>
          <w:rFonts w:cstheme="minorHAnsi"/>
          <w:color w:val="333333"/>
          <w:shd w:val="clear" w:color="auto" w:fill="FFFFFF"/>
        </w:rPr>
        <w:t>m</w:t>
      </w:r>
      <w:r w:rsidR="0084699C">
        <w:rPr>
          <w:rFonts w:cstheme="minorHAnsi"/>
          <w:color w:val="333333"/>
          <w:shd w:val="clear" w:color="auto" w:fill="FFFFFF"/>
        </w:rPr>
        <w:t>,</w:t>
      </w:r>
      <w:r w:rsidR="00190F84">
        <w:rPr>
          <w:rFonts w:cstheme="minorHAnsi"/>
          <w:color w:val="333333"/>
          <w:shd w:val="clear" w:color="auto" w:fill="FFFFFF"/>
        </w:rPr>
        <w:t xml:space="preserve"> a </w:t>
      </w:r>
      <w:r w:rsidRPr="002A2A88">
        <w:rPr>
          <w:rFonts w:cstheme="minorHAnsi"/>
          <w:color w:val="333333"/>
          <w:shd w:val="clear" w:color="auto" w:fill="FFFFFF"/>
        </w:rPr>
        <w:t>ná</w:t>
      </w:r>
      <w:r w:rsidR="001E1C49">
        <w:rPr>
          <w:rFonts w:cstheme="minorHAnsi"/>
          <w:color w:val="333333"/>
          <w:shd w:val="clear" w:color="auto" w:fill="FFFFFF"/>
        </w:rPr>
        <w:t>sledně reflektují svůj zásah</w:t>
      </w:r>
      <w:r>
        <w:rPr>
          <w:rFonts w:cstheme="minorHAnsi"/>
          <w:color w:val="333333"/>
          <w:shd w:val="clear" w:color="auto" w:fill="FFFFFF"/>
        </w:rPr>
        <w:t xml:space="preserve">). </w:t>
      </w:r>
      <w:r w:rsidRPr="002A2A88">
        <w:rPr>
          <w:rFonts w:cstheme="minorHAnsi"/>
          <w:color w:val="333333"/>
          <w:shd w:val="clear" w:color="auto" w:fill="FFFFFF"/>
        </w:rPr>
        <w:t>Po určité době</w:t>
      </w:r>
      <w:r w:rsidR="00AD63C5">
        <w:rPr>
          <w:rFonts w:cstheme="minorHAnsi"/>
          <w:color w:val="333333"/>
          <w:shd w:val="clear" w:color="auto" w:fill="FFFFFF"/>
        </w:rPr>
        <w:t xml:space="preserve"> se </w:t>
      </w:r>
      <w:r w:rsidRPr="002A2A88">
        <w:rPr>
          <w:rFonts w:cstheme="minorHAnsi"/>
          <w:color w:val="333333"/>
          <w:shd w:val="clear" w:color="auto" w:fill="FFFFFF"/>
        </w:rPr>
        <w:t>poloviny vymění, aby všichni absolvovali všechno (simulace</w:t>
      </w:r>
      <w:r w:rsidR="00AD63C5">
        <w:rPr>
          <w:rFonts w:cstheme="minorHAnsi"/>
          <w:color w:val="333333"/>
          <w:shd w:val="clear" w:color="auto" w:fill="FFFFFF"/>
        </w:rPr>
        <w:t xml:space="preserve"> i </w:t>
      </w:r>
      <w:r w:rsidRPr="002A2A88">
        <w:rPr>
          <w:rFonts w:cstheme="minorHAnsi"/>
          <w:color w:val="333333"/>
          <w:shd w:val="clear" w:color="auto" w:fill="FFFFFF"/>
        </w:rPr>
        <w:t>nácviky),</w:t>
      </w:r>
      <w:r w:rsidR="00AD63C5">
        <w:rPr>
          <w:rFonts w:cstheme="minorHAnsi"/>
          <w:color w:val="333333"/>
          <w:shd w:val="clear" w:color="auto" w:fill="FFFFFF"/>
        </w:rPr>
        <w:t xml:space="preserve"> s </w:t>
      </w:r>
      <w:r w:rsidRPr="002A2A88">
        <w:rPr>
          <w:rFonts w:cstheme="minorHAnsi"/>
          <w:color w:val="333333"/>
          <w:shd w:val="clear" w:color="auto" w:fill="FFFFFF"/>
        </w:rPr>
        <w:t>reflektivní aktivitou</w:t>
      </w:r>
      <w:r w:rsidR="00AD63C5">
        <w:rPr>
          <w:rFonts w:cstheme="minorHAnsi"/>
          <w:color w:val="333333"/>
          <w:shd w:val="clear" w:color="auto" w:fill="FFFFFF"/>
        </w:rPr>
        <w:t xml:space="preserve"> na </w:t>
      </w:r>
      <w:r w:rsidRPr="002A2A88">
        <w:rPr>
          <w:rFonts w:cstheme="minorHAnsi"/>
          <w:color w:val="333333"/>
          <w:shd w:val="clear" w:color="auto" w:fill="FFFFFF"/>
        </w:rPr>
        <w:t>závěr.</w:t>
      </w:r>
    </w:p>
    <w:p w14:paraId="546FFEFE" w14:textId="77777777" w:rsidR="00E60979" w:rsidRDefault="00E60979" w:rsidP="00E60979">
      <w:pPr>
        <w:rPr>
          <w:u w:val="single"/>
        </w:rPr>
      </w:pPr>
      <w:r>
        <w:rPr>
          <w:u w:val="single"/>
        </w:rPr>
        <w:t>Metody</w:t>
      </w:r>
    </w:p>
    <w:p w14:paraId="67963342" w14:textId="77777777" w:rsidR="00E60979" w:rsidRPr="008A7DEB" w:rsidRDefault="002A2A88" w:rsidP="00E60979">
      <w:pPr>
        <w:rPr>
          <w:rFonts w:cstheme="minorHAnsi"/>
        </w:rPr>
      </w:pPr>
      <w:r w:rsidRPr="008A7DEB">
        <w:rPr>
          <w:rFonts w:cstheme="minorHAnsi"/>
          <w:color w:val="333333"/>
          <w:shd w:val="clear" w:color="auto" w:fill="FFFFFF"/>
        </w:rPr>
        <w:t>E-U-R, simulace, frontální výuka, zážitková pedagogika, reflexe, kooperativní výuka</w:t>
      </w:r>
      <w:r w:rsidR="0084699C">
        <w:rPr>
          <w:rFonts w:cstheme="minorHAnsi"/>
          <w:color w:val="333333"/>
          <w:shd w:val="clear" w:color="auto" w:fill="FFFFFF"/>
        </w:rPr>
        <w:t>.</w:t>
      </w:r>
    </w:p>
    <w:p w14:paraId="083954C7" w14:textId="77777777" w:rsidR="00E60979" w:rsidRDefault="00E60979" w:rsidP="00E60979">
      <w:pPr>
        <w:rPr>
          <w:u w:val="single"/>
        </w:rPr>
      </w:pPr>
      <w:r>
        <w:rPr>
          <w:u w:val="single"/>
        </w:rPr>
        <w:t>Pomůcky</w:t>
      </w:r>
    </w:p>
    <w:tbl>
      <w:tblPr>
        <w:tblStyle w:val="Tabulkasmkou4zvraznn11"/>
        <w:tblW w:w="0" w:type="auto"/>
        <w:tblLook w:val="04A0" w:firstRow="1" w:lastRow="0" w:firstColumn="1" w:lastColumn="0" w:noHBand="0" w:noVBand="1"/>
      </w:tblPr>
      <w:tblGrid>
        <w:gridCol w:w="1528"/>
        <w:gridCol w:w="1430"/>
        <w:gridCol w:w="6102"/>
      </w:tblGrid>
      <w:tr w:rsidR="0023347D" w14:paraId="0038C5ED" w14:textId="77777777" w:rsidTr="00483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hideMark/>
          </w:tcPr>
          <w:p w14:paraId="1A761C0E" w14:textId="77777777" w:rsidR="0023347D" w:rsidRDefault="0023347D">
            <w:pPr>
              <w:rPr>
                <w:b w:val="0"/>
              </w:rPr>
            </w:pPr>
            <w:r>
              <w:t>Položka</w:t>
            </w:r>
          </w:p>
        </w:tc>
        <w:tc>
          <w:tcPr>
            <w:tcW w:w="1437" w:type="dxa"/>
            <w:hideMark/>
          </w:tcPr>
          <w:p w14:paraId="401EFCAF" w14:textId="77777777" w:rsidR="0023347D" w:rsidRDefault="0023347D">
            <w:pPr>
              <w:cnfStyle w:val="100000000000" w:firstRow="1" w:lastRow="0" w:firstColumn="0" w:lastColumn="0" w:oddVBand="0" w:evenVBand="0" w:oddHBand="0" w:evenHBand="0" w:firstRowFirstColumn="0" w:firstRowLastColumn="0" w:lastRowFirstColumn="0" w:lastRowLastColumn="0"/>
              <w:rPr>
                <w:b w:val="0"/>
              </w:rPr>
            </w:pPr>
            <w:r>
              <w:t>Počet</w:t>
            </w:r>
          </w:p>
        </w:tc>
        <w:tc>
          <w:tcPr>
            <w:tcW w:w="6133" w:type="dxa"/>
            <w:hideMark/>
          </w:tcPr>
          <w:p w14:paraId="7FD096DE" w14:textId="77777777" w:rsidR="0023347D" w:rsidRDefault="0023347D">
            <w:pPr>
              <w:cnfStyle w:val="100000000000" w:firstRow="1" w:lastRow="0" w:firstColumn="0" w:lastColumn="0" w:oddVBand="0" w:evenVBand="0" w:oddHBand="0" w:evenHBand="0" w:firstRowFirstColumn="0" w:firstRowLastColumn="0" w:lastRowFirstColumn="0" w:lastRowLastColumn="0"/>
              <w:rPr>
                <w:b w:val="0"/>
              </w:rPr>
            </w:pPr>
            <w:r>
              <w:t>Popis</w:t>
            </w:r>
          </w:p>
        </w:tc>
      </w:tr>
      <w:tr w:rsidR="0023347D" w14:paraId="6F3B7DF8"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0DD191" w14:textId="77777777" w:rsidR="0023347D" w:rsidRDefault="00706BA9">
            <w:pPr>
              <w:jc w:val="left"/>
              <w:rPr>
                <w:b w:val="0"/>
                <w:bCs w:val="0"/>
              </w:rPr>
            </w:pPr>
            <w:r>
              <w:t>podsedáky</w:t>
            </w:r>
            <w:r w:rsidR="00AD63C5">
              <w:t xml:space="preserve"> na </w:t>
            </w:r>
            <w:r w:rsidR="0023347D">
              <w:t>sezení</w:t>
            </w:r>
            <w:r w:rsidR="00AD63C5">
              <w:t xml:space="preserve"> na </w:t>
            </w:r>
            <w:r w:rsidR="0023347D">
              <w:t>zemi</w:t>
            </w:r>
            <w:r w:rsidR="0023347D">
              <w:tab/>
            </w:r>
            <w:r w:rsidR="0023347D">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2D718F"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r>
              <w:t>1</w:t>
            </w:r>
            <w:r w:rsidR="00AD63C5">
              <w:t xml:space="preserve"> pro </w:t>
            </w:r>
            <w:r w:rsidR="00706BA9">
              <w:t>každého, nezapomenout</w:t>
            </w:r>
            <w:r w:rsidR="00AD63C5">
              <w:t xml:space="preserve"> na </w:t>
            </w:r>
            <w:r w:rsidR="00706BA9">
              <w:t>realizátory</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6A4090" w14:textId="77777777" w:rsidR="0023347D" w:rsidRDefault="0084699C">
            <w:pPr>
              <w:jc w:val="left"/>
              <w:cnfStyle w:val="000000100000" w:firstRow="0" w:lastRow="0" w:firstColumn="0" w:lastColumn="0" w:oddVBand="0" w:evenVBand="0" w:oddHBand="1" w:evenHBand="0" w:firstRowFirstColumn="0" w:firstRowLastColumn="0" w:lastRowFirstColumn="0" w:lastRowLastColumn="0"/>
            </w:pPr>
            <w:r>
              <w:t>p</w:t>
            </w:r>
            <w:r w:rsidR="00A67097">
              <w:t>ro komfort</w:t>
            </w:r>
            <w:r w:rsidR="00AD63C5">
              <w:t xml:space="preserve"> v </w:t>
            </w:r>
            <w:r w:rsidR="00A67097">
              <w:t>klidové části programu</w:t>
            </w:r>
          </w:p>
        </w:tc>
      </w:tr>
      <w:tr w:rsidR="0023347D" w14:paraId="3BC8A551" w14:textId="77777777" w:rsidTr="00483D88">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85C92FF" w14:textId="77777777" w:rsidR="0023347D" w:rsidRDefault="0023347D">
            <w:pPr>
              <w:jc w:val="left"/>
              <w:rPr>
                <w:b w:val="0"/>
                <w:bCs w:val="0"/>
              </w:rPr>
            </w:pPr>
            <w:r>
              <w:t>brožurky + tužky/propisky</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801CDF"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1</w:t>
            </w:r>
            <w:r w:rsidR="00AD63C5">
              <w:t xml:space="preserve"> pro </w:t>
            </w:r>
            <w:r>
              <w:t>každého</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7E087DB"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posíláme už cca týden předem</w:t>
            </w:r>
            <w:r w:rsidR="00AD63C5">
              <w:t xml:space="preserve"> do </w:t>
            </w:r>
            <w:r>
              <w:t>třídy</w:t>
            </w:r>
          </w:p>
        </w:tc>
      </w:tr>
      <w:tr w:rsidR="0023347D" w14:paraId="591471D7"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B7AD637" w14:textId="77777777" w:rsidR="0023347D" w:rsidRDefault="0023347D">
            <w:pPr>
              <w:jc w:val="left"/>
              <w:rPr>
                <w:b w:val="0"/>
                <w:bCs w:val="0"/>
              </w:rPr>
            </w:pPr>
            <w:r>
              <w:t>jmenovky/papírová páska + lihové fixy</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278C1E3"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r>
              <w:t>Jmenovka/osobu</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B30D5C"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p>
        </w:tc>
      </w:tr>
      <w:tr w:rsidR="0023347D" w14:paraId="75313F3E" w14:textId="77777777" w:rsidTr="00483D88">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06022D8" w14:textId="77777777" w:rsidR="0023347D" w:rsidRDefault="0023347D">
            <w:pPr>
              <w:jc w:val="left"/>
              <w:rPr>
                <w:b w:val="0"/>
                <w:bCs w:val="0"/>
              </w:rPr>
            </w:pPr>
            <w:r>
              <w:t>flipchart + fixy + mazací houbička</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2574DD" w14:textId="77777777" w:rsidR="0023347D" w:rsidRDefault="00A64526">
            <w:pPr>
              <w:jc w:val="left"/>
              <w:cnfStyle w:val="000000000000" w:firstRow="0" w:lastRow="0" w:firstColumn="0" w:lastColumn="0" w:oddVBand="0" w:evenVBand="0" w:oddHBand="0" w:evenHBand="0" w:firstRowFirstColumn="0" w:firstRowLastColumn="0" w:lastRowFirstColumn="0" w:lastRowLastColumn="0"/>
            </w:pPr>
            <w:r>
              <w:t>1 ks + fixy 4 barev</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010532"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p>
        </w:tc>
      </w:tr>
      <w:tr w:rsidR="0023347D" w14:paraId="379E04BB"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54239B" w14:textId="77777777" w:rsidR="0023347D" w:rsidRDefault="0084699C">
            <w:pPr>
              <w:jc w:val="left"/>
              <w:rPr>
                <w:b w:val="0"/>
                <w:bCs w:val="0"/>
              </w:rPr>
            </w:pPr>
            <w:r>
              <w:t>tabule</w:t>
            </w:r>
            <w:r w:rsidR="00AD63C5">
              <w:t xml:space="preserve"> s </w:t>
            </w:r>
            <w:r>
              <w:t>nachystaným plakátem,</w:t>
            </w:r>
            <w:r w:rsidR="0023347D">
              <w:t xml:space="preserve"> materiály</w:t>
            </w:r>
            <w:r w:rsidR="00AD63C5">
              <w:t xml:space="preserve"> na </w:t>
            </w:r>
            <w:r w:rsidR="0023347D">
              <w:t>nalepení + lepidlo</w:t>
            </w:r>
            <w:r w:rsidR="0023347D">
              <w:tab/>
            </w:r>
            <w:r w:rsidR="0023347D">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E6FBB4" w14:textId="77777777" w:rsidR="0023347D" w:rsidRDefault="00A64526">
            <w:pPr>
              <w:jc w:val="left"/>
              <w:cnfStyle w:val="000000100000" w:firstRow="0" w:lastRow="0" w:firstColumn="0" w:lastColumn="0" w:oddVBand="0" w:evenVBand="0" w:oddHBand="1" w:evenHBand="0" w:firstRowFirstColumn="0" w:firstRowLastColumn="0" w:lastRowFirstColumn="0" w:lastRowLastColumn="0"/>
            </w:pPr>
            <w:r>
              <w:t>1 ks</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B52EEBF"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r>
              <w:t>během programu</w:t>
            </w:r>
            <w:r w:rsidR="00AD63C5">
              <w:t xml:space="preserve"> se </w:t>
            </w:r>
            <w:r>
              <w:t>doplňuje postup p</w:t>
            </w:r>
            <w:r w:rsidR="008A7DEB">
              <w:t>rvní pomoci Tři kroky, žáci</w:t>
            </w:r>
            <w:r w:rsidR="00AD63C5">
              <w:t xml:space="preserve"> si </w:t>
            </w:r>
            <w:r>
              <w:t>ho pak odnáší</w:t>
            </w:r>
            <w:r w:rsidR="00AD63C5">
              <w:t xml:space="preserve"> do </w:t>
            </w:r>
            <w:r>
              <w:t>školy</w:t>
            </w:r>
          </w:p>
        </w:tc>
      </w:tr>
      <w:tr w:rsidR="0023347D" w14:paraId="7CAF065A" w14:textId="77777777" w:rsidTr="00483D88">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42850C7" w14:textId="77777777" w:rsidR="0023347D" w:rsidRDefault="0023347D">
            <w:pPr>
              <w:jc w:val="left"/>
              <w:rPr>
                <w:b w:val="0"/>
                <w:bCs w:val="0"/>
              </w:rPr>
            </w:pPr>
            <w:r>
              <w:t>karimatky</w:t>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9AFA9C6"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dvojice)</w:t>
            </w:r>
            <w:r>
              <w:tab/>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10F5B5"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p>
        </w:tc>
      </w:tr>
      <w:tr w:rsidR="0023347D" w14:paraId="2FEC8BC4"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193B696" w14:textId="77777777" w:rsidR="0023347D" w:rsidRDefault="0023347D">
            <w:pPr>
              <w:jc w:val="left"/>
              <w:rPr>
                <w:b w:val="0"/>
                <w:bCs w:val="0"/>
              </w:rPr>
            </w:pPr>
            <w:r>
              <w:t>maskování</w:t>
            </w:r>
            <w:r w:rsidR="00AD63C5">
              <w:t xml:space="preserve"> na </w:t>
            </w:r>
            <w:r>
              <w:t>simulace</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D07720"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A76F047" w14:textId="406D043D" w:rsidR="0023347D" w:rsidRDefault="0023347D">
            <w:pPr>
              <w:jc w:val="left"/>
              <w:cnfStyle w:val="000000100000" w:firstRow="0" w:lastRow="0" w:firstColumn="0" w:lastColumn="0" w:oddVBand="0" w:evenVBand="0" w:oddHBand="1" w:evenHBand="0" w:firstRowFirstColumn="0" w:firstRowLastColumn="0" w:lastRowFirstColumn="0" w:lastRowLastColumn="0"/>
            </w:pPr>
            <w:r>
              <w:t>hustá “krev”</w:t>
            </w:r>
            <w:r w:rsidR="008A7DEB">
              <w:t xml:space="preserve"> (med obarvený potravinářským barvivem) 1x</w:t>
            </w:r>
            <w:r>
              <w:t>, cvičné střepy</w:t>
            </w:r>
            <w:r w:rsidR="008A7DEB">
              <w:t xml:space="preserve"> (obroušené střepy, několik kousků), maskovací hmota (100 ml)</w:t>
            </w:r>
            <w:r>
              <w:t>, set</w:t>
            </w:r>
            <w:r w:rsidR="00AD63C5">
              <w:t xml:space="preserve"> na </w:t>
            </w:r>
            <w:r w:rsidR="0084699C">
              <w:t>masivní krvácení, ohřátá „</w:t>
            </w:r>
            <w:r>
              <w:t>krev”</w:t>
            </w:r>
            <w:r w:rsidR="008A7DEB">
              <w:t xml:space="preserve"> (voda obarvená potravinářským barvivem)</w:t>
            </w:r>
            <w:r>
              <w:t>, figurantské oblečení, šumivé tablety</w:t>
            </w:r>
            <w:r w:rsidR="008A7DEB">
              <w:t xml:space="preserve"> (1/4 tablety/1 simulaci)</w:t>
            </w:r>
            <w:r>
              <w:t>, gel</w:t>
            </w:r>
            <w:r w:rsidR="00AD63C5">
              <w:t xml:space="preserve"> na </w:t>
            </w:r>
            <w:r>
              <w:t xml:space="preserve">vlasy, papírové kapesníčky, mastná </w:t>
            </w:r>
            <w:r w:rsidR="0028139D">
              <w:t>líčidla – červené</w:t>
            </w:r>
            <w:r>
              <w:t>, modré; houbička</w:t>
            </w:r>
            <w:r w:rsidR="00AD63C5">
              <w:t xml:space="preserve"> na </w:t>
            </w:r>
            <w:r>
              <w:t>líčení</w:t>
            </w:r>
          </w:p>
        </w:tc>
      </w:tr>
      <w:tr w:rsidR="0023347D" w14:paraId="7BADFB2B" w14:textId="77777777" w:rsidTr="00483D88">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0BAABFB" w14:textId="77777777" w:rsidR="0023347D" w:rsidRDefault="0023347D">
            <w:pPr>
              <w:jc w:val="left"/>
              <w:rPr>
                <w:b w:val="0"/>
                <w:bCs w:val="0"/>
              </w:rPr>
            </w:pPr>
            <w:r>
              <w:t>odpadkové pytle</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464847E"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cca 2 ks</w:t>
            </w:r>
            <w:r w:rsidR="00AD63C5">
              <w:t xml:space="preserve"> na </w:t>
            </w:r>
            <w:r>
              <w:t>uvedení</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F3B941E"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hodí</w:t>
            </w:r>
            <w:r w:rsidR="00AD63C5">
              <w:t xml:space="preserve"> se na </w:t>
            </w:r>
            <w:r>
              <w:t>uklizení věcí</w:t>
            </w:r>
            <w:r w:rsidR="00AD63C5">
              <w:t xml:space="preserve"> po </w:t>
            </w:r>
            <w:r>
              <w:t>simulaci</w:t>
            </w:r>
            <w:r w:rsidR="00AD63C5">
              <w:t xml:space="preserve"> s </w:t>
            </w:r>
            <w:r>
              <w:t>krví</w:t>
            </w:r>
          </w:p>
        </w:tc>
      </w:tr>
      <w:tr w:rsidR="0023347D" w14:paraId="183DBE79"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898A45" w14:textId="1360BEF6" w:rsidR="0023347D" w:rsidRDefault="0023347D">
            <w:pPr>
              <w:jc w:val="left"/>
              <w:rPr>
                <w:b w:val="0"/>
                <w:bCs w:val="0"/>
              </w:rPr>
            </w:pPr>
            <w:r>
              <w:t xml:space="preserve">cvičné </w:t>
            </w:r>
            <w:r w:rsidR="0028139D">
              <w:t>figuríny +</w:t>
            </w:r>
            <w:r>
              <w:t xml:space="preserve"> desinfekce + papírové kapesníčky</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38A5767"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r>
              <w:t>ideálně 1 figurína/účastníky, lze mít</w:t>
            </w:r>
            <w:r w:rsidR="00AD63C5">
              <w:t xml:space="preserve"> o </w:t>
            </w:r>
            <w:r>
              <w:t>několik figurín míň, jedna "na ukázku" ale rozhodně nestačí</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D47D832" w14:textId="77777777" w:rsidR="0023347D" w:rsidRDefault="0023347D" w:rsidP="00635C52">
            <w:pPr>
              <w:jc w:val="left"/>
              <w:cnfStyle w:val="000000100000" w:firstRow="0" w:lastRow="0" w:firstColumn="0" w:lastColumn="0" w:oddVBand="0" w:evenVBand="0" w:oddHBand="1" w:evenHBand="0" w:firstRowFirstColumn="0" w:firstRowLastColumn="0" w:lastRowFirstColumn="0" w:lastRowLastColumn="0"/>
            </w:pPr>
            <w:r>
              <w:t>dobrá zkušenost je</w:t>
            </w:r>
            <w:r w:rsidR="00AD63C5">
              <w:t xml:space="preserve"> se </w:t>
            </w:r>
            <w:r>
              <w:t>značkou Lear</w:t>
            </w:r>
            <w:r w:rsidR="00635C52">
              <w:t>dal ( Little Ann: https:/</w:t>
            </w:r>
            <w:r>
              <w:t>farescue.cz/figuriny-a-simulatory/resuscitace-figurina-figurina-figurina-resuscitace-deti-figuriny/), Ken (figurína</w:t>
            </w:r>
            <w:r w:rsidR="00AD63C5">
              <w:t xml:space="preserve"> s </w:t>
            </w:r>
            <w:r>
              <w:t>reálným odporem hrudníku, osvědčená je https://www.rescue-store.cz/trenazery/ambu-man-basic/, Junior, jedna</w:t>
            </w:r>
            <w:r w:rsidR="00AD63C5">
              <w:t xml:space="preserve"> z </w:t>
            </w:r>
            <w:r>
              <w:t>nich ideálně qCPR</w:t>
            </w:r>
          </w:p>
        </w:tc>
      </w:tr>
      <w:tr w:rsidR="0023347D" w14:paraId="5316AA2B" w14:textId="77777777" w:rsidTr="00483D88">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3C0E64D" w14:textId="77777777" w:rsidR="0023347D" w:rsidRDefault="0023347D">
            <w:pPr>
              <w:jc w:val="left"/>
              <w:rPr>
                <w:b w:val="0"/>
                <w:bCs w:val="0"/>
              </w:rPr>
            </w:pPr>
            <w:r>
              <w:t>cvičné AED</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4FD03E" w14:textId="77777777" w:rsidR="0023347D" w:rsidRDefault="00A64526">
            <w:pPr>
              <w:jc w:val="left"/>
              <w:cnfStyle w:val="000000000000" w:firstRow="0" w:lastRow="0" w:firstColumn="0" w:lastColumn="0" w:oddVBand="0" w:evenVBand="0" w:oddHBand="0" w:evenHBand="0" w:firstRowFirstColumn="0" w:firstRowLastColumn="0" w:lastRowFirstColumn="0" w:lastRowLastColumn="0"/>
            </w:pPr>
            <w:r>
              <w:t>1 ks</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F4C42D"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dobrou zkušenost máme např.</w:t>
            </w:r>
            <w:r w:rsidR="00AD63C5">
              <w:t xml:space="preserve"> s </w:t>
            </w:r>
            <w:r>
              <w:t>https://www.helago-cz.cz/eshop-aed-professional-trener-prestan-147867.html</w:t>
            </w:r>
          </w:p>
        </w:tc>
      </w:tr>
      <w:tr w:rsidR="0023347D" w14:paraId="7EDA605C"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78B19D3" w14:textId="77777777" w:rsidR="0023347D" w:rsidRDefault="0023347D">
            <w:pPr>
              <w:jc w:val="left"/>
              <w:rPr>
                <w:b w:val="0"/>
                <w:bCs w:val="0"/>
              </w:rPr>
            </w:pPr>
            <w:r>
              <w:t>rozstříhané postupy</w:t>
            </w:r>
            <w:r w:rsidR="00AD63C5">
              <w:t xml:space="preserve"> k </w:t>
            </w:r>
            <w:r>
              <w:t>jednotlivým situacím (závěrečná aktivita)</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E6A8434"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r>
              <w:t>(1 situace/skupinku 3-4 lidí)</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5E7C7B" w14:textId="77777777" w:rsidR="0023347D" w:rsidRDefault="0084699C">
            <w:pPr>
              <w:jc w:val="left"/>
              <w:cnfStyle w:val="000000100000" w:firstRow="0" w:lastRow="0" w:firstColumn="0" w:lastColumn="0" w:oddVBand="0" w:evenVBand="0" w:oddHBand="1" w:evenHBand="0" w:firstRowFirstColumn="0" w:firstRowLastColumn="0" w:lastRowFirstColumn="0" w:lastRowLastColumn="0"/>
            </w:pPr>
            <w:r>
              <w:t>p</w:t>
            </w:r>
            <w:r w:rsidR="001E1C49">
              <w:t>apírové kartičky, zalaminované</w:t>
            </w:r>
          </w:p>
        </w:tc>
      </w:tr>
      <w:tr w:rsidR="0023347D" w14:paraId="752CE07D" w14:textId="77777777" w:rsidTr="00483D88">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AAF95FF" w14:textId="77777777" w:rsidR="0023347D" w:rsidRDefault="0023347D">
            <w:pPr>
              <w:jc w:val="left"/>
              <w:rPr>
                <w:b w:val="0"/>
                <w:bCs w:val="0"/>
              </w:rPr>
            </w:pPr>
            <w:r>
              <w:t>cedule</w:t>
            </w:r>
            <w:r w:rsidR="00190F84">
              <w:t xml:space="preserve"> a </w:t>
            </w:r>
            <w:r>
              <w:t>stojany</w:t>
            </w:r>
            <w:r w:rsidR="00AD63C5">
              <w:t xml:space="preserve"> na </w:t>
            </w:r>
            <w:r>
              <w:t>označení simulačních míst</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D1A12C1"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4-8 ks</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C4E5C04"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záleží</w:t>
            </w:r>
            <w:r w:rsidR="00AD63C5">
              <w:t xml:space="preserve"> na </w:t>
            </w:r>
            <w:r>
              <w:t>tom, kam simulace umístíme; pokud bude simulace</w:t>
            </w:r>
            <w:r w:rsidR="00AD63C5">
              <w:t xml:space="preserve"> na </w:t>
            </w:r>
            <w:r>
              <w:t>otevřenějším místě (např. schodiště), je potřeba dostatek cedulí</w:t>
            </w:r>
            <w:r w:rsidR="00AD63C5">
              <w:t xml:space="preserve"> na </w:t>
            </w:r>
            <w:r>
              <w:t>bezpečné označení simulace</w:t>
            </w:r>
            <w:r w:rsidR="00AD63C5">
              <w:t xml:space="preserve"> ze </w:t>
            </w:r>
            <w:r>
              <w:t>všech přístupových míst</w:t>
            </w:r>
          </w:p>
        </w:tc>
      </w:tr>
      <w:tr w:rsidR="0023347D" w14:paraId="354811C4"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5AD0FD9" w14:textId="77777777" w:rsidR="0023347D" w:rsidRDefault="0023347D" w:rsidP="001E1C49">
            <w:pPr>
              <w:jc w:val="left"/>
              <w:rPr>
                <w:b w:val="0"/>
                <w:bCs w:val="0"/>
              </w:rPr>
            </w:pPr>
            <w:r>
              <w:t>reflexní vesty</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45DC29"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r>
              <w:t>5 ks</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1BF30C" w14:textId="77777777" w:rsidR="0023347D" w:rsidRDefault="0084699C">
            <w:pPr>
              <w:jc w:val="left"/>
              <w:cnfStyle w:val="000000100000" w:firstRow="0" w:lastRow="0" w:firstColumn="0" w:lastColumn="0" w:oddVBand="0" w:evenVBand="0" w:oddHBand="1" w:evenHBand="0" w:firstRowFirstColumn="0" w:firstRowLastColumn="0" w:lastRowFirstColumn="0" w:lastRowLastColumn="0"/>
            </w:pPr>
            <w:r>
              <w:t>p</w:t>
            </w:r>
            <w:r w:rsidR="001E1C49">
              <w:t>ro realizátory, jasné označení simulací</w:t>
            </w:r>
          </w:p>
        </w:tc>
      </w:tr>
      <w:tr w:rsidR="0023347D" w14:paraId="3E4356AF" w14:textId="77777777" w:rsidTr="00483D88">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DE502A" w14:textId="77777777" w:rsidR="0023347D" w:rsidRDefault="0023347D">
            <w:pPr>
              <w:jc w:val="left"/>
              <w:rPr>
                <w:b w:val="0"/>
                <w:bCs w:val="0"/>
              </w:rPr>
            </w:pPr>
            <w:r>
              <w:t>vlastní mobil</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B62B6E" w14:textId="77777777" w:rsidR="0023347D" w:rsidRDefault="0023347D" w:rsidP="003A043A">
            <w:pPr>
              <w:jc w:val="left"/>
              <w:cnfStyle w:val="000000000000" w:firstRow="0" w:lastRow="0" w:firstColumn="0" w:lastColumn="0" w:oddVBand="0" w:evenVBand="0" w:oddHBand="0" w:evenHBand="0" w:firstRowFirstColumn="0" w:firstRowLastColumn="0" w:lastRowFirstColumn="0" w:lastRowLastColumn="0"/>
            </w:pPr>
            <w:r>
              <w:t xml:space="preserve">pro </w:t>
            </w:r>
            <w:r w:rsidR="003A043A">
              <w:t>realizátor</w:t>
            </w:r>
            <w:r>
              <w:t>y</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EAD0270" w14:textId="77777777" w:rsidR="0023347D" w:rsidRDefault="0023347D">
            <w:pPr>
              <w:jc w:val="left"/>
              <w:cnfStyle w:val="000000000000" w:firstRow="0" w:lastRow="0" w:firstColumn="0" w:lastColumn="0" w:oddVBand="0" w:evenVBand="0" w:oddHBand="0" w:evenHBand="0" w:firstRowFirstColumn="0" w:firstRowLastColumn="0" w:lastRowFirstColumn="0" w:lastRowLastColumn="0"/>
            </w:pPr>
            <w:r>
              <w:t>s aplikací BPM counter (https://play.google.com/store/apps/details?id=com.wrighton.beatcounter&amp;hl=cs&amp;gl=US) + výukovou qCPR (https://play.google.com/store/apps/details?id=com.laerdal.SkillReporter&amp;hl=cs&amp;gl=US)</w:t>
            </w:r>
          </w:p>
        </w:tc>
      </w:tr>
      <w:tr w:rsidR="0023347D" w14:paraId="06EB8B23" w14:textId="77777777" w:rsidTr="00483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86142CE" w14:textId="77777777" w:rsidR="0023347D" w:rsidRDefault="0084699C">
            <w:pPr>
              <w:jc w:val="left"/>
              <w:rPr>
                <w:b w:val="0"/>
              </w:rPr>
            </w:pPr>
            <w:r>
              <w:t>v</w:t>
            </w:r>
            <w:r w:rsidR="0023347D">
              <w:t>lastní mobil</w:t>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4C9A67" w14:textId="77777777" w:rsidR="0023347D" w:rsidRDefault="0023347D">
            <w:pPr>
              <w:jc w:val="left"/>
              <w:cnfStyle w:val="000000100000" w:firstRow="0" w:lastRow="0" w:firstColumn="0" w:lastColumn="0" w:oddVBand="0" w:evenVBand="0" w:oddHBand="1" w:evenHBand="0" w:firstRowFirstColumn="0" w:firstRowLastColumn="0" w:lastRowFirstColumn="0" w:lastRowLastColumn="0"/>
            </w:pP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3CC126C" w14:textId="77777777" w:rsidR="0023347D" w:rsidRDefault="0084699C">
            <w:pPr>
              <w:jc w:val="left"/>
              <w:cnfStyle w:val="000000100000" w:firstRow="0" w:lastRow="0" w:firstColumn="0" w:lastColumn="0" w:oddVBand="0" w:evenVBand="0" w:oddHBand="1" w:evenHBand="0" w:firstRowFirstColumn="0" w:firstRowLastColumn="0" w:lastRowFirstColumn="0" w:lastRowLastColumn="0"/>
            </w:pPr>
            <w:r>
              <w:t>v</w:t>
            </w:r>
            <w:r w:rsidR="0023347D">
              <w:t>lastní mobily žáků</w:t>
            </w:r>
            <w:r w:rsidR="00AD63C5">
              <w:t xml:space="preserve"> pro </w:t>
            </w:r>
            <w:r w:rsidR="0023347D">
              <w:t>„volání</w:t>
            </w:r>
            <w:r w:rsidR="00AD63C5">
              <w:t xml:space="preserve"> na </w:t>
            </w:r>
            <w:r w:rsidR="0023347D">
              <w:t>záchranku“</w:t>
            </w:r>
          </w:p>
        </w:tc>
      </w:tr>
    </w:tbl>
    <w:p w14:paraId="15455F49" w14:textId="77777777" w:rsidR="0023347D" w:rsidRDefault="0023347D" w:rsidP="00E60979">
      <w:pPr>
        <w:rPr>
          <w:u w:val="single"/>
        </w:rPr>
      </w:pPr>
    </w:p>
    <w:p w14:paraId="21653562" w14:textId="77777777" w:rsidR="008D6955" w:rsidRDefault="008D6955" w:rsidP="008D6955">
      <w:pPr>
        <w:rPr>
          <w:u w:val="single"/>
        </w:rPr>
      </w:pPr>
      <w:r w:rsidRPr="00052357">
        <w:rPr>
          <w:u w:val="single"/>
        </w:rPr>
        <w:t>Osnova programu</w:t>
      </w:r>
    </w:p>
    <w:p w14:paraId="42BDBD7A" w14:textId="77777777" w:rsidR="00A64526" w:rsidRDefault="00A64526" w:rsidP="00AB68BF">
      <w:pPr>
        <w:pStyle w:val="Odstavecseseznamem"/>
        <w:numPr>
          <w:ilvl w:val="0"/>
          <w:numId w:val="31"/>
        </w:numPr>
      </w:pPr>
      <w:r w:rsidRPr="00A64526">
        <w:t>Úvod, evokace (práce</w:t>
      </w:r>
      <w:r w:rsidR="00AD63C5">
        <w:t xml:space="preserve"> s </w:t>
      </w:r>
      <w:r w:rsidRPr="00A64526">
        <w:t>brožurkami)</w:t>
      </w:r>
    </w:p>
    <w:p w14:paraId="041AD91A" w14:textId="77777777" w:rsidR="00A64526" w:rsidRDefault="00A64526" w:rsidP="00AB68BF">
      <w:pPr>
        <w:pStyle w:val="Odstavecseseznamem"/>
        <w:numPr>
          <w:ilvl w:val="0"/>
          <w:numId w:val="31"/>
        </w:numPr>
      </w:pPr>
      <w:r>
        <w:t>Pravidla simulací</w:t>
      </w:r>
    </w:p>
    <w:p w14:paraId="15075D84" w14:textId="77777777" w:rsidR="00A64526" w:rsidRDefault="00A64526" w:rsidP="00AB68BF">
      <w:pPr>
        <w:pStyle w:val="Odstavecseseznamem"/>
        <w:numPr>
          <w:ilvl w:val="0"/>
          <w:numId w:val="31"/>
        </w:numPr>
      </w:pPr>
      <w:r>
        <w:t>První simulace + její rozbor</w:t>
      </w:r>
    </w:p>
    <w:p w14:paraId="569B44BA" w14:textId="77777777" w:rsidR="00A64526" w:rsidRDefault="00A64526" w:rsidP="00AB68BF">
      <w:pPr>
        <w:pStyle w:val="Odstavecseseznamem"/>
        <w:numPr>
          <w:ilvl w:val="0"/>
          <w:numId w:val="31"/>
        </w:numPr>
      </w:pPr>
      <w:r>
        <w:t>Systém Tří kroků</w:t>
      </w:r>
    </w:p>
    <w:p w14:paraId="1DA8811E" w14:textId="77777777" w:rsidR="00A64526" w:rsidRDefault="00A64526" w:rsidP="00AB68BF">
      <w:pPr>
        <w:pStyle w:val="Odstavecseseznamem"/>
        <w:numPr>
          <w:ilvl w:val="0"/>
          <w:numId w:val="31"/>
        </w:numPr>
      </w:pPr>
      <w:r>
        <w:t>První krok</w:t>
      </w:r>
    </w:p>
    <w:p w14:paraId="646E24CD" w14:textId="77777777" w:rsidR="00A64526" w:rsidRDefault="00A64526" w:rsidP="00AB68BF">
      <w:pPr>
        <w:pStyle w:val="Odstavecseseznamem"/>
        <w:numPr>
          <w:ilvl w:val="0"/>
          <w:numId w:val="31"/>
        </w:numPr>
      </w:pPr>
      <w:r>
        <w:t>Druhý krok, nácvik přístupu</w:t>
      </w:r>
      <w:r w:rsidR="00AD63C5">
        <w:t xml:space="preserve"> k </w:t>
      </w:r>
      <w:r>
        <w:t>člověku</w:t>
      </w:r>
      <w:r w:rsidR="00AD63C5">
        <w:t xml:space="preserve"> v </w:t>
      </w:r>
      <w:r>
        <w:t>bezvědomí</w:t>
      </w:r>
    </w:p>
    <w:p w14:paraId="7086C28F" w14:textId="77777777" w:rsidR="00A64526" w:rsidRDefault="00A64526" w:rsidP="00AB68BF">
      <w:pPr>
        <w:pStyle w:val="Odstavecseseznamem"/>
        <w:numPr>
          <w:ilvl w:val="0"/>
          <w:numId w:val="31"/>
        </w:numPr>
      </w:pPr>
      <w:r>
        <w:t>Pauza</w:t>
      </w:r>
    </w:p>
    <w:p w14:paraId="7CE2CBFA" w14:textId="77777777" w:rsidR="00A64526" w:rsidRDefault="00A64526" w:rsidP="00AB68BF">
      <w:pPr>
        <w:pStyle w:val="Odstavecseseznamem"/>
        <w:numPr>
          <w:ilvl w:val="0"/>
          <w:numId w:val="31"/>
        </w:numPr>
      </w:pPr>
      <w:r>
        <w:t>Dělený program: Nácvik KPR</w:t>
      </w:r>
      <w:r w:rsidR="00993C39">
        <w:t xml:space="preserve"> + KPR</w:t>
      </w:r>
      <w:r w:rsidR="00AD63C5">
        <w:t xml:space="preserve"> s </w:t>
      </w:r>
      <w:r w:rsidR="00993C39">
        <w:t>AED</w:t>
      </w:r>
      <w:r w:rsidR="0084699C">
        <w:t xml:space="preserve"> + malé simulace / čtyři</w:t>
      </w:r>
      <w:r>
        <w:t xml:space="preserve"> simulace</w:t>
      </w:r>
      <w:r w:rsidR="00AD63C5">
        <w:t xml:space="preserve"> po </w:t>
      </w:r>
      <w:r>
        <w:t xml:space="preserve">skupinkách </w:t>
      </w:r>
    </w:p>
    <w:p w14:paraId="23B8228B" w14:textId="77777777" w:rsidR="00A64526" w:rsidRDefault="00A64526" w:rsidP="00AB68BF">
      <w:pPr>
        <w:pStyle w:val="Odstavecseseznamem"/>
        <w:numPr>
          <w:ilvl w:val="0"/>
          <w:numId w:val="31"/>
        </w:numPr>
      </w:pPr>
      <w:r>
        <w:t>Prostor</w:t>
      </w:r>
      <w:r w:rsidR="00AD63C5">
        <w:t xml:space="preserve"> pro </w:t>
      </w:r>
      <w:r>
        <w:t>dotazy</w:t>
      </w:r>
    </w:p>
    <w:p w14:paraId="6A11F78D" w14:textId="77777777" w:rsidR="00A64526" w:rsidRDefault="00A64526" w:rsidP="00AB68BF">
      <w:pPr>
        <w:pStyle w:val="Odstavecseseznamem"/>
        <w:numPr>
          <w:ilvl w:val="0"/>
          <w:numId w:val="31"/>
        </w:numPr>
      </w:pPr>
      <w:r>
        <w:t>Závěrečné skládání správných postupů zásahu</w:t>
      </w:r>
    </w:p>
    <w:p w14:paraId="4E52B9E2" w14:textId="77777777" w:rsidR="00A64526" w:rsidRPr="00A64526" w:rsidRDefault="00A64526" w:rsidP="00AB68BF">
      <w:pPr>
        <w:pStyle w:val="Odstavecseseznamem"/>
        <w:numPr>
          <w:ilvl w:val="0"/>
          <w:numId w:val="31"/>
        </w:numPr>
      </w:pPr>
      <w:r>
        <w:t>Reflexe, závěr</w:t>
      </w:r>
    </w:p>
    <w:p w14:paraId="56B1EEE3" w14:textId="77777777" w:rsidR="00E60979" w:rsidRDefault="00E60979" w:rsidP="00E60979">
      <w:pPr>
        <w:rPr>
          <w:u w:val="single"/>
        </w:rPr>
      </w:pPr>
      <w:r>
        <w:rPr>
          <w:u w:val="single"/>
        </w:rPr>
        <w:t>Podrobně rozpracovaný obsah</w:t>
      </w:r>
    </w:p>
    <w:p w14:paraId="032667DD" w14:textId="77777777" w:rsidR="00C20EE8" w:rsidRPr="00A67097" w:rsidRDefault="00C20EE8" w:rsidP="0059070F">
      <w:pPr>
        <w:pStyle w:val="Nadpis3"/>
      </w:pPr>
      <w:r w:rsidRPr="00A67097">
        <w:t>Evokace</w:t>
      </w:r>
    </w:p>
    <w:p w14:paraId="736B4440" w14:textId="77777777" w:rsidR="00AB74D7" w:rsidRPr="00A67097" w:rsidRDefault="00AB74D7" w:rsidP="00C20EE8">
      <w:pPr>
        <w:rPr>
          <w:i/>
        </w:rPr>
      </w:pPr>
      <w:r w:rsidRPr="00A67097">
        <w:rPr>
          <w:i/>
        </w:rPr>
        <w:t xml:space="preserve"> </w:t>
      </w:r>
      <w:r w:rsidR="00C20EE8" w:rsidRPr="00A67097">
        <w:rPr>
          <w:i/>
        </w:rPr>
        <w:t>Dobré ráno, vítám vás</w:t>
      </w:r>
      <w:r w:rsidR="00AD63C5">
        <w:rPr>
          <w:i/>
        </w:rPr>
        <w:t xml:space="preserve"> na </w:t>
      </w:r>
      <w:r w:rsidR="00C20EE8" w:rsidRPr="00A67097">
        <w:rPr>
          <w:i/>
        </w:rPr>
        <w:t>bloku, ve kterém</w:t>
      </w:r>
      <w:r w:rsidR="00AD63C5">
        <w:rPr>
          <w:i/>
        </w:rPr>
        <w:t xml:space="preserve"> se </w:t>
      </w:r>
      <w:r w:rsidR="00C20EE8" w:rsidRPr="00A67097">
        <w:rPr>
          <w:i/>
        </w:rPr>
        <w:t>budeme věnovat první pomoci. Pojďte</w:t>
      </w:r>
      <w:r w:rsidR="00AD63C5">
        <w:rPr>
          <w:i/>
        </w:rPr>
        <w:t xml:space="preserve"> si </w:t>
      </w:r>
      <w:r w:rsidR="00C20EE8" w:rsidRPr="00A67097">
        <w:rPr>
          <w:i/>
        </w:rPr>
        <w:t>odložit batohy</w:t>
      </w:r>
      <w:r w:rsidR="00190F84">
        <w:rPr>
          <w:i/>
        </w:rPr>
        <w:t xml:space="preserve"> a </w:t>
      </w:r>
      <w:r w:rsidR="00C20EE8" w:rsidRPr="00A67097">
        <w:rPr>
          <w:i/>
        </w:rPr>
        <w:t>věci, které teď nebudete potřebovat sem</w:t>
      </w:r>
      <w:r w:rsidR="00AD63C5">
        <w:rPr>
          <w:i/>
        </w:rPr>
        <w:t xml:space="preserve"> do </w:t>
      </w:r>
      <w:r w:rsidR="00C20EE8" w:rsidRPr="00A67097">
        <w:rPr>
          <w:i/>
        </w:rPr>
        <w:t>šatny. Vezměte</w:t>
      </w:r>
      <w:r w:rsidR="00AD63C5">
        <w:rPr>
          <w:i/>
        </w:rPr>
        <w:t xml:space="preserve"> si </w:t>
      </w:r>
      <w:r w:rsidR="00C20EE8" w:rsidRPr="00A67097">
        <w:rPr>
          <w:i/>
        </w:rPr>
        <w:t>brožurky</w:t>
      </w:r>
      <w:r w:rsidR="00190F84">
        <w:rPr>
          <w:i/>
        </w:rPr>
        <w:t xml:space="preserve"> a </w:t>
      </w:r>
      <w:r w:rsidR="00C20EE8" w:rsidRPr="00A67097">
        <w:rPr>
          <w:i/>
        </w:rPr>
        <w:t>pojďte</w:t>
      </w:r>
      <w:r w:rsidR="00AD63C5">
        <w:rPr>
          <w:i/>
        </w:rPr>
        <w:t xml:space="preserve"> se </w:t>
      </w:r>
      <w:r w:rsidR="00C20EE8" w:rsidRPr="00A67097">
        <w:rPr>
          <w:i/>
        </w:rPr>
        <w:t>posadit společně</w:t>
      </w:r>
      <w:r w:rsidR="00AD63C5">
        <w:rPr>
          <w:i/>
        </w:rPr>
        <w:t xml:space="preserve"> do </w:t>
      </w:r>
      <w:r w:rsidR="00C20EE8" w:rsidRPr="00A67097">
        <w:rPr>
          <w:i/>
        </w:rPr>
        <w:t>kruhu.</w:t>
      </w:r>
      <w:r w:rsidRPr="00A67097">
        <w:rPr>
          <w:i/>
        </w:rPr>
        <w:t xml:space="preserve"> </w:t>
      </w:r>
    </w:p>
    <w:p w14:paraId="75264994" w14:textId="77777777" w:rsidR="00AB74D7" w:rsidRPr="00A67097" w:rsidRDefault="00AB74D7" w:rsidP="00AB74D7">
      <w:pPr>
        <w:rPr>
          <w:i/>
        </w:rPr>
      </w:pPr>
      <w:r w:rsidRPr="00A67097">
        <w:rPr>
          <w:i/>
        </w:rPr>
        <w:t>Tento blok bude delší</w:t>
      </w:r>
      <w:r w:rsidR="0084699C">
        <w:rPr>
          <w:i/>
        </w:rPr>
        <w:t xml:space="preserve">, </w:t>
      </w:r>
      <w:r w:rsidRPr="00A67097">
        <w:rPr>
          <w:i/>
        </w:rPr>
        <w:t>než je obvyklé, věnujeme mu celé dopoledne. Uprostřed bude čtvrthodinová pauza</w:t>
      </w:r>
      <w:r w:rsidR="00AD63C5">
        <w:rPr>
          <w:i/>
        </w:rPr>
        <w:t xml:space="preserve"> na </w:t>
      </w:r>
      <w:r w:rsidRPr="00A67097">
        <w:rPr>
          <w:i/>
        </w:rPr>
        <w:t>svačinu.</w:t>
      </w:r>
    </w:p>
    <w:p w14:paraId="58E1AD1F" w14:textId="77777777" w:rsidR="00C20EE8" w:rsidRPr="00A67097" w:rsidRDefault="00AB74D7" w:rsidP="00C20EE8">
      <w:pPr>
        <w:rPr>
          <w:i/>
        </w:rPr>
      </w:pPr>
      <w:r w:rsidRPr="00A67097">
        <w:rPr>
          <w:i/>
        </w:rPr>
        <w:t>Zajímá mě, co</w:t>
      </w:r>
      <w:r w:rsidR="00AD63C5">
        <w:rPr>
          <w:i/>
        </w:rPr>
        <w:t xml:space="preserve"> z </w:t>
      </w:r>
      <w:r w:rsidRPr="00A67097">
        <w:rPr>
          <w:i/>
        </w:rPr>
        <w:t>témat či informací jste</w:t>
      </w:r>
      <w:r w:rsidR="00AD63C5">
        <w:rPr>
          <w:i/>
        </w:rPr>
        <w:t xml:space="preserve"> si v </w:t>
      </w:r>
      <w:r w:rsidRPr="00A67097">
        <w:rPr>
          <w:i/>
        </w:rPr>
        <w:t>brožurce označili jako ty, které už znáte? Které byly</w:t>
      </w:r>
      <w:r w:rsidR="00AD63C5">
        <w:rPr>
          <w:i/>
        </w:rPr>
        <w:t xml:space="preserve"> pro </w:t>
      </w:r>
      <w:r w:rsidRPr="00A67097">
        <w:rPr>
          <w:i/>
        </w:rPr>
        <w:t>vás nové? Co vás zaujalo? Co bylo</w:t>
      </w:r>
      <w:r w:rsidR="00AD63C5">
        <w:rPr>
          <w:i/>
        </w:rPr>
        <w:t xml:space="preserve"> pro </w:t>
      </w:r>
      <w:r w:rsidRPr="00A67097">
        <w:rPr>
          <w:i/>
        </w:rPr>
        <w:t>vás nové? Bylo něco,</w:t>
      </w:r>
      <w:r w:rsidR="00AD63C5">
        <w:rPr>
          <w:i/>
        </w:rPr>
        <w:t xml:space="preserve"> s </w:t>
      </w:r>
      <w:r w:rsidRPr="00A67097">
        <w:rPr>
          <w:i/>
        </w:rPr>
        <w:t>čím jste nesouhlasili, co znát</w:t>
      </w:r>
      <w:r w:rsidR="0084699C">
        <w:rPr>
          <w:i/>
        </w:rPr>
        <w:t>e jinak? Chci vás povzbudit, ptejte</w:t>
      </w:r>
      <w:r w:rsidR="00AD63C5">
        <w:rPr>
          <w:i/>
        </w:rPr>
        <w:t xml:space="preserve"> se na </w:t>
      </w:r>
      <w:r w:rsidR="0084699C">
        <w:rPr>
          <w:i/>
        </w:rPr>
        <w:t xml:space="preserve">cokoli, co </w:t>
      </w:r>
      <w:r w:rsidRPr="00A67097">
        <w:rPr>
          <w:i/>
        </w:rPr>
        <w:t>vám nebude jasné nebo čemu nebudete rozumět. Nebudeme tady ale celé dopoledne</w:t>
      </w:r>
      <w:r w:rsidR="00AD63C5">
        <w:rPr>
          <w:i/>
        </w:rPr>
        <w:t xml:space="preserve"> o </w:t>
      </w:r>
      <w:r w:rsidRPr="00A67097">
        <w:rPr>
          <w:i/>
        </w:rPr>
        <w:t>první pomoci</w:t>
      </w:r>
      <w:r w:rsidR="0084699C">
        <w:rPr>
          <w:i/>
        </w:rPr>
        <w:t xml:space="preserve"> jen mluvit</w:t>
      </w:r>
      <w:r w:rsidRPr="00A67097">
        <w:rPr>
          <w:i/>
        </w:rPr>
        <w:t>, to víme, že byste</w:t>
      </w:r>
      <w:r w:rsidR="00AD63C5">
        <w:rPr>
          <w:i/>
        </w:rPr>
        <w:t xml:space="preserve"> si </w:t>
      </w:r>
      <w:r w:rsidRPr="00A67097">
        <w:rPr>
          <w:i/>
        </w:rPr>
        <w:t>toho moc neodnesli. Budeme</w:t>
      </w:r>
      <w:r w:rsidR="00AD63C5">
        <w:rPr>
          <w:i/>
        </w:rPr>
        <w:t xml:space="preserve"> si </w:t>
      </w:r>
      <w:r w:rsidRPr="00A67097">
        <w:rPr>
          <w:i/>
        </w:rPr>
        <w:t>tedy hodně věcí zkoušet, trénovat</w:t>
      </w:r>
      <w:r w:rsidR="00190F84">
        <w:rPr>
          <w:i/>
        </w:rPr>
        <w:t xml:space="preserve"> a </w:t>
      </w:r>
      <w:r w:rsidRPr="00A67097">
        <w:rPr>
          <w:i/>
        </w:rPr>
        <w:t>taky budeme pracovat metodou simulací.</w:t>
      </w:r>
    </w:p>
    <w:p w14:paraId="64BB6FED" w14:textId="77777777" w:rsidR="00C20EE8" w:rsidRPr="00A67097" w:rsidRDefault="00AB74D7" w:rsidP="00C20EE8">
      <w:pPr>
        <w:rPr>
          <w:i/>
        </w:rPr>
      </w:pPr>
      <w:r w:rsidRPr="00A67097">
        <w:rPr>
          <w:i/>
        </w:rPr>
        <w:t xml:space="preserve">  Sim</w:t>
      </w:r>
      <w:r w:rsidR="00AC0429" w:rsidRPr="00A67097">
        <w:rPr>
          <w:i/>
        </w:rPr>
        <w:t>u</w:t>
      </w:r>
      <w:r w:rsidRPr="00A67097">
        <w:rPr>
          <w:i/>
        </w:rPr>
        <w:t>lace je hra</w:t>
      </w:r>
      <w:r w:rsidR="00AD63C5">
        <w:rPr>
          <w:i/>
        </w:rPr>
        <w:t xml:space="preserve"> na </w:t>
      </w:r>
      <w:r w:rsidRPr="00A67097">
        <w:rPr>
          <w:i/>
        </w:rPr>
        <w:t>zraněné</w:t>
      </w:r>
      <w:r w:rsidR="00190F84">
        <w:rPr>
          <w:i/>
        </w:rPr>
        <w:t xml:space="preserve"> a </w:t>
      </w:r>
      <w:r w:rsidRPr="00A67097">
        <w:rPr>
          <w:i/>
        </w:rPr>
        <w:t>zachránce</w:t>
      </w:r>
      <w:r w:rsidR="00190F84">
        <w:rPr>
          <w:i/>
        </w:rPr>
        <w:t xml:space="preserve"> a </w:t>
      </w:r>
      <w:r w:rsidRPr="00A67097">
        <w:rPr>
          <w:i/>
        </w:rPr>
        <w:t>má svá pravidla:</w:t>
      </w:r>
    </w:p>
    <w:p w14:paraId="05C1C5FF" w14:textId="77777777" w:rsidR="00C20EE8" w:rsidRPr="00C20EE8" w:rsidRDefault="00AB74D7" w:rsidP="00C20EE8">
      <w:r>
        <w:t xml:space="preserve">  </w:t>
      </w:r>
      <w:r w:rsidR="00C20EE8" w:rsidRPr="00C20EE8">
        <w:t>1. ber všechno tak, jak to je</w:t>
      </w:r>
    </w:p>
    <w:p w14:paraId="75D57484" w14:textId="1172BCD0" w:rsidR="00C20EE8" w:rsidRPr="00C20EE8" w:rsidRDefault="00AB74D7" w:rsidP="00C20EE8">
      <w:r>
        <w:t xml:space="preserve">  </w:t>
      </w:r>
      <w:r w:rsidR="00C20EE8" w:rsidRPr="00C20EE8">
        <w:t>2. co chceš ud</w:t>
      </w:r>
      <w:r w:rsidR="00AC0429">
        <w:t xml:space="preserve">ělat, to opravdu </w:t>
      </w:r>
      <w:r w:rsidR="0028139D">
        <w:t>udělej – s</w:t>
      </w:r>
      <w:r w:rsidR="00AD63C5">
        <w:t> </w:t>
      </w:r>
      <w:r w:rsidR="00AC0429">
        <w:t>výji</w:t>
      </w:r>
      <w:r w:rsidR="00C20EE8" w:rsidRPr="00C20EE8">
        <w:t>mkou: reálného volání</w:t>
      </w:r>
      <w:r w:rsidR="00AD63C5">
        <w:t xml:space="preserve"> na </w:t>
      </w:r>
      <w:r w:rsidR="00C20EE8" w:rsidRPr="00C20EE8">
        <w:t>155</w:t>
      </w:r>
      <w:r w:rsidR="00190F84">
        <w:t xml:space="preserve"> a </w:t>
      </w:r>
      <w:r w:rsidR="00C20EE8" w:rsidRPr="00C20EE8">
        <w:t>stlačování hrudníku</w:t>
      </w:r>
    </w:p>
    <w:p w14:paraId="18E3E497" w14:textId="77777777" w:rsidR="00C20EE8" w:rsidRPr="00C20EE8" w:rsidRDefault="00AB74D7" w:rsidP="00C20EE8">
      <w:r>
        <w:t xml:space="preserve">  </w:t>
      </w:r>
      <w:r w:rsidR="00054D2D">
        <w:t>3. simulaci ukončí realizátor</w:t>
      </w:r>
    </w:p>
    <w:p w14:paraId="79C53969" w14:textId="77777777" w:rsidR="00C20EE8" w:rsidRPr="00C20EE8" w:rsidRDefault="00AB74D7" w:rsidP="00C20EE8">
      <w:r>
        <w:t xml:space="preserve">  4. realizátor</w:t>
      </w:r>
      <w:r w:rsidR="00C20EE8" w:rsidRPr="00C20EE8">
        <w:t xml:space="preserve"> tam během simulace "není" (buď situaci jen pozoruje</w:t>
      </w:r>
      <w:r w:rsidR="0084699C">
        <w:t xml:space="preserve">, </w:t>
      </w:r>
      <w:r w:rsidR="00C20EE8" w:rsidRPr="00C20EE8">
        <w:t>nebo přímo hraje zraněného)</w:t>
      </w:r>
    </w:p>
    <w:p w14:paraId="1E387911" w14:textId="77777777" w:rsidR="00C20EE8" w:rsidRDefault="00AB74D7" w:rsidP="00C20EE8">
      <w:r>
        <w:t xml:space="preserve">  5. </w:t>
      </w:r>
      <w:r w:rsidR="00C20EE8" w:rsidRPr="00C20EE8">
        <w:t>všechno je dobrovolné (pokud</w:t>
      </w:r>
      <w:r w:rsidR="00AD63C5">
        <w:t xml:space="preserve"> se </w:t>
      </w:r>
      <w:r w:rsidR="00C20EE8" w:rsidRPr="00C20EE8">
        <w:t>ti</w:t>
      </w:r>
      <w:r w:rsidR="00AD63C5">
        <w:t xml:space="preserve"> z </w:t>
      </w:r>
      <w:r w:rsidR="00C20EE8" w:rsidRPr="00C20EE8">
        <w:t>nějakého důvodu nebude chtít zasahovat, řekni nám to)</w:t>
      </w:r>
    </w:p>
    <w:p w14:paraId="778947D5" w14:textId="77777777" w:rsidR="000304E7" w:rsidRPr="00A67097" w:rsidRDefault="000304E7" w:rsidP="00C20EE8">
      <w:pPr>
        <w:rPr>
          <w:i/>
        </w:rPr>
      </w:pPr>
      <w:r w:rsidRPr="00A67097">
        <w:rPr>
          <w:i/>
        </w:rPr>
        <w:t>Máte</w:t>
      </w:r>
      <w:r w:rsidR="00AD63C5">
        <w:rPr>
          <w:i/>
        </w:rPr>
        <w:t xml:space="preserve"> k </w:t>
      </w:r>
      <w:r w:rsidRPr="00A67097">
        <w:rPr>
          <w:i/>
        </w:rPr>
        <w:t>simula</w:t>
      </w:r>
      <w:r w:rsidR="0084699C">
        <w:rPr>
          <w:i/>
        </w:rPr>
        <w:t>cím nějaký dotaz? Chcete něco u</w:t>
      </w:r>
      <w:r w:rsidRPr="00A67097">
        <w:rPr>
          <w:i/>
        </w:rPr>
        <w:t>jasnit?</w:t>
      </w:r>
    </w:p>
    <w:p w14:paraId="68959B3B" w14:textId="77777777" w:rsidR="000304E7" w:rsidRPr="00A67097" w:rsidRDefault="00C20EE8" w:rsidP="00C20EE8">
      <w:pPr>
        <w:rPr>
          <w:i/>
        </w:rPr>
      </w:pPr>
      <w:r w:rsidRPr="00A67097">
        <w:rPr>
          <w:i/>
        </w:rPr>
        <w:t xml:space="preserve"> </w:t>
      </w:r>
      <w:r w:rsidR="000304E7" w:rsidRPr="00A67097">
        <w:rPr>
          <w:i/>
        </w:rPr>
        <w:t>V tuto chvíli nás čeká první simulace. Vyberu vás (realizátor jmenovitě vybírá polovinu žáků)</w:t>
      </w:r>
      <w:r w:rsidR="00190F84">
        <w:rPr>
          <w:i/>
        </w:rPr>
        <w:t xml:space="preserve"> a </w:t>
      </w:r>
      <w:r w:rsidR="000304E7" w:rsidRPr="00A67097">
        <w:rPr>
          <w:i/>
        </w:rPr>
        <w:t>vy budete</w:t>
      </w:r>
      <w:r w:rsidR="00AD63C5">
        <w:rPr>
          <w:i/>
        </w:rPr>
        <w:t xml:space="preserve"> v </w:t>
      </w:r>
      <w:r w:rsidR="000304E7" w:rsidRPr="00A67097">
        <w:rPr>
          <w:i/>
        </w:rPr>
        <w:t>této simulaci hrát ty zraněné. Pojďte</w:t>
      </w:r>
      <w:r w:rsidR="00AD63C5">
        <w:rPr>
          <w:i/>
        </w:rPr>
        <w:t xml:space="preserve"> se </w:t>
      </w:r>
      <w:r w:rsidR="000304E7" w:rsidRPr="00A67097">
        <w:rPr>
          <w:i/>
        </w:rPr>
        <w:t>mnou</w:t>
      </w:r>
      <w:r w:rsidR="00AD63C5">
        <w:rPr>
          <w:i/>
        </w:rPr>
        <w:t xml:space="preserve"> za </w:t>
      </w:r>
      <w:r w:rsidR="000304E7" w:rsidRPr="00A67097">
        <w:rPr>
          <w:i/>
        </w:rPr>
        <w:t>dveře, já vám povím co</w:t>
      </w:r>
      <w:r w:rsidR="00190F84">
        <w:rPr>
          <w:i/>
        </w:rPr>
        <w:t xml:space="preserve"> a </w:t>
      </w:r>
      <w:r w:rsidR="000304E7" w:rsidRPr="00A67097">
        <w:rPr>
          <w:i/>
        </w:rPr>
        <w:t>jak. Vy ostatní tu prosím chvíli počkejte, nachystejte si, co</w:t>
      </w:r>
      <w:r w:rsidR="00AD63C5">
        <w:rPr>
          <w:i/>
        </w:rPr>
        <w:t xml:space="preserve"> si </w:t>
      </w:r>
      <w:r w:rsidR="000304E7" w:rsidRPr="00A67097">
        <w:rPr>
          <w:i/>
        </w:rPr>
        <w:t>myslíte, že byste mohli potřebovat</w:t>
      </w:r>
      <w:r w:rsidR="00190F84">
        <w:rPr>
          <w:i/>
        </w:rPr>
        <w:t xml:space="preserve"> a </w:t>
      </w:r>
      <w:r w:rsidR="00AD63C5">
        <w:rPr>
          <w:i/>
        </w:rPr>
        <w:t>za </w:t>
      </w:r>
      <w:r w:rsidR="000304E7" w:rsidRPr="00A67097">
        <w:rPr>
          <w:i/>
        </w:rPr>
        <w:t>chvíli</w:t>
      </w:r>
      <w:r w:rsidR="00AD63C5">
        <w:rPr>
          <w:i/>
        </w:rPr>
        <w:t xml:space="preserve"> si </w:t>
      </w:r>
      <w:r w:rsidR="000304E7" w:rsidRPr="00A67097">
        <w:rPr>
          <w:i/>
        </w:rPr>
        <w:t xml:space="preserve">vás vyzvednu. </w:t>
      </w:r>
    </w:p>
    <w:p w14:paraId="4E711327" w14:textId="77777777" w:rsidR="000304E7" w:rsidRPr="00A67097" w:rsidRDefault="000304E7" w:rsidP="00C20EE8">
      <w:pPr>
        <w:rPr>
          <w:i/>
        </w:rPr>
      </w:pPr>
      <w:r w:rsidRPr="00A67097">
        <w:rPr>
          <w:i/>
        </w:rPr>
        <w:t>Za dveřmi instrukce</w:t>
      </w:r>
      <w:r w:rsidR="00AD63C5">
        <w:rPr>
          <w:i/>
        </w:rPr>
        <w:t xml:space="preserve"> pro </w:t>
      </w:r>
      <w:r w:rsidRPr="00A67097">
        <w:rPr>
          <w:i/>
        </w:rPr>
        <w:t xml:space="preserve">„zraněné“, tedy figuranty: </w:t>
      </w:r>
      <w:r w:rsidR="00A21DC7" w:rsidRPr="00A67097">
        <w:rPr>
          <w:i/>
        </w:rPr>
        <w:t>figurant leží</w:t>
      </w:r>
      <w:r w:rsidR="00AD63C5">
        <w:rPr>
          <w:i/>
        </w:rPr>
        <w:t xml:space="preserve"> na </w:t>
      </w:r>
      <w:r w:rsidR="00A21DC7" w:rsidRPr="00A67097">
        <w:rPr>
          <w:i/>
        </w:rPr>
        <w:t>zemi (či</w:t>
      </w:r>
      <w:r w:rsidR="00AD63C5">
        <w:rPr>
          <w:i/>
        </w:rPr>
        <w:t xml:space="preserve"> na </w:t>
      </w:r>
      <w:r w:rsidR="00A21DC7" w:rsidRPr="00A67097">
        <w:rPr>
          <w:i/>
        </w:rPr>
        <w:t>karimatce)</w:t>
      </w:r>
      <w:r w:rsidR="00AD63C5">
        <w:rPr>
          <w:i/>
        </w:rPr>
        <w:t xml:space="preserve"> na </w:t>
      </w:r>
      <w:r w:rsidR="00A21DC7" w:rsidRPr="00A67097">
        <w:rPr>
          <w:i/>
        </w:rPr>
        <w:t>zádech, nereaguje vůbec</w:t>
      </w:r>
      <w:r w:rsidR="00AD63C5">
        <w:rPr>
          <w:i/>
        </w:rPr>
        <w:t xml:space="preserve"> na </w:t>
      </w:r>
      <w:r w:rsidR="00A21DC7" w:rsidRPr="00A67097">
        <w:rPr>
          <w:i/>
        </w:rPr>
        <w:t>nic, nemluví, má zavřené oči, pravidelně normálně dýchá. Tohle</w:t>
      </w:r>
      <w:r w:rsidR="00AD63C5">
        <w:rPr>
          <w:i/>
        </w:rPr>
        <w:t xml:space="preserve"> se </w:t>
      </w:r>
      <w:r w:rsidR="00A21DC7" w:rsidRPr="00A67097">
        <w:rPr>
          <w:i/>
        </w:rPr>
        <w:t>snaží v</w:t>
      </w:r>
      <w:r w:rsidR="0084699C">
        <w:rPr>
          <w:i/>
        </w:rPr>
        <w:t>ydržet beze změny</w:t>
      </w:r>
      <w:r w:rsidR="00AD63C5">
        <w:rPr>
          <w:i/>
        </w:rPr>
        <w:t xml:space="preserve"> po </w:t>
      </w:r>
      <w:r w:rsidR="00A21DC7" w:rsidRPr="00A67097">
        <w:rPr>
          <w:i/>
        </w:rPr>
        <w:t>celou dobu simulace, tedy cca 7 minut. Teď</w:t>
      </w:r>
      <w:r w:rsidR="00AD63C5">
        <w:rPr>
          <w:i/>
        </w:rPr>
        <w:t xml:space="preserve"> si </w:t>
      </w:r>
      <w:r w:rsidR="00A21DC7" w:rsidRPr="00A67097">
        <w:rPr>
          <w:i/>
        </w:rPr>
        <w:t xml:space="preserve">pojďte lehnout. </w:t>
      </w:r>
    </w:p>
    <w:p w14:paraId="62F8AE82" w14:textId="77777777" w:rsidR="00A21DC7" w:rsidRPr="00A67097" w:rsidRDefault="00A21DC7" w:rsidP="00C20EE8">
      <w:pPr>
        <w:rPr>
          <w:i/>
        </w:rPr>
      </w:pPr>
      <w:r w:rsidRPr="00A67097">
        <w:rPr>
          <w:i/>
        </w:rPr>
        <w:t>Instrukce</w:t>
      </w:r>
      <w:r w:rsidR="00AD63C5">
        <w:rPr>
          <w:i/>
        </w:rPr>
        <w:t xml:space="preserve"> pro </w:t>
      </w:r>
      <w:r w:rsidRPr="00A67097">
        <w:rPr>
          <w:i/>
        </w:rPr>
        <w:t>„zachránce“:</w:t>
      </w:r>
      <w:r w:rsidR="00AD63C5">
        <w:rPr>
          <w:i/>
        </w:rPr>
        <w:t xml:space="preserve"> pro </w:t>
      </w:r>
      <w:r w:rsidRPr="00A67097">
        <w:rPr>
          <w:i/>
        </w:rPr>
        <w:t>každého</w:t>
      </w:r>
      <w:r w:rsidR="00AD63C5">
        <w:rPr>
          <w:i/>
        </w:rPr>
        <w:t xml:space="preserve"> z </w:t>
      </w:r>
      <w:r w:rsidRPr="00A67097">
        <w:rPr>
          <w:i/>
        </w:rPr>
        <w:t>vás je nachystán jeden figurant, všechny ostatní prosím ignorujte, představte si, že jste tu sami jen</w:t>
      </w:r>
      <w:r w:rsidR="00AD63C5">
        <w:rPr>
          <w:i/>
        </w:rPr>
        <w:t xml:space="preserve"> se </w:t>
      </w:r>
      <w:r w:rsidRPr="00A67097">
        <w:rPr>
          <w:i/>
        </w:rPr>
        <w:t>svým "zraněným". Řiďte</w:t>
      </w:r>
      <w:r w:rsidR="00AD63C5">
        <w:rPr>
          <w:i/>
        </w:rPr>
        <w:t xml:space="preserve"> se </w:t>
      </w:r>
      <w:r w:rsidRPr="00A67097">
        <w:rPr>
          <w:i/>
        </w:rPr>
        <w:t>pravidly simulací, pokud budete chtít zavolat sanitku, tak zvedněte ruku</w:t>
      </w:r>
      <w:r w:rsidR="00AD63C5">
        <w:rPr>
          <w:i/>
        </w:rPr>
        <w:t xml:space="preserve"> s </w:t>
      </w:r>
      <w:r w:rsidRPr="00A67097">
        <w:rPr>
          <w:i/>
        </w:rPr>
        <w:t>mobilem</w:t>
      </w:r>
      <w:r w:rsidR="00190F84">
        <w:rPr>
          <w:i/>
        </w:rPr>
        <w:t xml:space="preserve"> a </w:t>
      </w:r>
      <w:r w:rsidRPr="00A67097">
        <w:rPr>
          <w:i/>
        </w:rPr>
        <w:t>čekejte, až realizátor přijde</w:t>
      </w:r>
      <w:r w:rsidR="00AD63C5">
        <w:rPr>
          <w:i/>
        </w:rPr>
        <w:t xml:space="preserve"> k </w:t>
      </w:r>
      <w:r w:rsidRPr="00A67097">
        <w:rPr>
          <w:i/>
        </w:rPr>
        <w:t>vám</w:t>
      </w:r>
      <w:r w:rsidR="00190F84">
        <w:rPr>
          <w:i/>
        </w:rPr>
        <w:t xml:space="preserve"> a </w:t>
      </w:r>
      <w:r w:rsidRPr="00A67097">
        <w:rPr>
          <w:i/>
        </w:rPr>
        <w:t>bude dělat dispečera. U zraněného vydržte až</w:t>
      </w:r>
      <w:r w:rsidR="00AD63C5">
        <w:rPr>
          <w:i/>
        </w:rPr>
        <w:t xml:space="preserve"> do </w:t>
      </w:r>
      <w:r w:rsidRPr="00A67097">
        <w:rPr>
          <w:i/>
        </w:rPr>
        <w:t>chvíle, než realizátor zcela jednoznačně simulaci ukončí. Jdeme</w:t>
      </w:r>
      <w:r w:rsidR="00AD63C5">
        <w:rPr>
          <w:i/>
        </w:rPr>
        <w:t xml:space="preserve"> na </w:t>
      </w:r>
      <w:r w:rsidRPr="00A67097">
        <w:rPr>
          <w:i/>
        </w:rPr>
        <w:t>to!</w:t>
      </w:r>
    </w:p>
    <w:p w14:paraId="794BAE47" w14:textId="77777777" w:rsidR="00C20EE8" w:rsidRPr="00A67097" w:rsidRDefault="00A21DC7" w:rsidP="00C20EE8">
      <w:pPr>
        <w:rPr>
          <w:i/>
        </w:rPr>
      </w:pPr>
      <w:r w:rsidRPr="00A67097">
        <w:rPr>
          <w:i/>
        </w:rPr>
        <w:t>Zpět</w:t>
      </w:r>
      <w:r w:rsidR="00AD63C5">
        <w:rPr>
          <w:i/>
        </w:rPr>
        <w:t xml:space="preserve"> v </w:t>
      </w:r>
      <w:r w:rsidRPr="00A67097">
        <w:rPr>
          <w:i/>
        </w:rPr>
        <w:t>místnosti: Pojďme</w:t>
      </w:r>
      <w:r w:rsidR="00AD63C5">
        <w:rPr>
          <w:i/>
        </w:rPr>
        <w:t xml:space="preserve"> se </w:t>
      </w:r>
      <w:r w:rsidRPr="00A67097">
        <w:rPr>
          <w:i/>
        </w:rPr>
        <w:t>ohlédnout</w:t>
      </w:r>
      <w:r w:rsidR="00AD63C5">
        <w:rPr>
          <w:i/>
        </w:rPr>
        <w:t xml:space="preserve"> za </w:t>
      </w:r>
      <w:r w:rsidRPr="00A67097">
        <w:rPr>
          <w:i/>
        </w:rPr>
        <w:t>touto první simulací, kterou máte</w:t>
      </w:r>
      <w:r w:rsidR="00AD63C5">
        <w:rPr>
          <w:i/>
        </w:rPr>
        <w:t xml:space="preserve"> za </w:t>
      </w:r>
      <w:r w:rsidRPr="00A67097">
        <w:rPr>
          <w:i/>
        </w:rPr>
        <w:t>sebou!</w:t>
      </w:r>
      <w:r w:rsidR="00C20EE8" w:rsidRPr="00A67097">
        <w:rPr>
          <w:i/>
        </w:rPr>
        <w:t xml:space="preserve">  </w:t>
      </w:r>
      <w:r w:rsidRPr="00A67097">
        <w:rPr>
          <w:i/>
        </w:rPr>
        <w:t>J</w:t>
      </w:r>
      <w:r w:rsidR="00C20EE8" w:rsidRPr="00A67097">
        <w:rPr>
          <w:i/>
        </w:rPr>
        <w:t>ak jste</w:t>
      </w:r>
      <w:r w:rsidR="00AD63C5">
        <w:rPr>
          <w:i/>
        </w:rPr>
        <w:t xml:space="preserve"> se </w:t>
      </w:r>
      <w:r w:rsidR="00C20EE8" w:rsidRPr="00A67097">
        <w:rPr>
          <w:i/>
        </w:rPr>
        <w:t>cítili, zachránci,</w:t>
      </w:r>
      <w:r w:rsidR="00AD63C5">
        <w:rPr>
          <w:i/>
        </w:rPr>
        <w:t xml:space="preserve"> v </w:t>
      </w:r>
      <w:r w:rsidR="00C20EE8" w:rsidRPr="00A67097">
        <w:rPr>
          <w:i/>
        </w:rPr>
        <w:t>té situaci? Jaké to</w:t>
      </w:r>
      <w:r w:rsidR="00AD63C5">
        <w:rPr>
          <w:i/>
        </w:rPr>
        <w:t xml:space="preserve"> pro </w:t>
      </w:r>
      <w:r w:rsidR="00C20EE8" w:rsidRPr="00A67097">
        <w:rPr>
          <w:i/>
        </w:rPr>
        <w:t>v</w:t>
      </w:r>
      <w:r w:rsidRPr="00A67097">
        <w:rPr>
          <w:i/>
        </w:rPr>
        <w:t>ás bylo? Jak jste to prožívali? Č</w:t>
      </w:r>
      <w:r w:rsidR="00C20EE8" w:rsidRPr="00A67097">
        <w:rPr>
          <w:i/>
        </w:rPr>
        <w:t>as</w:t>
      </w:r>
      <w:r w:rsidR="00AD63C5">
        <w:rPr>
          <w:i/>
        </w:rPr>
        <w:t xml:space="preserve"> při </w:t>
      </w:r>
      <w:r w:rsidR="00C20EE8" w:rsidRPr="00A67097">
        <w:rPr>
          <w:i/>
        </w:rPr>
        <w:t>záchraně opravdu "běží jinak", často</w:t>
      </w:r>
      <w:r w:rsidR="00AD63C5">
        <w:rPr>
          <w:i/>
        </w:rPr>
        <w:t xml:space="preserve"> se </w:t>
      </w:r>
      <w:r w:rsidR="00C20EE8" w:rsidRPr="00A67097">
        <w:rPr>
          <w:i/>
        </w:rPr>
        <w:t>nám může zdát, že je to nekonečné. Že zažívat strach</w:t>
      </w:r>
      <w:r w:rsidR="00190F84">
        <w:rPr>
          <w:i/>
        </w:rPr>
        <w:t xml:space="preserve"> a </w:t>
      </w:r>
      <w:r w:rsidR="00C20EE8" w:rsidRPr="00A67097">
        <w:rPr>
          <w:i/>
        </w:rPr>
        <w:t>stres</w:t>
      </w:r>
      <w:r w:rsidRPr="00A67097">
        <w:rPr>
          <w:i/>
        </w:rPr>
        <w:t xml:space="preserve"> je normální</w:t>
      </w:r>
      <w:r w:rsidR="00190F84">
        <w:rPr>
          <w:i/>
        </w:rPr>
        <w:t xml:space="preserve"> a </w:t>
      </w:r>
      <w:r w:rsidR="00AD63C5">
        <w:rPr>
          <w:i/>
        </w:rPr>
        <w:t>v </w:t>
      </w:r>
      <w:r w:rsidRPr="00A67097">
        <w:rPr>
          <w:i/>
        </w:rPr>
        <w:t>pořádku. D</w:t>
      </w:r>
      <w:r w:rsidR="00C20EE8" w:rsidRPr="00A67097">
        <w:rPr>
          <w:i/>
        </w:rPr>
        <w:t>oufá</w:t>
      </w:r>
      <w:r w:rsidRPr="00A67097">
        <w:rPr>
          <w:i/>
        </w:rPr>
        <w:t>m, že</w:t>
      </w:r>
      <w:r w:rsidR="00AD63C5">
        <w:rPr>
          <w:i/>
        </w:rPr>
        <w:t xml:space="preserve"> po </w:t>
      </w:r>
      <w:r w:rsidRPr="00A67097">
        <w:rPr>
          <w:i/>
        </w:rPr>
        <w:t>tomto bloku už</w:t>
      </w:r>
      <w:r w:rsidR="00AD63C5">
        <w:rPr>
          <w:i/>
        </w:rPr>
        <w:t xml:space="preserve"> se </w:t>
      </w:r>
      <w:r w:rsidRPr="00A67097">
        <w:rPr>
          <w:i/>
        </w:rPr>
        <w:t>budete cítit jistější</w:t>
      </w:r>
      <w:r w:rsidR="00AD63C5">
        <w:rPr>
          <w:i/>
        </w:rPr>
        <w:t xml:space="preserve"> v </w:t>
      </w:r>
      <w:r w:rsidRPr="00A67097">
        <w:rPr>
          <w:i/>
        </w:rPr>
        <w:t>tom, co máte</w:t>
      </w:r>
      <w:r w:rsidR="00C20EE8" w:rsidRPr="00A67097">
        <w:rPr>
          <w:i/>
        </w:rPr>
        <w:t xml:space="preserve"> udělat.</w:t>
      </w:r>
    </w:p>
    <w:p w14:paraId="6769E010" w14:textId="77777777" w:rsidR="00F643E0" w:rsidRDefault="00F643E0" w:rsidP="0059070F">
      <w:pPr>
        <w:pStyle w:val="Nadpis3"/>
      </w:pPr>
      <w:r w:rsidRPr="00A67097">
        <w:t>Uvědomění</w:t>
      </w:r>
      <w:r w:rsidR="00A67097">
        <w:t xml:space="preserve">: </w:t>
      </w:r>
      <w:r>
        <w:t>krátký teoretický úvod</w:t>
      </w:r>
      <w:r w:rsidR="00AD63C5">
        <w:t xml:space="preserve"> k </w:t>
      </w:r>
      <w:r>
        <w:t>systému Tří kroků</w:t>
      </w:r>
    </w:p>
    <w:p w14:paraId="63C5B2D5" w14:textId="77777777" w:rsidR="00F643E0" w:rsidRPr="00A67097" w:rsidRDefault="00F643E0" w:rsidP="004C7606">
      <w:pPr>
        <w:spacing w:afterLines="200" w:after="480"/>
        <w:rPr>
          <w:i/>
        </w:rPr>
      </w:pPr>
      <w:r w:rsidRPr="00A67097">
        <w:rPr>
          <w:i/>
        </w:rPr>
        <w:t>Představím vám univerzální postup první pomoci, který má tři postupné kroky. Díky němu budete vědět, co máte udělat jako první, co později, co má jakou prioritu.</w:t>
      </w:r>
    </w:p>
    <w:p w14:paraId="326A7A3C" w14:textId="77777777" w:rsidR="00F643E0" w:rsidRPr="00A67097" w:rsidRDefault="00F643E0" w:rsidP="004C7606">
      <w:pPr>
        <w:shd w:val="clear" w:color="auto" w:fill="FFFFFF"/>
        <w:spacing w:afterLines="200" w:after="480"/>
        <w:rPr>
          <w:rFonts w:cstheme="minorHAnsi"/>
          <w:i/>
        </w:rPr>
      </w:pPr>
      <w:r w:rsidRPr="00A67097">
        <w:rPr>
          <w:rFonts w:cstheme="minorHAnsi"/>
          <w:i/>
        </w:rPr>
        <w:t>Začínáme vždy</w:t>
      </w:r>
      <w:r w:rsidR="00AD63C5">
        <w:rPr>
          <w:rFonts w:cstheme="minorHAnsi"/>
          <w:i/>
        </w:rPr>
        <w:t xml:space="preserve"> od </w:t>
      </w:r>
      <w:r w:rsidRPr="00A67097">
        <w:rPr>
          <w:rFonts w:cstheme="minorHAnsi"/>
          <w:i/>
        </w:rPr>
        <w:t>prvního kroku, žádný krok nemůžeme přeskočit, ale můžeme</w:t>
      </w:r>
      <w:r w:rsidR="00AD63C5">
        <w:rPr>
          <w:rFonts w:cstheme="minorHAnsi"/>
          <w:i/>
        </w:rPr>
        <w:t xml:space="preserve"> se </w:t>
      </w:r>
      <w:r w:rsidRPr="00A67097">
        <w:rPr>
          <w:rFonts w:cstheme="minorHAnsi"/>
          <w:i/>
        </w:rPr>
        <w:t>vracet zpět.</w:t>
      </w:r>
    </w:p>
    <w:p w14:paraId="39E01601" w14:textId="77777777" w:rsidR="00F643E0" w:rsidRPr="00A67097" w:rsidRDefault="00F643E0" w:rsidP="004C7606">
      <w:pPr>
        <w:shd w:val="clear" w:color="auto" w:fill="FFFFFF"/>
        <w:spacing w:afterLines="200" w:after="480"/>
        <w:rPr>
          <w:rFonts w:cstheme="minorHAnsi"/>
          <w:i/>
        </w:rPr>
      </w:pPr>
      <w:r w:rsidRPr="00A67097">
        <w:rPr>
          <w:rFonts w:cstheme="minorHAnsi"/>
          <w:i/>
        </w:rPr>
        <w:t>V prvním kroku řešíme naši vlastní bezpečnost</w:t>
      </w:r>
      <w:r w:rsidR="00190F84">
        <w:rPr>
          <w:rFonts w:cstheme="minorHAnsi"/>
          <w:i/>
        </w:rPr>
        <w:t xml:space="preserve"> a </w:t>
      </w:r>
      <w:r w:rsidRPr="00A67097">
        <w:rPr>
          <w:rFonts w:cstheme="minorHAnsi"/>
          <w:i/>
        </w:rPr>
        <w:t>to, jak</w:t>
      </w:r>
      <w:r w:rsidR="00AD63C5">
        <w:rPr>
          <w:rFonts w:cstheme="minorHAnsi"/>
          <w:i/>
        </w:rPr>
        <w:t xml:space="preserve"> se </w:t>
      </w:r>
      <w:r w:rsidRPr="00A67097">
        <w:rPr>
          <w:rFonts w:cstheme="minorHAnsi"/>
          <w:i/>
        </w:rPr>
        <w:t>to vůbec celé stalo; pokud nám nehrozí nebezpečí, vstoupíme</w:t>
      </w:r>
      <w:r w:rsidR="00AD63C5">
        <w:rPr>
          <w:rFonts w:cstheme="minorHAnsi"/>
          <w:i/>
        </w:rPr>
        <w:t xml:space="preserve"> do </w:t>
      </w:r>
      <w:r w:rsidRPr="00A67097">
        <w:rPr>
          <w:rFonts w:cstheme="minorHAnsi"/>
          <w:i/>
        </w:rPr>
        <w:t>Druhé kroku.</w:t>
      </w:r>
    </w:p>
    <w:p w14:paraId="64B905C5" w14:textId="77777777" w:rsidR="00F643E0" w:rsidRPr="00A67097" w:rsidRDefault="00F643E0" w:rsidP="004C7606">
      <w:pPr>
        <w:shd w:val="clear" w:color="auto" w:fill="FFFFFF"/>
        <w:spacing w:afterLines="200" w:after="480"/>
        <w:rPr>
          <w:rFonts w:cstheme="minorHAnsi"/>
          <w:i/>
        </w:rPr>
      </w:pPr>
      <w:r w:rsidRPr="00A67097">
        <w:rPr>
          <w:rFonts w:cstheme="minorHAnsi"/>
          <w:i/>
        </w:rPr>
        <w:t>V druhém kroku řešíme stavy, ve kterých je zraněný akutně ohrožen</w:t>
      </w:r>
      <w:r w:rsidR="00AD63C5">
        <w:rPr>
          <w:rFonts w:cstheme="minorHAnsi"/>
          <w:i/>
        </w:rPr>
        <w:t xml:space="preserve"> na </w:t>
      </w:r>
      <w:r w:rsidRPr="00A67097">
        <w:rPr>
          <w:rFonts w:cstheme="minorHAnsi"/>
          <w:i/>
        </w:rPr>
        <w:t>životě</w:t>
      </w:r>
      <w:r w:rsidR="00190F84">
        <w:rPr>
          <w:rFonts w:cstheme="minorHAnsi"/>
          <w:i/>
        </w:rPr>
        <w:t xml:space="preserve"> a </w:t>
      </w:r>
      <w:r w:rsidRPr="00A67097">
        <w:rPr>
          <w:rFonts w:cstheme="minorHAnsi"/>
          <w:i/>
        </w:rPr>
        <w:t>mohl by umřít dřív, než přijede sanitka: je</w:t>
      </w:r>
      <w:r w:rsidR="00AD63C5">
        <w:rPr>
          <w:rFonts w:cstheme="minorHAnsi"/>
          <w:i/>
        </w:rPr>
        <w:t xml:space="preserve"> v </w:t>
      </w:r>
      <w:r w:rsidRPr="00A67097">
        <w:rPr>
          <w:rFonts w:cstheme="minorHAnsi"/>
          <w:i/>
        </w:rPr>
        <w:t>bezvědomí, hodně krvácí nebo</w:t>
      </w:r>
      <w:r w:rsidR="00AD63C5">
        <w:rPr>
          <w:rFonts w:cstheme="minorHAnsi"/>
          <w:i/>
        </w:rPr>
        <w:t xml:space="preserve"> se </w:t>
      </w:r>
      <w:r w:rsidRPr="00A67097">
        <w:rPr>
          <w:rFonts w:cstheme="minorHAnsi"/>
          <w:i/>
        </w:rPr>
        <w:t>dusí.</w:t>
      </w:r>
    </w:p>
    <w:p w14:paraId="291F3581" w14:textId="77777777" w:rsidR="00F643E0" w:rsidRPr="00A67097" w:rsidRDefault="00F643E0" w:rsidP="004C7606">
      <w:pPr>
        <w:shd w:val="clear" w:color="auto" w:fill="FFFFFF"/>
        <w:spacing w:afterLines="200" w:after="480"/>
        <w:rPr>
          <w:rFonts w:cstheme="minorHAnsi"/>
          <w:i/>
        </w:rPr>
      </w:pPr>
      <w:r w:rsidRPr="00A67097">
        <w:rPr>
          <w:rFonts w:cstheme="minorHAnsi"/>
          <w:i/>
        </w:rPr>
        <w:t>Pokud</w:t>
      </w:r>
      <w:r w:rsidR="00AD63C5">
        <w:rPr>
          <w:rFonts w:cstheme="minorHAnsi"/>
          <w:i/>
        </w:rPr>
        <w:t xml:space="preserve"> s </w:t>
      </w:r>
      <w:r w:rsidRPr="00A67097">
        <w:rPr>
          <w:rFonts w:cstheme="minorHAnsi"/>
          <w:i/>
        </w:rPr>
        <w:t>námi ale zraněný mluví, odpovídá nám</w:t>
      </w:r>
      <w:r w:rsidR="00190F84">
        <w:rPr>
          <w:rFonts w:cstheme="minorHAnsi"/>
          <w:i/>
        </w:rPr>
        <w:t xml:space="preserve"> a </w:t>
      </w:r>
      <w:r w:rsidRPr="00A67097">
        <w:rPr>
          <w:rFonts w:cstheme="minorHAnsi"/>
          <w:i/>
        </w:rPr>
        <w:t>zároveň nekrvácí, můžeme teprve vstoupit</w:t>
      </w:r>
      <w:r w:rsidR="00AD63C5">
        <w:rPr>
          <w:rFonts w:cstheme="minorHAnsi"/>
          <w:i/>
        </w:rPr>
        <w:t xml:space="preserve"> do </w:t>
      </w:r>
      <w:r w:rsidRPr="00A67097">
        <w:rPr>
          <w:rFonts w:cstheme="minorHAnsi"/>
          <w:i/>
        </w:rPr>
        <w:t>Třetího kroku.</w:t>
      </w:r>
    </w:p>
    <w:p w14:paraId="2D544EA9" w14:textId="77777777" w:rsidR="00A67097" w:rsidRPr="00A67097" w:rsidRDefault="00F643E0" w:rsidP="004C7606">
      <w:pPr>
        <w:shd w:val="clear" w:color="auto" w:fill="FFFFFF"/>
        <w:spacing w:afterLines="200" w:after="480"/>
        <w:rPr>
          <w:rFonts w:cstheme="minorHAnsi"/>
          <w:i/>
        </w:rPr>
      </w:pPr>
      <w:r w:rsidRPr="00A67097">
        <w:rPr>
          <w:rFonts w:cstheme="minorHAnsi"/>
          <w:i/>
        </w:rPr>
        <w:t>Do třetího kroku spadají všechny zbylé situace</w:t>
      </w:r>
      <w:r w:rsidR="00190F84">
        <w:rPr>
          <w:rFonts w:cstheme="minorHAnsi"/>
          <w:i/>
        </w:rPr>
        <w:t xml:space="preserve"> a </w:t>
      </w:r>
      <w:r w:rsidRPr="00A67097">
        <w:rPr>
          <w:rFonts w:cstheme="minorHAnsi"/>
          <w:i/>
        </w:rPr>
        <w:t>stavy - můžou být</w:t>
      </w:r>
      <w:r w:rsidR="00AD63C5">
        <w:rPr>
          <w:rFonts w:cstheme="minorHAnsi"/>
          <w:i/>
        </w:rPr>
        <w:t xml:space="preserve"> i </w:t>
      </w:r>
      <w:r w:rsidRPr="00A67097">
        <w:rPr>
          <w:rFonts w:cstheme="minorHAnsi"/>
          <w:i/>
        </w:rPr>
        <w:t>velmi vážné - třeba</w:t>
      </w:r>
      <w:r w:rsidR="00AD63C5">
        <w:rPr>
          <w:rFonts w:cstheme="minorHAnsi"/>
          <w:i/>
        </w:rPr>
        <w:t xml:space="preserve"> od </w:t>
      </w:r>
      <w:r w:rsidR="0084699C">
        <w:rPr>
          <w:rFonts w:cstheme="minorHAnsi"/>
          <w:i/>
        </w:rPr>
        <w:t>mrtvičky</w:t>
      </w:r>
      <w:r w:rsidRPr="00A67097">
        <w:rPr>
          <w:rFonts w:cstheme="minorHAnsi"/>
          <w:i/>
        </w:rPr>
        <w:t xml:space="preserve"> až</w:t>
      </w:r>
      <w:r w:rsidR="00AD63C5">
        <w:rPr>
          <w:rFonts w:cstheme="minorHAnsi"/>
          <w:i/>
        </w:rPr>
        <w:t xml:space="preserve"> po </w:t>
      </w:r>
      <w:r w:rsidRPr="00A67097">
        <w:rPr>
          <w:rFonts w:cstheme="minorHAnsi"/>
          <w:i/>
        </w:rPr>
        <w:t>banality</w:t>
      </w:r>
      <w:r w:rsidR="0084699C">
        <w:rPr>
          <w:rFonts w:cstheme="minorHAnsi"/>
          <w:i/>
        </w:rPr>
        <w:t>,</w:t>
      </w:r>
      <w:r w:rsidRPr="00A67097">
        <w:rPr>
          <w:rFonts w:cstheme="minorHAnsi"/>
          <w:i/>
        </w:rPr>
        <w:t xml:space="preserve"> jako </w:t>
      </w:r>
      <w:r w:rsidR="0084699C">
        <w:rPr>
          <w:rFonts w:cstheme="minorHAnsi"/>
          <w:i/>
        </w:rPr>
        <w:t xml:space="preserve">je </w:t>
      </w:r>
      <w:r w:rsidRPr="00A67097">
        <w:rPr>
          <w:rFonts w:cstheme="minorHAnsi"/>
          <w:i/>
        </w:rPr>
        <w:t>klíště či tříska. Rozhodujeme se, jestli situaci vyřešíme sami, pojedeme</w:t>
      </w:r>
      <w:r w:rsidR="00AD63C5">
        <w:rPr>
          <w:rFonts w:cstheme="minorHAnsi"/>
          <w:i/>
        </w:rPr>
        <w:t xml:space="preserve"> do </w:t>
      </w:r>
      <w:r w:rsidRPr="00A67097">
        <w:rPr>
          <w:rFonts w:cstheme="minorHAnsi"/>
          <w:i/>
        </w:rPr>
        <w:t>nemocnice nebo jestli budeme volat sanitku.</w:t>
      </w:r>
    </w:p>
    <w:p w14:paraId="165A7719" w14:textId="77777777" w:rsidR="00F643E0" w:rsidRDefault="00A67097" w:rsidP="0059070F">
      <w:pPr>
        <w:pStyle w:val="Nadpis3"/>
        <w:rPr>
          <w:sz w:val="24"/>
          <w:szCs w:val="24"/>
        </w:rPr>
      </w:pPr>
      <w:r>
        <w:t>V</w:t>
      </w:r>
      <w:r w:rsidR="00F643E0">
        <w:t>ysvětlení Prvního kroku</w:t>
      </w:r>
    </w:p>
    <w:p w14:paraId="2797BB6C" w14:textId="77777777" w:rsidR="00F643E0" w:rsidRPr="00A67097" w:rsidRDefault="00F643E0" w:rsidP="004C7606">
      <w:pPr>
        <w:shd w:val="clear" w:color="auto" w:fill="FFFFFF"/>
        <w:spacing w:afterLines="200" w:after="480"/>
        <w:rPr>
          <w:rFonts w:cstheme="minorHAnsi"/>
          <w:i/>
          <w:color w:val="333333"/>
        </w:rPr>
      </w:pPr>
      <w:r w:rsidRPr="00A67097">
        <w:rPr>
          <w:rFonts w:cstheme="minorHAnsi"/>
          <w:i/>
          <w:color w:val="333333"/>
        </w:rPr>
        <w:t>V Prvním kroku řešíme dvě hlavní věci:</w:t>
      </w:r>
    </w:p>
    <w:p w14:paraId="02FDE0B3" w14:textId="77777777" w:rsidR="00F643E0" w:rsidRPr="00A67097" w:rsidRDefault="00F643E0" w:rsidP="004C7606">
      <w:pPr>
        <w:shd w:val="clear" w:color="auto" w:fill="FFFFFF"/>
        <w:spacing w:afterLines="200" w:after="480"/>
        <w:rPr>
          <w:rFonts w:cstheme="minorHAnsi"/>
          <w:i/>
          <w:color w:val="333333"/>
        </w:rPr>
      </w:pPr>
      <w:r w:rsidRPr="00A67097">
        <w:rPr>
          <w:rFonts w:cstheme="minorHAnsi"/>
          <w:i/>
          <w:color w:val="333333"/>
        </w:rPr>
        <w:t>„co</w:t>
      </w:r>
      <w:r w:rsidR="00AD63C5">
        <w:rPr>
          <w:rFonts w:cstheme="minorHAnsi"/>
          <w:i/>
          <w:color w:val="333333"/>
        </w:rPr>
        <w:t xml:space="preserve"> se </w:t>
      </w:r>
      <w:r w:rsidRPr="00A67097">
        <w:rPr>
          <w:rFonts w:cstheme="minorHAnsi"/>
          <w:i/>
          <w:color w:val="333333"/>
        </w:rPr>
        <w:t>stalo?“: u každé situace je dobré</w:t>
      </w:r>
      <w:r w:rsidR="00AD63C5">
        <w:rPr>
          <w:rFonts w:cstheme="minorHAnsi"/>
          <w:i/>
          <w:color w:val="333333"/>
        </w:rPr>
        <w:t xml:space="preserve"> se </w:t>
      </w:r>
      <w:r w:rsidRPr="00A67097">
        <w:rPr>
          <w:rFonts w:cstheme="minorHAnsi"/>
          <w:i/>
          <w:color w:val="333333"/>
        </w:rPr>
        <w:t>zastavit</w:t>
      </w:r>
      <w:r w:rsidR="00190F84">
        <w:rPr>
          <w:rFonts w:cstheme="minorHAnsi"/>
          <w:i/>
          <w:color w:val="333333"/>
        </w:rPr>
        <w:t xml:space="preserve"> a </w:t>
      </w:r>
      <w:r w:rsidRPr="00A67097">
        <w:rPr>
          <w:rFonts w:cstheme="minorHAnsi"/>
          <w:i/>
          <w:color w:val="333333"/>
        </w:rPr>
        <w:t>zkusit</w:t>
      </w:r>
      <w:r w:rsidR="00AD63C5">
        <w:rPr>
          <w:rFonts w:cstheme="minorHAnsi"/>
          <w:i/>
          <w:color w:val="333333"/>
        </w:rPr>
        <w:t xml:space="preserve"> v </w:t>
      </w:r>
      <w:r w:rsidRPr="00A67097">
        <w:rPr>
          <w:rFonts w:cstheme="minorHAnsi"/>
          <w:i/>
          <w:color w:val="333333"/>
        </w:rPr>
        <w:t>krátkosti zjistit, „co</w:t>
      </w:r>
      <w:r w:rsidR="00AD63C5">
        <w:rPr>
          <w:rFonts w:cstheme="minorHAnsi"/>
          <w:i/>
          <w:color w:val="333333"/>
        </w:rPr>
        <w:t xml:space="preserve"> se </w:t>
      </w:r>
      <w:r w:rsidRPr="00A67097">
        <w:rPr>
          <w:rFonts w:cstheme="minorHAnsi"/>
          <w:i/>
          <w:color w:val="333333"/>
        </w:rPr>
        <w:t>stalo?“ (např. spadl ten člověk</w:t>
      </w:r>
      <w:r w:rsidR="00AD63C5">
        <w:rPr>
          <w:rFonts w:cstheme="minorHAnsi"/>
          <w:i/>
          <w:color w:val="333333"/>
        </w:rPr>
        <w:t xml:space="preserve"> ze </w:t>
      </w:r>
      <w:r w:rsidRPr="00A67097">
        <w:rPr>
          <w:rFonts w:cstheme="minorHAnsi"/>
          <w:i/>
          <w:color w:val="333333"/>
        </w:rPr>
        <w:t>schodů nebo tu leží proto, že uklouzl</w:t>
      </w:r>
      <w:r w:rsidR="00AD63C5">
        <w:rPr>
          <w:rFonts w:cstheme="minorHAnsi"/>
          <w:i/>
          <w:color w:val="333333"/>
        </w:rPr>
        <w:t xml:space="preserve"> na </w:t>
      </w:r>
      <w:r w:rsidRPr="00A67097">
        <w:rPr>
          <w:rFonts w:cstheme="minorHAnsi"/>
          <w:i/>
          <w:color w:val="333333"/>
        </w:rPr>
        <w:t>mokré kluzké podlaze?)</w:t>
      </w:r>
    </w:p>
    <w:p w14:paraId="60A1EAEC" w14:textId="77777777" w:rsidR="00F643E0" w:rsidRPr="00A67097" w:rsidRDefault="00F643E0" w:rsidP="004C7606">
      <w:pPr>
        <w:shd w:val="clear" w:color="auto" w:fill="FFFFFF"/>
        <w:spacing w:afterLines="200" w:after="480"/>
        <w:rPr>
          <w:rFonts w:cstheme="minorHAnsi"/>
          <w:i/>
          <w:color w:val="333333"/>
        </w:rPr>
      </w:pPr>
      <w:r w:rsidRPr="00A67097">
        <w:rPr>
          <w:rFonts w:cstheme="minorHAnsi"/>
          <w:i/>
          <w:color w:val="333333"/>
        </w:rPr>
        <w:t>„bezpečnost“: je ohromně důležité zjistit, jestli je situace</w:t>
      </w:r>
      <w:r w:rsidR="00AD63C5">
        <w:rPr>
          <w:rFonts w:cstheme="minorHAnsi"/>
          <w:i/>
          <w:color w:val="333333"/>
        </w:rPr>
        <w:t xml:space="preserve"> pro </w:t>
      </w:r>
      <w:r w:rsidRPr="00A67097">
        <w:rPr>
          <w:rFonts w:cstheme="minorHAnsi"/>
          <w:i/>
          <w:color w:val="333333"/>
        </w:rPr>
        <w:t>zachránce bezpečná (souvisí to</w:t>
      </w:r>
      <w:r w:rsidR="00AD63C5">
        <w:rPr>
          <w:rFonts w:cstheme="minorHAnsi"/>
          <w:i/>
          <w:color w:val="333333"/>
        </w:rPr>
        <w:t xml:space="preserve"> i s </w:t>
      </w:r>
      <w:r w:rsidRPr="00A67097">
        <w:rPr>
          <w:rFonts w:cstheme="minorHAnsi"/>
          <w:i/>
          <w:color w:val="333333"/>
        </w:rPr>
        <w:t>tím, jak</w:t>
      </w:r>
      <w:r w:rsidR="00AD63C5">
        <w:rPr>
          <w:rFonts w:cstheme="minorHAnsi"/>
          <w:i/>
          <w:color w:val="333333"/>
        </w:rPr>
        <w:t xml:space="preserve"> se </w:t>
      </w:r>
      <w:r w:rsidRPr="00A67097">
        <w:rPr>
          <w:rFonts w:cstheme="minorHAnsi"/>
          <w:i/>
          <w:color w:val="333333"/>
        </w:rPr>
        <w:t>to stalo). Myslete</w:t>
      </w:r>
      <w:r w:rsidR="00AD63C5">
        <w:rPr>
          <w:rFonts w:cstheme="minorHAnsi"/>
          <w:i/>
          <w:color w:val="333333"/>
        </w:rPr>
        <w:t xml:space="preserve"> na </w:t>
      </w:r>
      <w:r w:rsidRPr="00A67097">
        <w:rPr>
          <w:rFonts w:cstheme="minorHAnsi"/>
          <w:i/>
          <w:color w:val="333333"/>
        </w:rPr>
        <w:t>to, abyste</w:t>
      </w:r>
      <w:r w:rsidR="00AD63C5">
        <w:rPr>
          <w:rFonts w:cstheme="minorHAnsi"/>
          <w:i/>
          <w:color w:val="333333"/>
        </w:rPr>
        <w:t xml:space="preserve"> do </w:t>
      </w:r>
      <w:r w:rsidRPr="00A67097">
        <w:rPr>
          <w:rFonts w:cstheme="minorHAnsi"/>
          <w:i/>
          <w:color w:val="333333"/>
        </w:rPr>
        <w:t>nebezpečné situace nešli nebo</w:t>
      </w:r>
      <w:r w:rsidR="00AD63C5">
        <w:rPr>
          <w:rFonts w:cstheme="minorHAnsi"/>
          <w:i/>
          <w:color w:val="333333"/>
        </w:rPr>
        <w:t xml:space="preserve"> si </w:t>
      </w:r>
      <w:r w:rsidRPr="00A67097">
        <w:rPr>
          <w:rFonts w:cstheme="minorHAnsi"/>
          <w:i/>
          <w:color w:val="333333"/>
        </w:rPr>
        <w:t>byli vědomi, že</w:t>
      </w:r>
      <w:r w:rsidR="00AD63C5">
        <w:rPr>
          <w:rFonts w:cstheme="minorHAnsi"/>
          <w:i/>
          <w:color w:val="333333"/>
        </w:rPr>
        <w:t xml:space="preserve"> do </w:t>
      </w:r>
      <w:r w:rsidRPr="00A67097">
        <w:rPr>
          <w:rFonts w:cstheme="minorHAnsi"/>
          <w:i/>
          <w:color w:val="333333"/>
        </w:rPr>
        <w:t>ní jdete</w:t>
      </w:r>
      <w:r w:rsidR="00190F84">
        <w:rPr>
          <w:rFonts w:cstheme="minorHAnsi"/>
          <w:i/>
          <w:color w:val="333333"/>
        </w:rPr>
        <w:t xml:space="preserve"> a </w:t>
      </w:r>
      <w:r w:rsidRPr="00A67097">
        <w:rPr>
          <w:rFonts w:cstheme="minorHAnsi"/>
          <w:i/>
          <w:color w:val="333333"/>
        </w:rPr>
        <w:t>vědomě akceptujete riziko, které vám</w:t>
      </w:r>
      <w:r w:rsidR="00233373" w:rsidRPr="00A67097">
        <w:rPr>
          <w:rFonts w:cstheme="minorHAnsi"/>
          <w:i/>
          <w:color w:val="333333"/>
        </w:rPr>
        <w:t xml:space="preserve"> hrozí. S</w:t>
      </w:r>
      <w:r w:rsidRPr="00A67097">
        <w:rPr>
          <w:rFonts w:cstheme="minorHAnsi"/>
          <w:i/>
          <w:color w:val="333333"/>
        </w:rPr>
        <w:t xml:space="preserve"> jakými </w:t>
      </w:r>
      <w:r w:rsidR="00233373" w:rsidRPr="00A67097">
        <w:rPr>
          <w:rFonts w:cstheme="minorHAnsi"/>
          <w:i/>
          <w:color w:val="333333"/>
        </w:rPr>
        <w:t>nebezpečími</w:t>
      </w:r>
      <w:r w:rsidR="00AD63C5">
        <w:rPr>
          <w:rFonts w:cstheme="minorHAnsi"/>
          <w:i/>
          <w:color w:val="333333"/>
        </w:rPr>
        <w:t xml:space="preserve"> se </w:t>
      </w:r>
      <w:r w:rsidR="00233373" w:rsidRPr="00A67097">
        <w:rPr>
          <w:rFonts w:cstheme="minorHAnsi"/>
          <w:i/>
          <w:color w:val="333333"/>
        </w:rPr>
        <w:t>setkáváte ve škole? S jakými doma? Jak</w:t>
      </w:r>
      <w:r w:rsidR="00AD63C5">
        <w:rPr>
          <w:rFonts w:cstheme="minorHAnsi"/>
          <w:i/>
          <w:color w:val="333333"/>
        </w:rPr>
        <w:t xml:space="preserve"> se </w:t>
      </w:r>
      <w:r w:rsidR="00233373" w:rsidRPr="00A67097">
        <w:rPr>
          <w:rFonts w:cstheme="minorHAnsi"/>
          <w:i/>
          <w:color w:val="333333"/>
        </w:rPr>
        <w:t>dají tato rizika omezit?</w:t>
      </w:r>
    </w:p>
    <w:p w14:paraId="3EBE4CE8" w14:textId="77777777" w:rsidR="002E1A0C" w:rsidRDefault="002E1A0C" w:rsidP="0059070F">
      <w:pPr>
        <w:pStyle w:val="Nadpis3"/>
      </w:pPr>
      <w:r>
        <w:t>Druhý krok: ukázka přístupu</w:t>
      </w:r>
      <w:r w:rsidR="00AD63C5">
        <w:t xml:space="preserve"> k </w:t>
      </w:r>
      <w:r>
        <w:t>bezvědomému člověku</w:t>
      </w:r>
      <w:r w:rsidR="00AD63C5">
        <w:t xml:space="preserve"> bez </w:t>
      </w:r>
      <w:r>
        <w:t>komentáře,</w:t>
      </w:r>
      <w:r w:rsidR="00AD63C5">
        <w:t xml:space="preserve"> s </w:t>
      </w:r>
      <w:r>
        <w:t>komentářem</w:t>
      </w:r>
    </w:p>
    <w:p w14:paraId="259943B7" w14:textId="77777777" w:rsidR="002E1A0C" w:rsidRPr="00A67097" w:rsidRDefault="002E1A0C" w:rsidP="004C7606">
      <w:pPr>
        <w:shd w:val="clear" w:color="auto" w:fill="FFFFFF"/>
        <w:spacing w:afterLines="200" w:after="480"/>
        <w:rPr>
          <w:rFonts w:cstheme="minorHAnsi"/>
          <w:i/>
          <w:color w:val="333333"/>
        </w:rPr>
      </w:pPr>
      <w:r w:rsidRPr="00A67097">
        <w:rPr>
          <w:rFonts w:cstheme="minorHAnsi"/>
          <w:i/>
        </w:rPr>
        <w:t xml:space="preserve">Teď vám ukážu, </w:t>
      </w:r>
      <w:r w:rsidRPr="00A67097">
        <w:rPr>
          <w:rFonts w:cstheme="minorHAnsi"/>
          <w:i/>
          <w:color w:val="333333"/>
        </w:rPr>
        <w:t>co dělat</w:t>
      </w:r>
      <w:r w:rsidR="00AD63C5">
        <w:rPr>
          <w:rFonts w:cstheme="minorHAnsi"/>
          <w:i/>
          <w:color w:val="333333"/>
        </w:rPr>
        <w:t xml:space="preserve"> v </w:t>
      </w:r>
      <w:r w:rsidRPr="00A67097">
        <w:rPr>
          <w:rFonts w:cstheme="minorHAnsi"/>
          <w:i/>
          <w:color w:val="333333"/>
        </w:rPr>
        <w:t>situaci, kdy uvidí člověka</w:t>
      </w:r>
      <w:r w:rsidR="00AD63C5">
        <w:rPr>
          <w:rFonts w:cstheme="minorHAnsi"/>
          <w:i/>
          <w:color w:val="333333"/>
        </w:rPr>
        <w:t xml:space="preserve"> v </w:t>
      </w:r>
      <w:r w:rsidRPr="00A67097">
        <w:rPr>
          <w:rFonts w:cstheme="minorHAnsi"/>
          <w:i/>
          <w:color w:val="333333"/>
        </w:rPr>
        <w:t>bezvědomí (jde vlastně</w:t>
      </w:r>
      <w:r w:rsidR="00AD63C5">
        <w:rPr>
          <w:rFonts w:cstheme="minorHAnsi"/>
          <w:i/>
          <w:color w:val="333333"/>
        </w:rPr>
        <w:t xml:space="preserve"> o </w:t>
      </w:r>
      <w:r w:rsidRPr="00A67097">
        <w:rPr>
          <w:rFonts w:cstheme="minorHAnsi"/>
          <w:i/>
          <w:color w:val="333333"/>
        </w:rPr>
        <w:t>řešení úvodní simulace)</w:t>
      </w:r>
      <w:r w:rsidR="001D1522" w:rsidRPr="00A67097">
        <w:rPr>
          <w:rFonts w:cstheme="minorHAnsi"/>
          <w:i/>
          <w:color w:val="333333"/>
        </w:rPr>
        <w:t>. Uvidíte to</w:t>
      </w:r>
      <w:r w:rsidR="00AD63C5">
        <w:rPr>
          <w:rFonts w:cstheme="minorHAnsi"/>
          <w:i/>
          <w:color w:val="333333"/>
        </w:rPr>
        <w:t xml:space="preserve"> v </w:t>
      </w:r>
      <w:r w:rsidR="001D1522" w:rsidRPr="00A67097">
        <w:rPr>
          <w:rFonts w:cstheme="minorHAnsi"/>
          <w:i/>
          <w:color w:val="333333"/>
        </w:rPr>
        <w:t>reálném čase,</w:t>
      </w:r>
      <w:r w:rsidR="00AD63C5">
        <w:rPr>
          <w:rFonts w:cstheme="minorHAnsi"/>
          <w:i/>
          <w:color w:val="333333"/>
        </w:rPr>
        <w:t xml:space="preserve"> bez </w:t>
      </w:r>
      <w:r w:rsidR="001D1522" w:rsidRPr="00A67097">
        <w:rPr>
          <w:rFonts w:cstheme="minorHAnsi"/>
          <w:i/>
          <w:color w:val="333333"/>
        </w:rPr>
        <w:t>jakéhokoli komentáře.</w:t>
      </w:r>
    </w:p>
    <w:p w14:paraId="03C77862" w14:textId="77777777" w:rsidR="001D1522" w:rsidRPr="00A67097" w:rsidRDefault="001D1522" w:rsidP="004C7606">
      <w:pPr>
        <w:shd w:val="clear" w:color="auto" w:fill="FFFFFF"/>
        <w:spacing w:afterLines="200" w:after="480"/>
        <w:rPr>
          <w:rFonts w:cstheme="minorHAnsi"/>
          <w:i/>
          <w:color w:val="333333"/>
        </w:rPr>
      </w:pPr>
      <w:r w:rsidRPr="00A67097">
        <w:rPr>
          <w:rFonts w:cstheme="minorHAnsi"/>
          <w:i/>
          <w:color w:val="333333"/>
        </w:rPr>
        <w:t>Teď vám tu stejnou situaci ukážu ještě jednou tentokrát</w:t>
      </w:r>
      <w:r w:rsidR="00AD63C5">
        <w:rPr>
          <w:rFonts w:cstheme="minorHAnsi"/>
          <w:i/>
          <w:color w:val="333333"/>
        </w:rPr>
        <w:t xml:space="preserve"> s </w:t>
      </w:r>
      <w:r w:rsidRPr="00A67097">
        <w:rPr>
          <w:rFonts w:cstheme="minorHAnsi"/>
          <w:i/>
          <w:color w:val="333333"/>
        </w:rPr>
        <w:t>komentářem, popíšu každý krok, který udělám: Rozhlížím se, jestli je to tu bezpečné, zjišťuji, co</w:t>
      </w:r>
      <w:r w:rsidR="00AD63C5">
        <w:rPr>
          <w:rFonts w:cstheme="minorHAnsi"/>
          <w:i/>
          <w:color w:val="333333"/>
        </w:rPr>
        <w:t xml:space="preserve"> se </w:t>
      </w:r>
      <w:r w:rsidRPr="00A67097">
        <w:rPr>
          <w:rFonts w:cstheme="minorHAnsi"/>
          <w:i/>
          <w:color w:val="333333"/>
        </w:rPr>
        <w:t>stalo. (…) Zdálky oslovuji. (…) Zatřesu rameny. (…) Zakláním hlavu. Kontroluji dech. (…) Volám sanitku (…) Kontroluji, jestli dýchá až</w:t>
      </w:r>
      <w:r w:rsidR="00AD63C5">
        <w:rPr>
          <w:rFonts w:cstheme="minorHAnsi"/>
          <w:i/>
          <w:color w:val="333333"/>
        </w:rPr>
        <w:t xml:space="preserve"> do </w:t>
      </w:r>
      <w:r w:rsidRPr="00A67097">
        <w:rPr>
          <w:rFonts w:cstheme="minorHAnsi"/>
          <w:i/>
          <w:color w:val="333333"/>
        </w:rPr>
        <w:t>doby, než přijdou záchranáři.</w:t>
      </w:r>
    </w:p>
    <w:p w14:paraId="16620439" w14:textId="2A026469" w:rsidR="001D1522" w:rsidRPr="00A67097" w:rsidRDefault="001D1522" w:rsidP="004C7606">
      <w:pPr>
        <w:shd w:val="clear" w:color="auto" w:fill="FFFFFF"/>
        <w:spacing w:afterLines="200" w:after="480"/>
        <w:rPr>
          <w:rFonts w:cstheme="minorHAnsi"/>
          <w:i/>
          <w:color w:val="333333"/>
        </w:rPr>
      </w:pPr>
      <w:r w:rsidRPr="00A67097">
        <w:rPr>
          <w:rFonts w:cstheme="minorHAnsi"/>
          <w:i/>
          <w:color w:val="333333"/>
        </w:rPr>
        <w:t>Ještě vám jednou ukážu</w:t>
      </w:r>
      <w:r w:rsidR="00190F84">
        <w:rPr>
          <w:rFonts w:cstheme="minorHAnsi"/>
          <w:i/>
          <w:color w:val="333333"/>
        </w:rPr>
        <w:t xml:space="preserve"> a </w:t>
      </w:r>
      <w:r w:rsidRPr="00A67097">
        <w:rPr>
          <w:rFonts w:cstheme="minorHAnsi"/>
          <w:i/>
          <w:color w:val="333333"/>
        </w:rPr>
        <w:t>popíšu, jak zaklonit hlavu (jedna ruka táhne</w:t>
      </w:r>
      <w:r w:rsidR="00AD63C5">
        <w:rPr>
          <w:rFonts w:cstheme="minorHAnsi"/>
          <w:i/>
          <w:color w:val="333333"/>
        </w:rPr>
        <w:t xml:space="preserve"> za </w:t>
      </w:r>
      <w:r w:rsidRPr="00A67097">
        <w:rPr>
          <w:rFonts w:cstheme="minorHAnsi"/>
          <w:i/>
          <w:color w:val="333333"/>
        </w:rPr>
        <w:t>bradu vzhůru, druhá ruka tlačí temeno hlavy dolů, tím</w:t>
      </w:r>
      <w:r w:rsidR="00AD63C5">
        <w:rPr>
          <w:rFonts w:cstheme="minorHAnsi"/>
          <w:i/>
          <w:color w:val="333333"/>
        </w:rPr>
        <w:t xml:space="preserve"> se </w:t>
      </w:r>
      <w:r w:rsidRPr="00A67097">
        <w:rPr>
          <w:rFonts w:cstheme="minorHAnsi"/>
          <w:i/>
          <w:color w:val="333333"/>
        </w:rPr>
        <w:t>hlava zakloní, krk</w:t>
      </w:r>
      <w:r w:rsidR="00AD63C5">
        <w:rPr>
          <w:rFonts w:cstheme="minorHAnsi"/>
          <w:i/>
          <w:color w:val="333333"/>
        </w:rPr>
        <w:t xml:space="preserve"> se </w:t>
      </w:r>
      <w:r w:rsidRPr="00A67097">
        <w:rPr>
          <w:rFonts w:cstheme="minorHAnsi"/>
          <w:i/>
          <w:color w:val="333333"/>
        </w:rPr>
        <w:t>napne, brada míří přímo vzhůru); jak dlouho kontroluji, jestli člověk normálně dýchá (10 sekund)</w:t>
      </w:r>
      <w:r w:rsidR="00190F84">
        <w:rPr>
          <w:rFonts w:cstheme="minorHAnsi"/>
          <w:i/>
          <w:color w:val="333333"/>
        </w:rPr>
        <w:t xml:space="preserve"> a </w:t>
      </w:r>
      <w:r w:rsidRPr="00A67097">
        <w:rPr>
          <w:rFonts w:cstheme="minorHAnsi"/>
          <w:i/>
          <w:color w:val="333333"/>
        </w:rPr>
        <w:t>co je to normální dýchání:</w:t>
      </w:r>
      <w:r w:rsidR="00AD63C5">
        <w:rPr>
          <w:rFonts w:cstheme="minorHAnsi"/>
          <w:i/>
          <w:color w:val="333333"/>
        </w:rPr>
        <w:t xml:space="preserve"> za </w:t>
      </w:r>
      <w:r w:rsidRPr="00A67097">
        <w:rPr>
          <w:rFonts w:cstheme="minorHAnsi"/>
          <w:i/>
          <w:color w:val="333333"/>
        </w:rPr>
        <w:t>10 sekund by</w:t>
      </w:r>
      <w:r w:rsidR="00AD63C5">
        <w:rPr>
          <w:rFonts w:cstheme="minorHAnsi"/>
          <w:i/>
          <w:color w:val="333333"/>
        </w:rPr>
        <w:t xml:space="preserve"> se </w:t>
      </w:r>
      <w:r w:rsidRPr="00A67097">
        <w:rPr>
          <w:rFonts w:cstheme="minorHAnsi"/>
          <w:i/>
          <w:color w:val="333333"/>
        </w:rPr>
        <w:t>měl 2</w:t>
      </w:r>
      <w:r w:rsidR="0028139D">
        <w:rPr>
          <w:rFonts w:cstheme="minorHAnsi"/>
          <w:i/>
          <w:color w:val="333333"/>
        </w:rPr>
        <w:t>-</w:t>
      </w:r>
      <w:r w:rsidRPr="00A67097">
        <w:rPr>
          <w:rFonts w:cstheme="minorHAnsi"/>
          <w:i/>
          <w:color w:val="333333"/>
        </w:rPr>
        <w:t>3x nadechnout,</w:t>
      </w:r>
      <w:r w:rsidR="00AD63C5">
        <w:rPr>
          <w:rFonts w:cstheme="minorHAnsi"/>
          <w:i/>
          <w:color w:val="333333"/>
        </w:rPr>
        <w:t xml:space="preserve"> bez </w:t>
      </w:r>
      <w:r w:rsidRPr="00A67097">
        <w:rPr>
          <w:rFonts w:cstheme="minorHAnsi"/>
          <w:i/>
          <w:color w:val="333333"/>
        </w:rPr>
        <w:t>chrčení, lapání</w:t>
      </w:r>
      <w:r w:rsidR="00AD63C5">
        <w:rPr>
          <w:rFonts w:cstheme="minorHAnsi"/>
          <w:i/>
          <w:color w:val="333333"/>
        </w:rPr>
        <w:t xml:space="preserve"> po </w:t>
      </w:r>
      <w:r w:rsidRPr="00A67097">
        <w:rPr>
          <w:rFonts w:cstheme="minorHAnsi"/>
          <w:i/>
          <w:color w:val="333333"/>
        </w:rPr>
        <w:t>dechu, pěkně plynule.</w:t>
      </w:r>
    </w:p>
    <w:p w14:paraId="4948B029" w14:textId="77777777" w:rsidR="001D1522" w:rsidRPr="00A67097" w:rsidRDefault="001D1522" w:rsidP="004C7606">
      <w:pPr>
        <w:shd w:val="clear" w:color="auto" w:fill="FFFFFF"/>
        <w:spacing w:afterLines="200" w:after="480"/>
        <w:rPr>
          <w:rFonts w:cstheme="minorHAnsi"/>
          <w:i/>
          <w:color w:val="333333"/>
        </w:rPr>
      </w:pPr>
      <w:r w:rsidRPr="00A67097">
        <w:rPr>
          <w:rFonts w:cstheme="minorHAnsi"/>
          <w:i/>
          <w:color w:val="333333"/>
        </w:rPr>
        <w:t>Teď</w:t>
      </w:r>
      <w:r w:rsidR="00AD63C5">
        <w:rPr>
          <w:rFonts w:cstheme="minorHAnsi"/>
          <w:i/>
          <w:color w:val="333333"/>
        </w:rPr>
        <w:t xml:space="preserve"> si </w:t>
      </w:r>
      <w:r w:rsidRPr="00A67097">
        <w:rPr>
          <w:rFonts w:cstheme="minorHAnsi"/>
          <w:i/>
          <w:color w:val="333333"/>
        </w:rPr>
        <w:t>tento postup půjdeme natrénovat ve dvojicích</w:t>
      </w:r>
      <w:r w:rsidR="00AD63C5">
        <w:rPr>
          <w:rFonts w:cstheme="minorHAnsi"/>
          <w:i/>
          <w:color w:val="333333"/>
        </w:rPr>
        <w:t xml:space="preserve"> na </w:t>
      </w:r>
      <w:r w:rsidRPr="00A67097">
        <w:rPr>
          <w:rFonts w:cstheme="minorHAnsi"/>
          <w:i/>
          <w:color w:val="333333"/>
        </w:rPr>
        <w:t>sobě na</w:t>
      </w:r>
      <w:r w:rsidR="0084699C">
        <w:rPr>
          <w:rFonts w:cstheme="minorHAnsi"/>
          <w:i/>
          <w:color w:val="333333"/>
        </w:rPr>
        <w:t>vzájem. Vyzkoušíme záklon hlavy</w:t>
      </w:r>
      <w:r w:rsidR="00190F84">
        <w:rPr>
          <w:rFonts w:cstheme="minorHAnsi"/>
          <w:i/>
          <w:color w:val="333333"/>
        </w:rPr>
        <w:t xml:space="preserve"> a </w:t>
      </w:r>
      <w:r w:rsidRPr="00A67097">
        <w:rPr>
          <w:rFonts w:cstheme="minorHAnsi"/>
          <w:i/>
          <w:color w:val="333333"/>
        </w:rPr>
        <w:t>kontrolu dechu (vy</w:t>
      </w:r>
      <w:r w:rsidR="0084699C">
        <w:rPr>
          <w:rFonts w:cstheme="minorHAnsi"/>
          <w:i/>
          <w:color w:val="333333"/>
        </w:rPr>
        <w:t>,</w:t>
      </w:r>
      <w:r w:rsidRPr="00A67097">
        <w:rPr>
          <w:rFonts w:cstheme="minorHAnsi"/>
          <w:i/>
          <w:color w:val="333333"/>
        </w:rPr>
        <w:t xml:space="preserve"> co ležíte, budete nejdřív plynule normálně dýchat</w:t>
      </w:r>
      <w:r w:rsidR="00190F84">
        <w:rPr>
          <w:rFonts w:cstheme="minorHAnsi"/>
          <w:i/>
          <w:color w:val="333333"/>
        </w:rPr>
        <w:t xml:space="preserve"> a </w:t>
      </w:r>
      <w:r w:rsidRPr="00A67097">
        <w:rPr>
          <w:rFonts w:cstheme="minorHAnsi"/>
          <w:i/>
          <w:color w:val="333333"/>
        </w:rPr>
        <w:t>jakmile vám dám pokyn, dech zadržíte), celý přístup</w:t>
      </w:r>
      <w:r w:rsidR="00AD63C5">
        <w:rPr>
          <w:rFonts w:cstheme="minorHAnsi"/>
          <w:i/>
          <w:color w:val="333333"/>
        </w:rPr>
        <w:t xml:space="preserve"> k </w:t>
      </w:r>
      <w:r w:rsidRPr="00A67097">
        <w:rPr>
          <w:rFonts w:cstheme="minorHAnsi"/>
          <w:i/>
          <w:color w:val="333333"/>
        </w:rPr>
        <w:t>člověku</w:t>
      </w:r>
      <w:r w:rsidR="00AD63C5">
        <w:rPr>
          <w:rFonts w:cstheme="minorHAnsi"/>
          <w:i/>
          <w:color w:val="333333"/>
        </w:rPr>
        <w:t xml:space="preserve"> v </w:t>
      </w:r>
      <w:r w:rsidRPr="00A67097">
        <w:rPr>
          <w:rFonts w:cstheme="minorHAnsi"/>
          <w:i/>
          <w:color w:val="333333"/>
        </w:rPr>
        <w:t>bezvědomí. Budeme</w:t>
      </w:r>
      <w:r w:rsidR="00AD63C5">
        <w:rPr>
          <w:rFonts w:cstheme="minorHAnsi"/>
          <w:i/>
          <w:color w:val="333333"/>
        </w:rPr>
        <w:t xml:space="preserve"> i s </w:t>
      </w:r>
      <w:r w:rsidRPr="00A67097">
        <w:rPr>
          <w:rFonts w:cstheme="minorHAnsi"/>
          <w:i/>
          <w:color w:val="333333"/>
        </w:rPr>
        <w:t>ostatními</w:t>
      </w:r>
      <w:r w:rsidR="00190F84">
        <w:rPr>
          <w:rFonts w:cstheme="minorHAnsi"/>
          <w:i/>
          <w:color w:val="333333"/>
        </w:rPr>
        <w:t xml:space="preserve"> a </w:t>
      </w:r>
      <w:r w:rsidRPr="00A67097">
        <w:rPr>
          <w:rFonts w:cstheme="minorHAnsi"/>
          <w:i/>
          <w:color w:val="333333"/>
        </w:rPr>
        <w:t>budeme vám pomáhat.</w:t>
      </w:r>
    </w:p>
    <w:p w14:paraId="049AEA3E" w14:textId="77777777" w:rsidR="007C3CA7" w:rsidRPr="00A67097" w:rsidRDefault="00070117" w:rsidP="004C7606">
      <w:pPr>
        <w:shd w:val="clear" w:color="auto" w:fill="FFFFFF"/>
        <w:spacing w:afterLines="200" w:after="480"/>
        <w:rPr>
          <w:rFonts w:cstheme="minorHAnsi"/>
          <w:i/>
          <w:color w:val="333333"/>
        </w:rPr>
      </w:pPr>
      <w:r>
        <w:rPr>
          <w:rFonts w:cstheme="minorHAnsi"/>
          <w:i/>
          <w:color w:val="333333"/>
        </w:rPr>
        <w:t>Přestávka 15</w:t>
      </w:r>
      <w:r w:rsidR="007C3CA7" w:rsidRPr="00A67097">
        <w:rPr>
          <w:rFonts w:cstheme="minorHAnsi"/>
          <w:i/>
          <w:color w:val="333333"/>
        </w:rPr>
        <w:t xml:space="preserve"> minut,</w:t>
      </w:r>
      <w:r w:rsidR="00AD63C5">
        <w:rPr>
          <w:rFonts w:cstheme="minorHAnsi"/>
          <w:i/>
          <w:color w:val="333333"/>
        </w:rPr>
        <w:t xml:space="preserve"> po </w:t>
      </w:r>
      <w:r w:rsidR="007C3CA7" w:rsidRPr="00A67097">
        <w:rPr>
          <w:rFonts w:cstheme="minorHAnsi"/>
          <w:i/>
          <w:color w:val="333333"/>
        </w:rPr>
        <w:t>přestávce</w:t>
      </w:r>
      <w:r w:rsidR="00AD63C5">
        <w:rPr>
          <w:rFonts w:cstheme="minorHAnsi"/>
          <w:i/>
          <w:color w:val="333333"/>
        </w:rPr>
        <w:t xml:space="preserve"> se </w:t>
      </w:r>
      <w:r w:rsidR="007C3CA7" w:rsidRPr="00A67097">
        <w:rPr>
          <w:rFonts w:cstheme="minorHAnsi"/>
          <w:i/>
          <w:color w:val="333333"/>
        </w:rPr>
        <w:t>jako skupina rozdělíte</w:t>
      </w:r>
      <w:r w:rsidR="00AD63C5">
        <w:rPr>
          <w:rFonts w:cstheme="minorHAnsi"/>
          <w:i/>
          <w:color w:val="333333"/>
        </w:rPr>
        <w:t xml:space="preserve"> na </w:t>
      </w:r>
      <w:r w:rsidR="007C3CA7" w:rsidRPr="00A67097">
        <w:rPr>
          <w:rFonts w:cstheme="minorHAnsi"/>
          <w:i/>
          <w:color w:val="333333"/>
        </w:rPr>
        <w:t>poloviny; jednu polovinu čeká řešení nachystaných simulací, druhá polovina bude trénovat další dovednosti. Po proběhnutí tohoto</w:t>
      </w:r>
      <w:r w:rsidR="00AD63C5">
        <w:rPr>
          <w:rFonts w:cstheme="minorHAnsi"/>
          <w:i/>
          <w:color w:val="333333"/>
        </w:rPr>
        <w:t xml:space="preserve"> se </w:t>
      </w:r>
      <w:r w:rsidR="007C3CA7" w:rsidRPr="00A67097">
        <w:rPr>
          <w:rFonts w:cstheme="minorHAnsi"/>
          <w:i/>
          <w:color w:val="333333"/>
        </w:rPr>
        <w:t>prohodíte tak, aby</w:t>
      </w:r>
      <w:r w:rsidR="00AD63C5">
        <w:rPr>
          <w:rFonts w:cstheme="minorHAnsi"/>
          <w:i/>
          <w:color w:val="333333"/>
        </w:rPr>
        <w:t xml:space="preserve"> si </w:t>
      </w:r>
      <w:r w:rsidR="007C3CA7" w:rsidRPr="00A67097">
        <w:rPr>
          <w:rFonts w:cstheme="minorHAnsi"/>
          <w:i/>
          <w:color w:val="333333"/>
        </w:rPr>
        <w:t>každý vyzkoušel všechno.</w:t>
      </w:r>
    </w:p>
    <w:p w14:paraId="4618FBBA" w14:textId="77777777" w:rsidR="00091900" w:rsidRPr="00B553D7" w:rsidRDefault="00A67097" w:rsidP="0059070F">
      <w:pPr>
        <w:pStyle w:val="Nadpis3"/>
      </w:pPr>
      <w:r>
        <w:t>N</w:t>
      </w:r>
      <w:r w:rsidR="00091900" w:rsidRPr="00B553D7">
        <w:t>ácviková skupina</w:t>
      </w:r>
    </w:p>
    <w:p w14:paraId="477DF90B" w14:textId="77777777" w:rsidR="00091900" w:rsidRPr="00B553D7" w:rsidRDefault="00091900" w:rsidP="004C7606">
      <w:pPr>
        <w:pStyle w:val="Normlnweb"/>
        <w:shd w:val="clear" w:color="auto" w:fill="FFFFFF"/>
        <w:spacing w:before="0" w:beforeAutospacing="0" w:afterLines="200" w:after="480" w:afterAutospacing="0"/>
        <w:jc w:val="both"/>
        <w:rPr>
          <w:rFonts w:asciiTheme="minorHAnsi" w:hAnsiTheme="minorHAnsi" w:cstheme="minorHAnsi"/>
          <w:color w:val="333333"/>
          <w:sz w:val="22"/>
          <w:szCs w:val="22"/>
        </w:rPr>
      </w:pPr>
      <w:r w:rsidRPr="00B553D7">
        <w:rPr>
          <w:rFonts w:asciiTheme="minorHAnsi" w:hAnsiTheme="minorHAnsi" w:cstheme="minorHAnsi"/>
          <w:color w:val="333333"/>
          <w:sz w:val="22"/>
          <w:szCs w:val="22"/>
        </w:rPr>
        <w:t>(40 minut)</w:t>
      </w:r>
    </w:p>
    <w:p w14:paraId="46C7F91B" w14:textId="77777777" w:rsidR="00437A1A" w:rsidRPr="00A67097" w:rsidRDefault="00091900" w:rsidP="004C7606">
      <w:pPr>
        <w:shd w:val="clear" w:color="auto" w:fill="FFFFFF"/>
        <w:spacing w:afterLines="200" w:after="480"/>
        <w:rPr>
          <w:rFonts w:cstheme="minorHAnsi"/>
          <w:i/>
          <w:color w:val="333333"/>
        </w:rPr>
      </w:pPr>
      <w:r w:rsidRPr="00A67097">
        <w:rPr>
          <w:rFonts w:cstheme="minorHAnsi"/>
          <w:i/>
          <w:color w:val="333333"/>
        </w:rPr>
        <w:t>Budeme teď řešit variantu, kdy zraněný nedýchá</w:t>
      </w:r>
      <w:r w:rsidR="00190F84">
        <w:rPr>
          <w:rFonts w:cstheme="minorHAnsi"/>
          <w:i/>
          <w:color w:val="333333"/>
        </w:rPr>
        <w:t xml:space="preserve"> a </w:t>
      </w:r>
      <w:r w:rsidRPr="00A67097">
        <w:rPr>
          <w:rFonts w:cstheme="minorHAnsi"/>
          <w:i/>
          <w:color w:val="333333"/>
        </w:rPr>
        <w:t>je potřeba zahájit resuscitaci</w:t>
      </w:r>
      <w:r w:rsidR="00437A1A" w:rsidRPr="00A67097">
        <w:rPr>
          <w:rFonts w:cstheme="minorHAnsi"/>
          <w:i/>
          <w:color w:val="333333"/>
        </w:rPr>
        <w:t>. Když člověk</w:t>
      </w:r>
      <w:r w:rsidR="00AD63C5">
        <w:rPr>
          <w:rFonts w:cstheme="minorHAnsi"/>
          <w:i/>
          <w:color w:val="333333"/>
        </w:rPr>
        <w:t xml:space="preserve"> v </w:t>
      </w:r>
      <w:r w:rsidR="00437A1A" w:rsidRPr="00A67097">
        <w:rPr>
          <w:rFonts w:cstheme="minorHAnsi"/>
          <w:i/>
          <w:color w:val="333333"/>
        </w:rPr>
        <w:t>bezvědomí nereaguje</w:t>
      </w:r>
      <w:r w:rsidR="00190F84">
        <w:rPr>
          <w:rFonts w:cstheme="minorHAnsi"/>
          <w:i/>
          <w:color w:val="333333"/>
        </w:rPr>
        <w:t xml:space="preserve"> a </w:t>
      </w:r>
      <w:r w:rsidR="00437A1A" w:rsidRPr="00A67097">
        <w:rPr>
          <w:rFonts w:cstheme="minorHAnsi"/>
          <w:i/>
          <w:color w:val="333333"/>
        </w:rPr>
        <w:t>nedýchá normálně (pozor, takový člověk může</w:t>
      </w:r>
      <w:r w:rsidR="00AD63C5">
        <w:rPr>
          <w:rFonts w:cstheme="minorHAnsi"/>
          <w:i/>
          <w:color w:val="333333"/>
        </w:rPr>
        <w:t xml:space="preserve"> i </w:t>
      </w:r>
      <w:r w:rsidR="00437A1A" w:rsidRPr="00A67097">
        <w:rPr>
          <w:rFonts w:cstheme="minorHAnsi"/>
          <w:i/>
          <w:color w:val="333333"/>
        </w:rPr>
        <w:t>lapat</w:t>
      </w:r>
      <w:r w:rsidR="00AD63C5">
        <w:rPr>
          <w:rFonts w:cstheme="minorHAnsi"/>
          <w:i/>
          <w:color w:val="333333"/>
        </w:rPr>
        <w:t xml:space="preserve"> po </w:t>
      </w:r>
      <w:r w:rsidR="00437A1A" w:rsidRPr="00A67097">
        <w:rPr>
          <w:rFonts w:cstheme="minorHAnsi"/>
          <w:i/>
          <w:color w:val="333333"/>
        </w:rPr>
        <w:t>dechu, jeho dech ale není plynulý „nádech-výdech-nádech-…“), je potřeba zavolat</w:t>
      </w:r>
      <w:r w:rsidR="00AD63C5">
        <w:rPr>
          <w:rFonts w:cstheme="minorHAnsi"/>
          <w:i/>
          <w:color w:val="333333"/>
        </w:rPr>
        <w:t xml:space="preserve"> na </w:t>
      </w:r>
      <w:r w:rsidR="00437A1A" w:rsidRPr="00A67097">
        <w:rPr>
          <w:rFonts w:cstheme="minorHAnsi"/>
          <w:i/>
          <w:color w:val="333333"/>
        </w:rPr>
        <w:t>pomoc sanitku</w:t>
      </w:r>
      <w:r w:rsidR="00190F84">
        <w:rPr>
          <w:rFonts w:cstheme="minorHAnsi"/>
          <w:i/>
          <w:color w:val="333333"/>
        </w:rPr>
        <w:t xml:space="preserve"> a </w:t>
      </w:r>
      <w:r w:rsidR="00437A1A" w:rsidRPr="00A67097">
        <w:rPr>
          <w:rFonts w:cstheme="minorHAnsi"/>
          <w:i/>
          <w:color w:val="333333"/>
        </w:rPr>
        <w:t>začít resuscitovat.</w:t>
      </w:r>
    </w:p>
    <w:p w14:paraId="00AC600C" w14:textId="2DF6EB6A" w:rsidR="00091900" w:rsidRPr="00A67097" w:rsidRDefault="00437A1A" w:rsidP="004C7606">
      <w:pPr>
        <w:shd w:val="clear" w:color="auto" w:fill="FFFFFF"/>
        <w:spacing w:afterLines="200" w:after="480"/>
        <w:rPr>
          <w:rFonts w:cstheme="minorHAnsi"/>
          <w:i/>
          <w:color w:val="333333"/>
        </w:rPr>
      </w:pPr>
      <w:r w:rsidRPr="00A67097">
        <w:rPr>
          <w:rFonts w:eastAsia="Times New Roman" w:cstheme="minorHAnsi"/>
          <w:i/>
          <w:color w:val="333333"/>
          <w:lang w:eastAsia="cs-CZ"/>
        </w:rPr>
        <w:t>Na č</w:t>
      </w:r>
      <w:r w:rsidR="00091900" w:rsidRPr="00A67097">
        <w:rPr>
          <w:rFonts w:cstheme="minorHAnsi"/>
          <w:i/>
          <w:color w:val="333333"/>
        </w:rPr>
        <w:t>lověka, který nedýchá normálně, aplikuje</w:t>
      </w:r>
      <w:r w:rsidRPr="00A67097">
        <w:rPr>
          <w:rFonts w:cstheme="minorHAnsi"/>
          <w:i/>
          <w:color w:val="333333"/>
        </w:rPr>
        <w:t>te</w:t>
      </w:r>
      <w:r w:rsidR="00091900" w:rsidRPr="00A67097">
        <w:rPr>
          <w:rFonts w:cstheme="minorHAnsi"/>
          <w:i/>
          <w:color w:val="333333"/>
        </w:rPr>
        <w:t xml:space="preserve"> stejný postup jako u každého jiného člověka</w:t>
      </w:r>
      <w:r w:rsidR="00AD63C5">
        <w:rPr>
          <w:rFonts w:cstheme="minorHAnsi"/>
          <w:i/>
          <w:color w:val="333333"/>
        </w:rPr>
        <w:t xml:space="preserve"> v </w:t>
      </w:r>
      <w:r w:rsidR="00091900" w:rsidRPr="00A67097">
        <w:rPr>
          <w:rFonts w:cstheme="minorHAnsi"/>
          <w:i/>
          <w:color w:val="333333"/>
        </w:rPr>
        <w:t xml:space="preserve">bezvědomí: </w:t>
      </w:r>
      <w:r w:rsidR="0028139D" w:rsidRPr="00A67097">
        <w:rPr>
          <w:rFonts w:cstheme="minorHAnsi"/>
          <w:i/>
          <w:color w:val="333333"/>
        </w:rPr>
        <w:t>oslovíme – zatřeseme</w:t>
      </w:r>
      <w:r w:rsidR="00091900" w:rsidRPr="00A67097">
        <w:rPr>
          <w:rFonts w:cstheme="minorHAnsi"/>
          <w:i/>
          <w:color w:val="333333"/>
        </w:rPr>
        <w:t xml:space="preserve"> </w:t>
      </w:r>
      <w:r w:rsidR="0028139D" w:rsidRPr="00A67097">
        <w:rPr>
          <w:rFonts w:cstheme="minorHAnsi"/>
          <w:i/>
          <w:color w:val="333333"/>
        </w:rPr>
        <w:t>rameny – pokud</w:t>
      </w:r>
      <w:r w:rsidR="00091900" w:rsidRPr="00A67097">
        <w:rPr>
          <w:rFonts w:cstheme="minorHAnsi"/>
          <w:i/>
          <w:color w:val="333333"/>
        </w:rPr>
        <w:t xml:space="preserve"> nereaguje, otáčíme</w:t>
      </w:r>
      <w:r w:rsidR="00AD63C5">
        <w:rPr>
          <w:rFonts w:cstheme="minorHAnsi"/>
          <w:i/>
          <w:color w:val="333333"/>
        </w:rPr>
        <w:t xml:space="preserve"> na </w:t>
      </w:r>
      <w:r w:rsidR="0028139D" w:rsidRPr="00A67097">
        <w:rPr>
          <w:rFonts w:cstheme="minorHAnsi"/>
          <w:i/>
          <w:color w:val="333333"/>
        </w:rPr>
        <w:t>záda – zakloníme</w:t>
      </w:r>
      <w:r w:rsidR="00091900" w:rsidRPr="00A67097">
        <w:rPr>
          <w:rFonts w:cstheme="minorHAnsi"/>
          <w:i/>
          <w:color w:val="333333"/>
        </w:rPr>
        <w:t xml:space="preserve"> </w:t>
      </w:r>
      <w:r w:rsidR="0028139D" w:rsidRPr="00A67097">
        <w:rPr>
          <w:rFonts w:cstheme="minorHAnsi"/>
          <w:i/>
          <w:color w:val="333333"/>
        </w:rPr>
        <w:t>hlavu – kontrolujeme</w:t>
      </w:r>
      <w:r w:rsidR="00091900" w:rsidRPr="00A67097">
        <w:rPr>
          <w:rFonts w:cstheme="minorHAnsi"/>
          <w:i/>
          <w:color w:val="333333"/>
        </w:rPr>
        <w:t xml:space="preserve"> 10 sec </w:t>
      </w:r>
      <w:r w:rsidR="0028139D" w:rsidRPr="00A67097">
        <w:rPr>
          <w:rFonts w:cstheme="minorHAnsi"/>
          <w:i/>
          <w:color w:val="333333"/>
        </w:rPr>
        <w:t>dech – voláme</w:t>
      </w:r>
      <w:r w:rsidR="00091900" w:rsidRPr="00A67097">
        <w:rPr>
          <w:rFonts w:cstheme="minorHAnsi"/>
          <w:i/>
          <w:color w:val="333333"/>
        </w:rPr>
        <w:t xml:space="preserve"> sanitku</w:t>
      </w:r>
      <w:r w:rsidR="00190F84">
        <w:rPr>
          <w:rFonts w:cstheme="minorHAnsi"/>
          <w:i/>
          <w:color w:val="333333"/>
        </w:rPr>
        <w:t xml:space="preserve"> a </w:t>
      </w:r>
      <w:r w:rsidR="00091900" w:rsidRPr="00A67097">
        <w:rPr>
          <w:rFonts w:cstheme="minorHAnsi"/>
          <w:i/>
          <w:color w:val="333333"/>
        </w:rPr>
        <w:t>zahájíme resuscitaci: u člověka (figuríny) klečíme zboku, ruce propneme</w:t>
      </w:r>
      <w:r w:rsidR="00AD63C5">
        <w:rPr>
          <w:rFonts w:cstheme="minorHAnsi"/>
          <w:i/>
          <w:color w:val="333333"/>
        </w:rPr>
        <w:t xml:space="preserve"> v </w:t>
      </w:r>
      <w:r w:rsidR="00091900" w:rsidRPr="00A67097">
        <w:rPr>
          <w:rFonts w:cstheme="minorHAnsi"/>
          <w:i/>
          <w:color w:val="333333"/>
        </w:rPr>
        <w:t>loktech</w:t>
      </w:r>
      <w:r w:rsidR="00190F84">
        <w:rPr>
          <w:rFonts w:cstheme="minorHAnsi"/>
          <w:i/>
          <w:color w:val="333333"/>
        </w:rPr>
        <w:t xml:space="preserve"> a </w:t>
      </w:r>
      <w:r w:rsidR="00091900" w:rsidRPr="00A67097">
        <w:rPr>
          <w:rFonts w:cstheme="minorHAnsi"/>
          <w:i/>
          <w:color w:val="333333"/>
        </w:rPr>
        <w:t>dáme dlaně</w:t>
      </w:r>
      <w:r w:rsidR="00AD63C5">
        <w:rPr>
          <w:rFonts w:cstheme="minorHAnsi"/>
          <w:i/>
          <w:color w:val="333333"/>
        </w:rPr>
        <w:t xml:space="preserve"> přes </w:t>
      </w:r>
      <w:r w:rsidR="00091900" w:rsidRPr="00A67097">
        <w:rPr>
          <w:rFonts w:cstheme="minorHAnsi"/>
          <w:i/>
          <w:color w:val="333333"/>
        </w:rPr>
        <w:t>sebe; patu dlaně položíme doprostřed hrudníku bezvědomého</w:t>
      </w:r>
      <w:r w:rsidR="00190F84">
        <w:rPr>
          <w:rFonts w:cstheme="minorHAnsi"/>
          <w:i/>
          <w:color w:val="333333"/>
        </w:rPr>
        <w:t xml:space="preserve"> a </w:t>
      </w:r>
      <w:r w:rsidR="00091900" w:rsidRPr="00A67097">
        <w:rPr>
          <w:rFonts w:cstheme="minorHAnsi"/>
          <w:i/>
          <w:color w:val="333333"/>
        </w:rPr>
        <w:t>začneme stlačovat hrudník</w:t>
      </w:r>
      <w:r w:rsidR="00AD63C5">
        <w:rPr>
          <w:rFonts w:cstheme="minorHAnsi"/>
          <w:i/>
          <w:color w:val="333333"/>
        </w:rPr>
        <w:t xml:space="preserve"> o </w:t>
      </w:r>
      <w:r w:rsidR="00091900" w:rsidRPr="00A67097">
        <w:rPr>
          <w:rFonts w:cstheme="minorHAnsi"/>
          <w:i/>
          <w:color w:val="333333"/>
        </w:rPr>
        <w:t>5-6 cm</w:t>
      </w:r>
      <w:r w:rsidR="00AD63C5">
        <w:rPr>
          <w:rFonts w:cstheme="minorHAnsi"/>
          <w:i/>
          <w:color w:val="333333"/>
        </w:rPr>
        <w:t xml:space="preserve"> do </w:t>
      </w:r>
      <w:r w:rsidR="00091900" w:rsidRPr="00A67097">
        <w:rPr>
          <w:rFonts w:cstheme="minorHAnsi"/>
          <w:i/>
          <w:color w:val="333333"/>
        </w:rPr>
        <w:t xml:space="preserve">hloubky, rychlostí 100-120 stlačení/minutu. Pokud jsme ochotni </w:t>
      </w:r>
      <w:r w:rsidR="0084699C">
        <w:rPr>
          <w:rFonts w:cstheme="minorHAnsi"/>
          <w:i/>
          <w:color w:val="333333"/>
        </w:rPr>
        <w:t>dýchat, vdechujeme</w:t>
      </w:r>
      <w:r w:rsidR="00AD63C5">
        <w:rPr>
          <w:rFonts w:cstheme="minorHAnsi"/>
          <w:i/>
          <w:color w:val="333333"/>
        </w:rPr>
        <w:t xml:space="preserve"> po </w:t>
      </w:r>
      <w:r w:rsidR="0084699C">
        <w:rPr>
          <w:rFonts w:cstheme="minorHAnsi"/>
          <w:i/>
          <w:color w:val="333333"/>
        </w:rPr>
        <w:t>každých třiceti</w:t>
      </w:r>
      <w:r w:rsidR="00091900" w:rsidRPr="00A67097">
        <w:rPr>
          <w:rFonts w:cstheme="minorHAnsi"/>
          <w:i/>
          <w:color w:val="333333"/>
        </w:rPr>
        <w:t xml:space="preserve"> s</w:t>
      </w:r>
      <w:r w:rsidR="00993C39" w:rsidRPr="00A67097">
        <w:rPr>
          <w:rFonts w:cstheme="minorHAnsi"/>
          <w:i/>
          <w:color w:val="333333"/>
        </w:rPr>
        <w:t>t</w:t>
      </w:r>
      <w:r w:rsidR="0084699C">
        <w:rPr>
          <w:rFonts w:cstheme="minorHAnsi"/>
          <w:i/>
          <w:color w:val="333333"/>
        </w:rPr>
        <w:t>lačeních dva</w:t>
      </w:r>
      <w:r w:rsidR="00091900" w:rsidRPr="00A67097">
        <w:rPr>
          <w:rFonts w:cstheme="minorHAnsi"/>
          <w:i/>
          <w:color w:val="333333"/>
        </w:rPr>
        <w:t xml:space="preserve"> normální vdechy (během takto krátkého bloku to ale trénovat nebudeme, jen stlačujeme hrudník</w:t>
      </w:r>
      <w:r w:rsidR="00AD63C5">
        <w:rPr>
          <w:rFonts w:cstheme="minorHAnsi"/>
          <w:i/>
          <w:color w:val="333333"/>
        </w:rPr>
        <w:t xml:space="preserve"> bez </w:t>
      </w:r>
      <w:r w:rsidR="00091900" w:rsidRPr="00A67097">
        <w:rPr>
          <w:rFonts w:cstheme="minorHAnsi"/>
          <w:i/>
          <w:color w:val="333333"/>
        </w:rPr>
        <w:t>přestávky)</w:t>
      </w:r>
      <w:r w:rsidR="0084699C">
        <w:rPr>
          <w:rFonts w:cstheme="minorHAnsi"/>
          <w:i/>
          <w:color w:val="333333"/>
        </w:rPr>
        <w:t>.</w:t>
      </w:r>
    </w:p>
    <w:p w14:paraId="6FED5AAA" w14:textId="77777777" w:rsidR="00415D3C" w:rsidRPr="00A67097" w:rsidRDefault="00437A1A" w:rsidP="004C7606">
      <w:pPr>
        <w:shd w:val="clear" w:color="auto" w:fill="FFFFFF"/>
        <w:spacing w:afterLines="200" w:after="480"/>
        <w:rPr>
          <w:rFonts w:cstheme="minorHAnsi"/>
          <w:i/>
          <w:color w:val="333333"/>
        </w:rPr>
      </w:pPr>
      <w:r w:rsidRPr="00A67097">
        <w:rPr>
          <w:rFonts w:cstheme="minorHAnsi"/>
          <w:i/>
          <w:color w:val="333333"/>
        </w:rPr>
        <w:t>P</w:t>
      </w:r>
      <w:r w:rsidR="00091900" w:rsidRPr="00A67097">
        <w:rPr>
          <w:rFonts w:cstheme="minorHAnsi"/>
          <w:i/>
          <w:color w:val="333333"/>
        </w:rPr>
        <w:t>ro</w:t>
      </w:r>
      <w:r w:rsidRPr="00A67097">
        <w:rPr>
          <w:rFonts w:cstheme="minorHAnsi"/>
          <w:i/>
          <w:color w:val="333333"/>
        </w:rPr>
        <w:t>tože je figurín míň než vás, u figurín</w:t>
      </w:r>
      <w:r w:rsidR="00AD63C5">
        <w:rPr>
          <w:rFonts w:cstheme="minorHAnsi"/>
          <w:i/>
          <w:color w:val="333333"/>
        </w:rPr>
        <w:t xml:space="preserve"> se </w:t>
      </w:r>
      <w:r w:rsidRPr="00A67097">
        <w:rPr>
          <w:rFonts w:cstheme="minorHAnsi"/>
          <w:i/>
          <w:color w:val="333333"/>
        </w:rPr>
        <w:t>střídejte, navzájem</w:t>
      </w:r>
      <w:r w:rsidR="00AD63C5">
        <w:rPr>
          <w:rFonts w:cstheme="minorHAnsi"/>
          <w:i/>
          <w:color w:val="333333"/>
        </w:rPr>
        <w:t xml:space="preserve"> si </w:t>
      </w:r>
      <w:r w:rsidRPr="00A67097">
        <w:rPr>
          <w:rFonts w:cstheme="minorHAnsi"/>
          <w:i/>
          <w:color w:val="333333"/>
        </w:rPr>
        <w:t>vždycky „vysvětlete“, jak to dělat, nebojte</w:t>
      </w:r>
      <w:r w:rsidR="00AD63C5">
        <w:rPr>
          <w:rFonts w:cstheme="minorHAnsi"/>
          <w:i/>
          <w:color w:val="333333"/>
        </w:rPr>
        <w:t xml:space="preserve"> se </w:t>
      </w:r>
      <w:r w:rsidRPr="00A67097">
        <w:rPr>
          <w:rFonts w:cstheme="minorHAnsi"/>
          <w:i/>
          <w:color w:val="333333"/>
        </w:rPr>
        <w:t>říct</w:t>
      </w:r>
      <w:r w:rsidR="00AD63C5">
        <w:rPr>
          <w:rFonts w:cstheme="minorHAnsi"/>
          <w:i/>
          <w:color w:val="333333"/>
        </w:rPr>
        <w:t xml:space="preserve"> si o </w:t>
      </w:r>
      <w:r w:rsidRPr="00A67097">
        <w:rPr>
          <w:rFonts w:cstheme="minorHAnsi"/>
          <w:i/>
          <w:color w:val="333333"/>
        </w:rPr>
        <w:t>pomoc. Mačkat budeme 10 minut</w:t>
      </w:r>
      <w:r w:rsidR="00AD63C5">
        <w:rPr>
          <w:rFonts w:cstheme="minorHAnsi"/>
          <w:i/>
          <w:color w:val="333333"/>
        </w:rPr>
        <w:t xml:space="preserve"> v </w:t>
      </w:r>
      <w:r w:rsidRPr="00A67097">
        <w:rPr>
          <w:rFonts w:cstheme="minorHAnsi"/>
          <w:i/>
          <w:color w:val="333333"/>
        </w:rPr>
        <w:t>kuse</w:t>
      </w:r>
      <w:r w:rsidR="00AD63C5">
        <w:rPr>
          <w:rFonts w:cstheme="minorHAnsi"/>
          <w:i/>
          <w:color w:val="333333"/>
        </w:rPr>
        <w:t xml:space="preserve"> bez </w:t>
      </w:r>
      <w:r w:rsidRPr="00A67097">
        <w:rPr>
          <w:rFonts w:cstheme="minorHAnsi"/>
          <w:i/>
          <w:color w:val="333333"/>
        </w:rPr>
        <w:t>přerušení.</w:t>
      </w:r>
    </w:p>
    <w:p w14:paraId="7FBC0F56" w14:textId="77777777" w:rsidR="00993C39" w:rsidRPr="00A67097" w:rsidRDefault="00993C39" w:rsidP="004C7606">
      <w:pPr>
        <w:shd w:val="clear" w:color="auto" w:fill="FFFFFF"/>
        <w:spacing w:afterLines="200" w:after="480"/>
        <w:rPr>
          <w:rFonts w:cstheme="minorHAnsi"/>
          <w:i/>
          <w:color w:val="333333"/>
        </w:rPr>
      </w:pPr>
      <w:r w:rsidRPr="00A67097">
        <w:rPr>
          <w:rFonts w:cstheme="minorHAnsi"/>
          <w:i/>
          <w:color w:val="333333"/>
        </w:rPr>
        <w:t>V celé skupině dohromady máte vyřešit následující situaci: leží tu člověk, viděli jste ho spadnout</w:t>
      </w:r>
      <w:r w:rsidR="00AD63C5">
        <w:rPr>
          <w:rFonts w:cstheme="minorHAnsi"/>
          <w:i/>
          <w:color w:val="333333"/>
        </w:rPr>
        <w:t xml:space="preserve"> k </w:t>
      </w:r>
      <w:r w:rsidRPr="00A67097">
        <w:rPr>
          <w:rFonts w:cstheme="minorHAnsi"/>
          <w:i/>
          <w:color w:val="333333"/>
        </w:rPr>
        <w:t>zemi. Ten člověk je</w:t>
      </w:r>
      <w:r w:rsidR="00AD63C5">
        <w:rPr>
          <w:rFonts w:cstheme="minorHAnsi"/>
          <w:i/>
          <w:color w:val="333333"/>
        </w:rPr>
        <w:t xml:space="preserve"> v </w:t>
      </w:r>
      <w:r w:rsidRPr="00A67097">
        <w:rPr>
          <w:rFonts w:cstheme="minorHAnsi"/>
          <w:i/>
          <w:color w:val="333333"/>
        </w:rPr>
        <w:t>tuto chvíli tato figurína. Pokud budete chtít zavolat sanitku, zvedněte ruku, já vám zahraji dispečerku. „(…) Ano, stlačujte teď – teď – teď -… já vidím, že máte</w:t>
      </w:r>
      <w:r w:rsidR="00AD63C5">
        <w:rPr>
          <w:rFonts w:cstheme="minorHAnsi"/>
          <w:i/>
          <w:color w:val="333333"/>
        </w:rPr>
        <w:t xml:space="preserve"> k </w:t>
      </w:r>
      <w:r w:rsidRPr="00A67097">
        <w:rPr>
          <w:rFonts w:cstheme="minorHAnsi"/>
          <w:i/>
          <w:color w:val="333333"/>
        </w:rPr>
        <w:t>dispozici AED, pokud máte někoho</w:t>
      </w:r>
      <w:r w:rsidR="00AD63C5">
        <w:rPr>
          <w:rFonts w:cstheme="minorHAnsi"/>
          <w:i/>
          <w:color w:val="333333"/>
        </w:rPr>
        <w:t xml:space="preserve"> k </w:t>
      </w:r>
      <w:r w:rsidRPr="00A67097">
        <w:rPr>
          <w:rFonts w:cstheme="minorHAnsi"/>
          <w:i/>
          <w:color w:val="333333"/>
        </w:rPr>
        <w:t>dispozici, řekněte mu, ať</w:t>
      </w:r>
      <w:r w:rsidR="00AD63C5">
        <w:rPr>
          <w:rFonts w:cstheme="minorHAnsi"/>
          <w:i/>
          <w:color w:val="333333"/>
        </w:rPr>
        <w:t xml:space="preserve"> pro </w:t>
      </w:r>
      <w:r w:rsidRPr="00A67097">
        <w:rPr>
          <w:rFonts w:cstheme="minorHAnsi"/>
          <w:i/>
          <w:color w:val="333333"/>
        </w:rPr>
        <w:t>něj zajde, je</w:t>
      </w:r>
      <w:r w:rsidR="00AD63C5">
        <w:rPr>
          <w:rFonts w:cstheme="minorHAnsi"/>
          <w:i/>
          <w:color w:val="333333"/>
        </w:rPr>
        <w:t xml:space="preserve"> na </w:t>
      </w:r>
      <w:r w:rsidRPr="00A67097">
        <w:rPr>
          <w:rFonts w:cstheme="minorHAnsi"/>
          <w:i/>
          <w:color w:val="333333"/>
        </w:rPr>
        <w:t>recepci. (…) Otevřete obal</w:t>
      </w:r>
      <w:r w:rsidR="00190F84">
        <w:rPr>
          <w:rFonts w:cstheme="minorHAnsi"/>
          <w:i/>
          <w:color w:val="333333"/>
        </w:rPr>
        <w:t xml:space="preserve"> a </w:t>
      </w:r>
      <w:r w:rsidRPr="00A67097">
        <w:rPr>
          <w:rFonts w:cstheme="minorHAnsi"/>
          <w:i/>
          <w:color w:val="333333"/>
        </w:rPr>
        <w:t>nechte</w:t>
      </w:r>
      <w:r w:rsidR="00AD63C5">
        <w:rPr>
          <w:rFonts w:cstheme="minorHAnsi"/>
          <w:i/>
          <w:color w:val="333333"/>
        </w:rPr>
        <w:t xml:space="preserve"> se </w:t>
      </w:r>
      <w:r w:rsidRPr="00A67097">
        <w:rPr>
          <w:rFonts w:cstheme="minorHAnsi"/>
          <w:i/>
          <w:color w:val="333333"/>
        </w:rPr>
        <w:t>navigovat. (…)</w:t>
      </w:r>
      <w:r w:rsidR="0084699C">
        <w:rPr>
          <w:rFonts w:cstheme="minorHAnsi"/>
          <w:i/>
          <w:color w:val="333333"/>
        </w:rPr>
        <w:t>“</w:t>
      </w:r>
    </w:p>
    <w:p w14:paraId="6CA54B0E" w14:textId="77777777" w:rsidR="00415D3C" w:rsidRPr="00A67097" w:rsidRDefault="00415D3C" w:rsidP="004C7606">
      <w:pPr>
        <w:shd w:val="clear" w:color="auto" w:fill="FFFFFF"/>
        <w:spacing w:afterLines="200" w:after="480"/>
        <w:rPr>
          <w:i/>
        </w:rPr>
      </w:pPr>
    </w:p>
    <w:p w14:paraId="1C3D38D2" w14:textId="77777777" w:rsidR="00B553D7" w:rsidRPr="00A67097" w:rsidRDefault="00B553D7" w:rsidP="004C7606">
      <w:pPr>
        <w:spacing w:afterLines="200" w:after="480"/>
        <w:rPr>
          <w:i/>
        </w:rPr>
      </w:pPr>
      <w:r w:rsidRPr="00A67097">
        <w:rPr>
          <w:i/>
        </w:rPr>
        <w:t>V tuto chvíli už jsme natrénovali dost</w:t>
      </w:r>
      <w:r w:rsidR="00AD63C5">
        <w:rPr>
          <w:i/>
        </w:rPr>
        <w:t xml:space="preserve"> na </w:t>
      </w:r>
      <w:r w:rsidRPr="00A67097">
        <w:rPr>
          <w:i/>
        </w:rPr>
        <w:t>to, abyste zvládli vyřešit různé drobné simulace. Vždycky polov</w:t>
      </w:r>
      <w:r w:rsidR="00993C39" w:rsidRPr="00A67097">
        <w:rPr>
          <w:i/>
        </w:rPr>
        <w:t>ina skupiny půjde</w:t>
      </w:r>
      <w:r w:rsidR="00AD63C5">
        <w:rPr>
          <w:i/>
        </w:rPr>
        <w:t xml:space="preserve"> za </w:t>
      </w:r>
      <w:r w:rsidR="00993C39" w:rsidRPr="00A67097">
        <w:rPr>
          <w:i/>
        </w:rPr>
        <w:t>dveře, bud</w:t>
      </w:r>
      <w:r w:rsidRPr="00A67097">
        <w:rPr>
          <w:i/>
        </w:rPr>
        <w:t>ou zachraňovat, druhá polovina bude dělat figuranty. Takovýchto simulací bude několik různých, takže</w:t>
      </w:r>
      <w:r w:rsidR="00AD63C5">
        <w:rPr>
          <w:i/>
        </w:rPr>
        <w:t xml:space="preserve"> se v </w:t>
      </w:r>
      <w:r w:rsidRPr="00A67097">
        <w:rPr>
          <w:i/>
        </w:rPr>
        <w:t>rolích zachránců</w:t>
      </w:r>
      <w:r w:rsidR="00190F84">
        <w:rPr>
          <w:i/>
        </w:rPr>
        <w:t xml:space="preserve"> a </w:t>
      </w:r>
      <w:r w:rsidRPr="00A67097">
        <w:rPr>
          <w:i/>
        </w:rPr>
        <w:t>figurantů všichni několikrát vystřídáte.</w:t>
      </w:r>
    </w:p>
    <w:p w14:paraId="73B996F2" w14:textId="77777777" w:rsidR="00B553D7" w:rsidRPr="00A67097" w:rsidRDefault="00B553D7" w:rsidP="004C7606">
      <w:pPr>
        <w:spacing w:afterLines="200" w:after="480"/>
        <w:rPr>
          <w:rFonts w:cstheme="minorHAnsi"/>
          <w:i/>
        </w:rPr>
      </w:pPr>
      <w:r w:rsidRPr="00A67097">
        <w:rPr>
          <w:i/>
        </w:rPr>
        <w:t>Pořád platí stejná pravidla simulací, pokud budete chtít zavolat záchranku, jen zvedněte ruku</w:t>
      </w:r>
      <w:r w:rsidR="00190F84">
        <w:rPr>
          <w:i/>
        </w:rPr>
        <w:t xml:space="preserve"> a </w:t>
      </w:r>
      <w:r w:rsidRPr="00A67097">
        <w:rPr>
          <w:rFonts w:cstheme="minorHAnsi"/>
          <w:i/>
          <w:color w:val="333333"/>
        </w:rPr>
        <w:t>vše, co jí chcete říct</w:t>
      </w:r>
      <w:r w:rsidR="00A67097">
        <w:rPr>
          <w:rFonts w:cstheme="minorHAnsi"/>
          <w:i/>
          <w:color w:val="333333"/>
        </w:rPr>
        <w:t>,</w:t>
      </w:r>
      <w:r w:rsidRPr="00A67097">
        <w:rPr>
          <w:rFonts w:cstheme="minorHAnsi"/>
          <w:i/>
          <w:color w:val="333333"/>
        </w:rPr>
        <w:t xml:space="preserve"> odříkejte sami</w:t>
      </w:r>
      <w:r w:rsidR="00AD63C5">
        <w:rPr>
          <w:rFonts w:cstheme="minorHAnsi"/>
          <w:i/>
          <w:color w:val="333333"/>
        </w:rPr>
        <w:t xml:space="preserve"> pro </w:t>
      </w:r>
      <w:r w:rsidRPr="00A67097">
        <w:rPr>
          <w:rFonts w:cstheme="minorHAnsi"/>
          <w:i/>
          <w:color w:val="333333"/>
        </w:rPr>
        <w:t>sebe</w:t>
      </w:r>
      <w:r w:rsidR="00AD63C5">
        <w:rPr>
          <w:rFonts w:cstheme="minorHAnsi"/>
          <w:i/>
          <w:color w:val="333333"/>
        </w:rPr>
        <w:t xml:space="preserve"> do </w:t>
      </w:r>
      <w:r w:rsidRPr="00A67097">
        <w:rPr>
          <w:rFonts w:cstheme="minorHAnsi"/>
          <w:i/>
          <w:color w:val="333333"/>
        </w:rPr>
        <w:t>vzduchu;</w:t>
      </w:r>
      <w:r w:rsidR="00AD63C5">
        <w:rPr>
          <w:rFonts w:cstheme="minorHAnsi"/>
          <w:i/>
          <w:color w:val="333333"/>
        </w:rPr>
        <w:t xml:space="preserve"> v </w:t>
      </w:r>
      <w:r w:rsidRPr="00A67097">
        <w:rPr>
          <w:rFonts w:cstheme="minorHAnsi"/>
          <w:i/>
          <w:color w:val="333333"/>
        </w:rPr>
        <w:t>simulaci vydržte, dokud ji neukončím</w:t>
      </w:r>
      <w:r w:rsidR="00A67097">
        <w:rPr>
          <w:rFonts w:cstheme="minorHAnsi"/>
          <w:i/>
          <w:color w:val="333333"/>
        </w:rPr>
        <w:t>.</w:t>
      </w:r>
    </w:p>
    <w:p w14:paraId="31E0A6C5" w14:textId="42FC5E41" w:rsidR="00B553D7" w:rsidRPr="00B553D7" w:rsidRDefault="00B553D7" w:rsidP="00AB68BF">
      <w:pPr>
        <w:numPr>
          <w:ilvl w:val="0"/>
          <w:numId w:val="22"/>
        </w:numPr>
        <w:shd w:val="clear" w:color="auto" w:fill="FFFFFF"/>
        <w:spacing w:afterLines="200" w:after="480"/>
        <w:ind w:left="840"/>
        <w:rPr>
          <w:rFonts w:cstheme="minorHAnsi"/>
          <w:color w:val="333333"/>
        </w:rPr>
      </w:pPr>
      <w:r w:rsidRPr="00B553D7">
        <w:rPr>
          <w:rStyle w:val="Siln"/>
          <w:rFonts w:cstheme="minorHAnsi"/>
          <w:color w:val="333333"/>
        </w:rPr>
        <w:t>jak pomoci bezvědomému člověku, který leží</w:t>
      </w:r>
      <w:r w:rsidR="00AD63C5">
        <w:rPr>
          <w:rStyle w:val="Siln"/>
          <w:rFonts w:cstheme="minorHAnsi"/>
          <w:color w:val="333333"/>
        </w:rPr>
        <w:t xml:space="preserve"> na </w:t>
      </w:r>
      <w:r w:rsidRPr="00B553D7">
        <w:rPr>
          <w:rStyle w:val="Siln"/>
          <w:rFonts w:cstheme="minorHAnsi"/>
          <w:color w:val="333333"/>
        </w:rPr>
        <w:t>břiše</w:t>
      </w:r>
      <w:r w:rsidRPr="00B553D7">
        <w:rPr>
          <w:rFonts w:cstheme="minorHAnsi"/>
          <w:color w:val="333333"/>
        </w:rPr>
        <w:t>: </w:t>
      </w:r>
      <w:r w:rsidRPr="00B553D7">
        <w:rPr>
          <w:rStyle w:val="Zdraznn"/>
          <w:rFonts w:cstheme="minorHAnsi"/>
          <w:color w:val="333333"/>
        </w:rPr>
        <w:t>figuranti</w:t>
      </w:r>
      <w:r w:rsidRPr="00B553D7">
        <w:rPr>
          <w:rFonts w:cstheme="minorHAnsi"/>
          <w:color w:val="333333"/>
        </w:rPr>
        <w:t>: leží bezvládně</w:t>
      </w:r>
      <w:r w:rsidR="00AD63C5">
        <w:rPr>
          <w:rFonts w:cstheme="minorHAnsi"/>
          <w:color w:val="333333"/>
        </w:rPr>
        <w:t xml:space="preserve"> na </w:t>
      </w:r>
      <w:r w:rsidRPr="00B553D7">
        <w:rPr>
          <w:rFonts w:cstheme="minorHAnsi"/>
          <w:color w:val="333333"/>
        </w:rPr>
        <w:t>břiše, mají zavřené oči, celou dobu normálně dýchají; </w:t>
      </w:r>
      <w:r w:rsidRPr="00B553D7">
        <w:rPr>
          <w:rStyle w:val="Zdraznn"/>
          <w:rFonts w:cstheme="minorHAnsi"/>
          <w:color w:val="333333"/>
        </w:rPr>
        <w:t>co</w:t>
      </w:r>
      <w:r w:rsidR="00AD63C5">
        <w:rPr>
          <w:rStyle w:val="Zdraznn"/>
          <w:rFonts w:cstheme="minorHAnsi"/>
          <w:color w:val="333333"/>
        </w:rPr>
        <w:t xml:space="preserve"> s </w:t>
      </w:r>
      <w:r w:rsidRPr="00B553D7">
        <w:rPr>
          <w:rStyle w:val="Zdraznn"/>
          <w:rFonts w:cstheme="minorHAnsi"/>
          <w:color w:val="333333"/>
        </w:rPr>
        <w:t>tím?</w:t>
      </w:r>
      <w:r w:rsidRPr="00B553D7">
        <w:rPr>
          <w:rFonts w:cstheme="minorHAnsi"/>
          <w:color w:val="333333"/>
        </w:rPr>
        <w:t> </w:t>
      </w:r>
      <w:r w:rsidR="00E101B1">
        <w:rPr>
          <w:rFonts w:cstheme="minorHAnsi"/>
          <w:color w:val="333333"/>
        </w:rPr>
        <w:t>P</w:t>
      </w:r>
      <w:r w:rsidRPr="00B553D7">
        <w:rPr>
          <w:rFonts w:cstheme="minorHAnsi"/>
          <w:color w:val="333333"/>
        </w:rPr>
        <w:t xml:space="preserve">okud vidím, že ten člověk odněkud nespadl (leží uprostřed místnosti, nikde není žebřík ani nic, odkud by mohl spadnout, takže to beru, že nespadl), tak: </w:t>
      </w:r>
      <w:r w:rsidR="0028139D" w:rsidRPr="00B553D7">
        <w:rPr>
          <w:rFonts w:cstheme="minorHAnsi"/>
          <w:color w:val="333333"/>
        </w:rPr>
        <w:t>oslovím – zatřesu – otočím</w:t>
      </w:r>
      <w:r w:rsidR="00AD63C5">
        <w:rPr>
          <w:rFonts w:cstheme="minorHAnsi"/>
          <w:color w:val="333333"/>
        </w:rPr>
        <w:t xml:space="preserve"> na </w:t>
      </w:r>
      <w:r w:rsidRPr="00B553D7">
        <w:rPr>
          <w:rFonts w:cstheme="minorHAnsi"/>
          <w:color w:val="333333"/>
        </w:rPr>
        <w:t>záda (zvednu jednu ruku bezvědomého „nad hlavu“, jako by</w:t>
      </w:r>
      <w:r w:rsidR="00AD63C5">
        <w:rPr>
          <w:rFonts w:cstheme="minorHAnsi"/>
          <w:color w:val="333333"/>
        </w:rPr>
        <w:t xml:space="preserve"> se z </w:t>
      </w:r>
      <w:r w:rsidRPr="00B553D7">
        <w:rPr>
          <w:rFonts w:cstheme="minorHAnsi"/>
          <w:color w:val="333333"/>
        </w:rPr>
        <w:t>něho stal Superman</w:t>
      </w:r>
      <w:r w:rsidR="00190F84">
        <w:rPr>
          <w:rFonts w:cstheme="minorHAnsi"/>
          <w:color w:val="333333"/>
        </w:rPr>
        <w:t xml:space="preserve"> a </w:t>
      </w:r>
      <w:r w:rsidRPr="00B553D7">
        <w:rPr>
          <w:rFonts w:cstheme="minorHAnsi"/>
          <w:color w:val="333333"/>
        </w:rPr>
        <w:t>tahem</w:t>
      </w:r>
      <w:r w:rsidR="00AD63C5">
        <w:rPr>
          <w:rFonts w:cstheme="minorHAnsi"/>
          <w:color w:val="333333"/>
        </w:rPr>
        <w:t xml:space="preserve"> za </w:t>
      </w:r>
      <w:r w:rsidRPr="00B553D7">
        <w:rPr>
          <w:rFonts w:cstheme="minorHAnsi"/>
          <w:color w:val="333333"/>
        </w:rPr>
        <w:t>rameno</w:t>
      </w:r>
      <w:r w:rsidR="00190F84">
        <w:rPr>
          <w:rFonts w:cstheme="minorHAnsi"/>
          <w:color w:val="333333"/>
        </w:rPr>
        <w:t xml:space="preserve"> a </w:t>
      </w:r>
      <w:r w:rsidR="00AD63C5">
        <w:rPr>
          <w:rFonts w:cstheme="minorHAnsi"/>
          <w:color w:val="333333"/>
        </w:rPr>
        <w:t>za </w:t>
      </w:r>
      <w:r w:rsidRPr="00B553D7">
        <w:rPr>
          <w:rFonts w:cstheme="minorHAnsi"/>
          <w:color w:val="333333"/>
        </w:rPr>
        <w:t>bok ho převrátím směrem</w:t>
      </w:r>
      <w:r w:rsidR="00AD63C5">
        <w:rPr>
          <w:rFonts w:cstheme="minorHAnsi"/>
          <w:color w:val="333333"/>
        </w:rPr>
        <w:t xml:space="preserve"> k </w:t>
      </w:r>
      <w:r w:rsidRPr="00B553D7">
        <w:rPr>
          <w:rFonts w:cstheme="minorHAnsi"/>
          <w:color w:val="333333"/>
        </w:rPr>
        <w:t xml:space="preserve">sobě) - zakloním </w:t>
      </w:r>
      <w:r w:rsidR="0028139D" w:rsidRPr="00B553D7">
        <w:rPr>
          <w:rFonts w:cstheme="minorHAnsi"/>
          <w:color w:val="333333"/>
        </w:rPr>
        <w:t>hlavu – kontroluji</w:t>
      </w:r>
      <w:r w:rsidRPr="00B553D7">
        <w:rPr>
          <w:rFonts w:cstheme="minorHAnsi"/>
          <w:color w:val="333333"/>
        </w:rPr>
        <w:t xml:space="preserve"> 10 sec </w:t>
      </w:r>
      <w:r w:rsidR="0028139D" w:rsidRPr="00B553D7">
        <w:rPr>
          <w:rFonts w:cstheme="minorHAnsi"/>
          <w:color w:val="333333"/>
        </w:rPr>
        <w:t>dech – volám</w:t>
      </w:r>
      <w:r w:rsidRPr="00B553D7">
        <w:rPr>
          <w:rFonts w:cstheme="minorHAnsi"/>
          <w:color w:val="333333"/>
        </w:rPr>
        <w:t xml:space="preserve"> </w:t>
      </w:r>
      <w:r w:rsidR="0028139D" w:rsidRPr="00B553D7">
        <w:rPr>
          <w:rFonts w:cstheme="minorHAnsi"/>
          <w:color w:val="333333"/>
        </w:rPr>
        <w:t>sanitku – dál</w:t>
      </w:r>
      <w:r w:rsidRPr="00B553D7">
        <w:rPr>
          <w:rFonts w:cstheme="minorHAnsi"/>
          <w:color w:val="333333"/>
        </w:rPr>
        <w:t xml:space="preserve"> kontroluji dech</w:t>
      </w:r>
      <w:r w:rsidR="0084699C">
        <w:rPr>
          <w:rFonts w:cstheme="minorHAnsi"/>
          <w:color w:val="333333"/>
        </w:rPr>
        <w:t>.</w:t>
      </w:r>
    </w:p>
    <w:p w14:paraId="126A99ED" w14:textId="5970EF7E" w:rsidR="00B553D7" w:rsidRPr="00B553D7" w:rsidRDefault="00B553D7" w:rsidP="00AB68BF">
      <w:pPr>
        <w:numPr>
          <w:ilvl w:val="0"/>
          <w:numId w:val="22"/>
        </w:numPr>
        <w:shd w:val="clear" w:color="auto" w:fill="FFFFFF"/>
        <w:spacing w:afterLines="200" w:after="480"/>
        <w:ind w:left="840"/>
        <w:rPr>
          <w:rFonts w:cstheme="minorHAnsi"/>
          <w:color w:val="333333"/>
        </w:rPr>
      </w:pPr>
      <w:r w:rsidRPr="00B553D7">
        <w:rPr>
          <w:rStyle w:val="Siln"/>
          <w:rFonts w:cstheme="minorHAnsi"/>
          <w:color w:val="333333"/>
        </w:rPr>
        <w:t>který lap</w:t>
      </w:r>
      <w:r w:rsidR="0028139D">
        <w:rPr>
          <w:rStyle w:val="Siln"/>
          <w:rFonts w:cstheme="minorHAnsi"/>
          <w:color w:val="333333"/>
        </w:rPr>
        <w:t>á</w:t>
      </w:r>
      <w:r w:rsidR="00AD63C5">
        <w:rPr>
          <w:rStyle w:val="Siln"/>
          <w:rFonts w:cstheme="minorHAnsi"/>
          <w:color w:val="333333"/>
        </w:rPr>
        <w:t xml:space="preserve"> po </w:t>
      </w:r>
      <w:r w:rsidRPr="00B553D7">
        <w:rPr>
          <w:rStyle w:val="Siln"/>
          <w:rFonts w:cstheme="minorHAnsi"/>
          <w:color w:val="333333"/>
        </w:rPr>
        <w:t>dechu</w:t>
      </w:r>
      <w:r w:rsidR="00AD63C5">
        <w:rPr>
          <w:rStyle w:val="Siln"/>
          <w:rFonts w:cstheme="minorHAnsi"/>
          <w:color w:val="333333"/>
        </w:rPr>
        <w:t xml:space="preserve"> na </w:t>
      </w:r>
      <w:r w:rsidRPr="00B553D7">
        <w:rPr>
          <w:rStyle w:val="Siln"/>
          <w:rFonts w:cstheme="minorHAnsi"/>
          <w:color w:val="333333"/>
        </w:rPr>
        <w:t>zádech</w:t>
      </w:r>
      <w:r w:rsidRPr="00B553D7">
        <w:rPr>
          <w:rFonts w:cstheme="minorHAnsi"/>
          <w:color w:val="333333"/>
        </w:rPr>
        <w:t>: </w:t>
      </w:r>
      <w:r w:rsidRPr="00B553D7">
        <w:rPr>
          <w:rStyle w:val="Zdraznn"/>
          <w:rFonts w:cstheme="minorHAnsi"/>
          <w:color w:val="333333"/>
        </w:rPr>
        <w:t>figuranti</w:t>
      </w:r>
      <w:r w:rsidRPr="00B553D7">
        <w:rPr>
          <w:rFonts w:cstheme="minorHAnsi"/>
          <w:color w:val="333333"/>
        </w:rPr>
        <w:t>: leží bezvládně</w:t>
      </w:r>
      <w:r w:rsidR="00AD63C5">
        <w:rPr>
          <w:rFonts w:cstheme="minorHAnsi"/>
          <w:color w:val="333333"/>
        </w:rPr>
        <w:t xml:space="preserve"> na </w:t>
      </w:r>
      <w:r w:rsidRPr="00B553D7">
        <w:rPr>
          <w:rFonts w:cstheme="minorHAnsi"/>
          <w:color w:val="333333"/>
        </w:rPr>
        <w:t>zádech, mají zavřené oči,</w:t>
      </w:r>
      <w:r w:rsidR="00AD63C5">
        <w:rPr>
          <w:rFonts w:cstheme="minorHAnsi"/>
          <w:color w:val="333333"/>
        </w:rPr>
        <w:t xml:space="preserve"> na </w:t>
      </w:r>
      <w:r w:rsidRPr="00B553D7">
        <w:rPr>
          <w:rFonts w:cstheme="minorHAnsi"/>
          <w:color w:val="333333"/>
        </w:rPr>
        <w:t>nic nereagují, občas</w:t>
      </w:r>
      <w:r w:rsidR="00AD63C5">
        <w:rPr>
          <w:rFonts w:cstheme="minorHAnsi"/>
          <w:color w:val="333333"/>
        </w:rPr>
        <w:t xml:space="preserve"> se </w:t>
      </w:r>
      <w:r w:rsidRPr="00B553D7">
        <w:rPr>
          <w:rFonts w:cstheme="minorHAnsi"/>
          <w:color w:val="333333"/>
        </w:rPr>
        <w:t>velmi rychle</w:t>
      </w:r>
      <w:r w:rsidR="00190F84">
        <w:rPr>
          <w:rFonts w:cstheme="minorHAnsi"/>
          <w:color w:val="333333"/>
        </w:rPr>
        <w:t xml:space="preserve"> a </w:t>
      </w:r>
      <w:r w:rsidRPr="00B553D7">
        <w:rPr>
          <w:rFonts w:cstheme="minorHAnsi"/>
          <w:color w:val="333333"/>
        </w:rPr>
        <w:t>zprudka nadechne</w:t>
      </w:r>
      <w:r w:rsidR="00190F84">
        <w:rPr>
          <w:rFonts w:cstheme="minorHAnsi"/>
          <w:color w:val="333333"/>
        </w:rPr>
        <w:t xml:space="preserve"> a </w:t>
      </w:r>
      <w:r w:rsidRPr="00B553D7">
        <w:rPr>
          <w:rFonts w:cstheme="minorHAnsi"/>
          <w:color w:val="333333"/>
        </w:rPr>
        <w:t>pak dlouze</w:t>
      </w:r>
      <w:r w:rsidR="00190F84">
        <w:rPr>
          <w:rFonts w:cstheme="minorHAnsi"/>
          <w:color w:val="333333"/>
        </w:rPr>
        <w:t xml:space="preserve"> a </w:t>
      </w:r>
      <w:r w:rsidRPr="00B553D7">
        <w:rPr>
          <w:rFonts w:cstheme="minorHAnsi"/>
          <w:color w:val="333333"/>
        </w:rPr>
        <w:t>pozvolně vydechuje,</w:t>
      </w:r>
      <w:r w:rsidR="00AD63C5">
        <w:rPr>
          <w:rFonts w:cstheme="minorHAnsi"/>
          <w:color w:val="333333"/>
        </w:rPr>
        <w:t xml:space="preserve"> při </w:t>
      </w:r>
      <w:r w:rsidRPr="00B553D7">
        <w:rPr>
          <w:rFonts w:cstheme="minorHAnsi"/>
          <w:color w:val="333333"/>
        </w:rPr>
        <w:t>nádechu může zachrčet, dech není ani normální ani pravidelný; </w:t>
      </w:r>
      <w:r w:rsidRPr="00B553D7">
        <w:rPr>
          <w:rStyle w:val="Zdraznn"/>
          <w:rFonts w:cstheme="minorHAnsi"/>
          <w:color w:val="333333"/>
        </w:rPr>
        <w:t>co</w:t>
      </w:r>
      <w:r w:rsidR="00AD63C5">
        <w:rPr>
          <w:rStyle w:val="Zdraznn"/>
          <w:rFonts w:cstheme="minorHAnsi"/>
          <w:color w:val="333333"/>
        </w:rPr>
        <w:t xml:space="preserve"> s </w:t>
      </w:r>
      <w:r w:rsidRPr="00B553D7">
        <w:rPr>
          <w:rStyle w:val="Zdraznn"/>
          <w:rFonts w:cstheme="minorHAnsi"/>
          <w:color w:val="333333"/>
        </w:rPr>
        <w:t>tím?</w:t>
      </w:r>
      <w:r w:rsidRPr="00B553D7">
        <w:rPr>
          <w:rFonts w:cstheme="minorHAnsi"/>
          <w:color w:val="333333"/>
        </w:rPr>
        <w:t>: postup je pořád stejný: oslovím - zatřesu - zakloním hlavu - kontroluji 10 sec dech - zjišťuji, že nedýchá normálně,</w:t>
      </w:r>
      <w:r w:rsidR="00AD63C5">
        <w:rPr>
          <w:rFonts w:cstheme="minorHAnsi"/>
          <w:color w:val="333333"/>
        </w:rPr>
        <w:t xml:space="preserve"> i </w:t>
      </w:r>
      <w:r w:rsidRPr="00B553D7">
        <w:rPr>
          <w:rFonts w:cstheme="minorHAnsi"/>
          <w:color w:val="333333"/>
        </w:rPr>
        <w:t>když</w:t>
      </w:r>
      <w:r w:rsidR="00AD63C5">
        <w:rPr>
          <w:rFonts w:cstheme="minorHAnsi"/>
          <w:color w:val="333333"/>
        </w:rPr>
        <w:t xml:space="preserve"> se </w:t>
      </w:r>
      <w:r w:rsidRPr="00B553D7">
        <w:rPr>
          <w:rFonts w:cstheme="minorHAnsi"/>
          <w:color w:val="333333"/>
        </w:rPr>
        <w:t>občas nadechne, není to normální dýchání - volám sanitku - zahajuji resuscitaci (zachránce jen položí ruce</w:t>
      </w:r>
      <w:r w:rsidR="00AD63C5">
        <w:rPr>
          <w:rFonts w:cstheme="minorHAnsi"/>
          <w:color w:val="333333"/>
        </w:rPr>
        <w:t xml:space="preserve"> na </w:t>
      </w:r>
      <w:r w:rsidRPr="00B553D7">
        <w:rPr>
          <w:rFonts w:cstheme="minorHAnsi"/>
          <w:color w:val="333333"/>
        </w:rPr>
        <w:t>správné místo figuranta, ale hrudník mu nemačká)</w:t>
      </w:r>
      <w:r w:rsidR="0084699C">
        <w:rPr>
          <w:rFonts w:cstheme="minorHAnsi"/>
          <w:color w:val="333333"/>
        </w:rPr>
        <w:t>.</w:t>
      </w:r>
    </w:p>
    <w:p w14:paraId="1E9FE215" w14:textId="6BACB08F" w:rsidR="00B553D7" w:rsidRPr="00B553D7" w:rsidRDefault="00B553D7" w:rsidP="00AB68BF">
      <w:pPr>
        <w:numPr>
          <w:ilvl w:val="0"/>
          <w:numId w:val="22"/>
        </w:numPr>
        <w:shd w:val="clear" w:color="auto" w:fill="FFFFFF"/>
        <w:spacing w:afterLines="200" w:after="480"/>
        <w:ind w:left="840"/>
        <w:rPr>
          <w:rFonts w:cstheme="minorHAnsi"/>
          <w:color w:val="333333"/>
        </w:rPr>
      </w:pPr>
      <w:r w:rsidRPr="00B553D7">
        <w:rPr>
          <w:rStyle w:val="Siln"/>
          <w:rFonts w:cstheme="minorHAnsi"/>
          <w:color w:val="333333"/>
        </w:rPr>
        <w:t>který má podloženou hlavu nějakým předmětem:</w:t>
      </w:r>
      <w:r w:rsidRPr="00B553D7">
        <w:rPr>
          <w:rFonts w:cstheme="minorHAnsi"/>
          <w:color w:val="333333"/>
        </w:rPr>
        <w:t> </w:t>
      </w:r>
      <w:r w:rsidRPr="00B553D7">
        <w:rPr>
          <w:rStyle w:val="Zdraznn"/>
          <w:rFonts w:cstheme="minorHAnsi"/>
          <w:color w:val="333333"/>
        </w:rPr>
        <w:t>figuranti</w:t>
      </w:r>
      <w:r w:rsidRPr="00B553D7">
        <w:rPr>
          <w:rFonts w:cstheme="minorHAnsi"/>
          <w:color w:val="333333"/>
        </w:rPr>
        <w:t>: leží</w:t>
      </w:r>
      <w:r w:rsidR="00AD63C5">
        <w:rPr>
          <w:rFonts w:cstheme="minorHAnsi"/>
          <w:color w:val="333333"/>
        </w:rPr>
        <w:t xml:space="preserve"> na </w:t>
      </w:r>
      <w:r>
        <w:rPr>
          <w:rFonts w:cstheme="minorHAnsi"/>
          <w:color w:val="333333"/>
        </w:rPr>
        <w:t>zádech, hlavu mají podloženou podsedáky nebo batohem, brada je opřená</w:t>
      </w:r>
      <w:r w:rsidR="00AD63C5">
        <w:rPr>
          <w:rFonts w:cstheme="minorHAnsi"/>
          <w:color w:val="333333"/>
        </w:rPr>
        <w:t xml:space="preserve"> o </w:t>
      </w:r>
      <w:r>
        <w:rPr>
          <w:rFonts w:cstheme="minorHAnsi"/>
          <w:color w:val="333333"/>
        </w:rPr>
        <w:t>hrudník. Na nic nereagují, nedýchají (snaží</w:t>
      </w:r>
      <w:r w:rsidR="00AD63C5">
        <w:rPr>
          <w:rFonts w:cstheme="minorHAnsi"/>
          <w:color w:val="333333"/>
        </w:rPr>
        <w:t xml:space="preserve"> se </w:t>
      </w:r>
      <w:r>
        <w:rPr>
          <w:rFonts w:cstheme="minorHAnsi"/>
          <w:color w:val="333333"/>
        </w:rPr>
        <w:t>zadržet dech, pokud nebude zbytí, chrčivě</w:t>
      </w:r>
      <w:r w:rsidR="00AD63C5">
        <w:rPr>
          <w:rFonts w:cstheme="minorHAnsi"/>
          <w:color w:val="333333"/>
        </w:rPr>
        <w:t xml:space="preserve"> se </w:t>
      </w:r>
      <w:r>
        <w:rPr>
          <w:rFonts w:cstheme="minorHAnsi"/>
          <w:color w:val="333333"/>
        </w:rPr>
        <w:t>nadechnou, ale nedýchají normálně pravidelně).</w:t>
      </w:r>
      <w:r w:rsidR="007973FF">
        <w:rPr>
          <w:rFonts w:cstheme="minorHAnsi"/>
          <w:color w:val="333333"/>
        </w:rPr>
        <w:t xml:space="preserve"> Pokud zachránci batoh vyndají, začnou normálně dýchat. Pokud ho</w:t>
      </w:r>
      <w:r w:rsidR="00AD63C5">
        <w:rPr>
          <w:rFonts w:cstheme="minorHAnsi"/>
          <w:color w:val="333333"/>
        </w:rPr>
        <w:t xml:space="preserve"> pod </w:t>
      </w:r>
      <w:r w:rsidR="007973FF">
        <w:rPr>
          <w:rFonts w:cstheme="minorHAnsi"/>
          <w:color w:val="333333"/>
        </w:rPr>
        <w:t>hlavou nechají, dýchají nepravidelně, chrčivě dál.</w:t>
      </w:r>
      <w:r>
        <w:rPr>
          <w:rFonts w:cstheme="minorHAnsi"/>
          <w:color w:val="333333"/>
        </w:rPr>
        <w:t xml:space="preserve"> </w:t>
      </w:r>
      <w:r>
        <w:rPr>
          <w:rFonts w:cstheme="minorHAnsi"/>
          <w:i/>
          <w:color w:val="333333"/>
        </w:rPr>
        <w:t>Co</w:t>
      </w:r>
      <w:r w:rsidR="00AD63C5">
        <w:rPr>
          <w:rFonts w:cstheme="minorHAnsi"/>
          <w:i/>
          <w:color w:val="333333"/>
        </w:rPr>
        <w:t xml:space="preserve"> s </w:t>
      </w:r>
      <w:r>
        <w:rPr>
          <w:rFonts w:cstheme="minorHAnsi"/>
          <w:i/>
          <w:color w:val="333333"/>
        </w:rPr>
        <w:t xml:space="preserve">tím? </w:t>
      </w:r>
      <w:r>
        <w:rPr>
          <w:rFonts w:cstheme="minorHAnsi"/>
          <w:color w:val="333333"/>
        </w:rPr>
        <w:t xml:space="preserve"> Opět aplikuji stejný postup: </w:t>
      </w:r>
      <w:r w:rsidR="007973FF">
        <w:rPr>
          <w:rFonts w:cstheme="minorHAnsi"/>
          <w:color w:val="333333"/>
        </w:rPr>
        <w:t xml:space="preserve">oslovím – zatřesu </w:t>
      </w:r>
      <w:r w:rsidR="0028139D">
        <w:rPr>
          <w:rFonts w:cstheme="minorHAnsi"/>
          <w:color w:val="333333"/>
        </w:rPr>
        <w:t>rameny – tuto</w:t>
      </w:r>
      <w:r>
        <w:rPr>
          <w:rFonts w:cstheme="minorHAnsi"/>
          <w:color w:val="333333"/>
        </w:rPr>
        <w:t xml:space="preserve"> </w:t>
      </w:r>
      <w:r w:rsidR="007973FF">
        <w:rPr>
          <w:rFonts w:cstheme="minorHAnsi"/>
          <w:color w:val="333333"/>
        </w:rPr>
        <w:t xml:space="preserve">chvíli je </w:t>
      </w:r>
      <w:r>
        <w:rPr>
          <w:rFonts w:cstheme="minorHAnsi"/>
          <w:color w:val="333333"/>
        </w:rPr>
        <w:t>potřeba vytáhnout po</w:t>
      </w:r>
      <w:r w:rsidR="007973FF">
        <w:rPr>
          <w:rFonts w:cstheme="minorHAnsi"/>
          <w:color w:val="333333"/>
        </w:rPr>
        <w:t xml:space="preserve">dsedák či batoh zpod </w:t>
      </w:r>
      <w:r w:rsidR="0028139D">
        <w:rPr>
          <w:rFonts w:cstheme="minorHAnsi"/>
          <w:color w:val="333333"/>
        </w:rPr>
        <w:t>hlavy – zakloním</w:t>
      </w:r>
      <w:r w:rsidR="007973FF" w:rsidRPr="00B553D7">
        <w:rPr>
          <w:rFonts w:cstheme="minorHAnsi"/>
          <w:color w:val="333333"/>
        </w:rPr>
        <w:t xml:space="preserve"> </w:t>
      </w:r>
      <w:r w:rsidR="0028139D" w:rsidRPr="00B553D7">
        <w:rPr>
          <w:rFonts w:cstheme="minorHAnsi"/>
          <w:color w:val="333333"/>
        </w:rPr>
        <w:t>hlavu – kontroluji</w:t>
      </w:r>
      <w:r w:rsidR="007973FF" w:rsidRPr="00B553D7">
        <w:rPr>
          <w:rFonts w:cstheme="minorHAnsi"/>
          <w:color w:val="333333"/>
        </w:rPr>
        <w:t xml:space="preserve"> 10 sec </w:t>
      </w:r>
      <w:r w:rsidR="0028139D" w:rsidRPr="00B553D7">
        <w:rPr>
          <w:rFonts w:cstheme="minorHAnsi"/>
          <w:color w:val="333333"/>
        </w:rPr>
        <w:t>dech – zjišťuji</w:t>
      </w:r>
      <w:r w:rsidR="007973FF" w:rsidRPr="00B553D7">
        <w:rPr>
          <w:rFonts w:cstheme="minorHAnsi"/>
          <w:color w:val="333333"/>
        </w:rPr>
        <w:t>, že</w:t>
      </w:r>
      <w:r w:rsidR="00AD63C5">
        <w:rPr>
          <w:rFonts w:cstheme="minorHAnsi"/>
          <w:color w:val="333333"/>
        </w:rPr>
        <w:t xml:space="preserve"> s </w:t>
      </w:r>
      <w:r w:rsidR="007973FF">
        <w:rPr>
          <w:rFonts w:cstheme="minorHAnsi"/>
          <w:color w:val="333333"/>
        </w:rPr>
        <w:t>vytaženým „polštářkem“ dýchají normálně – volám sanitku – kontroluji dech</w:t>
      </w:r>
      <w:r w:rsidR="00AD63C5">
        <w:rPr>
          <w:rFonts w:cstheme="minorHAnsi"/>
          <w:color w:val="333333"/>
        </w:rPr>
        <w:t xml:space="preserve"> do </w:t>
      </w:r>
      <w:r w:rsidR="007973FF">
        <w:rPr>
          <w:rFonts w:cstheme="minorHAnsi"/>
          <w:color w:val="333333"/>
        </w:rPr>
        <w:t>příjezdu záchranářů.</w:t>
      </w:r>
    </w:p>
    <w:p w14:paraId="76B0EFF4" w14:textId="77777777" w:rsidR="00B553D7" w:rsidRPr="00415D3C" w:rsidRDefault="00B553D7" w:rsidP="00AB68BF">
      <w:pPr>
        <w:numPr>
          <w:ilvl w:val="0"/>
          <w:numId w:val="22"/>
        </w:numPr>
        <w:shd w:val="clear" w:color="auto" w:fill="FFFFFF"/>
        <w:spacing w:afterLines="200" w:after="480"/>
        <w:ind w:left="840"/>
        <w:rPr>
          <w:rStyle w:val="Siln"/>
          <w:rFonts w:cstheme="minorHAnsi"/>
          <w:b w:val="0"/>
          <w:bCs w:val="0"/>
          <w:color w:val="333333"/>
        </w:rPr>
      </w:pPr>
      <w:r w:rsidRPr="00B553D7">
        <w:rPr>
          <w:rStyle w:val="Siln"/>
          <w:rFonts w:cstheme="minorHAnsi"/>
          <w:color w:val="333333"/>
        </w:rPr>
        <w:t>který reaguje</w:t>
      </w:r>
      <w:r w:rsidR="00AD63C5">
        <w:rPr>
          <w:rStyle w:val="Siln"/>
          <w:rFonts w:cstheme="minorHAnsi"/>
          <w:color w:val="333333"/>
        </w:rPr>
        <w:t xml:space="preserve"> na </w:t>
      </w:r>
      <w:r w:rsidRPr="00B553D7">
        <w:rPr>
          <w:rStyle w:val="Siln"/>
          <w:rFonts w:cstheme="minorHAnsi"/>
          <w:color w:val="333333"/>
        </w:rPr>
        <w:t>zatřesení</w:t>
      </w:r>
      <w:r w:rsidR="007973FF">
        <w:rPr>
          <w:rStyle w:val="Siln"/>
          <w:rFonts w:cstheme="minorHAnsi"/>
          <w:color w:val="333333"/>
        </w:rPr>
        <w:t xml:space="preserve">: </w:t>
      </w:r>
      <w:r w:rsidR="007973FF" w:rsidRPr="007973FF">
        <w:rPr>
          <w:rStyle w:val="Siln"/>
          <w:rFonts w:cstheme="minorHAnsi"/>
          <w:b w:val="0"/>
          <w:i/>
          <w:color w:val="333333"/>
        </w:rPr>
        <w:t>figuranti</w:t>
      </w:r>
      <w:r w:rsidR="007973FF">
        <w:rPr>
          <w:rStyle w:val="Siln"/>
          <w:rFonts w:cstheme="minorHAnsi"/>
          <w:i/>
          <w:color w:val="333333"/>
        </w:rPr>
        <w:t xml:space="preserve">: </w:t>
      </w:r>
      <w:r w:rsidR="007973FF" w:rsidRPr="007973FF">
        <w:rPr>
          <w:rStyle w:val="Siln"/>
          <w:rFonts w:cstheme="minorHAnsi"/>
          <w:b w:val="0"/>
          <w:color w:val="333333"/>
        </w:rPr>
        <w:t>leží</w:t>
      </w:r>
      <w:r w:rsidR="00AD63C5">
        <w:rPr>
          <w:rStyle w:val="Siln"/>
          <w:rFonts w:cstheme="minorHAnsi"/>
          <w:b w:val="0"/>
          <w:color w:val="333333"/>
        </w:rPr>
        <w:t xml:space="preserve"> na </w:t>
      </w:r>
      <w:r w:rsidR="007973FF" w:rsidRPr="007973FF">
        <w:rPr>
          <w:rStyle w:val="Siln"/>
          <w:rFonts w:cstheme="minorHAnsi"/>
          <w:b w:val="0"/>
          <w:color w:val="333333"/>
        </w:rPr>
        <w:t>boku</w:t>
      </w:r>
      <w:r w:rsidR="007973FF">
        <w:rPr>
          <w:rStyle w:val="Siln"/>
          <w:rFonts w:cstheme="minorHAnsi"/>
          <w:b w:val="0"/>
          <w:color w:val="333333"/>
        </w:rPr>
        <w:t>,</w:t>
      </w:r>
      <w:r w:rsidR="00AD63C5">
        <w:rPr>
          <w:rStyle w:val="Siln"/>
          <w:rFonts w:cstheme="minorHAnsi"/>
          <w:b w:val="0"/>
          <w:color w:val="333333"/>
        </w:rPr>
        <w:t xml:space="preserve"> se </w:t>
      </w:r>
      <w:r w:rsidR="007973FF">
        <w:rPr>
          <w:rStyle w:val="Siln"/>
          <w:rFonts w:cstheme="minorHAnsi"/>
          <w:b w:val="0"/>
          <w:color w:val="333333"/>
        </w:rPr>
        <w:t>zavřenýma očima,</w:t>
      </w:r>
      <w:r w:rsidR="00AD63C5">
        <w:rPr>
          <w:rStyle w:val="Siln"/>
          <w:rFonts w:cstheme="minorHAnsi"/>
          <w:b w:val="0"/>
          <w:color w:val="333333"/>
        </w:rPr>
        <w:t xml:space="preserve"> na </w:t>
      </w:r>
      <w:r w:rsidR="007973FF">
        <w:rPr>
          <w:rStyle w:val="Siln"/>
          <w:rFonts w:cstheme="minorHAnsi"/>
          <w:b w:val="0"/>
          <w:color w:val="333333"/>
        </w:rPr>
        <w:t>oslovení nereagují, dýchají normálně pravidelně. Po zatřesení rameny zamručí</w:t>
      </w:r>
      <w:r w:rsidR="00190F84">
        <w:rPr>
          <w:rStyle w:val="Siln"/>
          <w:rFonts w:cstheme="minorHAnsi"/>
          <w:b w:val="0"/>
          <w:color w:val="333333"/>
        </w:rPr>
        <w:t xml:space="preserve"> a </w:t>
      </w:r>
      <w:r w:rsidR="007973FF">
        <w:rPr>
          <w:rStyle w:val="Siln"/>
          <w:rFonts w:cstheme="minorHAnsi"/>
          <w:b w:val="0"/>
          <w:color w:val="333333"/>
        </w:rPr>
        <w:t>oženou</w:t>
      </w:r>
      <w:r w:rsidR="00AD63C5">
        <w:rPr>
          <w:rStyle w:val="Siln"/>
          <w:rFonts w:cstheme="minorHAnsi"/>
          <w:b w:val="0"/>
          <w:color w:val="333333"/>
        </w:rPr>
        <w:t xml:space="preserve"> se </w:t>
      </w:r>
      <w:r w:rsidR="007973FF">
        <w:rPr>
          <w:rStyle w:val="Siln"/>
          <w:rFonts w:cstheme="minorHAnsi"/>
          <w:b w:val="0"/>
          <w:color w:val="333333"/>
        </w:rPr>
        <w:t>rukou. Neprobouzí se, pokud</w:t>
      </w:r>
      <w:r w:rsidR="00AD63C5">
        <w:rPr>
          <w:rStyle w:val="Siln"/>
          <w:rFonts w:cstheme="minorHAnsi"/>
          <w:b w:val="0"/>
          <w:color w:val="333333"/>
        </w:rPr>
        <w:t xml:space="preserve"> s </w:t>
      </w:r>
      <w:r w:rsidR="007973FF">
        <w:rPr>
          <w:rStyle w:val="Siln"/>
          <w:rFonts w:cstheme="minorHAnsi"/>
          <w:b w:val="0"/>
          <w:color w:val="333333"/>
        </w:rPr>
        <w:t>nimi není zatřeseno, znovu leží</w:t>
      </w:r>
      <w:r w:rsidR="00AD63C5">
        <w:rPr>
          <w:rStyle w:val="Siln"/>
          <w:rFonts w:cstheme="minorHAnsi"/>
          <w:b w:val="0"/>
          <w:color w:val="333333"/>
        </w:rPr>
        <w:t xml:space="preserve"> bez </w:t>
      </w:r>
      <w:r w:rsidR="007973FF">
        <w:rPr>
          <w:rStyle w:val="Siln"/>
          <w:rFonts w:cstheme="minorHAnsi"/>
          <w:b w:val="0"/>
          <w:color w:val="333333"/>
        </w:rPr>
        <w:t>reakce</w:t>
      </w:r>
      <w:r w:rsidR="00190F84">
        <w:rPr>
          <w:rStyle w:val="Siln"/>
          <w:rFonts w:cstheme="minorHAnsi"/>
          <w:b w:val="0"/>
          <w:color w:val="333333"/>
        </w:rPr>
        <w:t xml:space="preserve"> a </w:t>
      </w:r>
      <w:r w:rsidR="007973FF">
        <w:rPr>
          <w:rStyle w:val="Siln"/>
          <w:rFonts w:cstheme="minorHAnsi"/>
          <w:b w:val="0"/>
          <w:color w:val="333333"/>
        </w:rPr>
        <w:t xml:space="preserve">normálně dýchají. </w:t>
      </w:r>
      <w:r w:rsidR="007973FF">
        <w:rPr>
          <w:rStyle w:val="Siln"/>
          <w:rFonts w:cstheme="minorHAnsi"/>
          <w:b w:val="0"/>
          <w:i/>
          <w:color w:val="333333"/>
        </w:rPr>
        <w:t>Co</w:t>
      </w:r>
      <w:r w:rsidR="00AD63C5">
        <w:rPr>
          <w:rStyle w:val="Siln"/>
          <w:rFonts w:cstheme="minorHAnsi"/>
          <w:b w:val="0"/>
          <w:i/>
          <w:color w:val="333333"/>
        </w:rPr>
        <w:t xml:space="preserve"> s </w:t>
      </w:r>
      <w:r w:rsidR="007973FF">
        <w:rPr>
          <w:rStyle w:val="Siln"/>
          <w:rFonts w:cstheme="minorHAnsi"/>
          <w:b w:val="0"/>
          <w:i/>
          <w:color w:val="333333"/>
        </w:rPr>
        <w:t xml:space="preserve">tím: </w:t>
      </w:r>
      <w:r w:rsidR="007973FF">
        <w:rPr>
          <w:rStyle w:val="Siln"/>
          <w:rFonts w:cstheme="minorHAnsi"/>
          <w:b w:val="0"/>
          <w:color w:val="333333"/>
        </w:rPr>
        <w:t>Opět použiji univerzální postup, ve chvíli, kdy zjistím, že zraněný reaguje</w:t>
      </w:r>
      <w:r w:rsidR="00AD63C5">
        <w:rPr>
          <w:rStyle w:val="Siln"/>
          <w:rFonts w:cstheme="minorHAnsi"/>
          <w:b w:val="0"/>
          <w:color w:val="333333"/>
        </w:rPr>
        <w:t xml:space="preserve"> na </w:t>
      </w:r>
      <w:r w:rsidR="007973FF">
        <w:rPr>
          <w:rStyle w:val="Siln"/>
          <w:rFonts w:cstheme="minorHAnsi"/>
          <w:b w:val="0"/>
          <w:color w:val="333333"/>
        </w:rPr>
        <w:t>zatřesení, ale nijak</w:t>
      </w:r>
      <w:r w:rsidR="00AD63C5">
        <w:rPr>
          <w:rStyle w:val="Siln"/>
          <w:rFonts w:cstheme="minorHAnsi"/>
          <w:b w:val="0"/>
          <w:color w:val="333333"/>
        </w:rPr>
        <w:t xml:space="preserve"> se </w:t>
      </w:r>
      <w:r w:rsidR="007973FF">
        <w:rPr>
          <w:rStyle w:val="Siln"/>
          <w:rFonts w:cstheme="minorHAnsi"/>
          <w:b w:val="0"/>
          <w:color w:val="333333"/>
        </w:rPr>
        <w:t>neprobouzí, volám záchranku</w:t>
      </w:r>
      <w:r w:rsidR="00190F84">
        <w:rPr>
          <w:rStyle w:val="Siln"/>
          <w:rFonts w:cstheme="minorHAnsi"/>
          <w:b w:val="0"/>
          <w:color w:val="333333"/>
        </w:rPr>
        <w:t xml:space="preserve"> a </w:t>
      </w:r>
      <w:r w:rsidR="007973FF">
        <w:rPr>
          <w:rStyle w:val="Siln"/>
          <w:rFonts w:cstheme="minorHAnsi"/>
          <w:b w:val="0"/>
          <w:color w:val="333333"/>
        </w:rPr>
        <w:t>kontroluji, jestli</w:t>
      </w:r>
      <w:r w:rsidR="00AD63C5">
        <w:rPr>
          <w:rStyle w:val="Siln"/>
          <w:rFonts w:cstheme="minorHAnsi"/>
          <w:b w:val="0"/>
          <w:color w:val="333333"/>
        </w:rPr>
        <w:t xml:space="preserve"> se </w:t>
      </w:r>
      <w:r w:rsidR="007973FF">
        <w:rPr>
          <w:rStyle w:val="Siln"/>
          <w:rFonts w:cstheme="minorHAnsi"/>
          <w:b w:val="0"/>
          <w:color w:val="333333"/>
        </w:rPr>
        <w:t>stav ještě nezhoršuje (třeba, ž</w:t>
      </w:r>
      <w:r w:rsidR="00415D3C">
        <w:rPr>
          <w:rStyle w:val="Siln"/>
          <w:rFonts w:cstheme="minorHAnsi"/>
          <w:b w:val="0"/>
          <w:color w:val="333333"/>
        </w:rPr>
        <w:t>e</w:t>
      </w:r>
      <w:r w:rsidR="00AD63C5">
        <w:rPr>
          <w:rStyle w:val="Siln"/>
          <w:rFonts w:cstheme="minorHAnsi"/>
          <w:b w:val="0"/>
          <w:color w:val="333333"/>
        </w:rPr>
        <w:t xml:space="preserve"> na </w:t>
      </w:r>
      <w:r w:rsidR="00415D3C">
        <w:rPr>
          <w:rStyle w:val="Siln"/>
          <w:rFonts w:cstheme="minorHAnsi"/>
          <w:b w:val="0"/>
          <w:color w:val="333333"/>
        </w:rPr>
        <w:t>zatřesení by už přestávat r</w:t>
      </w:r>
      <w:r w:rsidR="007973FF">
        <w:rPr>
          <w:rStyle w:val="Siln"/>
          <w:rFonts w:cstheme="minorHAnsi"/>
          <w:b w:val="0"/>
          <w:color w:val="333333"/>
        </w:rPr>
        <w:t>eagovat).</w:t>
      </w:r>
    </w:p>
    <w:p w14:paraId="7CF269E9" w14:textId="77777777" w:rsidR="00415D3C" w:rsidRDefault="00A67097" w:rsidP="0059070F">
      <w:pPr>
        <w:pStyle w:val="Nadpis3"/>
      </w:pPr>
      <w:r>
        <w:t>S</w:t>
      </w:r>
      <w:r w:rsidR="00415D3C">
        <w:t>imulační skupina</w:t>
      </w:r>
    </w:p>
    <w:p w14:paraId="7AD5FCA9" w14:textId="77777777" w:rsidR="00415D3C" w:rsidRDefault="00415D3C" w:rsidP="00415D3C">
      <w:pPr>
        <w:pStyle w:val="Normlnweb"/>
        <w:shd w:val="clear" w:color="auto" w:fill="FFFFFF"/>
        <w:spacing w:before="0" w:beforeAutospacing="0" w:after="240" w:afterAutospacing="0"/>
        <w:jc w:val="both"/>
        <w:rPr>
          <w:rFonts w:asciiTheme="minorHAnsi" w:hAnsiTheme="minorHAnsi" w:cstheme="minorHAnsi"/>
          <w:color w:val="333333"/>
          <w:sz w:val="22"/>
          <w:szCs w:val="22"/>
        </w:rPr>
      </w:pPr>
      <w:r w:rsidRPr="00415D3C">
        <w:rPr>
          <w:rFonts w:asciiTheme="minorHAnsi" w:hAnsiTheme="minorHAnsi" w:cstheme="minorHAnsi"/>
          <w:color w:val="333333"/>
          <w:sz w:val="22"/>
          <w:szCs w:val="22"/>
        </w:rPr>
        <w:t>(40 minut)</w:t>
      </w:r>
    </w:p>
    <w:p w14:paraId="7E4AEAAF" w14:textId="77777777" w:rsidR="00415D3C" w:rsidRPr="001C5B7A" w:rsidRDefault="0084699C" w:rsidP="001C5B7A">
      <w:pPr>
        <w:pStyle w:val="Normlnweb"/>
        <w:shd w:val="clear" w:color="auto" w:fill="FFFFFF"/>
        <w:spacing w:before="0" w:beforeAutospacing="0" w:after="200" w:afterAutospacing="0"/>
        <w:jc w:val="both"/>
        <w:rPr>
          <w:rFonts w:asciiTheme="minorHAnsi" w:hAnsiTheme="minorHAnsi" w:cstheme="minorHAnsi"/>
          <w:i/>
          <w:color w:val="333333"/>
          <w:sz w:val="22"/>
          <w:szCs w:val="22"/>
        </w:rPr>
      </w:pPr>
      <w:r>
        <w:rPr>
          <w:rFonts w:asciiTheme="minorHAnsi" w:hAnsiTheme="minorHAnsi" w:cstheme="minorHAnsi"/>
          <w:i/>
          <w:color w:val="333333"/>
          <w:sz w:val="22"/>
          <w:szCs w:val="22"/>
        </w:rPr>
        <w:t>Pojďte</w:t>
      </w:r>
      <w:r w:rsidR="00AD63C5">
        <w:rPr>
          <w:rFonts w:asciiTheme="minorHAnsi" w:hAnsiTheme="minorHAnsi" w:cstheme="minorHAnsi"/>
          <w:i/>
          <w:color w:val="333333"/>
          <w:sz w:val="22"/>
          <w:szCs w:val="22"/>
        </w:rPr>
        <w:t xml:space="preserve"> se </w:t>
      </w:r>
      <w:r>
        <w:rPr>
          <w:rFonts w:asciiTheme="minorHAnsi" w:hAnsiTheme="minorHAnsi" w:cstheme="minorHAnsi"/>
          <w:i/>
          <w:color w:val="333333"/>
          <w:sz w:val="22"/>
          <w:szCs w:val="22"/>
        </w:rPr>
        <w:t>rozdělit</w:t>
      </w:r>
      <w:r w:rsidR="00AD63C5">
        <w:rPr>
          <w:rFonts w:asciiTheme="minorHAnsi" w:hAnsiTheme="minorHAnsi" w:cstheme="minorHAnsi"/>
          <w:i/>
          <w:color w:val="333333"/>
          <w:sz w:val="22"/>
          <w:szCs w:val="22"/>
        </w:rPr>
        <w:t xml:space="preserve"> na </w:t>
      </w:r>
      <w:r>
        <w:rPr>
          <w:rFonts w:asciiTheme="minorHAnsi" w:hAnsiTheme="minorHAnsi" w:cstheme="minorHAnsi"/>
          <w:i/>
          <w:color w:val="333333"/>
          <w:sz w:val="22"/>
          <w:szCs w:val="22"/>
        </w:rPr>
        <w:t>čtyři</w:t>
      </w:r>
      <w:r w:rsidR="00415D3C" w:rsidRPr="001C5B7A">
        <w:rPr>
          <w:rFonts w:asciiTheme="minorHAnsi" w:hAnsiTheme="minorHAnsi" w:cstheme="minorHAnsi"/>
          <w:i/>
          <w:color w:val="333333"/>
          <w:sz w:val="22"/>
          <w:szCs w:val="22"/>
        </w:rPr>
        <w:t xml:space="preserve"> malé skupinky.</w:t>
      </w:r>
      <w:r>
        <w:rPr>
          <w:rFonts w:asciiTheme="minorHAnsi" w:hAnsiTheme="minorHAnsi" w:cstheme="minorHAnsi"/>
          <w:i/>
          <w:color w:val="333333"/>
          <w:sz w:val="22"/>
          <w:szCs w:val="22"/>
        </w:rPr>
        <w:t xml:space="preserve"> Na čtyřech místech jsou nachystány čtyři</w:t>
      </w:r>
      <w:r w:rsidR="00415D3C" w:rsidRPr="001C5B7A">
        <w:rPr>
          <w:rFonts w:asciiTheme="minorHAnsi" w:hAnsiTheme="minorHAnsi" w:cstheme="minorHAnsi"/>
          <w:i/>
          <w:color w:val="333333"/>
          <w:sz w:val="22"/>
          <w:szCs w:val="22"/>
        </w:rPr>
        <w:t xml:space="preserve"> různé simulace, figurantem</w:t>
      </w:r>
      <w:r w:rsidR="00AD63C5">
        <w:rPr>
          <w:rFonts w:asciiTheme="minorHAnsi" w:hAnsiTheme="minorHAnsi" w:cstheme="minorHAnsi"/>
          <w:i/>
          <w:color w:val="333333"/>
          <w:sz w:val="22"/>
          <w:szCs w:val="22"/>
        </w:rPr>
        <w:t xml:space="preserve"> v </w:t>
      </w:r>
      <w:r w:rsidR="00415D3C" w:rsidRPr="001C5B7A">
        <w:rPr>
          <w:rFonts w:asciiTheme="minorHAnsi" w:hAnsiTheme="minorHAnsi" w:cstheme="minorHAnsi"/>
          <w:i/>
          <w:color w:val="333333"/>
          <w:sz w:val="22"/>
          <w:szCs w:val="22"/>
        </w:rPr>
        <w:t>nich je vždy jeden</w:t>
      </w:r>
      <w:r w:rsidR="00AD63C5">
        <w:rPr>
          <w:rFonts w:asciiTheme="minorHAnsi" w:hAnsiTheme="minorHAnsi" w:cstheme="minorHAnsi"/>
          <w:i/>
          <w:color w:val="333333"/>
          <w:sz w:val="22"/>
          <w:szCs w:val="22"/>
        </w:rPr>
        <w:t xml:space="preserve"> z </w:t>
      </w:r>
      <w:r w:rsidR="00415D3C" w:rsidRPr="001C5B7A">
        <w:rPr>
          <w:rFonts w:asciiTheme="minorHAnsi" w:hAnsiTheme="minorHAnsi" w:cstheme="minorHAnsi"/>
          <w:i/>
          <w:color w:val="333333"/>
          <w:sz w:val="22"/>
          <w:szCs w:val="22"/>
        </w:rPr>
        <w:t>realizátorů. Úkolem každé skupi</w:t>
      </w:r>
      <w:r>
        <w:rPr>
          <w:rFonts w:asciiTheme="minorHAnsi" w:hAnsiTheme="minorHAnsi" w:cstheme="minorHAnsi"/>
          <w:i/>
          <w:color w:val="333333"/>
          <w:sz w:val="22"/>
          <w:szCs w:val="22"/>
        </w:rPr>
        <w:t>nky je postupně obejít všechna čtyři</w:t>
      </w:r>
      <w:r w:rsidR="00415D3C" w:rsidRPr="001C5B7A">
        <w:rPr>
          <w:rFonts w:asciiTheme="minorHAnsi" w:hAnsiTheme="minorHAnsi" w:cstheme="minorHAnsi"/>
          <w:i/>
          <w:color w:val="333333"/>
          <w:sz w:val="22"/>
          <w:szCs w:val="22"/>
        </w:rPr>
        <w:t xml:space="preserve"> stanoviště postupně. Na každé stanoviště budete mít 15 minut.</w:t>
      </w:r>
      <w:r w:rsidR="00494145" w:rsidRPr="001C5B7A">
        <w:rPr>
          <w:rFonts w:asciiTheme="minorHAnsi" w:hAnsiTheme="minorHAnsi" w:cstheme="minorHAnsi"/>
          <w:i/>
          <w:color w:val="333333"/>
          <w:sz w:val="22"/>
          <w:szCs w:val="22"/>
        </w:rPr>
        <w:t xml:space="preserve"> Doporučuji, abyste</w:t>
      </w:r>
      <w:r w:rsidR="00AD63C5">
        <w:rPr>
          <w:rFonts w:asciiTheme="minorHAnsi" w:hAnsiTheme="minorHAnsi" w:cstheme="minorHAnsi"/>
          <w:i/>
          <w:color w:val="333333"/>
          <w:sz w:val="22"/>
          <w:szCs w:val="22"/>
        </w:rPr>
        <w:t xml:space="preserve"> si </w:t>
      </w:r>
      <w:r w:rsidR="00494145" w:rsidRPr="001C5B7A">
        <w:rPr>
          <w:rFonts w:asciiTheme="minorHAnsi" w:hAnsiTheme="minorHAnsi" w:cstheme="minorHAnsi"/>
          <w:i/>
          <w:color w:val="333333"/>
          <w:sz w:val="22"/>
          <w:szCs w:val="22"/>
        </w:rPr>
        <w:t>ve skupince střídali role, které je potřeba zastávat (a například sanitku nevolal pořád jeden</w:t>
      </w:r>
      <w:r w:rsidR="00190F84">
        <w:rPr>
          <w:rFonts w:asciiTheme="minorHAnsi" w:hAnsiTheme="minorHAnsi" w:cstheme="minorHAnsi"/>
          <w:i/>
          <w:color w:val="333333"/>
          <w:sz w:val="22"/>
          <w:szCs w:val="22"/>
        </w:rPr>
        <w:t xml:space="preserve"> a </w:t>
      </w:r>
      <w:r w:rsidR="00494145" w:rsidRPr="001C5B7A">
        <w:rPr>
          <w:rFonts w:asciiTheme="minorHAnsi" w:hAnsiTheme="minorHAnsi" w:cstheme="minorHAnsi"/>
          <w:i/>
          <w:color w:val="333333"/>
          <w:sz w:val="22"/>
          <w:szCs w:val="22"/>
        </w:rPr>
        <w:t>ten stejný</w:t>
      </w:r>
      <w:r w:rsidR="00AD63C5">
        <w:rPr>
          <w:rFonts w:asciiTheme="minorHAnsi" w:hAnsiTheme="minorHAnsi" w:cstheme="minorHAnsi"/>
          <w:i/>
          <w:color w:val="333333"/>
          <w:sz w:val="22"/>
          <w:szCs w:val="22"/>
        </w:rPr>
        <w:t xml:space="preserve"> z </w:t>
      </w:r>
      <w:r w:rsidR="00494145" w:rsidRPr="001C5B7A">
        <w:rPr>
          <w:rFonts w:asciiTheme="minorHAnsi" w:hAnsiTheme="minorHAnsi" w:cstheme="minorHAnsi"/>
          <w:i/>
          <w:color w:val="333333"/>
          <w:sz w:val="22"/>
          <w:szCs w:val="22"/>
        </w:rPr>
        <w:t>vás). Každé stanoviště je označeno barvou, tady</w:t>
      </w:r>
      <w:r w:rsidR="00AD63C5">
        <w:rPr>
          <w:rFonts w:asciiTheme="minorHAnsi" w:hAnsiTheme="minorHAnsi" w:cstheme="minorHAnsi"/>
          <w:i/>
          <w:color w:val="333333"/>
          <w:sz w:val="22"/>
          <w:szCs w:val="22"/>
        </w:rPr>
        <w:t xml:space="preserve"> na </w:t>
      </w:r>
      <w:r w:rsidR="00494145" w:rsidRPr="001C5B7A">
        <w:rPr>
          <w:rFonts w:asciiTheme="minorHAnsi" w:hAnsiTheme="minorHAnsi" w:cstheme="minorHAnsi"/>
          <w:i/>
          <w:color w:val="333333"/>
          <w:sz w:val="22"/>
          <w:szCs w:val="22"/>
        </w:rPr>
        <w:t>tabuli je napsáno, které místo má kterou barvu,</w:t>
      </w:r>
      <w:r w:rsidR="00AD63C5">
        <w:rPr>
          <w:rFonts w:asciiTheme="minorHAnsi" w:hAnsiTheme="minorHAnsi" w:cstheme="minorHAnsi"/>
          <w:i/>
          <w:color w:val="333333"/>
          <w:sz w:val="22"/>
          <w:szCs w:val="22"/>
        </w:rPr>
        <w:t xml:space="preserve"> ke </w:t>
      </w:r>
      <w:r w:rsidR="00494145" w:rsidRPr="001C5B7A">
        <w:rPr>
          <w:rFonts w:asciiTheme="minorHAnsi" w:hAnsiTheme="minorHAnsi" w:cstheme="minorHAnsi"/>
          <w:i/>
          <w:color w:val="333333"/>
          <w:sz w:val="22"/>
          <w:szCs w:val="22"/>
        </w:rPr>
        <w:t>každé situaci je přiřazen jeden štafetový kolík</w:t>
      </w:r>
      <w:r w:rsidR="00AD63C5">
        <w:rPr>
          <w:rFonts w:asciiTheme="minorHAnsi" w:hAnsiTheme="minorHAnsi" w:cstheme="minorHAnsi"/>
          <w:i/>
          <w:color w:val="333333"/>
          <w:sz w:val="22"/>
          <w:szCs w:val="22"/>
        </w:rPr>
        <w:t xml:space="preserve"> s </w:t>
      </w:r>
      <w:r w:rsidR="00494145" w:rsidRPr="001C5B7A">
        <w:rPr>
          <w:rFonts w:asciiTheme="minorHAnsi" w:hAnsiTheme="minorHAnsi" w:cstheme="minorHAnsi"/>
          <w:i/>
          <w:color w:val="333333"/>
          <w:sz w:val="22"/>
          <w:szCs w:val="22"/>
        </w:rPr>
        <w:t>odpovídající barvou. To je všechno, co víte</w:t>
      </w:r>
      <w:r w:rsidR="00AD63C5">
        <w:rPr>
          <w:rFonts w:asciiTheme="minorHAnsi" w:hAnsiTheme="minorHAnsi" w:cstheme="minorHAnsi"/>
          <w:i/>
          <w:color w:val="333333"/>
          <w:sz w:val="22"/>
          <w:szCs w:val="22"/>
        </w:rPr>
        <w:t xml:space="preserve"> před </w:t>
      </w:r>
      <w:r w:rsidR="00494145" w:rsidRPr="001C5B7A">
        <w:rPr>
          <w:rFonts w:asciiTheme="minorHAnsi" w:hAnsiTheme="minorHAnsi" w:cstheme="minorHAnsi"/>
          <w:i/>
          <w:color w:val="333333"/>
          <w:sz w:val="22"/>
          <w:szCs w:val="22"/>
        </w:rPr>
        <w:t>simulací, nevíte, jaká situace vás</w:t>
      </w:r>
      <w:r w:rsidR="00AD63C5">
        <w:rPr>
          <w:rFonts w:asciiTheme="minorHAnsi" w:hAnsiTheme="minorHAnsi" w:cstheme="minorHAnsi"/>
          <w:i/>
          <w:color w:val="333333"/>
          <w:sz w:val="22"/>
          <w:szCs w:val="22"/>
        </w:rPr>
        <w:t xml:space="preserve"> na </w:t>
      </w:r>
      <w:r w:rsidR="00494145" w:rsidRPr="001C5B7A">
        <w:rPr>
          <w:rFonts w:asciiTheme="minorHAnsi" w:hAnsiTheme="minorHAnsi" w:cstheme="minorHAnsi"/>
          <w:i/>
          <w:color w:val="333333"/>
          <w:sz w:val="22"/>
          <w:szCs w:val="22"/>
        </w:rPr>
        <w:t>místě čeká, to zjistíte až přímo tam. Poprosím vás, abyste</w:t>
      </w:r>
      <w:r w:rsidR="00AD63C5">
        <w:rPr>
          <w:rFonts w:asciiTheme="minorHAnsi" w:hAnsiTheme="minorHAnsi" w:cstheme="minorHAnsi"/>
          <w:i/>
          <w:color w:val="333333"/>
          <w:sz w:val="22"/>
          <w:szCs w:val="22"/>
        </w:rPr>
        <w:t xml:space="preserve"> si </w:t>
      </w:r>
      <w:r w:rsidR="00494145" w:rsidRPr="001C5B7A">
        <w:rPr>
          <w:rFonts w:asciiTheme="minorHAnsi" w:hAnsiTheme="minorHAnsi" w:cstheme="minorHAnsi"/>
          <w:i/>
          <w:color w:val="333333"/>
          <w:sz w:val="22"/>
          <w:szCs w:val="22"/>
        </w:rPr>
        <w:t>mezi skupinkami neříkali, co jste tam řešili, aby ani ostatní nepřišli</w:t>
      </w:r>
      <w:r w:rsidR="00AD63C5">
        <w:rPr>
          <w:rFonts w:asciiTheme="minorHAnsi" w:hAnsiTheme="minorHAnsi" w:cstheme="minorHAnsi"/>
          <w:i/>
          <w:color w:val="333333"/>
          <w:sz w:val="22"/>
          <w:szCs w:val="22"/>
        </w:rPr>
        <w:t xml:space="preserve"> o </w:t>
      </w:r>
      <w:r w:rsidR="00494145" w:rsidRPr="001C5B7A">
        <w:rPr>
          <w:rFonts w:asciiTheme="minorHAnsi" w:hAnsiTheme="minorHAnsi" w:cstheme="minorHAnsi"/>
          <w:i/>
          <w:color w:val="333333"/>
          <w:sz w:val="22"/>
          <w:szCs w:val="22"/>
        </w:rPr>
        <w:t>překvapení. Každá skupinka</w:t>
      </w:r>
      <w:r w:rsidR="00AD63C5">
        <w:rPr>
          <w:rFonts w:asciiTheme="minorHAnsi" w:hAnsiTheme="minorHAnsi" w:cstheme="minorHAnsi"/>
          <w:i/>
          <w:color w:val="333333"/>
          <w:sz w:val="22"/>
          <w:szCs w:val="22"/>
        </w:rPr>
        <w:t xml:space="preserve"> si </w:t>
      </w:r>
      <w:r w:rsidR="00494145" w:rsidRPr="001C5B7A">
        <w:rPr>
          <w:rFonts w:asciiTheme="minorHAnsi" w:hAnsiTheme="minorHAnsi" w:cstheme="minorHAnsi"/>
          <w:i/>
          <w:color w:val="333333"/>
          <w:sz w:val="22"/>
          <w:szCs w:val="22"/>
        </w:rPr>
        <w:t>tedy vezme jeden štafetový kolík, odejde</w:t>
      </w:r>
      <w:r w:rsidR="00AD63C5">
        <w:rPr>
          <w:rFonts w:asciiTheme="minorHAnsi" w:hAnsiTheme="minorHAnsi" w:cstheme="minorHAnsi"/>
          <w:i/>
          <w:color w:val="333333"/>
          <w:sz w:val="22"/>
          <w:szCs w:val="22"/>
        </w:rPr>
        <w:t xml:space="preserve"> s </w:t>
      </w:r>
      <w:r w:rsidR="00494145" w:rsidRPr="001C5B7A">
        <w:rPr>
          <w:rFonts w:asciiTheme="minorHAnsi" w:hAnsiTheme="minorHAnsi" w:cstheme="minorHAnsi"/>
          <w:i/>
          <w:color w:val="333333"/>
          <w:sz w:val="22"/>
          <w:szCs w:val="22"/>
        </w:rPr>
        <w:t>ním</w:t>
      </w:r>
      <w:r w:rsidR="00AD63C5">
        <w:rPr>
          <w:rFonts w:asciiTheme="minorHAnsi" w:hAnsiTheme="minorHAnsi" w:cstheme="minorHAnsi"/>
          <w:i/>
          <w:color w:val="333333"/>
          <w:sz w:val="22"/>
          <w:szCs w:val="22"/>
        </w:rPr>
        <w:t xml:space="preserve"> na </w:t>
      </w:r>
      <w:r w:rsidR="00494145" w:rsidRPr="001C5B7A">
        <w:rPr>
          <w:rFonts w:asciiTheme="minorHAnsi" w:hAnsiTheme="minorHAnsi" w:cstheme="minorHAnsi"/>
          <w:i/>
          <w:color w:val="333333"/>
          <w:sz w:val="22"/>
          <w:szCs w:val="22"/>
        </w:rPr>
        <w:t>příslušné místo</w:t>
      </w:r>
      <w:r w:rsidR="00190F84">
        <w:rPr>
          <w:rFonts w:asciiTheme="minorHAnsi" w:hAnsiTheme="minorHAnsi" w:cstheme="minorHAnsi"/>
          <w:i/>
          <w:color w:val="333333"/>
          <w:sz w:val="22"/>
          <w:szCs w:val="22"/>
        </w:rPr>
        <w:t xml:space="preserve"> a </w:t>
      </w:r>
      <w:r w:rsidR="00494145" w:rsidRPr="001C5B7A">
        <w:rPr>
          <w:rFonts w:asciiTheme="minorHAnsi" w:hAnsiTheme="minorHAnsi" w:cstheme="minorHAnsi"/>
          <w:i/>
          <w:color w:val="333333"/>
          <w:sz w:val="22"/>
          <w:szCs w:val="22"/>
        </w:rPr>
        <w:t>až situaci vyřeší</w:t>
      </w:r>
      <w:r w:rsidR="00190F84">
        <w:rPr>
          <w:rFonts w:asciiTheme="minorHAnsi" w:hAnsiTheme="minorHAnsi" w:cstheme="minorHAnsi"/>
          <w:i/>
          <w:color w:val="333333"/>
          <w:sz w:val="22"/>
          <w:szCs w:val="22"/>
        </w:rPr>
        <w:t xml:space="preserve"> a </w:t>
      </w:r>
      <w:r w:rsidR="00494145" w:rsidRPr="001C5B7A">
        <w:rPr>
          <w:rFonts w:asciiTheme="minorHAnsi" w:hAnsiTheme="minorHAnsi" w:cstheme="minorHAnsi"/>
          <w:i/>
          <w:color w:val="333333"/>
          <w:sz w:val="22"/>
          <w:szCs w:val="22"/>
        </w:rPr>
        <w:t>pobaví</w:t>
      </w:r>
      <w:r w:rsidR="00AD63C5">
        <w:rPr>
          <w:rFonts w:asciiTheme="minorHAnsi" w:hAnsiTheme="minorHAnsi" w:cstheme="minorHAnsi"/>
          <w:i/>
          <w:color w:val="333333"/>
          <w:sz w:val="22"/>
          <w:szCs w:val="22"/>
        </w:rPr>
        <w:t xml:space="preserve"> se o </w:t>
      </w:r>
      <w:r w:rsidR="00494145" w:rsidRPr="001C5B7A">
        <w:rPr>
          <w:rFonts w:asciiTheme="minorHAnsi" w:hAnsiTheme="minorHAnsi" w:cstheme="minorHAnsi"/>
          <w:i/>
          <w:color w:val="333333"/>
          <w:sz w:val="22"/>
          <w:szCs w:val="22"/>
        </w:rPr>
        <w:t>ní</w:t>
      </w:r>
      <w:r w:rsidR="00AD63C5">
        <w:rPr>
          <w:rFonts w:asciiTheme="minorHAnsi" w:hAnsiTheme="minorHAnsi" w:cstheme="minorHAnsi"/>
          <w:i/>
          <w:color w:val="333333"/>
          <w:sz w:val="22"/>
          <w:szCs w:val="22"/>
        </w:rPr>
        <w:t xml:space="preserve"> s </w:t>
      </w:r>
      <w:r w:rsidR="00494145" w:rsidRPr="001C5B7A">
        <w:rPr>
          <w:rFonts w:asciiTheme="minorHAnsi" w:hAnsiTheme="minorHAnsi" w:cstheme="minorHAnsi"/>
          <w:i/>
          <w:color w:val="333333"/>
          <w:sz w:val="22"/>
          <w:szCs w:val="22"/>
        </w:rPr>
        <w:t>realizátorem, vrátí</w:t>
      </w:r>
      <w:r w:rsidR="00AD63C5">
        <w:rPr>
          <w:rFonts w:asciiTheme="minorHAnsi" w:hAnsiTheme="minorHAnsi" w:cstheme="minorHAnsi"/>
          <w:i/>
          <w:color w:val="333333"/>
          <w:sz w:val="22"/>
          <w:szCs w:val="22"/>
        </w:rPr>
        <w:t xml:space="preserve"> se </w:t>
      </w:r>
      <w:r w:rsidR="00494145" w:rsidRPr="001C5B7A">
        <w:rPr>
          <w:rFonts w:asciiTheme="minorHAnsi" w:hAnsiTheme="minorHAnsi" w:cstheme="minorHAnsi"/>
          <w:i/>
          <w:color w:val="333333"/>
          <w:sz w:val="22"/>
          <w:szCs w:val="22"/>
        </w:rPr>
        <w:t>opět sem</w:t>
      </w:r>
      <w:r w:rsidR="00AD63C5">
        <w:rPr>
          <w:rFonts w:asciiTheme="minorHAnsi" w:hAnsiTheme="minorHAnsi" w:cstheme="minorHAnsi"/>
          <w:i/>
          <w:color w:val="333333"/>
          <w:sz w:val="22"/>
          <w:szCs w:val="22"/>
        </w:rPr>
        <w:t xml:space="preserve"> do </w:t>
      </w:r>
      <w:r w:rsidR="00494145" w:rsidRPr="001C5B7A">
        <w:rPr>
          <w:rFonts w:asciiTheme="minorHAnsi" w:hAnsiTheme="minorHAnsi" w:cstheme="minorHAnsi"/>
          <w:i/>
          <w:color w:val="333333"/>
          <w:sz w:val="22"/>
          <w:szCs w:val="22"/>
        </w:rPr>
        <w:t>výchozího bodu, svůj štafetový kolík opět odloží. Tím dává najevo, že je stanoviště volné</w:t>
      </w:r>
      <w:r w:rsidR="00AD63C5">
        <w:rPr>
          <w:rFonts w:asciiTheme="minorHAnsi" w:hAnsiTheme="minorHAnsi" w:cstheme="minorHAnsi"/>
          <w:i/>
          <w:color w:val="333333"/>
          <w:sz w:val="22"/>
          <w:szCs w:val="22"/>
        </w:rPr>
        <w:t xml:space="preserve"> pro </w:t>
      </w:r>
      <w:r w:rsidR="00494145" w:rsidRPr="001C5B7A">
        <w:rPr>
          <w:rFonts w:asciiTheme="minorHAnsi" w:hAnsiTheme="minorHAnsi" w:cstheme="minorHAnsi"/>
          <w:i/>
          <w:color w:val="333333"/>
          <w:sz w:val="22"/>
          <w:szCs w:val="22"/>
        </w:rPr>
        <w:t>další skupinku</w:t>
      </w:r>
      <w:r>
        <w:rPr>
          <w:rFonts w:asciiTheme="minorHAnsi" w:hAnsiTheme="minorHAnsi" w:cstheme="minorHAnsi"/>
          <w:i/>
          <w:color w:val="333333"/>
          <w:sz w:val="22"/>
          <w:szCs w:val="22"/>
        </w:rPr>
        <w:t>,</w:t>
      </w:r>
      <w:r w:rsidR="00190F84">
        <w:rPr>
          <w:rFonts w:asciiTheme="minorHAnsi" w:hAnsiTheme="minorHAnsi" w:cstheme="minorHAnsi"/>
          <w:i/>
          <w:color w:val="333333"/>
          <w:sz w:val="22"/>
          <w:szCs w:val="22"/>
        </w:rPr>
        <w:t xml:space="preserve"> a </w:t>
      </w:r>
      <w:r w:rsidR="00494145" w:rsidRPr="001C5B7A">
        <w:rPr>
          <w:rFonts w:asciiTheme="minorHAnsi" w:hAnsiTheme="minorHAnsi" w:cstheme="minorHAnsi"/>
          <w:i/>
          <w:color w:val="333333"/>
          <w:sz w:val="22"/>
          <w:szCs w:val="22"/>
        </w:rPr>
        <w:t>bere</w:t>
      </w:r>
      <w:r w:rsidR="00AD63C5">
        <w:rPr>
          <w:rFonts w:asciiTheme="minorHAnsi" w:hAnsiTheme="minorHAnsi" w:cstheme="minorHAnsi"/>
          <w:i/>
          <w:color w:val="333333"/>
          <w:sz w:val="22"/>
          <w:szCs w:val="22"/>
        </w:rPr>
        <w:t xml:space="preserve"> si </w:t>
      </w:r>
      <w:r w:rsidR="00494145" w:rsidRPr="001C5B7A">
        <w:rPr>
          <w:rFonts w:asciiTheme="minorHAnsi" w:hAnsiTheme="minorHAnsi" w:cstheme="minorHAnsi"/>
          <w:i/>
          <w:color w:val="333333"/>
          <w:sz w:val="22"/>
          <w:szCs w:val="22"/>
        </w:rPr>
        <w:t>kolík jiné barvy, který je právě</w:t>
      </w:r>
      <w:r w:rsidR="00AD63C5">
        <w:rPr>
          <w:rFonts w:asciiTheme="minorHAnsi" w:hAnsiTheme="minorHAnsi" w:cstheme="minorHAnsi"/>
          <w:i/>
          <w:color w:val="333333"/>
          <w:sz w:val="22"/>
          <w:szCs w:val="22"/>
        </w:rPr>
        <w:t xml:space="preserve"> k </w:t>
      </w:r>
      <w:r w:rsidR="00494145" w:rsidRPr="001C5B7A">
        <w:rPr>
          <w:rFonts w:asciiTheme="minorHAnsi" w:hAnsiTheme="minorHAnsi" w:cstheme="minorHAnsi"/>
          <w:i/>
          <w:color w:val="333333"/>
          <w:sz w:val="22"/>
          <w:szCs w:val="22"/>
        </w:rPr>
        <w:t>dispozici</w:t>
      </w:r>
      <w:r w:rsidR="00190F84">
        <w:rPr>
          <w:rFonts w:asciiTheme="minorHAnsi" w:hAnsiTheme="minorHAnsi" w:cstheme="minorHAnsi"/>
          <w:i/>
          <w:color w:val="333333"/>
          <w:sz w:val="22"/>
          <w:szCs w:val="22"/>
        </w:rPr>
        <w:t xml:space="preserve"> a </w:t>
      </w:r>
      <w:r w:rsidR="00494145" w:rsidRPr="001C5B7A">
        <w:rPr>
          <w:rFonts w:asciiTheme="minorHAnsi" w:hAnsiTheme="minorHAnsi" w:cstheme="minorHAnsi"/>
          <w:i/>
          <w:color w:val="333333"/>
          <w:sz w:val="22"/>
          <w:szCs w:val="22"/>
        </w:rPr>
        <w:t>který jste ještě neřešili.</w:t>
      </w:r>
    </w:p>
    <w:p w14:paraId="1B1A2F31" w14:textId="77777777" w:rsidR="00494145" w:rsidRPr="00541B01" w:rsidRDefault="00494145" w:rsidP="00AB68BF">
      <w:pPr>
        <w:pStyle w:val="Normlnweb"/>
        <w:numPr>
          <w:ilvl w:val="0"/>
          <w:numId w:val="23"/>
        </w:numPr>
        <w:shd w:val="clear" w:color="auto" w:fill="FFFFFF"/>
        <w:spacing w:before="0" w:beforeAutospacing="0" w:after="200" w:afterAutospacing="0"/>
        <w:jc w:val="both"/>
        <w:rPr>
          <w:rFonts w:asciiTheme="minorHAnsi" w:hAnsiTheme="minorHAnsi" w:cstheme="minorHAnsi"/>
          <w:color w:val="333333"/>
          <w:sz w:val="22"/>
          <w:szCs w:val="22"/>
        </w:rPr>
      </w:pPr>
      <w:r w:rsidRPr="00541B01">
        <w:rPr>
          <w:rFonts w:asciiTheme="minorHAnsi" w:hAnsiTheme="minorHAnsi" w:cstheme="minorHAnsi"/>
          <w:b/>
          <w:color w:val="333333"/>
          <w:sz w:val="22"/>
          <w:szCs w:val="22"/>
        </w:rPr>
        <w:t>Krvácení</w:t>
      </w:r>
      <w:r w:rsidRPr="00541B01">
        <w:rPr>
          <w:rFonts w:asciiTheme="minorHAnsi" w:hAnsiTheme="minorHAnsi" w:cstheme="minorHAnsi"/>
          <w:color w:val="333333"/>
          <w:sz w:val="22"/>
          <w:szCs w:val="22"/>
        </w:rPr>
        <w:t>: jeden</w:t>
      </w:r>
      <w:r w:rsidR="00AD63C5">
        <w:rPr>
          <w:rFonts w:asciiTheme="minorHAnsi" w:hAnsiTheme="minorHAnsi" w:cstheme="minorHAnsi"/>
          <w:color w:val="333333"/>
          <w:sz w:val="22"/>
          <w:szCs w:val="22"/>
        </w:rPr>
        <w:t xml:space="preserve"> z </w:t>
      </w:r>
      <w:r w:rsidRPr="00541B01">
        <w:rPr>
          <w:rFonts w:asciiTheme="minorHAnsi" w:hAnsiTheme="minorHAnsi" w:cstheme="minorHAnsi"/>
          <w:color w:val="333333"/>
          <w:sz w:val="22"/>
          <w:szCs w:val="22"/>
        </w:rPr>
        <w:t>realizátorů má namaskované říznutí</w:t>
      </w:r>
      <w:r w:rsidR="00AD63C5">
        <w:rPr>
          <w:rFonts w:asciiTheme="minorHAnsi" w:hAnsiTheme="minorHAnsi" w:cstheme="minorHAnsi"/>
          <w:color w:val="333333"/>
          <w:sz w:val="22"/>
          <w:szCs w:val="22"/>
        </w:rPr>
        <w:t xml:space="preserve"> do </w:t>
      </w:r>
      <w:r w:rsidRPr="00541B01">
        <w:rPr>
          <w:rFonts w:asciiTheme="minorHAnsi" w:hAnsiTheme="minorHAnsi" w:cstheme="minorHAnsi"/>
          <w:color w:val="333333"/>
          <w:sz w:val="22"/>
          <w:szCs w:val="22"/>
        </w:rPr>
        <w:t>dlaně, druhý má namaskované život ohrožující krvácení</w:t>
      </w:r>
      <w:r w:rsidR="00AD63C5">
        <w:rPr>
          <w:rFonts w:asciiTheme="minorHAnsi" w:hAnsiTheme="minorHAnsi" w:cstheme="minorHAnsi"/>
          <w:color w:val="333333"/>
          <w:sz w:val="22"/>
          <w:szCs w:val="22"/>
        </w:rPr>
        <w:t xml:space="preserve"> z </w:t>
      </w:r>
      <w:r w:rsidRPr="00541B01">
        <w:rPr>
          <w:rFonts w:asciiTheme="minorHAnsi" w:hAnsiTheme="minorHAnsi" w:cstheme="minorHAnsi"/>
          <w:color w:val="333333"/>
          <w:sz w:val="22"/>
          <w:szCs w:val="22"/>
        </w:rPr>
        <w:t>nohy. Co</w:t>
      </w:r>
      <w:r w:rsidR="00AD63C5">
        <w:rPr>
          <w:rFonts w:asciiTheme="minorHAnsi" w:hAnsiTheme="minorHAnsi" w:cstheme="minorHAnsi"/>
          <w:color w:val="333333"/>
          <w:sz w:val="22"/>
          <w:szCs w:val="22"/>
        </w:rPr>
        <w:t xml:space="preserve"> s </w:t>
      </w:r>
      <w:r w:rsidRPr="00541B01">
        <w:rPr>
          <w:rFonts w:asciiTheme="minorHAnsi" w:hAnsiTheme="minorHAnsi" w:cstheme="minorHAnsi"/>
          <w:color w:val="333333"/>
          <w:sz w:val="22"/>
          <w:szCs w:val="22"/>
        </w:rPr>
        <w:t>tím: rozříznutou ruku opláchnout</w:t>
      </w:r>
      <w:r w:rsidR="00AD63C5">
        <w:rPr>
          <w:rFonts w:asciiTheme="minorHAnsi" w:hAnsiTheme="minorHAnsi" w:cstheme="minorHAnsi"/>
          <w:color w:val="333333"/>
          <w:sz w:val="22"/>
          <w:szCs w:val="22"/>
        </w:rPr>
        <w:t xml:space="preserve"> pod </w:t>
      </w:r>
      <w:r w:rsidRPr="00541B01">
        <w:rPr>
          <w:rFonts w:asciiTheme="minorHAnsi" w:hAnsiTheme="minorHAnsi" w:cstheme="minorHAnsi"/>
          <w:color w:val="333333"/>
          <w:sz w:val="22"/>
          <w:szCs w:val="22"/>
        </w:rPr>
        <w:t>vodou, pak je možné zalepit náplastí či zavázat obvazem, říznutí není nijak závažné, jde</w:t>
      </w:r>
      <w:r w:rsidR="00AD63C5">
        <w:rPr>
          <w:rFonts w:asciiTheme="minorHAnsi" w:hAnsiTheme="minorHAnsi" w:cstheme="minorHAnsi"/>
          <w:color w:val="333333"/>
          <w:sz w:val="22"/>
          <w:szCs w:val="22"/>
        </w:rPr>
        <w:t xml:space="preserve"> o </w:t>
      </w:r>
      <w:r w:rsidRPr="00541B01">
        <w:rPr>
          <w:rFonts w:asciiTheme="minorHAnsi" w:hAnsiTheme="minorHAnsi" w:cstheme="minorHAnsi"/>
          <w:color w:val="333333"/>
          <w:sz w:val="22"/>
          <w:szCs w:val="22"/>
        </w:rPr>
        <w:t>říznutí nožem, které už asi každý viděl. Důraz klademe</w:t>
      </w:r>
      <w:r w:rsidR="00AD63C5">
        <w:rPr>
          <w:rFonts w:asciiTheme="minorHAnsi" w:hAnsiTheme="minorHAnsi" w:cstheme="minorHAnsi"/>
          <w:color w:val="333333"/>
          <w:sz w:val="22"/>
          <w:szCs w:val="22"/>
        </w:rPr>
        <w:t xml:space="preserve"> na </w:t>
      </w:r>
      <w:r w:rsidRPr="00541B01">
        <w:rPr>
          <w:rFonts w:asciiTheme="minorHAnsi" w:hAnsiTheme="minorHAnsi" w:cstheme="minorHAnsi"/>
          <w:color w:val="333333"/>
          <w:sz w:val="22"/>
          <w:szCs w:val="22"/>
        </w:rPr>
        <w:t>vlastní bezpečnost</w:t>
      </w:r>
      <w:r w:rsidR="00190F84">
        <w:rPr>
          <w:rFonts w:asciiTheme="minorHAnsi" w:hAnsiTheme="minorHAnsi" w:cstheme="minorHAnsi"/>
          <w:color w:val="333333"/>
          <w:sz w:val="22"/>
          <w:szCs w:val="22"/>
        </w:rPr>
        <w:t xml:space="preserve"> a </w:t>
      </w:r>
      <w:r w:rsidR="00AD63C5">
        <w:rPr>
          <w:rFonts w:asciiTheme="minorHAnsi" w:hAnsiTheme="minorHAnsi" w:cstheme="minorHAnsi"/>
          <w:color w:val="333333"/>
          <w:sz w:val="22"/>
          <w:szCs w:val="22"/>
        </w:rPr>
        <w:t>před </w:t>
      </w:r>
      <w:r w:rsidRPr="00541B01">
        <w:rPr>
          <w:rFonts w:asciiTheme="minorHAnsi" w:hAnsiTheme="minorHAnsi" w:cstheme="minorHAnsi"/>
          <w:color w:val="333333"/>
          <w:sz w:val="22"/>
          <w:szCs w:val="22"/>
        </w:rPr>
        <w:t>ošetřením nabídneme rukavice. Poraněná noha je mnohem závažnější. Důraz</w:t>
      </w:r>
      <w:r w:rsidR="00AD63C5">
        <w:rPr>
          <w:rFonts w:asciiTheme="minorHAnsi" w:hAnsiTheme="minorHAnsi" w:cstheme="minorHAnsi"/>
          <w:color w:val="333333"/>
          <w:sz w:val="22"/>
          <w:szCs w:val="22"/>
        </w:rPr>
        <w:t xml:space="preserve"> na </w:t>
      </w:r>
      <w:r w:rsidRPr="00541B01">
        <w:rPr>
          <w:rFonts w:asciiTheme="minorHAnsi" w:hAnsiTheme="minorHAnsi" w:cstheme="minorHAnsi"/>
          <w:color w:val="333333"/>
          <w:sz w:val="22"/>
          <w:szCs w:val="22"/>
        </w:rPr>
        <w:t>bezpečnost</w:t>
      </w:r>
      <w:r w:rsidR="00190F84">
        <w:rPr>
          <w:rFonts w:asciiTheme="minorHAnsi" w:hAnsiTheme="minorHAnsi" w:cstheme="minorHAnsi"/>
          <w:color w:val="333333"/>
          <w:sz w:val="22"/>
          <w:szCs w:val="22"/>
        </w:rPr>
        <w:t xml:space="preserve"> a </w:t>
      </w:r>
      <w:r w:rsidRPr="00541B01">
        <w:rPr>
          <w:rFonts w:asciiTheme="minorHAnsi" w:hAnsiTheme="minorHAnsi" w:cstheme="minorHAnsi"/>
          <w:color w:val="333333"/>
          <w:sz w:val="22"/>
          <w:szCs w:val="22"/>
        </w:rPr>
        <w:t>nasazení rukavic zůstává. Najdeme místo, odkud krev vytéká, prsty</w:t>
      </w:r>
      <w:r w:rsidR="00AD63C5">
        <w:rPr>
          <w:rFonts w:asciiTheme="minorHAnsi" w:hAnsiTheme="minorHAnsi" w:cstheme="minorHAnsi"/>
          <w:color w:val="333333"/>
          <w:sz w:val="22"/>
          <w:szCs w:val="22"/>
        </w:rPr>
        <w:t xml:space="preserve"> v </w:t>
      </w:r>
      <w:r w:rsidRPr="00541B01">
        <w:rPr>
          <w:rFonts w:asciiTheme="minorHAnsi" w:hAnsiTheme="minorHAnsi" w:cstheme="minorHAnsi"/>
          <w:color w:val="333333"/>
          <w:sz w:val="22"/>
          <w:szCs w:val="22"/>
        </w:rPr>
        <w:t>rukavici tlačíme přímo</w:t>
      </w:r>
      <w:r w:rsidR="00AD63C5">
        <w:rPr>
          <w:rFonts w:asciiTheme="minorHAnsi" w:hAnsiTheme="minorHAnsi" w:cstheme="minorHAnsi"/>
          <w:color w:val="333333"/>
          <w:sz w:val="22"/>
          <w:szCs w:val="22"/>
        </w:rPr>
        <w:t xml:space="preserve"> do </w:t>
      </w:r>
      <w:r w:rsidRPr="00541B01">
        <w:rPr>
          <w:rFonts w:asciiTheme="minorHAnsi" w:hAnsiTheme="minorHAnsi" w:cstheme="minorHAnsi"/>
          <w:color w:val="333333"/>
          <w:sz w:val="22"/>
          <w:szCs w:val="22"/>
        </w:rPr>
        <w:t>rány</w:t>
      </w:r>
      <w:r w:rsidR="00190F84">
        <w:rPr>
          <w:rFonts w:asciiTheme="minorHAnsi" w:hAnsiTheme="minorHAnsi" w:cstheme="minorHAnsi"/>
          <w:color w:val="333333"/>
          <w:sz w:val="22"/>
          <w:szCs w:val="22"/>
        </w:rPr>
        <w:t xml:space="preserve"> a </w:t>
      </w:r>
      <w:r w:rsidRPr="00541B01">
        <w:rPr>
          <w:rFonts w:asciiTheme="minorHAnsi" w:hAnsiTheme="minorHAnsi" w:cstheme="minorHAnsi"/>
          <w:color w:val="333333"/>
          <w:sz w:val="22"/>
          <w:szCs w:val="22"/>
        </w:rPr>
        <w:t>stavíme krvácení. Voláme sanitku. Zraněného posadíme, aby neupadl.</w:t>
      </w:r>
    </w:p>
    <w:p w14:paraId="569128C4" w14:textId="4C9C2214" w:rsidR="00AE77EB" w:rsidRPr="00541B01" w:rsidRDefault="00AE77EB" w:rsidP="00AB68BF">
      <w:pPr>
        <w:pStyle w:val="Normlnweb"/>
        <w:numPr>
          <w:ilvl w:val="0"/>
          <w:numId w:val="23"/>
        </w:numPr>
        <w:shd w:val="clear" w:color="auto" w:fill="FFFFFF"/>
        <w:spacing w:before="0" w:beforeAutospacing="0" w:after="200" w:afterAutospacing="0"/>
        <w:jc w:val="both"/>
        <w:rPr>
          <w:rFonts w:asciiTheme="minorHAnsi" w:hAnsiTheme="minorHAnsi" w:cstheme="minorHAnsi"/>
          <w:color w:val="333333"/>
          <w:sz w:val="22"/>
          <w:szCs w:val="22"/>
        </w:rPr>
      </w:pPr>
      <w:r w:rsidRPr="00541B01">
        <w:rPr>
          <w:rFonts w:asciiTheme="minorHAnsi" w:hAnsiTheme="minorHAnsi" w:cstheme="minorHAnsi"/>
          <w:b/>
          <w:color w:val="333333"/>
          <w:sz w:val="22"/>
          <w:szCs w:val="22"/>
        </w:rPr>
        <w:t>Popáleniny ruky horkým čajem</w:t>
      </w:r>
      <w:r w:rsidRPr="00541B01">
        <w:rPr>
          <w:rFonts w:asciiTheme="minorHAnsi" w:hAnsiTheme="minorHAnsi" w:cstheme="minorHAnsi"/>
          <w:color w:val="333333"/>
          <w:sz w:val="22"/>
          <w:szCs w:val="22"/>
        </w:rPr>
        <w:t>: realizátor má namaskovanou popáleninu: má červenou dlaň</w:t>
      </w:r>
      <w:r w:rsidR="00190F84">
        <w:rPr>
          <w:rFonts w:asciiTheme="minorHAnsi" w:hAnsiTheme="minorHAnsi" w:cstheme="minorHAnsi"/>
          <w:color w:val="333333"/>
          <w:sz w:val="22"/>
          <w:szCs w:val="22"/>
        </w:rPr>
        <w:t xml:space="preserve"> a </w:t>
      </w:r>
      <w:r w:rsidRPr="00541B01">
        <w:rPr>
          <w:rFonts w:asciiTheme="minorHAnsi" w:hAnsiTheme="minorHAnsi" w:cstheme="minorHAnsi"/>
          <w:color w:val="333333"/>
          <w:sz w:val="22"/>
          <w:szCs w:val="22"/>
        </w:rPr>
        <w:t xml:space="preserve">část předloktí včetně puchýřů. Popálená ruka hodně bolí. </w:t>
      </w:r>
      <w:r w:rsidR="00A67097" w:rsidRPr="00541B01">
        <w:rPr>
          <w:rFonts w:asciiTheme="minorHAnsi" w:hAnsiTheme="minorHAnsi" w:cstheme="minorHAnsi"/>
          <w:i/>
          <w:color w:val="333333"/>
          <w:sz w:val="22"/>
          <w:szCs w:val="22"/>
        </w:rPr>
        <w:t>Co</w:t>
      </w:r>
      <w:r w:rsidR="00AD63C5">
        <w:rPr>
          <w:rFonts w:asciiTheme="minorHAnsi" w:hAnsiTheme="minorHAnsi" w:cstheme="minorHAnsi"/>
          <w:i/>
          <w:color w:val="333333"/>
          <w:sz w:val="22"/>
          <w:szCs w:val="22"/>
        </w:rPr>
        <w:t xml:space="preserve"> s </w:t>
      </w:r>
      <w:r w:rsidR="00A67097" w:rsidRPr="00541B01">
        <w:rPr>
          <w:rFonts w:asciiTheme="minorHAnsi" w:hAnsiTheme="minorHAnsi" w:cstheme="minorHAnsi"/>
          <w:i/>
          <w:color w:val="333333"/>
          <w:sz w:val="22"/>
          <w:szCs w:val="22"/>
        </w:rPr>
        <w:t>tím:</w:t>
      </w:r>
      <w:r w:rsidRPr="00541B01">
        <w:rPr>
          <w:rFonts w:asciiTheme="minorHAnsi" w:hAnsiTheme="minorHAnsi" w:cstheme="minorHAnsi"/>
          <w:color w:val="333333"/>
          <w:sz w:val="22"/>
          <w:szCs w:val="22"/>
        </w:rPr>
        <w:t xml:space="preserve"> pozor</w:t>
      </w:r>
      <w:r w:rsidR="00AD63C5">
        <w:rPr>
          <w:rFonts w:asciiTheme="minorHAnsi" w:hAnsiTheme="minorHAnsi" w:cstheme="minorHAnsi"/>
          <w:color w:val="333333"/>
          <w:sz w:val="22"/>
          <w:szCs w:val="22"/>
        </w:rPr>
        <w:t xml:space="preserve"> na </w:t>
      </w:r>
      <w:r w:rsidRPr="00541B01">
        <w:rPr>
          <w:rFonts w:asciiTheme="minorHAnsi" w:hAnsiTheme="minorHAnsi" w:cstheme="minorHAnsi"/>
          <w:color w:val="333333"/>
          <w:sz w:val="22"/>
          <w:szCs w:val="22"/>
        </w:rPr>
        <w:t>vlastní bezpečnost, abyste</w:t>
      </w:r>
      <w:r w:rsidR="00AD63C5">
        <w:rPr>
          <w:rFonts w:asciiTheme="minorHAnsi" w:hAnsiTheme="minorHAnsi" w:cstheme="minorHAnsi"/>
          <w:color w:val="333333"/>
          <w:sz w:val="22"/>
          <w:szCs w:val="22"/>
        </w:rPr>
        <w:t xml:space="preserve"> se </w:t>
      </w:r>
      <w:r w:rsidRPr="00541B01">
        <w:rPr>
          <w:rFonts w:asciiTheme="minorHAnsi" w:hAnsiTheme="minorHAnsi" w:cstheme="minorHAnsi"/>
          <w:color w:val="333333"/>
          <w:sz w:val="22"/>
          <w:szCs w:val="22"/>
        </w:rPr>
        <w:t>nepopálili</w:t>
      </w:r>
      <w:r w:rsidR="00A67097" w:rsidRPr="00541B01">
        <w:rPr>
          <w:rFonts w:asciiTheme="minorHAnsi" w:hAnsiTheme="minorHAnsi" w:cstheme="minorHAnsi"/>
          <w:color w:val="333333"/>
          <w:sz w:val="22"/>
          <w:szCs w:val="22"/>
        </w:rPr>
        <w:t>,</w:t>
      </w:r>
      <w:r w:rsidRPr="00541B01">
        <w:rPr>
          <w:rFonts w:asciiTheme="minorHAnsi" w:hAnsiTheme="minorHAnsi" w:cstheme="minorHAnsi"/>
          <w:color w:val="333333"/>
          <w:sz w:val="22"/>
          <w:szCs w:val="22"/>
        </w:rPr>
        <w:t xml:space="preserve"> případně neuklouzli</w:t>
      </w:r>
      <w:r w:rsidR="00AD63C5">
        <w:rPr>
          <w:rFonts w:asciiTheme="minorHAnsi" w:hAnsiTheme="minorHAnsi" w:cstheme="minorHAnsi"/>
          <w:color w:val="333333"/>
          <w:sz w:val="22"/>
          <w:szCs w:val="22"/>
        </w:rPr>
        <w:t xml:space="preserve"> na </w:t>
      </w:r>
      <w:r w:rsidRPr="00541B01">
        <w:rPr>
          <w:rFonts w:asciiTheme="minorHAnsi" w:hAnsiTheme="minorHAnsi" w:cstheme="minorHAnsi"/>
          <w:color w:val="333333"/>
          <w:sz w:val="22"/>
          <w:szCs w:val="22"/>
        </w:rPr>
        <w:t>rozlitém čaji. Ruku pak dáváme</w:t>
      </w:r>
      <w:r w:rsidR="00AD63C5">
        <w:rPr>
          <w:rFonts w:asciiTheme="minorHAnsi" w:hAnsiTheme="minorHAnsi" w:cstheme="minorHAnsi"/>
          <w:color w:val="333333"/>
          <w:sz w:val="22"/>
          <w:szCs w:val="22"/>
        </w:rPr>
        <w:t xml:space="preserve"> pod </w:t>
      </w:r>
      <w:r w:rsidRPr="00541B01">
        <w:rPr>
          <w:rFonts w:asciiTheme="minorHAnsi" w:hAnsiTheme="minorHAnsi" w:cstheme="minorHAnsi"/>
          <w:color w:val="333333"/>
          <w:sz w:val="22"/>
          <w:szCs w:val="22"/>
        </w:rPr>
        <w:t>studenou tekoucí vodu, sundáváme prstýnky, náramky, hodinky. Chladíme, dokud je to příjemné. Pokud je to potřeba, voláme sanitku (v tomto případě ano</w:t>
      </w:r>
      <w:r w:rsidR="0084699C">
        <w:rPr>
          <w:rFonts w:asciiTheme="minorHAnsi" w:hAnsiTheme="minorHAnsi" w:cstheme="minorHAnsi"/>
          <w:color w:val="333333"/>
          <w:sz w:val="22"/>
          <w:szCs w:val="22"/>
        </w:rPr>
        <w:t>, je zasažena plocha větší než dvě</w:t>
      </w:r>
      <w:r w:rsidRPr="00541B01">
        <w:rPr>
          <w:rFonts w:asciiTheme="minorHAnsi" w:hAnsiTheme="minorHAnsi" w:cstheme="minorHAnsi"/>
          <w:color w:val="333333"/>
          <w:sz w:val="22"/>
          <w:szCs w:val="22"/>
        </w:rPr>
        <w:t xml:space="preserve"> dlaně zraněného, popálenina je tedy dost </w:t>
      </w:r>
      <w:r w:rsidR="0028139D" w:rsidRPr="00541B01">
        <w:rPr>
          <w:rFonts w:asciiTheme="minorHAnsi" w:hAnsiTheme="minorHAnsi" w:cstheme="minorHAnsi"/>
          <w:color w:val="333333"/>
          <w:sz w:val="22"/>
          <w:szCs w:val="22"/>
        </w:rPr>
        <w:t>velká,</w:t>
      </w:r>
      <w:r w:rsidR="00190F84">
        <w:rPr>
          <w:rFonts w:asciiTheme="minorHAnsi" w:hAnsiTheme="minorHAnsi" w:cstheme="minorHAnsi"/>
          <w:color w:val="333333"/>
          <w:sz w:val="22"/>
          <w:szCs w:val="22"/>
        </w:rPr>
        <w:t xml:space="preserve"> a </w:t>
      </w:r>
      <w:r w:rsidRPr="00541B01">
        <w:rPr>
          <w:rFonts w:asciiTheme="minorHAnsi" w:hAnsiTheme="minorHAnsi" w:cstheme="minorHAnsi"/>
          <w:color w:val="333333"/>
          <w:sz w:val="22"/>
          <w:szCs w:val="22"/>
        </w:rPr>
        <w:t>navíc je zasažena</w:t>
      </w:r>
      <w:r w:rsidR="00AD63C5">
        <w:rPr>
          <w:rFonts w:asciiTheme="minorHAnsi" w:hAnsiTheme="minorHAnsi" w:cstheme="minorHAnsi"/>
          <w:color w:val="333333"/>
          <w:sz w:val="22"/>
          <w:szCs w:val="22"/>
        </w:rPr>
        <w:t xml:space="preserve"> i </w:t>
      </w:r>
      <w:r w:rsidRPr="00541B01">
        <w:rPr>
          <w:rFonts w:asciiTheme="minorHAnsi" w:hAnsiTheme="minorHAnsi" w:cstheme="minorHAnsi"/>
          <w:color w:val="333333"/>
          <w:sz w:val="22"/>
          <w:szCs w:val="22"/>
        </w:rPr>
        <w:t>dlaň, tedy funkční část těla).</w:t>
      </w:r>
    </w:p>
    <w:p w14:paraId="19D5C95D" w14:textId="77777777" w:rsidR="00AE77EB" w:rsidRPr="00541B01" w:rsidRDefault="00AE77EB" w:rsidP="00AB68BF">
      <w:pPr>
        <w:pStyle w:val="Normlnweb"/>
        <w:numPr>
          <w:ilvl w:val="0"/>
          <w:numId w:val="23"/>
        </w:numPr>
        <w:shd w:val="clear" w:color="auto" w:fill="FFFFFF"/>
        <w:spacing w:before="0" w:beforeAutospacing="0" w:after="200" w:afterAutospacing="0"/>
        <w:jc w:val="both"/>
        <w:rPr>
          <w:rFonts w:asciiTheme="minorHAnsi" w:hAnsiTheme="minorHAnsi" w:cstheme="minorHAnsi"/>
          <w:color w:val="333333"/>
          <w:sz w:val="22"/>
          <w:szCs w:val="22"/>
        </w:rPr>
      </w:pPr>
      <w:r w:rsidRPr="00541B01">
        <w:rPr>
          <w:rFonts w:asciiTheme="minorHAnsi" w:hAnsiTheme="minorHAnsi" w:cstheme="minorHAnsi"/>
          <w:b/>
          <w:color w:val="333333"/>
          <w:sz w:val="22"/>
          <w:szCs w:val="22"/>
        </w:rPr>
        <w:t>Celotělové křeče</w:t>
      </w:r>
      <w:r w:rsidRPr="00541B01">
        <w:rPr>
          <w:rFonts w:asciiTheme="minorHAnsi" w:hAnsiTheme="minorHAnsi" w:cstheme="minorHAnsi"/>
          <w:color w:val="333333"/>
          <w:sz w:val="22"/>
          <w:szCs w:val="22"/>
        </w:rPr>
        <w:t>: realizátor leží</w:t>
      </w:r>
      <w:r w:rsidR="00AD63C5">
        <w:rPr>
          <w:rFonts w:asciiTheme="minorHAnsi" w:hAnsiTheme="minorHAnsi" w:cstheme="minorHAnsi"/>
          <w:color w:val="333333"/>
          <w:sz w:val="22"/>
          <w:szCs w:val="22"/>
        </w:rPr>
        <w:t xml:space="preserve"> na </w:t>
      </w:r>
      <w:r w:rsidRPr="00541B01">
        <w:rPr>
          <w:rFonts w:asciiTheme="minorHAnsi" w:hAnsiTheme="minorHAnsi" w:cstheme="minorHAnsi"/>
          <w:color w:val="333333"/>
          <w:sz w:val="22"/>
          <w:szCs w:val="22"/>
        </w:rPr>
        <w:t>zemi, je prohnutý</w:t>
      </w:r>
      <w:r w:rsidR="00AD63C5">
        <w:rPr>
          <w:rFonts w:asciiTheme="minorHAnsi" w:hAnsiTheme="minorHAnsi" w:cstheme="minorHAnsi"/>
          <w:color w:val="333333"/>
          <w:sz w:val="22"/>
          <w:szCs w:val="22"/>
        </w:rPr>
        <w:t xml:space="preserve"> v </w:t>
      </w:r>
      <w:r w:rsidRPr="00541B01">
        <w:rPr>
          <w:rFonts w:asciiTheme="minorHAnsi" w:hAnsiTheme="minorHAnsi" w:cstheme="minorHAnsi"/>
          <w:color w:val="333333"/>
          <w:sz w:val="22"/>
          <w:szCs w:val="22"/>
        </w:rPr>
        <w:t>zádech</w:t>
      </w:r>
      <w:r w:rsidR="00190F84">
        <w:rPr>
          <w:rFonts w:asciiTheme="minorHAnsi" w:hAnsiTheme="minorHAnsi" w:cstheme="minorHAnsi"/>
          <w:color w:val="333333"/>
          <w:sz w:val="22"/>
          <w:szCs w:val="22"/>
        </w:rPr>
        <w:t xml:space="preserve"> a </w:t>
      </w:r>
      <w:r w:rsidRPr="00541B01">
        <w:rPr>
          <w:rFonts w:asciiTheme="minorHAnsi" w:hAnsiTheme="minorHAnsi" w:cstheme="minorHAnsi"/>
          <w:color w:val="333333"/>
          <w:sz w:val="22"/>
          <w:szCs w:val="22"/>
        </w:rPr>
        <w:t>několik sekund</w:t>
      </w:r>
      <w:r w:rsidR="00AD63C5">
        <w:rPr>
          <w:rFonts w:asciiTheme="minorHAnsi" w:hAnsiTheme="minorHAnsi" w:cstheme="minorHAnsi"/>
          <w:color w:val="333333"/>
          <w:sz w:val="22"/>
          <w:szCs w:val="22"/>
        </w:rPr>
        <w:t xml:space="preserve"> se </w:t>
      </w:r>
      <w:r w:rsidRPr="00541B01">
        <w:rPr>
          <w:rFonts w:asciiTheme="minorHAnsi" w:hAnsiTheme="minorHAnsi" w:cstheme="minorHAnsi"/>
          <w:color w:val="333333"/>
          <w:sz w:val="22"/>
          <w:szCs w:val="22"/>
        </w:rPr>
        <w:t>třese, celé tělo má zatnuté. Pak</w:t>
      </w:r>
      <w:r w:rsidR="00AD63C5">
        <w:rPr>
          <w:rFonts w:asciiTheme="minorHAnsi" w:hAnsiTheme="minorHAnsi" w:cstheme="minorHAnsi"/>
          <w:color w:val="333333"/>
          <w:sz w:val="22"/>
          <w:szCs w:val="22"/>
        </w:rPr>
        <w:t xml:space="preserve"> se </w:t>
      </w:r>
      <w:r w:rsidRPr="00541B01">
        <w:rPr>
          <w:rFonts w:asciiTheme="minorHAnsi" w:hAnsiTheme="minorHAnsi" w:cstheme="minorHAnsi"/>
          <w:color w:val="333333"/>
          <w:sz w:val="22"/>
          <w:szCs w:val="22"/>
        </w:rPr>
        <w:t xml:space="preserve">uvolní, začne dýchat. </w:t>
      </w:r>
      <w:r w:rsidRPr="00541B01">
        <w:rPr>
          <w:rFonts w:asciiTheme="minorHAnsi" w:hAnsiTheme="minorHAnsi" w:cstheme="minorHAnsi"/>
          <w:i/>
          <w:color w:val="333333"/>
          <w:sz w:val="22"/>
          <w:szCs w:val="22"/>
        </w:rPr>
        <w:t>Co</w:t>
      </w:r>
      <w:r w:rsidR="00AD63C5">
        <w:rPr>
          <w:rFonts w:asciiTheme="minorHAnsi" w:hAnsiTheme="minorHAnsi" w:cstheme="minorHAnsi"/>
          <w:i/>
          <w:color w:val="333333"/>
          <w:sz w:val="22"/>
          <w:szCs w:val="22"/>
        </w:rPr>
        <w:t xml:space="preserve"> s </w:t>
      </w:r>
      <w:r w:rsidRPr="00541B01">
        <w:rPr>
          <w:rFonts w:asciiTheme="minorHAnsi" w:hAnsiTheme="minorHAnsi" w:cstheme="minorHAnsi"/>
          <w:i/>
          <w:color w:val="333333"/>
          <w:sz w:val="22"/>
          <w:szCs w:val="22"/>
        </w:rPr>
        <w:t xml:space="preserve">tím: </w:t>
      </w:r>
      <w:r w:rsidRPr="00541B01">
        <w:rPr>
          <w:rFonts w:asciiTheme="minorHAnsi" w:hAnsiTheme="minorHAnsi" w:cstheme="minorHAnsi"/>
          <w:color w:val="333333"/>
          <w:sz w:val="22"/>
          <w:szCs w:val="22"/>
        </w:rPr>
        <w:t>během křečí nic, dívám</w:t>
      </w:r>
      <w:r w:rsidR="00AD63C5">
        <w:rPr>
          <w:rFonts w:asciiTheme="minorHAnsi" w:hAnsiTheme="minorHAnsi" w:cstheme="minorHAnsi"/>
          <w:color w:val="333333"/>
          <w:sz w:val="22"/>
          <w:szCs w:val="22"/>
        </w:rPr>
        <w:t xml:space="preserve"> se </w:t>
      </w:r>
      <w:r w:rsidRPr="00541B01">
        <w:rPr>
          <w:rFonts w:asciiTheme="minorHAnsi" w:hAnsiTheme="minorHAnsi" w:cstheme="minorHAnsi"/>
          <w:color w:val="333333"/>
          <w:sz w:val="22"/>
          <w:szCs w:val="22"/>
        </w:rPr>
        <w:t>okolo, jestli</w:t>
      </w:r>
      <w:r w:rsidR="00AD63C5">
        <w:rPr>
          <w:rFonts w:asciiTheme="minorHAnsi" w:hAnsiTheme="minorHAnsi" w:cstheme="minorHAnsi"/>
          <w:color w:val="333333"/>
          <w:sz w:val="22"/>
          <w:szCs w:val="22"/>
        </w:rPr>
        <w:t xml:space="preserve"> se </w:t>
      </w:r>
      <w:r w:rsidRPr="00541B01">
        <w:rPr>
          <w:rFonts w:asciiTheme="minorHAnsi" w:hAnsiTheme="minorHAnsi" w:cstheme="minorHAnsi"/>
          <w:color w:val="333333"/>
          <w:sz w:val="22"/>
          <w:szCs w:val="22"/>
        </w:rPr>
        <w:t>nemůže</w:t>
      </w:r>
      <w:r w:rsidR="00AD63C5">
        <w:rPr>
          <w:rFonts w:asciiTheme="minorHAnsi" w:hAnsiTheme="minorHAnsi" w:cstheme="minorHAnsi"/>
          <w:color w:val="333333"/>
          <w:sz w:val="22"/>
          <w:szCs w:val="22"/>
        </w:rPr>
        <w:t xml:space="preserve"> o </w:t>
      </w:r>
      <w:r w:rsidRPr="00541B01">
        <w:rPr>
          <w:rFonts w:asciiTheme="minorHAnsi" w:hAnsiTheme="minorHAnsi" w:cstheme="minorHAnsi"/>
          <w:color w:val="333333"/>
          <w:sz w:val="22"/>
          <w:szCs w:val="22"/>
        </w:rPr>
        <w:t>něco zranit</w:t>
      </w:r>
      <w:r w:rsidR="00190F84">
        <w:rPr>
          <w:rFonts w:asciiTheme="minorHAnsi" w:hAnsiTheme="minorHAnsi" w:cstheme="minorHAnsi"/>
          <w:color w:val="333333"/>
          <w:sz w:val="22"/>
          <w:szCs w:val="22"/>
        </w:rPr>
        <w:t xml:space="preserve"> a </w:t>
      </w:r>
      <w:r w:rsidRPr="00541B01">
        <w:rPr>
          <w:rFonts w:asciiTheme="minorHAnsi" w:hAnsiTheme="minorHAnsi" w:cstheme="minorHAnsi"/>
          <w:color w:val="333333"/>
          <w:sz w:val="22"/>
          <w:szCs w:val="22"/>
        </w:rPr>
        <w:t>přemýšlím, co</w:t>
      </w:r>
      <w:r w:rsidR="00AD63C5">
        <w:rPr>
          <w:rFonts w:asciiTheme="minorHAnsi" w:hAnsiTheme="minorHAnsi" w:cstheme="minorHAnsi"/>
          <w:color w:val="333333"/>
          <w:sz w:val="22"/>
          <w:szCs w:val="22"/>
        </w:rPr>
        <w:t xml:space="preserve"> se </w:t>
      </w:r>
      <w:r w:rsidRPr="00541B01">
        <w:rPr>
          <w:rFonts w:asciiTheme="minorHAnsi" w:hAnsiTheme="minorHAnsi" w:cstheme="minorHAnsi"/>
          <w:color w:val="333333"/>
          <w:sz w:val="22"/>
          <w:szCs w:val="22"/>
        </w:rPr>
        <w:t>vlastně stalo</w:t>
      </w:r>
      <w:r w:rsidR="00190F84">
        <w:rPr>
          <w:rFonts w:asciiTheme="minorHAnsi" w:hAnsiTheme="minorHAnsi" w:cstheme="minorHAnsi"/>
          <w:color w:val="333333"/>
          <w:sz w:val="22"/>
          <w:szCs w:val="22"/>
        </w:rPr>
        <w:t xml:space="preserve"> a </w:t>
      </w:r>
      <w:r w:rsidR="0084699C">
        <w:rPr>
          <w:rFonts w:asciiTheme="minorHAnsi" w:hAnsiTheme="minorHAnsi" w:cstheme="minorHAnsi"/>
          <w:color w:val="333333"/>
          <w:sz w:val="22"/>
          <w:szCs w:val="22"/>
        </w:rPr>
        <w:t>jestli je situace bezpečná (N</w:t>
      </w:r>
      <w:r w:rsidRPr="00541B01">
        <w:rPr>
          <w:rFonts w:asciiTheme="minorHAnsi" w:hAnsiTheme="minorHAnsi" w:cstheme="minorHAnsi"/>
          <w:color w:val="333333"/>
          <w:sz w:val="22"/>
          <w:szCs w:val="22"/>
        </w:rPr>
        <w:t>emůže jít</w:t>
      </w:r>
      <w:r w:rsidR="00AD63C5">
        <w:rPr>
          <w:rFonts w:asciiTheme="minorHAnsi" w:hAnsiTheme="minorHAnsi" w:cstheme="minorHAnsi"/>
          <w:color w:val="333333"/>
          <w:sz w:val="22"/>
          <w:szCs w:val="22"/>
        </w:rPr>
        <w:t xml:space="preserve"> o </w:t>
      </w:r>
      <w:r w:rsidRPr="00541B01">
        <w:rPr>
          <w:rFonts w:asciiTheme="minorHAnsi" w:hAnsiTheme="minorHAnsi" w:cstheme="minorHAnsi"/>
          <w:color w:val="333333"/>
          <w:sz w:val="22"/>
          <w:szCs w:val="22"/>
        </w:rPr>
        <w:t>úraz elektrickým proudem? O otravu oxidem uhelnatým?) V tomto případě</w:t>
      </w:r>
      <w:r w:rsidR="00AD63C5">
        <w:rPr>
          <w:rFonts w:asciiTheme="minorHAnsi" w:hAnsiTheme="minorHAnsi" w:cstheme="minorHAnsi"/>
          <w:color w:val="333333"/>
          <w:sz w:val="22"/>
          <w:szCs w:val="22"/>
        </w:rPr>
        <w:t xml:space="preserve"> o </w:t>
      </w:r>
      <w:r w:rsidRPr="00541B01">
        <w:rPr>
          <w:rFonts w:asciiTheme="minorHAnsi" w:hAnsiTheme="minorHAnsi" w:cstheme="minorHAnsi"/>
          <w:color w:val="333333"/>
          <w:sz w:val="22"/>
          <w:szCs w:val="22"/>
        </w:rPr>
        <w:t>úraz proudem nejde, zdroj plynu tu také není, situaci můžeme vyhodnotit jako bezpečnou. Jakmile křeče odezní, aplikujeme standardní přístup</w:t>
      </w:r>
      <w:r w:rsidR="00AD63C5">
        <w:rPr>
          <w:rFonts w:asciiTheme="minorHAnsi" w:hAnsiTheme="minorHAnsi" w:cstheme="minorHAnsi"/>
          <w:color w:val="333333"/>
          <w:sz w:val="22"/>
          <w:szCs w:val="22"/>
        </w:rPr>
        <w:t xml:space="preserve"> k </w:t>
      </w:r>
      <w:r w:rsidRPr="00541B01">
        <w:rPr>
          <w:rFonts w:asciiTheme="minorHAnsi" w:hAnsiTheme="minorHAnsi" w:cstheme="minorHAnsi"/>
          <w:color w:val="333333"/>
          <w:sz w:val="22"/>
          <w:szCs w:val="22"/>
        </w:rPr>
        <w:t>člověku, který je</w:t>
      </w:r>
      <w:r w:rsidR="00AD63C5">
        <w:rPr>
          <w:rFonts w:asciiTheme="minorHAnsi" w:hAnsiTheme="minorHAnsi" w:cstheme="minorHAnsi"/>
          <w:color w:val="333333"/>
          <w:sz w:val="22"/>
          <w:szCs w:val="22"/>
        </w:rPr>
        <w:t xml:space="preserve"> v </w:t>
      </w:r>
      <w:r w:rsidRPr="00541B01">
        <w:rPr>
          <w:rFonts w:asciiTheme="minorHAnsi" w:hAnsiTheme="minorHAnsi" w:cstheme="minorHAnsi"/>
          <w:color w:val="333333"/>
          <w:sz w:val="22"/>
          <w:szCs w:val="22"/>
        </w:rPr>
        <w:t>bezvědomí: oslovíme – zatřeseme – zakloníme hlavu – kontrolujeme 10 sec dech – voláme sanitku – kontrolujeme dech</w:t>
      </w:r>
      <w:r w:rsidR="00AD63C5">
        <w:rPr>
          <w:rFonts w:asciiTheme="minorHAnsi" w:hAnsiTheme="minorHAnsi" w:cstheme="minorHAnsi"/>
          <w:color w:val="333333"/>
          <w:sz w:val="22"/>
          <w:szCs w:val="22"/>
        </w:rPr>
        <w:t xml:space="preserve"> do </w:t>
      </w:r>
      <w:r w:rsidRPr="00541B01">
        <w:rPr>
          <w:rFonts w:asciiTheme="minorHAnsi" w:hAnsiTheme="minorHAnsi" w:cstheme="minorHAnsi"/>
          <w:color w:val="333333"/>
          <w:sz w:val="22"/>
          <w:szCs w:val="22"/>
        </w:rPr>
        <w:t>příjezdu sanitky.</w:t>
      </w:r>
    </w:p>
    <w:p w14:paraId="399AA650" w14:textId="77777777" w:rsidR="00AE77EB" w:rsidRPr="00541B01" w:rsidRDefault="00AE77EB" w:rsidP="00AB68BF">
      <w:pPr>
        <w:pStyle w:val="Normlnweb"/>
        <w:numPr>
          <w:ilvl w:val="0"/>
          <w:numId w:val="23"/>
        </w:numPr>
        <w:shd w:val="clear" w:color="auto" w:fill="FFFFFF"/>
        <w:spacing w:before="0" w:beforeAutospacing="0" w:after="200" w:afterAutospacing="0"/>
        <w:jc w:val="both"/>
        <w:rPr>
          <w:rFonts w:asciiTheme="minorHAnsi" w:hAnsiTheme="minorHAnsi" w:cstheme="minorHAnsi"/>
          <w:color w:val="333333"/>
          <w:sz w:val="22"/>
          <w:szCs w:val="22"/>
        </w:rPr>
      </w:pPr>
      <w:r w:rsidRPr="00541B01">
        <w:rPr>
          <w:rFonts w:asciiTheme="minorHAnsi" w:hAnsiTheme="minorHAnsi" w:cstheme="minorHAnsi"/>
          <w:b/>
          <w:color w:val="333333"/>
          <w:sz w:val="22"/>
          <w:szCs w:val="22"/>
        </w:rPr>
        <w:t>Podvrtnutý kotník</w:t>
      </w:r>
      <w:r w:rsidRPr="00541B01">
        <w:rPr>
          <w:rFonts w:asciiTheme="minorHAnsi" w:hAnsiTheme="minorHAnsi" w:cstheme="minorHAnsi"/>
          <w:color w:val="333333"/>
          <w:sz w:val="22"/>
          <w:szCs w:val="22"/>
        </w:rPr>
        <w:t xml:space="preserve">: </w:t>
      </w:r>
      <w:r w:rsidR="00F22C5B" w:rsidRPr="00541B01">
        <w:rPr>
          <w:rFonts w:asciiTheme="minorHAnsi" w:hAnsiTheme="minorHAnsi" w:cstheme="minorHAnsi"/>
          <w:color w:val="333333"/>
          <w:sz w:val="22"/>
          <w:szCs w:val="22"/>
        </w:rPr>
        <w:t>realizátor sedí</w:t>
      </w:r>
      <w:r w:rsidR="00AD63C5">
        <w:rPr>
          <w:rFonts w:asciiTheme="minorHAnsi" w:hAnsiTheme="minorHAnsi" w:cstheme="minorHAnsi"/>
          <w:color w:val="333333"/>
          <w:sz w:val="22"/>
          <w:szCs w:val="22"/>
        </w:rPr>
        <w:t xml:space="preserve"> na </w:t>
      </w:r>
      <w:r w:rsidR="00F22C5B" w:rsidRPr="00541B01">
        <w:rPr>
          <w:rFonts w:asciiTheme="minorHAnsi" w:hAnsiTheme="minorHAnsi" w:cstheme="minorHAnsi"/>
          <w:color w:val="333333"/>
          <w:sz w:val="22"/>
          <w:szCs w:val="22"/>
        </w:rPr>
        <w:t>zemi, má namaskovaný zarudnutý vnější kotník,</w:t>
      </w:r>
      <w:r w:rsidR="00AD63C5">
        <w:rPr>
          <w:rFonts w:asciiTheme="minorHAnsi" w:hAnsiTheme="minorHAnsi" w:cstheme="minorHAnsi"/>
          <w:color w:val="333333"/>
          <w:sz w:val="22"/>
          <w:szCs w:val="22"/>
        </w:rPr>
        <w:t xml:space="preserve"> na </w:t>
      </w:r>
      <w:r w:rsidR="00F22C5B" w:rsidRPr="00541B01">
        <w:rPr>
          <w:rFonts w:asciiTheme="minorHAnsi" w:hAnsiTheme="minorHAnsi" w:cstheme="minorHAnsi"/>
          <w:color w:val="333333"/>
          <w:sz w:val="22"/>
          <w:szCs w:val="22"/>
        </w:rPr>
        <w:t>nohu</w:t>
      </w:r>
      <w:r w:rsidR="00AD63C5">
        <w:rPr>
          <w:rFonts w:asciiTheme="minorHAnsi" w:hAnsiTheme="minorHAnsi" w:cstheme="minorHAnsi"/>
          <w:color w:val="333333"/>
          <w:sz w:val="22"/>
          <w:szCs w:val="22"/>
        </w:rPr>
        <w:t xml:space="preserve"> si </w:t>
      </w:r>
      <w:r w:rsidR="00F22C5B" w:rsidRPr="00541B01">
        <w:rPr>
          <w:rFonts w:asciiTheme="minorHAnsi" w:hAnsiTheme="minorHAnsi" w:cstheme="minorHAnsi"/>
          <w:color w:val="333333"/>
          <w:sz w:val="22"/>
          <w:szCs w:val="22"/>
        </w:rPr>
        <w:t>nemůže stoupnout, jak moc ho bolí. Stalo</w:t>
      </w:r>
      <w:r w:rsidR="00AD63C5">
        <w:rPr>
          <w:rFonts w:asciiTheme="minorHAnsi" w:hAnsiTheme="minorHAnsi" w:cstheme="minorHAnsi"/>
          <w:color w:val="333333"/>
          <w:sz w:val="22"/>
          <w:szCs w:val="22"/>
        </w:rPr>
        <w:t xml:space="preserve"> se </w:t>
      </w:r>
      <w:r w:rsidR="00F22C5B" w:rsidRPr="00541B01">
        <w:rPr>
          <w:rFonts w:asciiTheme="minorHAnsi" w:hAnsiTheme="minorHAnsi" w:cstheme="minorHAnsi"/>
          <w:color w:val="333333"/>
          <w:sz w:val="22"/>
          <w:szCs w:val="22"/>
        </w:rPr>
        <w:t>to tak, že uklouzl</w:t>
      </w:r>
      <w:r w:rsidR="00AD63C5">
        <w:rPr>
          <w:rFonts w:asciiTheme="minorHAnsi" w:hAnsiTheme="minorHAnsi" w:cstheme="minorHAnsi"/>
          <w:color w:val="333333"/>
          <w:sz w:val="22"/>
          <w:szCs w:val="22"/>
        </w:rPr>
        <w:t xml:space="preserve"> na </w:t>
      </w:r>
      <w:r w:rsidR="00F22C5B" w:rsidRPr="00541B01">
        <w:rPr>
          <w:rFonts w:asciiTheme="minorHAnsi" w:hAnsiTheme="minorHAnsi" w:cstheme="minorHAnsi"/>
          <w:color w:val="333333"/>
          <w:sz w:val="22"/>
          <w:szCs w:val="22"/>
        </w:rPr>
        <w:t xml:space="preserve">mokré podlaze. </w:t>
      </w:r>
      <w:r w:rsidR="00F22C5B" w:rsidRPr="00541B01">
        <w:rPr>
          <w:rFonts w:asciiTheme="minorHAnsi" w:hAnsiTheme="minorHAnsi" w:cstheme="minorHAnsi"/>
          <w:i/>
          <w:color w:val="333333"/>
          <w:sz w:val="22"/>
          <w:szCs w:val="22"/>
        </w:rPr>
        <w:t>Co</w:t>
      </w:r>
      <w:r w:rsidR="00AD63C5">
        <w:rPr>
          <w:rFonts w:asciiTheme="minorHAnsi" w:hAnsiTheme="minorHAnsi" w:cstheme="minorHAnsi"/>
          <w:i/>
          <w:color w:val="333333"/>
          <w:sz w:val="22"/>
          <w:szCs w:val="22"/>
        </w:rPr>
        <w:t xml:space="preserve"> s </w:t>
      </w:r>
      <w:r w:rsidR="00F22C5B" w:rsidRPr="00541B01">
        <w:rPr>
          <w:rFonts w:asciiTheme="minorHAnsi" w:hAnsiTheme="minorHAnsi" w:cstheme="minorHAnsi"/>
          <w:i/>
          <w:color w:val="333333"/>
          <w:sz w:val="22"/>
          <w:szCs w:val="22"/>
        </w:rPr>
        <w:t xml:space="preserve">tím: </w:t>
      </w:r>
      <w:r w:rsidR="00F22C5B" w:rsidRPr="00541B01">
        <w:rPr>
          <w:rFonts w:asciiTheme="minorHAnsi" w:hAnsiTheme="minorHAnsi" w:cstheme="minorHAnsi"/>
          <w:color w:val="333333"/>
          <w:sz w:val="22"/>
          <w:szCs w:val="22"/>
        </w:rPr>
        <w:t>důraz opět</w:t>
      </w:r>
      <w:r w:rsidR="00AD63C5">
        <w:rPr>
          <w:rFonts w:asciiTheme="minorHAnsi" w:hAnsiTheme="minorHAnsi" w:cstheme="minorHAnsi"/>
          <w:color w:val="333333"/>
          <w:sz w:val="22"/>
          <w:szCs w:val="22"/>
        </w:rPr>
        <w:t xml:space="preserve"> na </w:t>
      </w:r>
      <w:r w:rsidR="00F22C5B" w:rsidRPr="00541B01">
        <w:rPr>
          <w:rFonts w:asciiTheme="minorHAnsi" w:hAnsiTheme="minorHAnsi" w:cstheme="minorHAnsi"/>
          <w:color w:val="333333"/>
          <w:sz w:val="22"/>
          <w:szCs w:val="22"/>
        </w:rPr>
        <w:t>vlastní bezpečnost: dávám</w:t>
      </w:r>
      <w:r w:rsidR="00AD63C5">
        <w:rPr>
          <w:rFonts w:asciiTheme="minorHAnsi" w:hAnsiTheme="minorHAnsi" w:cstheme="minorHAnsi"/>
          <w:color w:val="333333"/>
          <w:sz w:val="22"/>
          <w:szCs w:val="22"/>
        </w:rPr>
        <w:t xml:space="preserve"> si </w:t>
      </w:r>
      <w:r w:rsidR="00F22C5B" w:rsidRPr="00541B01">
        <w:rPr>
          <w:rFonts w:asciiTheme="minorHAnsi" w:hAnsiTheme="minorHAnsi" w:cstheme="minorHAnsi"/>
          <w:color w:val="333333"/>
          <w:sz w:val="22"/>
          <w:szCs w:val="22"/>
        </w:rPr>
        <w:t>pozor</w:t>
      </w:r>
      <w:r w:rsidR="00AD63C5">
        <w:rPr>
          <w:rFonts w:asciiTheme="minorHAnsi" w:hAnsiTheme="minorHAnsi" w:cstheme="minorHAnsi"/>
          <w:color w:val="333333"/>
          <w:sz w:val="22"/>
          <w:szCs w:val="22"/>
        </w:rPr>
        <w:t xml:space="preserve"> při </w:t>
      </w:r>
      <w:r w:rsidR="00F22C5B" w:rsidRPr="00541B01">
        <w:rPr>
          <w:rFonts w:asciiTheme="minorHAnsi" w:hAnsiTheme="minorHAnsi" w:cstheme="minorHAnsi"/>
          <w:color w:val="333333"/>
          <w:sz w:val="22"/>
          <w:szCs w:val="22"/>
        </w:rPr>
        <w:t>příchodu, abych sama neuklouzla. Když zjistím, že zraněný</w:t>
      </w:r>
      <w:r w:rsidR="00AD63C5">
        <w:rPr>
          <w:rFonts w:asciiTheme="minorHAnsi" w:hAnsiTheme="minorHAnsi" w:cstheme="minorHAnsi"/>
          <w:color w:val="333333"/>
          <w:sz w:val="22"/>
          <w:szCs w:val="22"/>
        </w:rPr>
        <w:t xml:space="preserve"> se </w:t>
      </w:r>
      <w:r w:rsidR="00F22C5B" w:rsidRPr="00541B01">
        <w:rPr>
          <w:rFonts w:asciiTheme="minorHAnsi" w:hAnsiTheme="minorHAnsi" w:cstheme="minorHAnsi"/>
          <w:color w:val="333333"/>
          <w:sz w:val="22"/>
          <w:szCs w:val="22"/>
        </w:rPr>
        <w:t>mnou normálně mluví (je tedy</w:t>
      </w:r>
      <w:r w:rsidR="00AD63C5">
        <w:rPr>
          <w:rFonts w:asciiTheme="minorHAnsi" w:hAnsiTheme="minorHAnsi" w:cstheme="minorHAnsi"/>
          <w:color w:val="333333"/>
          <w:sz w:val="22"/>
          <w:szCs w:val="22"/>
        </w:rPr>
        <w:t xml:space="preserve"> při </w:t>
      </w:r>
      <w:r w:rsidR="00F22C5B" w:rsidRPr="00541B01">
        <w:rPr>
          <w:rFonts w:asciiTheme="minorHAnsi" w:hAnsiTheme="minorHAnsi" w:cstheme="minorHAnsi"/>
          <w:color w:val="333333"/>
          <w:sz w:val="22"/>
          <w:szCs w:val="22"/>
        </w:rPr>
        <w:t>vědomí, dýchá</w:t>
      </w:r>
      <w:r w:rsidR="00190F84">
        <w:rPr>
          <w:rFonts w:asciiTheme="minorHAnsi" w:hAnsiTheme="minorHAnsi" w:cstheme="minorHAnsi"/>
          <w:color w:val="333333"/>
          <w:sz w:val="22"/>
          <w:szCs w:val="22"/>
        </w:rPr>
        <w:t xml:space="preserve"> a </w:t>
      </w:r>
      <w:r w:rsidR="00F22C5B" w:rsidRPr="00541B01">
        <w:rPr>
          <w:rFonts w:asciiTheme="minorHAnsi" w:hAnsiTheme="minorHAnsi" w:cstheme="minorHAnsi"/>
          <w:color w:val="333333"/>
          <w:sz w:val="22"/>
          <w:szCs w:val="22"/>
        </w:rPr>
        <w:t>masivně nekrvácí, není tedy akutně ohrožen</w:t>
      </w:r>
      <w:r w:rsidR="00AD63C5">
        <w:rPr>
          <w:rFonts w:asciiTheme="minorHAnsi" w:hAnsiTheme="minorHAnsi" w:cstheme="minorHAnsi"/>
          <w:color w:val="333333"/>
          <w:sz w:val="22"/>
          <w:szCs w:val="22"/>
        </w:rPr>
        <w:t xml:space="preserve"> na </w:t>
      </w:r>
      <w:r w:rsidR="00F22C5B" w:rsidRPr="00541B01">
        <w:rPr>
          <w:rFonts w:asciiTheme="minorHAnsi" w:hAnsiTheme="minorHAnsi" w:cstheme="minorHAnsi"/>
          <w:color w:val="333333"/>
          <w:sz w:val="22"/>
          <w:szCs w:val="22"/>
        </w:rPr>
        <w:t>životě), řeším, co ho bolí. Když zjistím, že</w:t>
      </w:r>
      <w:r w:rsidR="00AD63C5">
        <w:rPr>
          <w:rFonts w:asciiTheme="minorHAnsi" w:hAnsiTheme="minorHAnsi" w:cstheme="minorHAnsi"/>
          <w:color w:val="333333"/>
          <w:sz w:val="22"/>
          <w:szCs w:val="22"/>
        </w:rPr>
        <w:t xml:space="preserve"> se na </w:t>
      </w:r>
      <w:r w:rsidR="00F22C5B" w:rsidRPr="00541B01">
        <w:rPr>
          <w:rFonts w:asciiTheme="minorHAnsi" w:hAnsiTheme="minorHAnsi" w:cstheme="minorHAnsi"/>
          <w:color w:val="333333"/>
          <w:sz w:val="22"/>
          <w:szCs w:val="22"/>
        </w:rPr>
        <w:t>nohu nemůže postavit, doporučím buď odjezd</w:t>
      </w:r>
      <w:r w:rsidR="00AD63C5">
        <w:rPr>
          <w:rFonts w:asciiTheme="minorHAnsi" w:hAnsiTheme="minorHAnsi" w:cstheme="minorHAnsi"/>
          <w:color w:val="333333"/>
          <w:sz w:val="22"/>
          <w:szCs w:val="22"/>
        </w:rPr>
        <w:t xml:space="preserve"> do </w:t>
      </w:r>
      <w:r w:rsidR="00F22C5B" w:rsidRPr="00541B01">
        <w:rPr>
          <w:rFonts w:asciiTheme="minorHAnsi" w:hAnsiTheme="minorHAnsi" w:cstheme="minorHAnsi"/>
          <w:color w:val="333333"/>
          <w:sz w:val="22"/>
          <w:szCs w:val="22"/>
        </w:rPr>
        <w:t>nemocnice (má</w:t>
      </w:r>
      <w:r w:rsidR="00AD63C5">
        <w:rPr>
          <w:rFonts w:asciiTheme="minorHAnsi" w:hAnsiTheme="minorHAnsi" w:cstheme="minorHAnsi"/>
          <w:color w:val="333333"/>
          <w:sz w:val="22"/>
          <w:szCs w:val="22"/>
        </w:rPr>
        <w:t xml:space="preserve"> s </w:t>
      </w:r>
      <w:r w:rsidR="00F22C5B" w:rsidRPr="00541B01">
        <w:rPr>
          <w:rFonts w:asciiTheme="minorHAnsi" w:hAnsiTheme="minorHAnsi" w:cstheme="minorHAnsi"/>
          <w:color w:val="333333"/>
          <w:sz w:val="22"/>
          <w:szCs w:val="22"/>
        </w:rPr>
        <w:t>sebou někoho, kdo ho tam zaveze?) nebo volám sanitku.</w:t>
      </w:r>
    </w:p>
    <w:p w14:paraId="7CEB275F" w14:textId="77777777" w:rsidR="00135142" w:rsidRDefault="00135142" w:rsidP="0059070F">
      <w:pPr>
        <w:pStyle w:val="Nadpis3"/>
      </w:pPr>
      <w:r>
        <w:t>Závěr bloku, reflexe</w:t>
      </w:r>
    </w:p>
    <w:p w14:paraId="64525F52" w14:textId="77777777" w:rsidR="00135142" w:rsidRPr="00A67097" w:rsidRDefault="00135142" w:rsidP="004C7606">
      <w:pPr>
        <w:shd w:val="clear" w:color="auto" w:fill="FFFFFF"/>
        <w:spacing w:afterLines="200" w:after="480"/>
        <w:rPr>
          <w:rFonts w:cstheme="minorHAnsi"/>
          <w:i/>
          <w:color w:val="333333"/>
        </w:rPr>
      </w:pPr>
      <w:r w:rsidRPr="00A67097">
        <w:rPr>
          <w:rFonts w:cstheme="minorHAnsi"/>
          <w:i/>
          <w:color w:val="333333"/>
        </w:rPr>
        <w:t>Po</w:t>
      </w:r>
      <w:r w:rsidR="0084699C">
        <w:rPr>
          <w:rFonts w:cstheme="minorHAnsi"/>
          <w:i/>
          <w:color w:val="333333"/>
        </w:rPr>
        <w:t xml:space="preserve"> </w:t>
      </w:r>
      <w:r w:rsidRPr="00A67097">
        <w:rPr>
          <w:rFonts w:cstheme="minorHAnsi"/>
          <w:i/>
          <w:color w:val="333333"/>
        </w:rPr>
        <w:t>tom, co obě skupiny skončí práci,</w:t>
      </w:r>
      <w:r w:rsidR="00AD63C5">
        <w:rPr>
          <w:rFonts w:cstheme="minorHAnsi"/>
          <w:i/>
          <w:color w:val="333333"/>
        </w:rPr>
        <w:t xml:space="preserve"> se </w:t>
      </w:r>
      <w:r w:rsidRPr="00A67097">
        <w:rPr>
          <w:rFonts w:cstheme="minorHAnsi"/>
          <w:i/>
          <w:color w:val="333333"/>
        </w:rPr>
        <w:t>schází</w:t>
      </w:r>
      <w:r w:rsidR="00AD63C5">
        <w:rPr>
          <w:rFonts w:cstheme="minorHAnsi"/>
          <w:i/>
          <w:color w:val="333333"/>
        </w:rPr>
        <w:t xml:space="preserve"> v </w:t>
      </w:r>
      <w:r w:rsidRPr="00A67097">
        <w:rPr>
          <w:rFonts w:cstheme="minorHAnsi"/>
          <w:i/>
          <w:color w:val="333333"/>
        </w:rPr>
        <w:t>hlavní místnosti. Je něco,</w:t>
      </w:r>
      <w:r w:rsidR="00AD63C5">
        <w:rPr>
          <w:rFonts w:cstheme="minorHAnsi"/>
          <w:i/>
          <w:color w:val="333333"/>
        </w:rPr>
        <w:t xml:space="preserve"> na </w:t>
      </w:r>
      <w:r w:rsidRPr="00A67097">
        <w:rPr>
          <w:rFonts w:cstheme="minorHAnsi"/>
          <w:i/>
          <w:color w:val="333333"/>
        </w:rPr>
        <w:t>co byste</w:t>
      </w:r>
      <w:r w:rsidR="00AD63C5">
        <w:rPr>
          <w:rFonts w:cstheme="minorHAnsi"/>
          <w:i/>
          <w:color w:val="333333"/>
        </w:rPr>
        <w:t xml:space="preserve"> se </w:t>
      </w:r>
      <w:r w:rsidRPr="00A67097">
        <w:rPr>
          <w:rFonts w:cstheme="minorHAnsi"/>
          <w:i/>
          <w:color w:val="333333"/>
        </w:rPr>
        <w:t>rádi ještě zeptali? Objevila</w:t>
      </w:r>
      <w:r w:rsidR="00AD63C5">
        <w:rPr>
          <w:rFonts w:cstheme="minorHAnsi"/>
          <w:i/>
          <w:color w:val="333333"/>
        </w:rPr>
        <w:t xml:space="preserve"> se </w:t>
      </w:r>
      <w:r w:rsidRPr="00A67097">
        <w:rPr>
          <w:rFonts w:cstheme="minorHAnsi"/>
          <w:i/>
          <w:color w:val="333333"/>
        </w:rPr>
        <w:t>během nácviků nebo simulací nějaká nejasnost nebo otázka?</w:t>
      </w:r>
    </w:p>
    <w:p w14:paraId="471FB7B6" w14:textId="77777777" w:rsidR="00135142" w:rsidRPr="00A67097" w:rsidRDefault="00135142" w:rsidP="004C7606">
      <w:pPr>
        <w:shd w:val="clear" w:color="auto" w:fill="FFFFFF"/>
        <w:spacing w:afterLines="200" w:after="480"/>
        <w:rPr>
          <w:rFonts w:cstheme="minorHAnsi"/>
          <w:i/>
          <w:color w:val="333333"/>
        </w:rPr>
      </w:pPr>
      <w:r w:rsidRPr="00A67097">
        <w:rPr>
          <w:rFonts w:cstheme="minorHAnsi"/>
          <w:i/>
          <w:color w:val="333333"/>
        </w:rPr>
        <w:t>Prosím, aby</w:t>
      </w:r>
      <w:r w:rsidR="00AD63C5">
        <w:rPr>
          <w:rFonts w:cstheme="minorHAnsi"/>
          <w:i/>
          <w:color w:val="333333"/>
        </w:rPr>
        <w:t xml:space="preserve"> se </w:t>
      </w:r>
      <w:r w:rsidRPr="00A67097">
        <w:rPr>
          <w:rFonts w:cstheme="minorHAnsi"/>
          <w:i/>
          <w:color w:val="333333"/>
        </w:rPr>
        <w:t>jednotli</w:t>
      </w:r>
      <w:r w:rsidR="0084699C">
        <w:rPr>
          <w:rFonts w:cstheme="minorHAnsi"/>
          <w:i/>
          <w:color w:val="333333"/>
        </w:rPr>
        <w:t>vé záchranářské skupinky sesedly</w:t>
      </w:r>
      <w:r w:rsidR="00AD63C5">
        <w:rPr>
          <w:rFonts w:cstheme="minorHAnsi"/>
          <w:i/>
          <w:color w:val="333333"/>
        </w:rPr>
        <w:t xml:space="preserve"> k </w:t>
      </w:r>
      <w:r w:rsidRPr="00A67097">
        <w:rPr>
          <w:rFonts w:cstheme="minorHAnsi"/>
          <w:i/>
          <w:color w:val="333333"/>
        </w:rPr>
        <w:t>sobě</w:t>
      </w:r>
      <w:r w:rsidR="00190F84">
        <w:rPr>
          <w:rFonts w:cstheme="minorHAnsi"/>
          <w:i/>
          <w:color w:val="333333"/>
        </w:rPr>
        <w:t xml:space="preserve"> a </w:t>
      </w:r>
      <w:r w:rsidRPr="00A67097">
        <w:rPr>
          <w:rFonts w:cstheme="minorHAnsi"/>
          <w:i/>
          <w:color w:val="333333"/>
        </w:rPr>
        <w:t>udělaly</w:t>
      </w:r>
      <w:r w:rsidR="00AD63C5">
        <w:rPr>
          <w:rFonts w:cstheme="minorHAnsi"/>
          <w:i/>
          <w:color w:val="333333"/>
        </w:rPr>
        <w:t xml:space="preserve"> si </w:t>
      </w:r>
      <w:r w:rsidRPr="00A67097">
        <w:rPr>
          <w:rFonts w:cstheme="minorHAnsi"/>
          <w:i/>
          <w:color w:val="333333"/>
        </w:rPr>
        <w:t>kolem sebe prostor. Pojďte</w:t>
      </w:r>
      <w:r w:rsidR="00AD63C5">
        <w:rPr>
          <w:rFonts w:cstheme="minorHAnsi"/>
          <w:i/>
          <w:color w:val="333333"/>
        </w:rPr>
        <w:t xml:space="preserve"> si </w:t>
      </w:r>
      <w:r w:rsidR="0084699C">
        <w:rPr>
          <w:rFonts w:cstheme="minorHAnsi"/>
          <w:i/>
          <w:color w:val="333333"/>
        </w:rPr>
        <w:t>vylosovat jedno téma,</w:t>
      </w:r>
      <w:r w:rsidR="00AD63C5">
        <w:rPr>
          <w:rFonts w:cstheme="minorHAnsi"/>
          <w:i/>
          <w:color w:val="333333"/>
        </w:rPr>
        <w:t xml:space="preserve"> se </w:t>
      </w:r>
      <w:r w:rsidR="0084699C">
        <w:rPr>
          <w:rFonts w:cstheme="minorHAnsi"/>
          <w:i/>
          <w:color w:val="333333"/>
        </w:rPr>
        <w:t>kterým</w:t>
      </w:r>
      <w:r w:rsidRPr="00A67097">
        <w:rPr>
          <w:rFonts w:cstheme="minorHAnsi"/>
          <w:i/>
          <w:color w:val="333333"/>
        </w:rPr>
        <w:t xml:space="preserve"> jste</w:t>
      </w:r>
      <w:r w:rsidR="00AD63C5">
        <w:rPr>
          <w:rFonts w:cstheme="minorHAnsi"/>
          <w:i/>
          <w:color w:val="333333"/>
        </w:rPr>
        <w:t xml:space="preserve"> se </w:t>
      </w:r>
      <w:r w:rsidRPr="00A67097">
        <w:rPr>
          <w:rFonts w:cstheme="minorHAnsi"/>
          <w:i/>
          <w:color w:val="333333"/>
        </w:rPr>
        <w:t>setkali během simulací. Vašim úkolem bude sestavit ve správném pořadí postup zásahu, který dostanete</w:t>
      </w:r>
      <w:r w:rsidR="00AD63C5">
        <w:rPr>
          <w:rFonts w:cstheme="minorHAnsi"/>
          <w:i/>
          <w:color w:val="333333"/>
        </w:rPr>
        <w:t xml:space="preserve"> v </w:t>
      </w:r>
      <w:r w:rsidRPr="00A67097">
        <w:rPr>
          <w:rFonts w:cstheme="minorHAnsi"/>
          <w:i/>
          <w:color w:val="333333"/>
        </w:rPr>
        <w:t>rozstříhané formě. Jakmile budete mít vyřešeno, zamávejte</w:t>
      </w:r>
      <w:r w:rsidR="00AD63C5">
        <w:rPr>
          <w:rFonts w:cstheme="minorHAnsi"/>
          <w:i/>
          <w:color w:val="333333"/>
        </w:rPr>
        <w:t xml:space="preserve"> na </w:t>
      </w:r>
      <w:r w:rsidRPr="00A67097">
        <w:rPr>
          <w:rFonts w:cstheme="minorHAnsi"/>
          <w:i/>
          <w:color w:val="333333"/>
        </w:rPr>
        <w:t>někoho</w:t>
      </w:r>
      <w:r w:rsidR="00AD63C5">
        <w:rPr>
          <w:rFonts w:cstheme="minorHAnsi"/>
          <w:i/>
          <w:color w:val="333333"/>
        </w:rPr>
        <w:t xml:space="preserve"> z </w:t>
      </w:r>
      <w:r w:rsidRPr="00A67097">
        <w:rPr>
          <w:rFonts w:cstheme="minorHAnsi"/>
          <w:i/>
          <w:color w:val="333333"/>
        </w:rPr>
        <w:t>nás, přijdeme</w:t>
      </w:r>
      <w:r w:rsidR="00AD63C5">
        <w:rPr>
          <w:rFonts w:cstheme="minorHAnsi"/>
          <w:i/>
          <w:color w:val="333333"/>
        </w:rPr>
        <w:t xml:space="preserve"> za </w:t>
      </w:r>
      <w:r w:rsidRPr="00A67097">
        <w:rPr>
          <w:rFonts w:cstheme="minorHAnsi"/>
          <w:i/>
          <w:color w:val="333333"/>
        </w:rPr>
        <w:t>vámi</w:t>
      </w:r>
      <w:r w:rsidR="00190F84">
        <w:rPr>
          <w:rFonts w:cstheme="minorHAnsi"/>
          <w:i/>
          <w:color w:val="333333"/>
        </w:rPr>
        <w:t xml:space="preserve"> a </w:t>
      </w:r>
      <w:r w:rsidRPr="00A67097">
        <w:rPr>
          <w:rFonts w:cstheme="minorHAnsi"/>
          <w:i/>
          <w:color w:val="333333"/>
        </w:rPr>
        <w:t>mrkneme společně</w:t>
      </w:r>
      <w:r w:rsidR="00AD63C5">
        <w:rPr>
          <w:rFonts w:cstheme="minorHAnsi"/>
          <w:i/>
          <w:color w:val="333333"/>
        </w:rPr>
        <w:t xml:space="preserve"> na </w:t>
      </w:r>
      <w:r w:rsidRPr="00A67097">
        <w:rPr>
          <w:rFonts w:cstheme="minorHAnsi"/>
          <w:i/>
          <w:color w:val="333333"/>
        </w:rPr>
        <w:t>vaše řešení.</w:t>
      </w:r>
    </w:p>
    <w:p w14:paraId="26D7A2AD" w14:textId="77777777" w:rsidR="00135142" w:rsidRPr="00A67097" w:rsidRDefault="00135142" w:rsidP="004C7606">
      <w:pPr>
        <w:shd w:val="clear" w:color="auto" w:fill="FFFFFF"/>
        <w:spacing w:afterLines="200" w:after="480"/>
        <w:rPr>
          <w:rFonts w:cstheme="minorHAnsi"/>
          <w:i/>
          <w:color w:val="333333"/>
        </w:rPr>
      </w:pPr>
      <w:r w:rsidRPr="00A67097">
        <w:rPr>
          <w:rFonts w:cstheme="minorHAnsi"/>
          <w:i/>
          <w:color w:val="333333"/>
        </w:rPr>
        <w:t>Na úplný závěr vás poprosím, abyste</w:t>
      </w:r>
      <w:r w:rsidR="00AD63C5">
        <w:rPr>
          <w:rFonts w:cstheme="minorHAnsi"/>
          <w:i/>
          <w:color w:val="333333"/>
        </w:rPr>
        <w:t xml:space="preserve"> si </w:t>
      </w:r>
      <w:r w:rsidRPr="00A67097">
        <w:rPr>
          <w:rFonts w:cstheme="minorHAnsi"/>
          <w:i/>
          <w:color w:val="333333"/>
        </w:rPr>
        <w:t>sedli zase zpátky</w:t>
      </w:r>
      <w:r w:rsidR="00AD63C5">
        <w:rPr>
          <w:rFonts w:cstheme="minorHAnsi"/>
          <w:i/>
          <w:color w:val="333333"/>
        </w:rPr>
        <w:t xml:space="preserve"> do </w:t>
      </w:r>
      <w:r w:rsidRPr="00A67097">
        <w:rPr>
          <w:rFonts w:cstheme="minorHAnsi"/>
          <w:i/>
          <w:color w:val="333333"/>
        </w:rPr>
        <w:t xml:space="preserve">kruhu. Dvojice, které sedí </w:t>
      </w:r>
      <w:r w:rsidR="0084699C">
        <w:rPr>
          <w:rFonts w:cstheme="minorHAnsi"/>
          <w:i/>
          <w:color w:val="333333"/>
        </w:rPr>
        <w:t>vedle sebe,</w:t>
      </w:r>
      <w:r w:rsidR="00AD63C5">
        <w:rPr>
          <w:rFonts w:cstheme="minorHAnsi"/>
          <w:i/>
          <w:color w:val="333333"/>
        </w:rPr>
        <w:t xml:space="preserve"> si </w:t>
      </w:r>
      <w:r w:rsidR="0084699C">
        <w:rPr>
          <w:rFonts w:cstheme="minorHAnsi"/>
          <w:i/>
          <w:color w:val="333333"/>
        </w:rPr>
        <w:t>navzájem řeknou tři</w:t>
      </w:r>
      <w:r w:rsidRPr="00A67097">
        <w:rPr>
          <w:rFonts w:cstheme="minorHAnsi"/>
          <w:i/>
          <w:color w:val="333333"/>
        </w:rPr>
        <w:t xml:space="preserve"> věci, které je</w:t>
      </w:r>
      <w:r w:rsidR="00AD63C5">
        <w:rPr>
          <w:rFonts w:cstheme="minorHAnsi"/>
          <w:i/>
          <w:color w:val="333333"/>
        </w:rPr>
        <w:t xml:space="preserve"> v </w:t>
      </w:r>
      <w:r w:rsidRPr="00A67097">
        <w:rPr>
          <w:rFonts w:cstheme="minorHAnsi"/>
          <w:i/>
          <w:color w:val="333333"/>
        </w:rPr>
        <w:t>programu zaujaly</w:t>
      </w:r>
      <w:r w:rsidR="00190F84">
        <w:rPr>
          <w:rFonts w:cstheme="minorHAnsi"/>
          <w:i/>
          <w:color w:val="333333"/>
        </w:rPr>
        <w:t xml:space="preserve"> a </w:t>
      </w:r>
      <w:r w:rsidRPr="00A67097">
        <w:rPr>
          <w:rFonts w:cstheme="minorHAnsi"/>
          <w:i/>
          <w:color w:val="333333"/>
        </w:rPr>
        <w:t>pak kdo má zájem, tak celé skupině řekne „nejdůležitější informaci</w:t>
      </w:r>
      <w:r w:rsidR="00AD63C5">
        <w:rPr>
          <w:rFonts w:cstheme="minorHAnsi"/>
          <w:i/>
          <w:color w:val="333333"/>
        </w:rPr>
        <w:t xml:space="preserve"> z </w:t>
      </w:r>
      <w:r w:rsidRPr="00A67097">
        <w:rPr>
          <w:rFonts w:cstheme="minorHAnsi"/>
          <w:i/>
          <w:color w:val="333333"/>
        </w:rPr>
        <w:t>programu“, kterou</w:t>
      </w:r>
      <w:r w:rsidR="00AD63C5">
        <w:rPr>
          <w:rFonts w:cstheme="minorHAnsi"/>
          <w:i/>
          <w:color w:val="333333"/>
        </w:rPr>
        <w:t xml:space="preserve"> si </w:t>
      </w:r>
      <w:r w:rsidRPr="00A67097">
        <w:rPr>
          <w:rFonts w:cstheme="minorHAnsi"/>
          <w:i/>
          <w:color w:val="333333"/>
        </w:rPr>
        <w:t>odnáší.</w:t>
      </w:r>
    </w:p>
    <w:p w14:paraId="39888D5B" w14:textId="77777777" w:rsidR="00541B01" w:rsidRPr="00E101B1" w:rsidRDefault="00135142" w:rsidP="004C7606">
      <w:pPr>
        <w:shd w:val="clear" w:color="auto" w:fill="FFFFFF"/>
        <w:spacing w:afterLines="200" w:after="480"/>
        <w:rPr>
          <w:rFonts w:cstheme="minorHAnsi"/>
          <w:i/>
          <w:color w:val="333333"/>
        </w:rPr>
      </w:pPr>
      <w:r w:rsidRPr="00A67097">
        <w:rPr>
          <w:rFonts w:cstheme="minorHAnsi"/>
          <w:i/>
          <w:color w:val="333333"/>
        </w:rPr>
        <w:t>To je</w:t>
      </w:r>
      <w:r w:rsidR="00AD63C5">
        <w:rPr>
          <w:rFonts w:cstheme="minorHAnsi"/>
          <w:i/>
          <w:color w:val="333333"/>
        </w:rPr>
        <w:t xml:space="preserve"> pro </w:t>
      </w:r>
      <w:r w:rsidRPr="00A67097">
        <w:rPr>
          <w:rFonts w:cstheme="minorHAnsi"/>
          <w:i/>
          <w:color w:val="333333"/>
        </w:rPr>
        <w:t>dnešek</w:t>
      </w:r>
      <w:r w:rsidR="00AD63C5">
        <w:rPr>
          <w:rFonts w:cstheme="minorHAnsi"/>
          <w:i/>
          <w:color w:val="333333"/>
        </w:rPr>
        <w:t xml:space="preserve"> od </w:t>
      </w:r>
      <w:r w:rsidRPr="00A67097">
        <w:rPr>
          <w:rFonts w:cstheme="minorHAnsi"/>
          <w:i/>
          <w:color w:val="333333"/>
        </w:rPr>
        <w:t>nás vše. Snad to nikdy nebudete potřebovat, ale pokud ano, tak myslete</w:t>
      </w:r>
      <w:r w:rsidR="00AD63C5">
        <w:rPr>
          <w:rFonts w:cstheme="minorHAnsi"/>
          <w:i/>
          <w:color w:val="333333"/>
        </w:rPr>
        <w:t xml:space="preserve"> na </w:t>
      </w:r>
      <w:r w:rsidRPr="00A67097">
        <w:rPr>
          <w:rFonts w:cstheme="minorHAnsi"/>
          <w:i/>
          <w:color w:val="333333"/>
        </w:rPr>
        <w:t>vlastní bezpečnost</w:t>
      </w:r>
      <w:r w:rsidR="00190F84">
        <w:rPr>
          <w:rFonts w:cstheme="minorHAnsi"/>
          <w:i/>
          <w:color w:val="333333"/>
        </w:rPr>
        <w:t xml:space="preserve"> a </w:t>
      </w:r>
      <w:r w:rsidRPr="00A67097">
        <w:rPr>
          <w:rFonts w:cstheme="minorHAnsi"/>
          <w:i/>
          <w:color w:val="333333"/>
        </w:rPr>
        <w:t>vzpomeňte</w:t>
      </w:r>
      <w:r w:rsidR="00AD63C5">
        <w:rPr>
          <w:rFonts w:cstheme="minorHAnsi"/>
          <w:i/>
          <w:color w:val="333333"/>
        </w:rPr>
        <w:t xml:space="preserve"> si na </w:t>
      </w:r>
      <w:r w:rsidRPr="00A67097">
        <w:rPr>
          <w:rFonts w:cstheme="minorHAnsi"/>
          <w:i/>
          <w:color w:val="333333"/>
        </w:rPr>
        <w:t>Tři kroky.</w:t>
      </w:r>
      <w:r w:rsidR="00541B01">
        <w:br w:type="page"/>
      </w:r>
    </w:p>
    <w:p w14:paraId="46A3B2FA" w14:textId="77777777" w:rsidR="00070470" w:rsidRDefault="00070470" w:rsidP="00070470">
      <w:pPr>
        <w:pStyle w:val="Nadpis2"/>
      </w:pPr>
      <w:bookmarkStart w:id="22" w:name="_Toc86615012"/>
      <w:r>
        <w:t>2.6 Tvář mého města</w:t>
      </w:r>
      <w:bookmarkEnd w:id="22"/>
    </w:p>
    <w:p w14:paraId="11890ABA" w14:textId="77777777" w:rsidR="00E60979" w:rsidRDefault="00E60979" w:rsidP="00E60979">
      <w:pPr>
        <w:rPr>
          <w:u w:val="single"/>
        </w:rPr>
      </w:pPr>
      <w:r>
        <w:rPr>
          <w:u w:val="single"/>
        </w:rPr>
        <w:t>Forma</w:t>
      </w:r>
      <w:r w:rsidR="00190F84">
        <w:rPr>
          <w:u w:val="single"/>
        </w:rPr>
        <w:t xml:space="preserve"> a </w:t>
      </w:r>
      <w:r>
        <w:rPr>
          <w:u w:val="single"/>
        </w:rPr>
        <w:t>bližší popis realizace</w:t>
      </w:r>
    </w:p>
    <w:p w14:paraId="516D412F" w14:textId="036A43A4" w:rsidR="00156F7B" w:rsidRPr="00483D88" w:rsidRDefault="00156F7B" w:rsidP="00E60979">
      <w:r w:rsidRPr="00483D88">
        <w:t>Program je sestaven</w:t>
      </w:r>
      <w:r w:rsidR="00AD63C5">
        <w:t xml:space="preserve"> ze </w:t>
      </w:r>
      <w:r w:rsidRPr="00483D88">
        <w:t>série navazujících aktivit. Evokační část pracuje</w:t>
      </w:r>
      <w:r w:rsidR="00AD63C5">
        <w:t xml:space="preserve"> s </w:t>
      </w:r>
      <w:r w:rsidRPr="00483D88">
        <w:t xml:space="preserve">očekáváním </w:t>
      </w:r>
      <w:r>
        <w:t>žáka</w:t>
      </w:r>
      <w:r w:rsidRPr="00483D88">
        <w:t xml:space="preserve"> ohledně měst</w:t>
      </w:r>
      <w:r>
        <w:t>s</w:t>
      </w:r>
      <w:r w:rsidRPr="00483D88">
        <w:t>kého prostředí (samostatná práce),</w:t>
      </w:r>
      <w:r w:rsidR="00AD63C5">
        <w:t xml:space="preserve"> v </w:t>
      </w:r>
      <w:r w:rsidRPr="00483D88">
        <w:t>části nazvané „rychlostudium“</w:t>
      </w:r>
      <w:r w:rsidR="00AD63C5">
        <w:t xml:space="preserve"> se </w:t>
      </w:r>
      <w:r w:rsidRPr="00483D88">
        <w:t>pak seznamuje</w:t>
      </w:r>
      <w:r w:rsidR="00AD63C5">
        <w:t xml:space="preserve"> se </w:t>
      </w:r>
      <w:r w:rsidRPr="00483D88">
        <w:t>základními fakty</w:t>
      </w:r>
      <w:r w:rsidR="00AD63C5">
        <w:t xml:space="preserve"> z </w:t>
      </w:r>
      <w:r w:rsidRPr="00483D88">
        <w:t>oblasti urbanismu,</w:t>
      </w:r>
      <w:r w:rsidR="00AD63C5">
        <w:t xml:space="preserve"> na </w:t>
      </w:r>
      <w:r w:rsidRPr="00483D88">
        <w:t xml:space="preserve">což navazuje inspirační </w:t>
      </w:r>
      <w:r>
        <w:t>část</w:t>
      </w:r>
      <w:r w:rsidR="00AD63C5">
        <w:t xml:space="preserve"> s </w:t>
      </w:r>
      <w:r>
        <w:t>fotografiemi, modely</w:t>
      </w:r>
      <w:r w:rsidR="00190F84">
        <w:t xml:space="preserve"> a </w:t>
      </w:r>
      <w:r>
        <w:t>i</w:t>
      </w:r>
      <w:r w:rsidRPr="00483D88">
        <w:t>de</w:t>
      </w:r>
      <w:r>
        <w:t>n</w:t>
      </w:r>
      <w:r w:rsidRPr="00483D88">
        <w:t>tifik</w:t>
      </w:r>
      <w:r>
        <w:t>ací</w:t>
      </w:r>
      <w:r w:rsidRPr="00483D88">
        <w:t xml:space="preserve"> účelu budovy/komplexu ve městě. Hlavní náplní programu je</w:t>
      </w:r>
      <w:r w:rsidR="00AD63C5">
        <w:t xml:space="preserve"> pro </w:t>
      </w:r>
      <w:r>
        <w:t>žáky vlastní</w:t>
      </w:r>
      <w:r w:rsidRPr="00483D88">
        <w:t xml:space="preserve"> návrh</w:t>
      </w:r>
      <w:r w:rsidR="00190F84">
        <w:t xml:space="preserve"> a </w:t>
      </w:r>
      <w:r w:rsidRPr="00483D88">
        <w:t xml:space="preserve">realizace </w:t>
      </w:r>
      <w:r w:rsidR="0028139D" w:rsidRPr="00483D88">
        <w:t>projektu</w:t>
      </w:r>
      <w:r w:rsidR="0028139D">
        <w:t xml:space="preserve"> – modelu</w:t>
      </w:r>
      <w:r w:rsidR="00AD63C5">
        <w:t xml:space="preserve"> v </w:t>
      </w:r>
      <w:r w:rsidRPr="00483D88">
        <w:t>týmu</w:t>
      </w:r>
      <w:r w:rsidR="0084699C">
        <w:t>,</w:t>
      </w:r>
      <w:r w:rsidRPr="00483D88">
        <w:t xml:space="preserve"> včetně jeho prezentace.</w:t>
      </w:r>
    </w:p>
    <w:p w14:paraId="676A8A14" w14:textId="77777777" w:rsidR="00E60979" w:rsidRDefault="00E60979" w:rsidP="00E60979">
      <w:pPr>
        <w:rPr>
          <w:u w:val="single"/>
        </w:rPr>
      </w:pPr>
      <w:r>
        <w:rPr>
          <w:u w:val="single"/>
        </w:rPr>
        <w:t>Metody</w:t>
      </w:r>
    </w:p>
    <w:p w14:paraId="7D401194" w14:textId="77777777" w:rsidR="004E525F" w:rsidRDefault="0084699C" w:rsidP="00E60979">
      <w:r>
        <w:t>E-U-R, tvoření, a</w:t>
      </w:r>
      <w:r w:rsidR="004E525F" w:rsidRPr="004E525F">
        <w:t>ktivizace</w:t>
      </w:r>
      <w:r>
        <w:t>, s</w:t>
      </w:r>
      <w:r w:rsidR="004E525F" w:rsidRPr="004E525F">
        <w:t>kupinová výuka</w:t>
      </w:r>
      <w:r>
        <w:t>.</w:t>
      </w:r>
      <w:r w:rsidR="004E525F" w:rsidRPr="004E525F">
        <w:t xml:space="preserve"> </w:t>
      </w:r>
    </w:p>
    <w:p w14:paraId="1DEF65AF" w14:textId="77777777" w:rsidR="00E60979" w:rsidRDefault="00E60979" w:rsidP="00E60979">
      <w:pPr>
        <w:rPr>
          <w:u w:val="single"/>
        </w:rPr>
      </w:pPr>
      <w:r>
        <w:rPr>
          <w:u w:val="single"/>
        </w:rPr>
        <w:t>Pomůcky</w:t>
      </w:r>
    </w:p>
    <w:tbl>
      <w:tblPr>
        <w:tblStyle w:val="Tabulkasmkou4zvraznn11"/>
        <w:tblW w:w="9060" w:type="dxa"/>
        <w:tblLook w:val="04A0" w:firstRow="1" w:lastRow="0" w:firstColumn="1" w:lastColumn="0" w:noHBand="0" w:noVBand="1"/>
      </w:tblPr>
      <w:tblGrid>
        <w:gridCol w:w="2830"/>
        <w:gridCol w:w="2835"/>
        <w:gridCol w:w="3395"/>
      </w:tblGrid>
      <w:tr w:rsidR="004909CD" w14:paraId="33C84957" w14:textId="77777777" w:rsidTr="00281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14:paraId="041CBB6D" w14:textId="77777777" w:rsidR="004909CD" w:rsidRDefault="004909CD" w:rsidP="006E4BFA">
            <w:pPr>
              <w:rPr>
                <w:b w:val="0"/>
              </w:rPr>
            </w:pPr>
            <w:r>
              <w:t>Položka</w:t>
            </w:r>
          </w:p>
        </w:tc>
        <w:tc>
          <w:tcPr>
            <w:tcW w:w="2835" w:type="dxa"/>
            <w:hideMark/>
          </w:tcPr>
          <w:p w14:paraId="5D4EF7B3" w14:textId="77777777" w:rsidR="004909CD" w:rsidRDefault="004909CD" w:rsidP="006E4BFA">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39816339" w14:textId="77777777" w:rsidR="004909CD" w:rsidRDefault="004909CD" w:rsidP="006E4BFA">
            <w:pPr>
              <w:cnfStyle w:val="100000000000" w:firstRow="1" w:lastRow="0" w:firstColumn="0" w:lastColumn="0" w:oddVBand="0" w:evenVBand="0" w:oddHBand="0" w:evenHBand="0" w:firstRowFirstColumn="0" w:firstRowLastColumn="0" w:lastRowFirstColumn="0" w:lastRowLastColumn="0"/>
              <w:rPr>
                <w:b w:val="0"/>
              </w:rPr>
            </w:pPr>
            <w:r>
              <w:t>Popis</w:t>
            </w:r>
          </w:p>
        </w:tc>
      </w:tr>
      <w:tr w:rsidR="004909CD" w:rsidRPr="003E1CA7" w14:paraId="108FF155"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B25AF6" w14:textId="22729DA7" w:rsidR="004909CD" w:rsidRPr="005F2E51" w:rsidRDefault="004909CD" w:rsidP="006E4BFA">
            <w:pPr>
              <w:jc w:val="left"/>
              <w:rPr>
                <w:bCs w:val="0"/>
              </w:rPr>
            </w:pPr>
            <w:r w:rsidRPr="005F2E51">
              <w:t xml:space="preserve">Evokační </w:t>
            </w:r>
            <w:r w:rsidR="0028139D" w:rsidRPr="005F2E51">
              <w:t>karty A</w:t>
            </w:r>
            <w:r w:rsidRPr="005F2E51">
              <w:t>4</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58465D" w14:textId="77777777" w:rsidR="004909CD" w:rsidRPr="003E1CA7" w:rsidRDefault="004909CD" w:rsidP="006E4BFA">
            <w:pPr>
              <w:jc w:val="left"/>
              <w:cnfStyle w:val="000000100000" w:firstRow="0" w:lastRow="0" w:firstColumn="0" w:lastColumn="0" w:oddVBand="0" w:evenVBand="0" w:oddHBand="1"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904410" w14:textId="77777777" w:rsidR="004909CD" w:rsidRPr="003E1CA7" w:rsidRDefault="004909CD" w:rsidP="006E4BFA">
            <w:pPr>
              <w:jc w:val="left"/>
              <w:cnfStyle w:val="000000100000" w:firstRow="0" w:lastRow="0" w:firstColumn="0" w:lastColumn="0" w:oddVBand="0" w:evenVBand="0" w:oddHBand="1" w:evenHBand="0" w:firstRowFirstColumn="0" w:firstRowLastColumn="0" w:lastRowFirstColumn="0" w:lastRowLastColumn="0"/>
            </w:pPr>
            <w:r>
              <w:t>Evokační aktivita</w:t>
            </w:r>
            <w:r w:rsidR="00AD63C5">
              <w:t xml:space="preserve"> s </w:t>
            </w:r>
            <w:r>
              <w:t>prioritami</w:t>
            </w:r>
          </w:p>
        </w:tc>
      </w:tr>
      <w:tr w:rsidR="004909CD" w:rsidRPr="003E1CA7" w14:paraId="33CE1657"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2A0358" w14:textId="77777777" w:rsidR="004909CD" w:rsidRPr="005F2E51" w:rsidRDefault="004909CD" w:rsidP="006E4BFA">
            <w:pPr>
              <w:jc w:val="left"/>
              <w:rPr>
                <w:bCs w:val="0"/>
              </w:rPr>
            </w:pPr>
            <w:r w:rsidRPr="005F2E51">
              <w:t>Evokační karty A3</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CF5362" w14:textId="77777777" w:rsidR="004909CD" w:rsidRPr="003E1CA7" w:rsidRDefault="004909CD" w:rsidP="006E4BFA">
            <w:pPr>
              <w:jc w:val="left"/>
              <w:cnfStyle w:val="000000000000" w:firstRow="0" w:lastRow="0" w:firstColumn="0" w:lastColumn="0" w:oddVBand="0" w:evenVBand="0" w:oddHBand="0" w:evenHBand="0" w:firstRowFirstColumn="0" w:firstRowLastColumn="0" w:lastRowFirstColumn="0" w:lastRowLastColumn="0"/>
            </w:pPr>
            <w:r>
              <w:t>Dle počtu slabozrakých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BEBFB9" w14:textId="77777777" w:rsidR="004909CD" w:rsidRPr="003E1CA7" w:rsidRDefault="004909CD" w:rsidP="00A1429D">
            <w:pPr>
              <w:jc w:val="left"/>
              <w:cnfStyle w:val="000000000000" w:firstRow="0" w:lastRow="0" w:firstColumn="0" w:lastColumn="0" w:oddVBand="0" w:evenVBand="0" w:oddHBand="0" w:evenHBand="0" w:firstRowFirstColumn="0" w:firstRowLastColumn="0" w:lastRowFirstColumn="0" w:lastRowLastColumn="0"/>
            </w:pPr>
            <w:r>
              <w:t>Zvětšené písmo</w:t>
            </w:r>
            <w:r w:rsidR="00190F84">
              <w:t xml:space="preserve"> a </w:t>
            </w:r>
            <w:r>
              <w:t>kontrast</w:t>
            </w:r>
            <w:r w:rsidR="00AD63C5">
              <w:t xml:space="preserve"> pro </w:t>
            </w:r>
            <w:r>
              <w:t xml:space="preserve">slabozraké </w:t>
            </w:r>
            <w:r w:rsidR="00A1429D">
              <w:t>žáky</w:t>
            </w:r>
          </w:p>
        </w:tc>
      </w:tr>
      <w:tr w:rsidR="004909CD" w14:paraId="59C39A88"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3BE44C" w14:textId="58EB82C3" w:rsidR="004909CD" w:rsidRPr="005F2E51" w:rsidRDefault="004909CD" w:rsidP="006E4BFA">
            <w:pPr>
              <w:jc w:val="left"/>
              <w:rPr>
                <w:bCs w:val="0"/>
              </w:rPr>
            </w:pPr>
            <w:r w:rsidRPr="005F2E51">
              <w:t>Notebook</w:t>
            </w:r>
            <w:r w:rsidR="00AD63C5">
              <w:t xml:space="preserve"> s </w:t>
            </w:r>
            <w:r w:rsidRPr="005F2E51">
              <w:t>evokační kartou</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B1DF2D" w14:textId="77777777" w:rsidR="004909CD" w:rsidRPr="003E1CA7" w:rsidRDefault="004909CD">
            <w:pPr>
              <w:jc w:val="left"/>
              <w:cnfStyle w:val="000000100000" w:firstRow="0" w:lastRow="0" w:firstColumn="0" w:lastColumn="0" w:oddVBand="0" w:evenVBand="0" w:oddHBand="1" w:evenHBand="0" w:firstRowFirstColumn="0" w:firstRowLastColumn="0" w:lastRowFirstColumn="0" w:lastRowLastColumn="0"/>
            </w:pPr>
            <w:r>
              <w:t>Dle počtu nevidomých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CB713A" w14:textId="77777777" w:rsidR="004909CD" w:rsidRDefault="004909CD" w:rsidP="006E4BFA">
            <w:pPr>
              <w:jc w:val="left"/>
              <w:cnfStyle w:val="000000100000" w:firstRow="0" w:lastRow="0" w:firstColumn="0" w:lastColumn="0" w:oddVBand="0" w:evenVBand="0" w:oddHBand="1" w:evenHBand="0" w:firstRowFirstColumn="0" w:firstRowLastColumn="0" w:lastRowFirstColumn="0" w:lastRowLastColumn="0"/>
            </w:pPr>
            <w:r>
              <w:t>Pro evokační aktivitu</w:t>
            </w:r>
          </w:p>
        </w:tc>
      </w:tr>
      <w:tr w:rsidR="004909CD" w14:paraId="4CBF84D6"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0C32CA" w14:textId="77777777" w:rsidR="004909CD" w:rsidRPr="005F2E51" w:rsidRDefault="004909CD" w:rsidP="006E4BFA">
            <w:pPr>
              <w:jc w:val="left"/>
              <w:rPr>
                <w:bCs w:val="0"/>
              </w:rPr>
            </w:pPr>
            <w:r w:rsidRPr="005F2E51">
              <w:t>Fixky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0551FD" w14:textId="77777777" w:rsidR="004909CD" w:rsidRDefault="004909CD" w:rsidP="005813C3">
            <w:pPr>
              <w:jc w:val="left"/>
              <w:cnfStyle w:val="000000000000" w:firstRow="0" w:lastRow="0" w:firstColumn="0" w:lastColumn="0" w:oddVBand="0" w:evenVBand="0" w:oddHBand="0"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27323F" w14:textId="77777777" w:rsidR="004909CD" w:rsidRDefault="004909CD" w:rsidP="006E4BFA">
            <w:pPr>
              <w:jc w:val="left"/>
              <w:cnfStyle w:val="000000000000" w:firstRow="0" w:lastRow="0" w:firstColumn="0" w:lastColumn="0" w:oddVBand="0" w:evenVBand="0" w:oddHBand="0" w:evenHBand="0" w:firstRowFirstColumn="0" w:firstRowLastColumn="0" w:lastRowFirstColumn="0" w:lastRowLastColumn="0"/>
            </w:pPr>
            <w:r>
              <w:t>Pro vyplnění evokační aktivity</w:t>
            </w:r>
          </w:p>
        </w:tc>
      </w:tr>
      <w:tr w:rsidR="004909CD" w14:paraId="4C86F14A"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57D996" w14:textId="77777777" w:rsidR="004909CD" w:rsidRPr="005F2E51" w:rsidRDefault="004909CD" w:rsidP="006E4BFA">
            <w:pPr>
              <w:jc w:val="left"/>
              <w:rPr>
                <w:bCs w:val="0"/>
              </w:rPr>
            </w:pPr>
            <w:r w:rsidRPr="005F2E51">
              <w:t>Arch</w:t>
            </w:r>
            <w:r w:rsidR="00AD63C5">
              <w:t xml:space="preserve"> pro </w:t>
            </w:r>
            <w:r w:rsidRPr="005F2E51">
              <w:t>rozdělování týmů</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433326" w14:textId="77777777" w:rsidR="004909CD" w:rsidRDefault="004909CD" w:rsidP="005813C3">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0E029B" w14:textId="77777777" w:rsidR="004909CD" w:rsidRDefault="004909CD" w:rsidP="006E4BFA">
            <w:pPr>
              <w:jc w:val="left"/>
              <w:cnfStyle w:val="000000100000" w:firstRow="0" w:lastRow="0" w:firstColumn="0" w:lastColumn="0" w:oddVBand="0" w:evenVBand="0" w:oddHBand="1" w:evenHBand="0" w:firstRowFirstColumn="0" w:firstRowLastColumn="0" w:lastRowFirstColumn="0" w:lastRowLastColumn="0"/>
            </w:pPr>
            <w:r>
              <w:t>Pro formování týmů</w:t>
            </w:r>
            <w:r w:rsidR="00190F84">
              <w:t xml:space="preserve"> a </w:t>
            </w:r>
            <w:r>
              <w:t>volbu názvu</w:t>
            </w:r>
          </w:p>
        </w:tc>
      </w:tr>
      <w:tr w:rsidR="004909CD" w14:paraId="63C43585"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E37CD2" w14:textId="77777777" w:rsidR="004909CD" w:rsidRPr="005F2E51" w:rsidRDefault="004909CD" w:rsidP="006E4BFA">
            <w:pPr>
              <w:jc w:val="left"/>
              <w:rPr>
                <w:bCs w:val="0"/>
              </w:rPr>
            </w:pPr>
            <w:r w:rsidRPr="005F2E51">
              <w:t>Zalaminované karty pojmů</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38756F" w14:textId="1D854238" w:rsidR="004909CD" w:rsidRDefault="004909CD" w:rsidP="00483D88">
            <w:pPr>
              <w:tabs>
                <w:tab w:val="right" w:pos="2760"/>
              </w:tabs>
              <w:jc w:val="left"/>
              <w:cnfStyle w:val="000000000000" w:firstRow="0" w:lastRow="0" w:firstColumn="0" w:lastColumn="0" w:oddVBand="0" w:evenVBand="0" w:oddHBand="0" w:evenHBand="0" w:firstRowFirstColumn="0" w:firstRowLastColumn="0" w:lastRowFirstColumn="0" w:lastRowLastColumn="0"/>
            </w:pPr>
            <w:r>
              <w:t>Počet účastníků /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FDE196" w14:textId="77777777" w:rsidR="004909CD" w:rsidRDefault="004909CD" w:rsidP="006E4BFA">
            <w:pPr>
              <w:jc w:val="left"/>
              <w:cnfStyle w:val="000000000000" w:firstRow="0" w:lastRow="0" w:firstColumn="0" w:lastColumn="0" w:oddVBand="0" w:evenVBand="0" w:oddHBand="0" w:evenHBand="0" w:firstRowFirstColumn="0" w:firstRowLastColumn="0" w:lastRowFirstColumn="0" w:lastRowLastColumn="0"/>
            </w:pPr>
            <w:r>
              <w:t>Pro aktivitu „rychlostudium“</w:t>
            </w:r>
          </w:p>
        </w:tc>
      </w:tr>
      <w:tr w:rsidR="004909CD" w14:paraId="44F5FF51"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461D15" w14:textId="77777777" w:rsidR="004909CD" w:rsidRPr="005F2E51" w:rsidRDefault="004909CD" w:rsidP="006E4BFA">
            <w:pPr>
              <w:jc w:val="left"/>
              <w:rPr>
                <w:bCs w:val="0"/>
              </w:rPr>
            </w:pPr>
            <w:r w:rsidRPr="005F2E51">
              <w:t>Tablety, chytré mobily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D6B2CE" w14:textId="77777777" w:rsidR="004909CD" w:rsidRDefault="004909CD" w:rsidP="005813C3">
            <w:pPr>
              <w:jc w:val="left"/>
              <w:cnfStyle w:val="000000100000" w:firstRow="0" w:lastRow="0" w:firstColumn="0" w:lastColumn="0" w:oddVBand="0" w:evenVBand="0" w:oddHBand="1" w:evenHBand="0" w:firstRowFirstColumn="0" w:firstRowLastColumn="0" w:lastRowFirstColumn="0" w:lastRowLastColumn="0"/>
            </w:pPr>
            <w:r>
              <w:t>Do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964C32" w14:textId="77777777" w:rsidR="004909CD" w:rsidRDefault="004909CD" w:rsidP="006E4BFA">
            <w:pPr>
              <w:jc w:val="left"/>
              <w:cnfStyle w:val="000000100000" w:firstRow="0" w:lastRow="0" w:firstColumn="0" w:lastColumn="0" w:oddVBand="0" w:evenVBand="0" w:oddHBand="1" w:evenHBand="0" w:firstRowFirstColumn="0" w:firstRowLastColumn="0" w:lastRowFirstColumn="0" w:lastRowLastColumn="0"/>
            </w:pPr>
            <w:r>
              <w:t>S připojením</w:t>
            </w:r>
            <w:r w:rsidR="00AD63C5">
              <w:t xml:space="preserve"> k </w:t>
            </w:r>
            <w:r>
              <w:t>internetu,</w:t>
            </w:r>
            <w:r w:rsidR="00AD63C5">
              <w:t xml:space="preserve"> pro </w:t>
            </w:r>
            <w:r>
              <w:t>vyhledávání informací</w:t>
            </w:r>
          </w:p>
        </w:tc>
      </w:tr>
      <w:tr w:rsidR="004909CD" w14:paraId="6A6493A3"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50A8A9" w14:textId="77777777" w:rsidR="004909CD" w:rsidRPr="005F2E51" w:rsidRDefault="004909CD" w:rsidP="006E4BFA">
            <w:pPr>
              <w:jc w:val="left"/>
              <w:rPr>
                <w:bCs w:val="0"/>
              </w:rPr>
            </w:pPr>
            <w:r w:rsidRPr="005F2E51">
              <w:t>Podložky</w:t>
            </w:r>
            <w:r w:rsidR="00AD63C5">
              <w:t xml:space="preserve"> na </w:t>
            </w:r>
            <w:r w:rsidRPr="005F2E51">
              <w:t>psaní</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6313E4" w14:textId="77777777" w:rsidR="004909CD" w:rsidRDefault="004909CD" w:rsidP="005813C3">
            <w:pPr>
              <w:jc w:val="left"/>
              <w:cnfStyle w:val="000000000000" w:firstRow="0" w:lastRow="0" w:firstColumn="0" w:lastColumn="0" w:oddVBand="0" w:evenVBand="0" w:oddHBand="0" w:evenHBand="0" w:firstRowFirstColumn="0" w:firstRowLastColumn="0" w:lastRowFirstColumn="0" w:lastRowLastColumn="0"/>
            </w:pPr>
            <w:r>
              <w:t>Do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FEEA05" w14:textId="77777777" w:rsidR="004909CD" w:rsidRDefault="004909CD" w:rsidP="006E4BFA">
            <w:pPr>
              <w:jc w:val="left"/>
              <w:cnfStyle w:val="000000000000" w:firstRow="0" w:lastRow="0" w:firstColumn="0" w:lastColumn="0" w:oddVBand="0" w:evenVBand="0" w:oddHBand="0" w:evenHBand="0" w:firstRowFirstColumn="0" w:firstRowLastColumn="0" w:lastRowFirstColumn="0" w:lastRowLastColumn="0"/>
            </w:pPr>
            <w:r>
              <w:t>Pro komfort</w:t>
            </w:r>
            <w:r w:rsidR="00AD63C5">
              <w:t xml:space="preserve"> při </w:t>
            </w:r>
            <w:r>
              <w:t>zapisování</w:t>
            </w:r>
          </w:p>
        </w:tc>
      </w:tr>
      <w:tr w:rsidR="004909CD" w14:paraId="3ADDF672"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80BB8B" w14:textId="77777777" w:rsidR="004909CD" w:rsidRPr="005F2E51" w:rsidRDefault="004909CD" w:rsidP="006E4BFA">
            <w:pPr>
              <w:jc w:val="left"/>
              <w:rPr>
                <w:bCs w:val="0"/>
              </w:rPr>
            </w:pPr>
            <w:r w:rsidRPr="005F2E51">
              <w:t>Volné papíry A4</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A7897A" w14:textId="77777777" w:rsidR="004909CD" w:rsidRDefault="004909CD" w:rsidP="005813C3">
            <w:pPr>
              <w:jc w:val="left"/>
              <w:cnfStyle w:val="000000100000" w:firstRow="0" w:lastRow="0" w:firstColumn="0" w:lastColumn="0" w:oddVBand="0" w:evenVBand="0" w:oddHBand="1" w:evenHBand="0" w:firstRowFirstColumn="0" w:firstRowLastColumn="0" w:lastRowFirstColumn="0" w:lastRowLastColumn="0"/>
            </w:pPr>
            <w:r>
              <w:t>Dle počtu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52002F" w14:textId="77777777" w:rsidR="004909CD" w:rsidRDefault="004909CD">
            <w:pPr>
              <w:jc w:val="left"/>
              <w:cnfStyle w:val="000000100000" w:firstRow="0" w:lastRow="0" w:firstColumn="0" w:lastColumn="0" w:oddVBand="0" w:evenVBand="0" w:oddHBand="1" w:evenHBand="0" w:firstRowFirstColumn="0" w:firstRowLastColumn="0" w:lastRowFirstColumn="0" w:lastRowLastColumn="0"/>
            </w:pPr>
            <w:r>
              <w:t>Na poznámky</w:t>
            </w:r>
            <w:r w:rsidR="00AD63C5">
              <w:t xml:space="preserve"> při </w:t>
            </w:r>
            <w:r>
              <w:t>vyhledávání faktů</w:t>
            </w:r>
          </w:p>
        </w:tc>
      </w:tr>
      <w:tr w:rsidR="004909CD" w14:paraId="07DE13F5"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44586A" w14:textId="77777777" w:rsidR="004909CD" w:rsidRPr="005F2E51" w:rsidRDefault="004909CD" w:rsidP="006E4BFA">
            <w:pPr>
              <w:jc w:val="left"/>
              <w:rPr>
                <w:bCs w:val="0"/>
              </w:rPr>
            </w:pPr>
            <w:r w:rsidRPr="005F2E51">
              <w:t>Sada 3D modelů budov</w:t>
            </w:r>
            <w:r w:rsidR="00190F84">
              <w:t xml:space="preserve"> a </w:t>
            </w:r>
            <w:r w:rsidRPr="005F2E51">
              <w:t>areálů</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00D505" w14:textId="77777777" w:rsidR="004909CD" w:rsidRDefault="004909CD" w:rsidP="005813C3">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F8D3B0" w14:textId="77777777" w:rsidR="004909CD" w:rsidRDefault="004909CD" w:rsidP="006E4BFA">
            <w:pPr>
              <w:jc w:val="left"/>
              <w:cnfStyle w:val="000000000000" w:firstRow="0" w:lastRow="0" w:firstColumn="0" w:lastColumn="0" w:oddVBand="0" w:evenVBand="0" w:oddHBand="0" w:evenHBand="0" w:firstRowFirstColumn="0" w:firstRowLastColumn="0" w:lastRowFirstColumn="0" w:lastRowLastColumn="0"/>
            </w:pPr>
            <w:r>
              <w:t>Modely</w:t>
            </w:r>
            <w:r w:rsidR="00AD63C5">
              <w:t xml:space="preserve"> z </w:t>
            </w:r>
            <w:r>
              <w:t>3D tisku,</w:t>
            </w:r>
            <w:r w:rsidR="00AD63C5">
              <w:t xml:space="preserve"> v </w:t>
            </w:r>
            <w:r>
              <w:t>sadě výběr 5-15 kusů podle počtu žáků</w:t>
            </w:r>
            <w:r w:rsidR="00190F84">
              <w:t xml:space="preserve"> a </w:t>
            </w:r>
            <w:r>
              <w:t>časové dotace</w:t>
            </w:r>
          </w:p>
        </w:tc>
      </w:tr>
      <w:tr w:rsidR="004909CD" w14:paraId="2C05DB56"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B04BC8" w14:textId="77777777" w:rsidR="004909CD" w:rsidRPr="005F2E51" w:rsidRDefault="004909CD" w:rsidP="006E4BFA">
            <w:pPr>
              <w:jc w:val="left"/>
              <w:rPr>
                <w:bCs w:val="0"/>
              </w:rPr>
            </w:pPr>
            <w:r w:rsidRPr="005F2E51">
              <w:t>Sada zalaminovaných map</w:t>
            </w:r>
            <w:r w:rsidR="00AD63C5">
              <w:t xml:space="preserve"> s </w:t>
            </w:r>
            <w:r w:rsidRPr="005F2E51">
              <w:t>budovami</w:t>
            </w:r>
            <w:r w:rsidR="00190F84">
              <w:t xml:space="preserve"> a </w:t>
            </w:r>
            <w:r w:rsidRPr="005F2E51">
              <w:t>areály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583730" w14:textId="77777777" w:rsidR="004909CD" w:rsidRDefault="004909CD" w:rsidP="005813C3">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49E5E9" w14:textId="77777777" w:rsidR="004909CD" w:rsidRDefault="004909CD" w:rsidP="006E4BFA">
            <w:pPr>
              <w:jc w:val="left"/>
              <w:cnfStyle w:val="000000100000" w:firstRow="0" w:lastRow="0" w:firstColumn="0" w:lastColumn="0" w:oddVBand="0" w:evenVBand="0" w:oddHBand="1" w:evenHBand="0" w:firstRowFirstColumn="0" w:firstRowLastColumn="0" w:lastRowFirstColumn="0" w:lastRowLastColumn="0"/>
            </w:pPr>
            <w:r>
              <w:t>Výběr 5-15 kusů</w:t>
            </w:r>
            <w:r w:rsidR="00AD63C5">
              <w:t xml:space="preserve"> z </w:t>
            </w:r>
            <w:r>
              <w:t>celé sady dle počtu žáků</w:t>
            </w:r>
          </w:p>
        </w:tc>
      </w:tr>
      <w:tr w:rsidR="004909CD" w14:paraId="7B310126"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BC34DA" w14:textId="77777777" w:rsidR="004909CD" w:rsidRPr="005F2E51" w:rsidRDefault="004909CD" w:rsidP="008310F0">
            <w:pPr>
              <w:jc w:val="left"/>
              <w:rPr>
                <w:bCs w:val="0"/>
              </w:rPr>
            </w:pPr>
            <w:r w:rsidRPr="005F2E51">
              <w:t>Sada haptických map</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447B65" w14:textId="77777777" w:rsidR="004909CD" w:rsidRDefault="004909CD" w:rsidP="008310F0">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3E9043" w14:textId="77777777" w:rsidR="004909CD" w:rsidRDefault="004909CD">
            <w:pPr>
              <w:jc w:val="left"/>
              <w:cnfStyle w:val="000000000000" w:firstRow="0" w:lastRow="0" w:firstColumn="0" w:lastColumn="0" w:oddVBand="0" w:evenVBand="0" w:oddHBand="0" w:evenHBand="0" w:firstRowFirstColumn="0" w:firstRowLastColumn="0" w:lastRowFirstColumn="0" w:lastRowLastColumn="0"/>
            </w:pPr>
            <w:r>
              <w:t xml:space="preserve">Výběr 5-15 kusů </w:t>
            </w:r>
          </w:p>
        </w:tc>
      </w:tr>
      <w:tr w:rsidR="004909CD" w14:paraId="6D7754DD"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061275" w14:textId="77777777" w:rsidR="004909CD" w:rsidRPr="005F2E51" w:rsidRDefault="004909CD" w:rsidP="008310F0">
            <w:pPr>
              <w:jc w:val="left"/>
              <w:rPr>
                <w:bCs w:val="0"/>
              </w:rPr>
            </w:pPr>
            <w:r w:rsidRPr="005F2E51">
              <w:t>Sada fotografií budov</w:t>
            </w:r>
            <w:r w:rsidR="00190F84">
              <w:t xml:space="preserve"> a </w:t>
            </w:r>
            <w:r w:rsidRPr="005F2E51">
              <w:t>areálů</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FED9E9" w14:textId="77777777" w:rsidR="004909CD" w:rsidRDefault="004909CD" w:rsidP="008310F0">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FA9D75" w14:textId="77777777" w:rsidR="004909CD" w:rsidRDefault="004909CD">
            <w:pPr>
              <w:jc w:val="left"/>
              <w:cnfStyle w:val="000000100000" w:firstRow="0" w:lastRow="0" w:firstColumn="0" w:lastColumn="0" w:oddVBand="0" w:evenVBand="0" w:oddHBand="1" w:evenHBand="0" w:firstRowFirstColumn="0" w:firstRowLastColumn="0" w:lastRowFirstColumn="0" w:lastRowLastColumn="0"/>
            </w:pPr>
            <w:r>
              <w:t xml:space="preserve">Výběr 5-15 kusů </w:t>
            </w:r>
          </w:p>
        </w:tc>
      </w:tr>
      <w:tr w:rsidR="004909CD" w14:paraId="7A13CA9F"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FF8771" w14:textId="77777777" w:rsidR="004909CD" w:rsidRPr="005F2E51" w:rsidRDefault="004909CD" w:rsidP="008310F0">
            <w:pPr>
              <w:jc w:val="left"/>
              <w:rPr>
                <w:bCs w:val="0"/>
              </w:rPr>
            </w:pPr>
            <w:r w:rsidRPr="005F2E51">
              <w:t>Formuláře</w:t>
            </w:r>
            <w:r w:rsidR="00AD63C5">
              <w:t xml:space="preserve"> pro </w:t>
            </w:r>
            <w:r w:rsidRPr="005F2E51">
              <w:t>zaznamenávání tipů A4</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FBB5EC" w14:textId="5E0445EF" w:rsidR="004909CD" w:rsidRDefault="004909CD" w:rsidP="008310F0">
            <w:pPr>
              <w:jc w:val="left"/>
              <w:cnfStyle w:val="000000000000" w:firstRow="0" w:lastRow="0" w:firstColumn="0" w:lastColumn="0" w:oddVBand="0" w:evenVBand="0" w:oddHBand="0" w:evenHBand="0" w:firstRowFirstColumn="0" w:firstRowLastColumn="0" w:lastRowFirstColumn="0" w:lastRowLastColumn="0"/>
            </w:pPr>
            <w:r>
              <w:t>Počet účastníků /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7ED73C" w14:textId="77777777" w:rsidR="004909CD" w:rsidRDefault="004909CD" w:rsidP="008310F0">
            <w:pPr>
              <w:jc w:val="left"/>
              <w:cnfStyle w:val="000000000000" w:firstRow="0" w:lastRow="0" w:firstColumn="0" w:lastColumn="0" w:oddVBand="0" w:evenVBand="0" w:oddHBand="0" w:evenHBand="0" w:firstRowFirstColumn="0" w:firstRowLastColumn="0" w:lastRowFirstColumn="0" w:lastRowLastColumn="0"/>
            </w:pPr>
            <w:r>
              <w:t>Pro inspirační blok</w:t>
            </w:r>
            <w:r w:rsidR="00190F84">
              <w:t xml:space="preserve"> a </w:t>
            </w:r>
            <w:r>
              <w:t>zaznamenání poznámek</w:t>
            </w:r>
            <w:r w:rsidR="00AD63C5">
              <w:t xml:space="preserve"> k </w:t>
            </w:r>
            <w:r>
              <w:t>modelům</w:t>
            </w:r>
            <w:r w:rsidR="00190F84">
              <w:t xml:space="preserve"> a </w:t>
            </w:r>
            <w:r>
              <w:t>mapám</w:t>
            </w:r>
          </w:p>
        </w:tc>
      </w:tr>
      <w:tr w:rsidR="004909CD" w14:paraId="41F76EE4"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512DF2" w14:textId="77777777" w:rsidR="004909CD" w:rsidRPr="005F2E51" w:rsidRDefault="004909CD" w:rsidP="008310F0">
            <w:pPr>
              <w:jc w:val="left"/>
              <w:rPr>
                <w:bCs w:val="0"/>
              </w:rPr>
            </w:pPr>
            <w:r w:rsidRPr="005F2E51">
              <w:t>Formuláře</w:t>
            </w:r>
            <w:r w:rsidR="00AD63C5">
              <w:t xml:space="preserve"> pro </w:t>
            </w:r>
            <w:r w:rsidRPr="005F2E51">
              <w:t>zaznamenávání tipů A3</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5C8FC8" w14:textId="77777777" w:rsidR="004909CD" w:rsidRDefault="004909CD" w:rsidP="008310F0">
            <w:pPr>
              <w:jc w:val="left"/>
              <w:cnfStyle w:val="000000100000" w:firstRow="0" w:lastRow="0" w:firstColumn="0" w:lastColumn="0" w:oddVBand="0" w:evenVBand="0" w:oddHBand="1" w:evenHBand="0" w:firstRowFirstColumn="0" w:firstRowLastColumn="0" w:lastRowFirstColumn="0" w:lastRowLastColumn="0"/>
            </w:pPr>
            <w:r>
              <w:t>Dle počtu slabozrakých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04B098" w14:textId="77777777" w:rsidR="004909CD" w:rsidRDefault="004909CD" w:rsidP="008450EE">
            <w:pPr>
              <w:jc w:val="left"/>
              <w:cnfStyle w:val="000000100000" w:firstRow="0" w:lastRow="0" w:firstColumn="0" w:lastColumn="0" w:oddVBand="0" w:evenVBand="0" w:oddHBand="1" w:evenHBand="0" w:firstRowFirstColumn="0" w:firstRowLastColumn="0" w:lastRowFirstColumn="0" w:lastRowLastColumn="0"/>
            </w:pPr>
            <w:r>
              <w:t>Zvětšené písmo</w:t>
            </w:r>
            <w:r w:rsidR="00190F84">
              <w:t xml:space="preserve"> a </w:t>
            </w:r>
            <w:r>
              <w:t>kontrast</w:t>
            </w:r>
            <w:r w:rsidR="00AD63C5">
              <w:t xml:space="preserve"> pro </w:t>
            </w:r>
            <w:r>
              <w:t xml:space="preserve">slabozraké </w:t>
            </w:r>
            <w:r w:rsidR="008450EE">
              <w:t>žáky</w:t>
            </w:r>
          </w:p>
        </w:tc>
      </w:tr>
      <w:tr w:rsidR="004909CD" w14:paraId="59AF24AE"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65F918" w14:textId="77777777" w:rsidR="004909CD" w:rsidRPr="005F2E51" w:rsidRDefault="004909CD" w:rsidP="008310F0">
            <w:pPr>
              <w:jc w:val="left"/>
              <w:rPr>
                <w:bCs w:val="0"/>
              </w:rPr>
            </w:pPr>
            <w:r w:rsidRPr="005F2E51">
              <w:t>Polystyrenová deska 1x1m</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11E681" w14:textId="77777777" w:rsidR="004909CD" w:rsidRDefault="004909CD" w:rsidP="008310F0">
            <w:pPr>
              <w:jc w:val="left"/>
              <w:cnfStyle w:val="000000000000" w:firstRow="0" w:lastRow="0" w:firstColumn="0" w:lastColumn="0" w:oddVBand="0" w:evenVBand="0" w:oddHBand="0" w:evenHBand="0" w:firstRowFirstColumn="0" w:firstRowLastColumn="0" w:lastRowFirstColumn="0" w:lastRowLastColumn="0"/>
            </w:pPr>
            <w:r>
              <w:t>Dle počtu tvůrčích týmů x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C4EC6E" w14:textId="77777777" w:rsidR="004909CD" w:rsidRDefault="004909CD" w:rsidP="008310F0">
            <w:pPr>
              <w:jc w:val="left"/>
              <w:cnfStyle w:val="000000000000" w:firstRow="0" w:lastRow="0" w:firstColumn="0" w:lastColumn="0" w:oddVBand="0" w:evenVBand="0" w:oddHBand="0" w:evenHBand="0" w:firstRowFirstColumn="0" w:firstRowLastColumn="0" w:lastRowFirstColumn="0" w:lastRowLastColumn="0"/>
            </w:pPr>
            <w:r>
              <w:t>Žáci začínají</w:t>
            </w:r>
            <w:r w:rsidR="00AD63C5">
              <w:t xml:space="preserve"> s </w:t>
            </w:r>
            <w:r>
              <w:t>jednou deskou,</w:t>
            </w:r>
            <w:r w:rsidR="00AD63C5">
              <w:t xml:space="preserve"> na </w:t>
            </w:r>
            <w:r>
              <w:t>které je naznačená vodní plocha</w:t>
            </w:r>
            <w:r w:rsidR="00190F84">
              <w:t xml:space="preserve"> a </w:t>
            </w:r>
            <w:r>
              <w:t>terénní nerovnosti, volitelně</w:t>
            </w:r>
            <w:r w:rsidR="00AD63C5">
              <w:t xml:space="preserve"> si </w:t>
            </w:r>
            <w:r>
              <w:t>mohou přidat další, navazující 1x1m desku</w:t>
            </w:r>
          </w:p>
        </w:tc>
      </w:tr>
      <w:tr w:rsidR="004909CD" w14:paraId="2A2BA341"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1F16A1" w14:textId="77777777" w:rsidR="004909CD" w:rsidRPr="005F2E51" w:rsidRDefault="004909CD" w:rsidP="008310F0">
            <w:pPr>
              <w:jc w:val="left"/>
              <w:rPr>
                <w:bCs w:val="0"/>
              </w:rPr>
            </w:pPr>
            <w:r w:rsidRPr="005F2E51">
              <w:t>Špendlíky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B3FC26" w14:textId="77777777" w:rsidR="004909CD" w:rsidRDefault="004909CD" w:rsidP="008310F0">
            <w:pPr>
              <w:jc w:val="left"/>
              <w:cnfStyle w:val="000000100000" w:firstRow="0" w:lastRow="0" w:firstColumn="0" w:lastColumn="0" w:oddVBand="0" w:evenVBand="0" w:oddHBand="1" w:evenHBand="0" w:firstRowFirstColumn="0" w:firstRowLastColumn="0" w:lastRowFirstColumn="0" w:lastRowLastColumn="0"/>
            </w:pPr>
            <w:r>
              <w:t>Celá balení různých typů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DD1997" w14:textId="6200A94E" w:rsidR="004909CD" w:rsidRDefault="004909CD" w:rsidP="008310F0">
            <w:pPr>
              <w:jc w:val="left"/>
              <w:cnfStyle w:val="000000100000" w:firstRow="0" w:lastRow="0" w:firstColumn="0" w:lastColumn="0" w:oddVBand="0" w:evenVBand="0" w:oddHBand="1" w:evenHBand="0" w:firstRowFirstColumn="0" w:firstRowLastColumn="0" w:lastRowFirstColumn="0" w:lastRowLastColumn="0"/>
            </w:pPr>
            <w:r>
              <w:t>Hlavičkové, obyčejné, nástěnkové…</w:t>
            </w:r>
          </w:p>
        </w:tc>
      </w:tr>
      <w:tr w:rsidR="004909CD" w14:paraId="55F0D053"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22AF94" w14:textId="77777777" w:rsidR="004909CD" w:rsidRPr="005F2E51" w:rsidRDefault="004909CD" w:rsidP="008310F0">
            <w:pPr>
              <w:jc w:val="left"/>
              <w:rPr>
                <w:bCs w:val="0"/>
              </w:rPr>
            </w:pPr>
            <w:r w:rsidRPr="005F2E51">
              <w:t>Krepové papíry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B6BF18" w14:textId="77777777" w:rsidR="004909CD" w:rsidRDefault="004909CD" w:rsidP="008310F0">
            <w:pPr>
              <w:jc w:val="left"/>
              <w:cnfStyle w:val="000000000000" w:firstRow="0" w:lastRow="0" w:firstColumn="0" w:lastColumn="0" w:oddVBand="0" w:evenVBand="0" w:oddHBand="0" w:evenHBand="0" w:firstRowFirstColumn="0" w:firstRowLastColumn="0" w:lastRowFirstColumn="0" w:lastRowLastColumn="0"/>
            </w:pPr>
            <w:r>
              <w:t>Různé barvy</w:t>
            </w:r>
            <w:r w:rsidR="00AD63C5">
              <w:t xml:space="preserve"> po </w:t>
            </w: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CDDEFF" w14:textId="77777777" w:rsidR="004909CD" w:rsidRDefault="004909CD" w:rsidP="008310F0">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909CD" w14:paraId="0E469C9B"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74EB61" w14:textId="77777777" w:rsidR="004909CD" w:rsidRPr="005F2E51" w:rsidRDefault="004909CD" w:rsidP="008310F0">
            <w:pPr>
              <w:jc w:val="left"/>
              <w:rPr>
                <w:bCs w:val="0"/>
              </w:rPr>
            </w:pPr>
            <w:r w:rsidRPr="005F2E51">
              <w:t>Tvrdé barevné papíry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7698F1" w14:textId="77777777" w:rsidR="004909CD" w:rsidRDefault="004909CD" w:rsidP="008310F0">
            <w:pPr>
              <w:jc w:val="left"/>
              <w:cnfStyle w:val="000000100000" w:firstRow="0" w:lastRow="0" w:firstColumn="0" w:lastColumn="0" w:oddVBand="0" w:evenVBand="0" w:oddHBand="1" w:evenHBand="0" w:firstRowFirstColumn="0" w:firstRowLastColumn="0" w:lastRowFirstColumn="0" w:lastRowLastColumn="0"/>
            </w:pPr>
            <w:r>
              <w:t>5x A4</w:t>
            </w:r>
            <w:r w:rsidR="00AD63C5">
              <w:t xml:space="preserve"> od </w:t>
            </w:r>
            <w:r>
              <w:t>každé základní barvy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D631F1" w14:textId="77777777" w:rsidR="004909CD" w:rsidRDefault="004909CD" w:rsidP="008310F0">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909CD" w14:paraId="20002767"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F2A6AC" w14:textId="77777777" w:rsidR="004909CD" w:rsidRPr="005F2E51" w:rsidRDefault="004909CD" w:rsidP="004909CD">
            <w:pPr>
              <w:jc w:val="left"/>
              <w:rPr>
                <w:bCs w:val="0"/>
              </w:rPr>
            </w:pPr>
            <w:r w:rsidRPr="005F2E51">
              <w:t>Tvrdé barevné lepenky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F0EF73" w14:textId="77777777" w:rsidR="004909CD" w:rsidRDefault="00B56403" w:rsidP="004909CD">
            <w:pPr>
              <w:jc w:val="left"/>
              <w:cnfStyle w:val="000000000000" w:firstRow="0" w:lastRow="0" w:firstColumn="0" w:lastColumn="0" w:oddVBand="0" w:evenVBand="0" w:oddHBand="0" w:evenHBand="0" w:firstRowFirstColumn="0" w:firstRowLastColumn="0" w:lastRowFirstColumn="0" w:lastRowLastColumn="0"/>
            </w:pPr>
            <w:r>
              <w:t>2x balení</w:t>
            </w:r>
            <w:r w:rsidR="00AD63C5">
              <w:t xml:space="preserve"> po </w:t>
            </w:r>
            <w:r>
              <w:t>10 listech</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1ED5E3" w14:textId="77777777" w:rsidR="004909CD" w:rsidRDefault="004909CD" w:rsidP="004909CD">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909CD" w14:paraId="785400BD"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F46E43" w14:textId="77777777" w:rsidR="004909CD" w:rsidRPr="005F2E51" w:rsidRDefault="004909CD" w:rsidP="004909CD">
            <w:pPr>
              <w:jc w:val="left"/>
              <w:rPr>
                <w:bCs w:val="0"/>
              </w:rPr>
            </w:pPr>
            <w:r w:rsidRPr="005F2E51">
              <w:t>Krabicový karton</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36E3FE" w14:textId="77777777" w:rsidR="004909CD" w:rsidRDefault="0030440C" w:rsidP="004909CD">
            <w:pPr>
              <w:jc w:val="left"/>
              <w:cnfStyle w:val="000000100000" w:firstRow="0" w:lastRow="0" w:firstColumn="0" w:lastColumn="0" w:oddVBand="0" w:evenVBand="0" w:oddHBand="1" w:evenHBand="0" w:firstRowFirstColumn="0" w:firstRowLastColumn="0" w:lastRowFirstColumn="0" w:lastRowLastColumn="0"/>
            </w:pPr>
            <w:r>
              <w:t>10x nařezané obdélníky</w:t>
            </w:r>
            <w:r w:rsidR="00AD63C5">
              <w:t xml:space="preserve"> z </w:t>
            </w:r>
            <w:r>
              <w:t>krabic</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0D57770" w14:textId="77777777" w:rsidR="004909CD" w:rsidRDefault="004909CD" w:rsidP="004909CD">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909CD" w14:paraId="6298E257"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AD58EE" w14:textId="77777777" w:rsidR="004909CD" w:rsidRPr="005F2E51" w:rsidRDefault="004909CD" w:rsidP="004909CD">
            <w:pPr>
              <w:jc w:val="left"/>
              <w:rPr>
                <w:bCs w:val="0"/>
              </w:rPr>
            </w:pPr>
            <w:r w:rsidRPr="005F2E51">
              <w:t>Papírové krabičky</w:t>
            </w:r>
            <w:r w:rsidR="00190F84">
              <w:t xml:space="preserve"> a </w:t>
            </w:r>
            <w:r w:rsidRPr="005F2E51">
              <w:t>obaly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398F7C" w14:textId="77777777" w:rsidR="004909CD" w:rsidRDefault="0030440C" w:rsidP="004909CD">
            <w:pPr>
              <w:jc w:val="left"/>
              <w:cnfStyle w:val="000000000000" w:firstRow="0" w:lastRow="0" w:firstColumn="0" w:lastColumn="0" w:oddVBand="0" w:evenVBand="0" w:oddHBand="0" w:evenHBand="0" w:firstRowFirstColumn="0" w:firstRowLastColumn="0" w:lastRowFirstColumn="0" w:lastRowLastColumn="0"/>
            </w:pPr>
            <w:r>
              <w:t>Dle možností sběru, mohou být obaly</w:t>
            </w:r>
            <w:r w:rsidR="00AD63C5">
              <w:t xml:space="preserve"> od </w:t>
            </w:r>
            <w:r>
              <w:t>potravin či kosmetiky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42468A" w14:textId="77777777" w:rsidR="004909CD" w:rsidRDefault="004909CD" w:rsidP="004909CD">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909CD" w14:paraId="752FE34E"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300504" w14:textId="77777777" w:rsidR="004909CD" w:rsidRPr="005F2E51" w:rsidRDefault="004909CD" w:rsidP="004909CD">
            <w:pPr>
              <w:jc w:val="left"/>
              <w:rPr>
                <w:bCs w:val="0"/>
              </w:rPr>
            </w:pPr>
            <w:r w:rsidRPr="005F2E51">
              <w:t>Čtvrtky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3D2306" w14:textId="77777777" w:rsidR="004909CD" w:rsidRDefault="0030440C" w:rsidP="004909CD">
            <w:pPr>
              <w:jc w:val="left"/>
              <w:cnfStyle w:val="000000100000" w:firstRow="0" w:lastRow="0" w:firstColumn="0" w:lastColumn="0" w:oddVBand="0" w:evenVBand="0" w:oddHBand="1" w:evenHBand="0" w:firstRowFirstColumn="0" w:firstRowLastColumn="0" w:lastRowFirstColumn="0" w:lastRowLastColumn="0"/>
            </w:pPr>
            <w:r>
              <w:t>20x A4</w:t>
            </w:r>
            <w:r w:rsidR="00190F84">
              <w:t xml:space="preserve"> a </w:t>
            </w:r>
            <w:r>
              <w:t>20x A3</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757C57" w14:textId="77777777" w:rsidR="004909CD" w:rsidRDefault="004909CD" w:rsidP="004909CD">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909CD" w14:paraId="3B455EFE"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300F09" w14:textId="77777777" w:rsidR="004909CD" w:rsidRPr="005F2E51" w:rsidRDefault="004909CD" w:rsidP="004909CD">
            <w:pPr>
              <w:jc w:val="left"/>
              <w:rPr>
                <w:bCs w:val="0"/>
              </w:rPr>
            </w:pPr>
            <w:r w:rsidRPr="005F2E51">
              <w:t>Hedvábný papír</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BDB518" w14:textId="77777777" w:rsidR="004909CD" w:rsidRDefault="00B823D7" w:rsidP="004909CD">
            <w:pPr>
              <w:jc w:val="left"/>
              <w:cnfStyle w:val="000000000000" w:firstRow="0" w:lastRow="0" w:firstColumn="0" w:lastColumn="0" w:oddVBand="0" w:evenVBand="0" w:oddHBand="0" w:evenHBand="0" w:firstRowFirstColumn="0" w:firstRowLastColumn="0" w:lastRowFirstColumn="0" w:lastRowLastColumn="0"/>
            </w:pPr>
            <w:r>
              <w:t>Zelený</w:t>
            </w:r>
            <w:r w:rsidR="00190F84">
              <w:t xml:space="preserve"> a </w:t>
            </w:r>
            <w:r>
              <w:t>modrý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D937FB" w14:textId="77777777" w:rsidR="004909CD" w:rsidRDefault="004909CD" w:rsidP="004909CD">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909CD" w14:paraId="3513FFD1"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5A02B3" w14:textId="77777777" w:rsidR="004909CD" w:rsidRPr="005F2E51" w:rsidRDefault="004909CD" w:rsidP="004909CD">
            <w:pPr>
              <w:jc w:val="left"/>
              <w:rPr>
                <w:bCs w:val="0"/>
              </w:rPr>
            </w:pPr>
            <w:r w:rsidRPr="005F2E51">
              <w:t>Balicí papír</w:t>
            </w:r>
            <w:r w:rsidR="00B823D7" w:rsidRPr="005F2E51">
              <w:t xml:space="preserve"> přírodní</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26715B" w14:textId="77777777" w:rsidR="004909CD" w:rsidRDefault="00B823D7" w:rsidP="004909CD">
            <w:pPr>
              <w:jc w:val="left"/>
              <w:cnfStyle w:val="000000100000" w:firstRow="0" w:lastRow="0" w:firstColumn="0" w:lastColumn="0" w:oddVBand="0" w:evenVBand="0" w:oddHBand="1" w:evenHBand="0" w:firstRowFirstColumn="0" w:firstRowLastColumn="0" w:lastRowFirstColumn="0" w:lastRowLastColumn="0"/>
            </w:pPr>
            <w:r>
              <w:t>2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D7924A" w14:textId="77777777" w:rsidR="004909CD" w:rsidRDefault="004909CD" w:rsidP="004909CD">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909CD" w14:paraId="4DDDA3D3"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49D415" w14:textId="77777777" w:rsidR="004909CD" w:rsidRPr="005F2E51" w:rsidRDefault="004909CD" w:rsidP="004909CD">
            <w:pPr>
              <w:jc w:val="left"/>
              <w:rPr>
                <w:bCs w:val="0"/>
              </w:rPr>
            </w:pPr>
            <w:r w:rsidRPr="005F2E51">
              <w:t>Nůžky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5A1DB2" w14:textId="77777777" w:rsidR="004909CD" w:rsidRDefault="00B823D7" w:rsidP="004909CD">
            <w:pPr>
              <w:jc w:val="left"/>
              <w:cnfStyle w:val="000000000000" w:firstRow="0" w:lastRow="0" w:firstColumn="0" w:lastColumn="0" w:oddVBand="0" w:evenVBand="0" w:oddHBand="0" w:evenHBand="0" w:firstRowFirstColumn="0" w:firstRowLastColumn="0" w:lastRowFirstColumn="0" w:lastRowLastColumn="0"/>
            </w:pPr>
            <w:r>
              <w:t>Dle počtu žáků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31F701" w14:textId="77777777" w:rsidR="004909CD" w:rsidRDefault="004909CD" w:rsidP="004909CD">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B823D7" w14:paraId="35259506"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E2B3E9" w14:textId="77777777" w:rsidR="00B823D7" w:rsidRPr="005F2E51" w:rsidRDefault="00B823D7" w:rsidP="00B823D7">
            <w:pPr>
              <w:jc w:val="left"/>
              <w:rPr>
                <w:bCs w:val="0"/>
              </w:rPr>
            </w:pPr>
            <w:r w:rsidRPr="005F2E51">
              <w:t>Řezáky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1CDED0"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Dle počtu žáků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9CC45A"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B823D7" w14:paraId="2C502F14"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D2E955" w14:textId="77777777" w:rsidR="00B823D7" w:rsidRPr="005F2E51" w:rsidRDefault="00B823D7" w:rsidP="00B823D7">
            <w:pPr>
              <w:jc w:val="left"/>
              <w:rPr>
                <w:bCs w:val="0"/>
              </w:rPr>
            </w:pPr>
            <w:r w:rsidRPr="005F2E51">
              <w:t>Motouz, vlnky, provázky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4E6023"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Klubko</w:t>
            </w:r>
            <w:r w:rsidR="00AD63C5">
              <w:t xml:space="preserve"> od </w:t>
            </w:r>
            <w:r>
              <w:t>každého typu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CAD4BE"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B823D7" w14:paraId="635F6B2F"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2AD2A2" w14:textId="77777777" w:rsidR="00B823D7" w:rsidRPr="005F2E51" w:rsidRDefault="00B823D7" w:rsidP="00B823D7">
            <w:pPr>
              <w:jc w:val="left"/>
              <w:rPr>
                <w:bCs w:val="0"/>
              </w:rPr>
            </w:pPr>
            <w:r w:rsidRPr="005F2E51">
              <w:t>Drátek holý</w:t>
            </w:r>
            <w:r w:rsidR="00AD63C5">
              <w:t xml:space="preserve"> i </w:t>
            </w:r>
            <w:r w:rsidRPr="005F2E51">
              <w:t>chlupatý</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DF4573"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Cívka drátu, 50 ks chlupatých</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783A40"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B823D7" w14:paraId="030036C5"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9FE448" w14:textId="77777777" w:rsidR="00B823D7" w:rsidRPr="005F2E51" w:rsidRDefault="00B823D7" w:rsidP="00B823D7">
            <w:pPr>
              <w:jc w:val="left"/>
              <w:rPr>
                <w:bCs w:val="0"/>
              </w:rPr>
            </w:pPr>
            <w:r w:rsidRPr="005F2E51">
              <w:t>Plastelína</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0581D0"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Počet sad 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51D25D"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B823D7" w14:paraId="0766BCAF"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41D625" w14:textId="77777777" w:rsidR="00B823D7" w:rsidRPr="005F2E51" w:rsidRDefault="00B823D7" w:rsidP="00B823D7">
            <w:pPr>
              <w:jc w:val="left"/>
              <w:rPr>
                <w:bCs w:val="0"/>
              </w:rPr>
            </w:pPr>
            <w:r w:rsidRPr="005F2E51">
              <w:t xml:space="preserve">Textilní pom-pomy </w:t>
            </w:r>
            <w:r w:rsidR="00AD63C5">
              <w:t xml:space="preserve"> v </w:t>
            </w:r>
            <w:r w:rsidRPr="005F2E51">
              <w:t>průměru 0,5 cm – 2 cm</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C1143A"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Alespoň 30 ks</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31A3D4"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Pro výrobu modelu, především odstíny zelené (pro modeling zeleně)</w:t>
            </w:r>
          </w:p>
        </w:tc>
      </w:tr>
      <w:tr w:rsidR="00B823D7" w14:paraId="09195783"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612FB0" w14:textId="77777777" w:rsidR="00B823D7" w:rsidRPr="005F2E51" w:rsidRDefault="00B823D7" w:rsidP="00B823D7">
            <w:pPr>
              <w:jc w:val="left"/>
              <w:rPr>
                <w:bCs w:val="0"/>
              </w:rPr>
            </w:pPr>
            <w:r w:rsidRPr="005F2E51">
              <w:t>Polystyrenové kousky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6F2990"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15 ks</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9A3CC0"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Různé tvary (kvádry, koule, jehlany</w:t>
            </w:r>
            <w:r w:rsidR="00B437B2">
              <w:t xml:space="preserve">, </w:t>
            </w:r>
            <w:r>
              <w:t>…) Pro výrobu modelu</w:t>
            </w:r>
          </w:p>
        </w:tc>
      </w:tr>
      <w:tr w:rsidR="004B72BA" w14:paraId="3E5D6F16"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3EF430" w14:textId="77777777" w:rsidR="004B72BA" w:rsidRPr="005F2E51" w:rsidRDefault="004B72BA" w:rsidP="00B823D7">
            <w:pPr>
              <w:jc w:val="left"/>
              <w:rPr>
                <w:bCs w:val="0"/>
              </w:rPr>
            </w:pPr>
            <w:r w:rsidRPr="005F2E51">
              <w:t>Polystyrenová deska</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2AA6BD" w14:textId="77777777" w:rsidR="004B72BA" w:rsidRDefault="004B72BA" w:rsidP="00B823D7">
            <w:pPr>
              <w:jc w:val="left"/>
              <w:cnfStyle w:val="000000100000" w:firstRow="0" w:lastRow="0" w:firstColumn="0" w:lastColumn="0" w:oddVBand="0" w:evenVBand="0" w:oddHBand="1" w:evenHBand="0" w:firstRowFirstColumn="0" w:firstRowLastColumn="0" w:lastRowFirstColumn="0" w:lastRowLastColumn="0"/>
            </w:pPr>
            <w:r>
              <w:t>Dle potřeby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4B5736" w14:textId="77777777" w:rsidR="004B72BA" w:rsidRDefault="004B72BA" w:rsidP="00B823D7">
            <w:pPr>
              <w:jc w:val="left"/>
              <w:cnfStyle w:val="000000100000" w:firstRow="0" w:lastRow="0" w:firstColumn="0" w:lastColumn="0" w:oddVBand="0" w:evenVBand="0" w:oddHBand="1" w:evenHBand="0" w:firstRowFirstColumn="0" w:firstRowLastColumn="0" w:lastRowFirstColumn="0" w:lastRowLastColumn="0"/>
            </w:pPr>
            <w:r>
              <w:t>Pro výrobu vlastních tvarů</w:t>
            </w:r>
            <w:r w:rsidR="00AD63C5">
              <w:t xml:space="preserve"> na </w:t>
            </w:r>
            <w:r>
              <w:t>odporové řezačce</w:t>
            </w:r>
          </w:p>
        </w:tc>
      </w:tr>
      <w:tr w:rsidR="004B72BA" w14:paraId="490D4492"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7B68E0" w14:textId="77777777" w:rsidR="004B72BA" w:rsidRPr="005F2E51" w:rsidRDefault="004B72BA" w:rsidP="00B823D7">
            <w:pPr>
              <w:jc w:val="left"/>
              <w:rPr>
                <w:bCs w:val="0"/>
              </w:rPr>
            </w:pPr>
            <w:r w:rsidRPr="005F2E51">
              <w:t>Odporová řezačka</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73109A" w14:textId="77777777" w:rsidR="004B72BA" w:rsidRDefault="004B72BA" w:rsidP="00B823D7">
            <w:pPr>
              <w:jc w:val="left"/>
              <w:cnfStyle w:val="000000000000" w:firstRow="0" w:lastRow="0" w:firstColumn="0" w:lastColumn="0" w:oddVBand="0" w:evenVBand="0" w:oddHBand="0" w:evenHBand="0" w:firstRowFirstColumn="0" w:firstRowLastColumn="0" w:lastRowFirstColumn="0" w:lastRowLastColumn="0"/>
            </w:pPr>
            <w:r>
              <w:t>Min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509266" w14:textId="77777777" w:rsidR="004B72BA" w:rsidRDefault="004B72BA" w:rsidP="00B823D7">
            <w:pPr>
              <w:jc w:val="left"/>
              <w:cnfStyle w:val="000000000000" w:firstRow="0" w:lastRow="0" w:firstColumn="0" w:lastColumn="0" w:oddVBand="0" w:evenVBand="0" w:oddHBand="0" w:evenHBand="0" w:firstRowFirstColumn="0" w:firstRowLastColumn="0" w:lastRowFirstColumn="0" w:lastRowLastColumn="0"/>
            </w:pPr>
            <w:r>
              <w:t>Pro výrobu vlastních tvarů</w:t>
            </w:r>
            <w:r w:rsidR="00AD63C5">
              <w:t xml:space="preserve"> z </w:t>
            </w:r>
            <w:r>
              <w:t>polystyrenu</w:t>
            </w:r>
          </w:p>
        </w:tc>
      </w:tr>
      <w:tr w:rsidR="00B823D7" w14:paraId="46CFF142"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0C7600" w14:textId="77777777" w:rsidR="00B823D7" w:rsidRPr="005F2E51" w:rsidRDefault="00B823D7">
            <w:pPr>
              <w:jc w:val="left"/>
              <w:rPr>
                <w:bCs w:val="0"/>
              </w:rPr>
            </w:pPr>
            <w:r w:rsidRPr="005F2E51">
              <w:t>Sisal, barevné lýko</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179321" w14:textId="77777777" w:rsidR="00B823D7" w:rsidRDefault="002A2554" w:rsidP="00B823D7">
            <w:pPr>
              <w:jc w:val="left"/>
              <w:cnfStyle w:val="000000100000" w:firstRow="0" w:lastRow="0" w:firstColumn="0" w:lastColumn="0" w:oddVBand="0" w:evenVBand="0" w:oddHBand="1" w:evenHBand="0" w:firstRowFirstColumn="0" w:firstRowLastColumn="0" w:lastRowFirstColumn="0" w:lastRowLastColumn="0"/>
            </w:pPr>
            <w:r>
              <w:t>1 balení</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740425"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B823D7" w14:paraId="5B020ECE"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675E73" w14:textId="77777777" w:rsidR="00B823D7" w:rsidRPr="005F2E51" w:rsidRDefault="00B823D7" w:rsidP="00B823D7">
            <w:pPr>
              <w:jc w:val="left"/>
              <w:rPr>
                <w:bCs w:val="0"/>
              </w:rPr>
            </w:pPr>
            <w:r w:rsidRPr="005F2E51">
              <w:t>Aranžérský lišejník</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9F23B7" w14:textId="77777777" w:rsidR="00B823D7" w:rsidRDefault="002A2554" w:rsidP="00B823D7">
            <w:pPr>
              <w:jc w:val="left"/>
              <w:cnfStyle w:val="000000000000" w:firstRow="0" w:lastRow="0" w:firstColumn="0" w:lastColumn="0" w:oddVBand="0" w:evenVBand="0" w:oddHBand="0" w:evenHBand="0" w:firstRowFirstColumn="0" w:firstRowLastColumn="0" w:lastRowFirstColumn="0" w:lastRowLastColumn="0"/>
            </w:pPr>
            <w:r>
              <w:t>1 balení</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29F753"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B823D7" w14:paraId="16A9298E"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FEE526" w14:textId="77777777" w:rsidR="00B823D7" w:rsidRPr="005F2E51" w:rsidRDefault="00B823D7" w:rsidP="00B823D7">
            <w:pPr>
              <w:jc w:val="left"/>
              <w:rPr>
                <w:bCs w:val="0"/>
              </w:rPr>
            </w:pPr>
            <w:r w:rsidRPr="005F2E51">
              <w:t>Špejle</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5A9EDB8" w14:textId="77777777" w:rsidR="00B823D7" w:rsidRDefault="002A2554" w:rsidP="00B823D7">
            <w:pPr>
              <w:jc w:val="left"/>
              <w:cnfStyle w:val="000000100000" w:firstRow="0" w:lastRow="0" w:firstColumn="0" w:lastColumn="0" w:oddVBand="0" w:evenVBand="0" w:oddHBand="1" w:evenHBand="0" w:firstRowFirstColumn="0" w:firstRowLastColumn="0" w:lastRowFirstColumn="0" w:lastRowLastColumn="0"/>
            </w:pPr>
            <w:r>
              <w:t>2x balení</w:t>
            </w:r>
            <w:r w:rsidR="00AD63C5">
              <w:t xml:space="preserve"> po </w:t>
            </w:r>
            <w:r>
              <w:t>50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11A30E"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B823D7" w14:paraId="7B49AF56"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ABDB6A" w14:textId="77777777" w:rsidR="00B823D7" w:rsidRPr="005F2E51" w:rsidRDefault="00B823D7" w:rsidP="00B823D7">
            <w:pPr>
              <w:jc w:val="left"/>
              <w:rPr>
                <w:bCs w:val="0"/>
              </w:rPr>
            </w:pPr>
            <w:r w:rsidRPr="005F2E51">
              <w:t>Párátka</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0D5F81" w14:textId="77777777" w:rsidR="00B823D7" w:rsidRDefault="002A2554" w:rsidP="00B823D7">
            <w:pPr>
              <w:jc w:val="left"/>
              <w:cnfStyle w:val="000000000000" w:firstRow="0" w:lastRow="0" w:firstColumn="0" w:lastColumn="0" w:oddVBand="0" w:evenVBand="0" w:oddHBand="0" w:evenHBand="0" w:firstRowFirstColumn="0" w:firstRowLastColumn="0" w:lastRowFirstColumn="0" w:lastRowLastColumn="0"/>
            </w:pPr>
            <w:r>
              <w:t>2x balení</w:t>
            </w:r>
            <w:r w:rsidR="00AD63C5">
              <w:t xml:space="preserve"> po </w:t>
            </w:r>
            <w:r>
              <w:t>100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15A438"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B823D7" w14:paraId="24A90761"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D882E2" w14:textId="77777777" w:rsidR="00B823D7" w:rsidRPr="005F2E51" w:rsidRDefault="00B823D7" w:rsidP="00B823D7">
            <w:pPr>
              <w:jc w:val="left"/>
              <w:rPr>
                <w:bCs w:val="0"/>
              </w:rPr>
            </w:pPr>
            <w:r w:rsidRPr="005F2E51">
              <w:t>Lepicí pásky různé</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21EFB2" w14:textId="77777777" w:rsidR="00B823D7" w:rsidRDefault="002A2554" w:rsidP="00B823D7">
            <w:pPr>
              <w:jc w:val="left"/>
              <w:cnfStyle w:val="000000100000" w:firstRow="0" w:lastRow="0" w:firstColumn="0" w:lastColumn="0" w:oddVBand="0" w:evenVBand="0" w:oddHBand="1" w:evenHBand="0" w:firstRowFirstColumn="0" w:firstRowLastColumn="0" w:lastRowFirstColumn="0" w:lastRowLastColumn="0"/>
            </w:pPr>
            <w:r>
              <w:t>Po 1 ks</w:t>
            </w:r>
            <w:r w:rsidR="00AD63C5">
              <w:t xml:space="preserve"> od </w:t>
            </w:r>
            <w:r>
              <w:t>každého typu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F5401A" w14:textId="77777777" w:rsidR="00B823D7" w:rsidRDefault="00B823D7" w:rsidP="00B823D7">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B823D7" w14:paraId="3E7DF426"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8CD73A" w14:textId="77777777" w:rsidR="00B823D7" w:rsidRPr="005F2E51" w:rsidRDefault="00B823D7" w:rsidP="00B823D7">
            <w:pPr>
              <w:jc w:val="left"/>
              <w:rPr>
                <w:bCs w:val="0"/>
              </w:rPr>
            </w:pPr>
            <w:r w:rsidRPr="005F2E51">
              <w:t>Lepidlo tuhé tyčinkové</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298E62" w14:textId="77777777" w:rsidR="00B823D7" w:rsidRDefault="002A2554" w:rsidP="00B823D7">
            <w:pPr>
              <w:jc w:val="left"/>
              <w:cnfStyle w:val="000000000000" w:firstRow="0" w:lastRow="0" w:firstColumn="0" w:lastColumn="0" w:oddVBand="0" w:evenVBand="0" w:oddHBand="0" w:evenHBand="0" w:firstRowFirstColumn="0" w:firstRowLastColumn="0" w:lastRowFirstColumn="0" w:lastRowLastColumn="0"/>
            </w:pPr>
            <w:r>
              <w:t>Podle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4815ED" w14:textId="77777777" w:rsidR="00B823D7" w:rsidRDefault="00B823D7" w:rsidP="00B823D7">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2A2554" w14:paraId="724AE6F6"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0C217D" w14:textId="77777777" w:rsidR="002A2554" w:rsidRPr="005F2E51" w:rsidRDefault="002A2554" w:rsidP="002A2554">
            <w:pPr>
              <w:jc w:val="left"/>
              <w:rPr>
                <w:bCs w:val="0"/>
              </w:rPr>
            </w:pPr>
            <w:r w:rsidRPr="005F2E51">
              <w:t>Lepidlo typu Herkules</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6D570E" w14:textId="77777777" w:rsidR="002A2554" w:rsidRDefault="002A2554" w:rsidP="002A2554">
            <w:pPr>
              <w:jc w:val="left"/>
              <w:cnfStyle w:val="000000100000" w:firstRow="0" w:lastRow="0" w:firstColumn="0" w:lastColumn="0" w:oddVBand="0" w:evenVBand="0" w:oddHBand="1" w:evenHBand="0" w:firstRowFirstColumn="0" w:firstRowLastColumn="0" w:lastRowFirstColumn="0" w:lastRowLastColumn="0"/>
            </w:pPr>
            <w:r>
              <w:t>Podle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B19918" w14:textId="77777777" w:rsidR="002A2554" w:rsidRDefault="002A2554" w:rsidP="002A2554">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B72BA" w14:paraId="3C230A5D"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8B62E1" w14:textId="77777777" w:rsidR="004B72BA" w:rsidRPr="005F2E51" w:rsidRDefault="004B72BA" w:rsidP="004B72BA">
            <w:pPr>
              <w:jc w:val="left"/>
              <w:rPr>
                <w:bCs w:val="0"/>
              </w:rPr>
            </w:pPr>
            <w:r w:rsidRPr="005F2E51">
              <w:t>Tavné pistole</w:t>
            </w:r>
            <w:r w:rsidR="00AD63C5">
              <w:t xml:space="preserve"> na </w:t>
            </w:r>
            <w:r w:rsidRPr="005F2E51">
              <w:t>lepidlo</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5D37B8"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Podle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2F497E"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B72BA" w14:paraId="435A22B9"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517657" w14:textId="77777777" w:rsidR="004B72BA" w:rsidRPr="005F2E51" w:rsidRDefault="004B72BA" w:rsidP="004B72BA">
            <w:pPr>
              <w:jc w:val="left"/>
              <w:rPr>
                <w:bCs w:val="0"/>
              </w:rPr>
            </w:pPr>
            <w:r w:rsidRPr="005F2E51">
              <w:t>Náplň</w:t>
            </w:r>
            <w:r w:rsidR="00AD63C5">
              <w:t xml:space="preserve"> do </w:t>
            </w:r>
            <w:r w:rsidRPr="005F2E51">
              <w:t>tavicích pistolí</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35B84D"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Pro každý tým min. 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EC53DD"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B72BA" w14:paraId="1198D969"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F2DA16" w14:textId="77777777" w:rsidR="004B72BA" w:rsidRPr="005F2E51" w:rsidRDefault="00B437B2" w:rsidP="004B72BA">
            <w:pPr>
              <w:jc w:val="left"/>
              <w:rPr>
                <w:bCs w:val="0"/>
              </w:rPr>
            </w:pPr>
            <w:r>
              <w:t>Potravinářská fo</w:t>
            </w:r>
            <w:r w:rsidR="004B72BA" w:rsidRPr="005F2E51">
              <w:t>lie</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A577C0"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1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EFE108"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B72BA" w14:paraId="5FECB0C0"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D93B08" w14:textId="77777777" w:rsidR="004B72BA" w:rsidRPr="005F2E51" w:rsidRDefault="004B72BA" w:rsidP="004B72BA">
            <w:pPr>
              <w:jc w:val="left"/>
              <w:rPr>
                <w:bCs w:val="0"/>
              </w:rPr>
            </w:pPr>
            <w:r w:rsidRPr="005F2E51">
              <w:t>Alobal</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BA69FD"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1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80DEB5"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B72BA" w14:paraId="1199694B"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459E47" w14:textId="77777777" w:rsidR="004B72BA" w:rsidRPr="005F2E51" w:rsidRDefault="004B72BA" w:rsidP="004B72BA">
            <w:pPr>
              <w:jc w:val="left"/>
              <w:rPr>
                <w:bCs w:val="0"/>
              </w:rPr>
            </w:pPr>
            <w:r w:rsidRPr="005F2E51">
              <w:t>Korálky, galanterie</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D5CC2F"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Alespoň 1 balení</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06D801"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B72BA" w14:paraId="1774F2CC"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692E4C" w14:textId="77777777" w:rsidR="004B72BA" w:rsidRPr="005F2E51" w:rsidRDefault="004B72BA" w:rsidP="004B72BA">
            <w:pPr>
              <w:jc w:val="left"/>
              <w:rPr>
                <w:bCs w:val="0"/>
              </w:rPr>
            </w:pPr>
            <w:r w:rsidRPr="005F2E51">
              <w:t>Vata</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220175"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2 balení</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9EDC45"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B72BA" w14:paraId="297C529A"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934AA1" w14:textId="77777777" w:rsidR="004B72BA" w:rsidRPr="005F2E51" w:rsidRDefault="004B72BA" w:rsidP="004B72BA">
            <w:pPr>
              <w:jc w:val="left"/>
              <w:rPr>
                <w:bCs w:val="0"/>
              </w:rPr>
            </w:pPr>
            <w:r w:rsidRPr="005F2E51">
              <w:t>Barevný filc</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A3107A"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2x balení základních barev A4</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BBFA40"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B72BA" w14:paraId="70337ADB"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79A042" w14:textId="77777777" w:rsidR="004B72BA" w:rsidRPr="005F2E51" w:rsidRDefault="004B72BA" w:rsidP="004B72BA">
            <w:pPr>
              <w:jc w:val="left"/>
              <w:rPr>
                <w:bCs w:val="0"/>
              </w:rPr>
            </w:pPr>
            <w:r w:rsidRPr="005F2E51">
              <w:t>Fixy</w:t>
            </w:r>
            <w:r w:rsidR="00190F84">
              <w:t xml:space="preserve"> a </w:t>
            </w:r>
            <w:r w:rsidRPr="005F2E51">
              <w:t>popisovače pernamentní</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05D44D"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1 balení základních barev</w:t>
            </w:r>
            <w:r w:rsidR="00AD63C5">
              <w:t xml:space="preserve"> o </w:t>
            </w:r>
            <w:r>
              <w:t>dvou tloušťkách hrotu</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4AE5D06"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B72BA" w14:paraId="1B2FAEF0"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FD0EEF" w14:textId="77777777" w:rsidR="004B72BA" w:rsidRPr="005F2E51" w:rsidRDefault="004B72BA" w:rsidP="004B72BA">
            <w:pPr>
              <w:jc w:val="left"/>
              <w:rPr>
                <w:bCs w:val="0"/>
              </w:rPr>
            </w:pPr>
            <w:r w:rsidRPr="005F2E51">
              <w:t>Různé přírodniny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32A58A"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Dle počtu týmů</w:t>
            </w:r>
            <w:r w:rsidR="00190F84">
              <w:t xml:space="preserve"> a </w:t>
            </w:r>
            <w:r>
              <w:t>možností sběru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057A40"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Kamínky, větvičky, mech, očištěné šišky dle možnosti jako volitelný materiál</w:t>
            </w:r>
            <w:r w:rsidR="00AD63C5">
              <w:t xml:space="preserve"> na </w:t>
            </w:r>
            <w:r>
              <w:t>stavbu modelu</w:t>
            </w:r>
          </w:p>
        </w:tc>
      </w:tr>
      <w:tr w:rsidR="004B72BA" w14:paraId="292E8738"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56DDD2" w14:textId="77777777" w:rsidR="004B72BA" w:rsidRPr="005F2E51" w:rsidRDefault="004B72BA" w:rsidP="004B72BA">
            <w:pPr>
              <w:jc w:val="left"/>
              <w:rPr>
                <w:bCs w:val="0"/>
              </w:rPr>
            </w:pPr>
            <w:r w:rsidRPr="005F2E51">
              <w:t>Jemné pletivo</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887059" w14:textId="77777777" w:rsidR="004B72BA" w:rsidRDefault="004B72BA">
            <w:pPr>
              <w:jc w:val="left"/>
              <w:cnfStyle w:val="000000100000" w:firstRow="0" w:lastRow="0" w:firstColumn="0" w:lastColumn="0" w:oddVBand="0" w:evenVBand="0" w:oddHBand="1" w:evenHBand="0" w:firstRowFirstColumn="0" w:firstRowLastColumn="0" w:lastRowFirstColumn="0" w:lastRowLastColumn="0"/>
            </w:pPr>
            <w:r>
              <w:t>5 m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4ABC82"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B72BA" w14:paraId="56116659"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062776" w14:textId="77777777" w:rsidR="004B72BA" w:rsidRPr="005F2E51" w:rsidRDefault="004B72BA" w:rsidP="004B72BA">
            <w:pPr>
              <w:jc w:val="left"/>
              <w:rPr>
                <w:bCs w:val="0"/>
              </w:rPr>
            </w:pPr>
            <w:r w:rsidRPr="005F2E51">
              <w:t>Nálepky hlasovací</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24DBF0"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2x balení, formát kolečka, dvoubarevné</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1692FB"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Pro hlasování</w:t>
            </w:r>
            <w:r w:rsidR="00AD63C5">
              <w:t xml:space="preserve"> v </w:t>
            </w:r>
            <w:r>
              <w:t>rámci reflexe</w:t>
            </w:r>
          </w:p>
        </w:tc>
      </w:tr>
      <w:tr w:rsidR="004B72BA" w14:paraId="6B9F6F1A" w14:textId="77777777" w:rsidTr="00281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9042E3" w14:textId="77777777" w:rsidR="004B72BA" w:rsidRPr="005F2E51" w:rsidRDefault="004B72BA" w:rsidP="004B72BA">
            <w:pPr>
              <w:jc w:val="left"/>
              <w:rPr>
                <w:bCs w:val="0"/>
              </w:rPr>
            </w:pPr>
            <w:r w:rsidRPr="005F2E51">
              <w:t>Whiteboardová tabule přenosná</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630782" w14:textId="77777777" w:rsidR="004B72BA" w:rsidRDefault="004B72BA" w:rsidP="00483D88">
            <w:pPr>
              <w:tabs>
                <w:tab w:val="center" w:pos="1380"/>
              </w:tabs>
              <w:jc w:val="left"/>
              <w:cnfStyle w:val="000000100000" w:firstRow="0" w:lastRow="0" w:firstColumn="0" w:lastColumn="0" w:oddVBand="0" w:evenVBand="0" w:oddHBand="1" w:evenHBand="0" w:firstRowFirstColumn="0" w:firstRowLastColumn="0" w:lastRowFirstColumn="0" w:lastRowLastColumn="0"/>
            </w:pPr>
            <w:r>
              <w:t>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23E89C" w14:textId="77777777" w:rsidR="004B72BA" w:rsidRDefault="004B72BA" w:rsidP="004B72BA">
            <w:pPr>
              <w:jc w:val="left"/>
              <w:cnfStyle w:val="000000100000" w:firstRow="0" w:lastRow="0" w:firstColumn="0" w:lastColumn="0" w:oddVBand="0" w:evenVBand="0" w:oddHBand="1" w:evenHBand="0" w:firstRowFirstColumn="0" w:firstRowLastColumn="0" w:lastRowFirstColumn="0" w:lastRowLastColumn="0"/>
            </w:pPr>
            <w:r>
              <w:t>Pro prioritizaci</w:t>
            </w:r>
            <w:r w:rsidR="00AD63C5">
              <w:t xml:space="preserve"> při </w:t>
            </w:r>
            <w:r>
              <w:t>vymýšlení</w:t>
            </w:r>
            <w:r w:rsidR="00190F84">
              <w:t xml:space="preserve"> a </w:t>
            </w:r>
            <w:r>
              <w:t>výrobě modelu</w:t>
            </w:r>
          </w:p>
        </w:tc>
      </w:tr>
      <w:tr w:rsidR="004B72BA" w14:paraId="3E7D161E" w14:textId="77777777" w:rsidTr="0028139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762EC1" w14:textId="77777777" w:rsidR="004B72BA" w:rsidRPr="005F2E51" w:rsidRDefault="004B72BA" w:rsidP="004B72BA">
            <w:pPr>
              <w:jc w:val="left"/>
              <w:rPr>
                <w:bCs w:val="0"/>
              </w:rPr>
            </w:pPr>
            <w:r w:rsidRPr="005F2E51">
              <w:t>Whiteboardové fixky</w:t>
            </w:r>
          </w:p>
        </w:tc>
        <w:tc>
          <w:tcPr>
            <w:tcW w:w="283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EC9B1F" w14:textId="77777777" w:rsidR="004B72BA" w:rsidRDefault="004B72BA" w:rsidP="004B72BA">
            <w:pPr>
              <w:tabs>
                <w:tab w:val="center" w:pos="1380"/>
              </w:tabs>
              <w:jc w:val="left"/>
              <w:cnfStyle w:val="000000000000" w:firstRow="0" w:lastRow="0" w:firstColumn="0" w:lastColumn="0" w:oddVBand="0" w:evenVBand="0" w:oddHBand="0" w:evenHBand="0" w:firstRowFirstColumn="0" w:firstRowLastColumn="0" w:lastRowFirstColumn="0" w:lastRowLastColumn="0"/>
            </w:pPr>
            <w:r>
              <w:t>8x různých barev</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07DB83" w14:textId="77777777" w:rsidR="004B72BA" w:rsidRDefault="004B72BA" w:rsidP="004B72BA">
            <w:pPr>
              <w:jc w:val="left"/>
              <w:cnfStyle w:val="000000000000" w:firstRow="0" w:lastRow="0" w:firstColumn="0" w:lastColumn="0" w:oddVBand="0" w:evenVBand="0" w:oddHBand="0" w:evenHBand="0" w:firstRowFirstColumn="0" w:firstRowLastColumn="0" w:lastRowFirstColumn="0" w:lastRowLastColumn="0"/>
            </w:pPr>
            <w:r>
              <w:t>Na whiteboardové tabule</w:t>
            </w:r>
            <w:r w:rsidR="00AD63C5">
              <w:t xml:space="preserve"> na </w:t>
            </w:r>
            <w:r>
              <w:t>psaní</w:t>
            </w:r>
          </w:p>
        </w:tc>
      </w:tr>
    </w:tbl>
    <w:p w14:paraId="5FC65B88" w14:textId="77777777" w:rsidR="00465287" w:rsidRDefault="00465287" w:rsidP="00C026AA">
      <w:pPr>
        <w:rPr>
          <w:u w:val="single"/>
        </w:rPr>
      </w:pPr>
    </w:p>
    <w:p w14:paraId="57B25A0E" w14:textId="1EB193F1" w:rsidR="00C026AA" w:rsidRPr="00790026" w:rsidRDefault="00C026AA" w:rsidP="000561BF">
      <w:pPr>
        <w:spacing w:line="276" w:lineRule="auto"/>
        <w:jc w:val="left"/>
        <w:rPr>
          <w:u w:val="single"/>
        </w:rPr>
      </w:pPr>
      <w:r w:rsidRPr="00052357">
        <w:rPr>
          <w:u w:val="single"/>
        </w:rPr>
        <w:t>Osnova programu</w:t>
      </w:r>
    </w:p>
    <w:p w14:paraId="7035A945" w14:textId="77777777" w:rsidR="00C026AA" w:rsidRDefault="00C026AA" w:rsidP="00AB68BF">
      <w:pPr>
        <w:pStyle w:val="Odstavecseseznamem"/>
        <w:numPr>
          <w:ilvl w:val="0"/>
          <w:numId w:val="3"/>
        </w:numPr>
        <w:rPr>
          <w:b/>
        </w:rPr>
      </w:pPr>
      <w:r w:rsidRPr="00790026">
        <w:rPr>
          <w:b/>
        </w:rPr>
        <w:t xml:space="preserve">Evokace tématu </w:t>
      </w:r>
    </w:p>
    <w:p w14:paraId="55ABA245" w14:textId="77777777" w:rsidR="00C026AA" w:rsidRPr="00483D88" w:rsidRDefault="00C026AA" w:rsidP="00AB68BF">
      <w:pPr>
        <w:pStyle w:val="Odstavecseseznamem"/>
        <w:numPr>
          <w:ilvl w:val="1"/>
          <w:numId w:val="32"/>
        </w:numPr>
        <w:rPr>
          <w:b/>
        </w:rPr>
      </w:pPr>
      <w:r>
        <w:t>V</w:t>
      </w:r>
      <w:r w:rsidRPr="0021733F">
        <w:t xml:space="preserve"> rámci školní výuky </w:t>
      </w:r>
      <w:r>
        <w:t xml:space="preserve">zeměpisu </w:t>
      </w:r>
      <w:r w:rsidRPr="0021733F">
        <w:t>nebo občanské nauky</w:t>
      </w:r>
      <w:r>
        <w:t xml:space="preserve"> </w:t>
      </w:r>
      <w:r w:rsidR="00483BFF">
        <w:t>nebo</w:t>
      </w:r>
      <w:r w:rsidR="00AD63C5">
        <w:t xml:space="preserve"> na </w:t>
      </w:r>
      <w:r>
        <w:t>úvod samotného programu.</w:t>
      </w:r>
    </w:p>
    <w:p w14:paraId="347D019E" w14:textId="77777777" w:rsidR="00C026AA" w:rsidRPr="00483D88" w:rsidRDefault="00C026AA" w:rsidP="00AB68BF">
      <w:pPr>
        <w:pStyle w:val="Odstavecseseznamem"/>
        <w:numPr>
          <w:ilvl w:val="1"/>
          <w:numId w:val="32"/>
        </w:numPr>
        <w:rPr>
          <w:b/>
        </w:rPr>
      </w:pPr>
      <w:r>
        <w:t>Rozdělení žáků</w:t>
      </w:r>
      <w:r w:rsidR="00AD63C5">
        <w:t xml:space="preserve"> do </w:t>
      </w:r>
      <w:r>
        <w:t>týmů</w:t>
      </w:r>
      <w:r w:rsidR="00190F84">
        <w:t xml:space="preserve"> a </w:t>
      </w:r>
      <w:r>
        <w:t>volba jeho názvu.</w:t>
      </w:r>
    </w:p>
    <w:p w14:paraId="3AB3C7FD" w14:textId="77777777" w:rsidR="00C026AA" w:rsidRPr="00483D88" w:rsidRDefault="00C026AA" w:rsidP="00AB68BF">
      <w:pPr>
        <w:pStyle w:val="Odstavecseseznamem"/>
        <w:numPr>
          <w:ilvl w:val="1"/>
          <w:numId w:val="32"/>
        </w:numPr>
        <w:rPr>
          <w:b/>
        </w:rPr>
      </w:pPr>
      <w:r>
        <w:t>Žák</w:t>
      </w:r>
      <w:r w:rsidR="00AD63C5">
        <w:t xml:space="preserve"> si </w:t>
      </w:r>
      <w:r>
        <w:t>ujasňuje, co</w:t>
      </w:r>
      <w:r w:rsidR="00AD63C5">
        <w:t xml:space="preserve"> pro </w:t>
      </w:r>
      <w:r>
        <w:t>něj představuje ideální městské prostředí.</w:t>
      </w:r>
    </w:p>
    <w:p w14:paraId="1E0C1A97" w14:textId="77777777" w:rsidR="00C026AA" w:rsidRDefault="00C026AA" w:rsidP="00AB68BF">
      <w:pPr>
        <w:pStyle w:val="Odstavecseseznamem"/>
        <w:numPr>
          <w:ilvl w:val="0"/>
          <w:numId w:val="3"/>
        </w:numPr>
        <w:rPr>
          <w:b/>
        </w:rPr>
      </w:pPr>
      <w:r w:rsidRPr="00483D88">
        <w:rPr>
          <w:b/>
        </w:rPr>
        <w:t>Aktivita „rychlostudium</w:t>
      </w:r>
      <w:r w:rsidR="003343CC">
        <w:rPr>
          <w:b/>
        </w:rPr>
        <w:t xml:space="preserve"> urbanismu</w:t>
      </w:r>
      <w:r w:rsidRPr="00483D88">
        <w:rPr>
          <w:b/>
        </w:rPr>
        <w:t>“</w:t>
      </w:r>
    </w:p>
    <w:p w14:paraId="5164D8FD" w14:textId="77777777" w:rsidR="00C026AA" w:rsidRPr="00C026AA" w:rsidRDefault="00C026AA" w:rsidP="00AB68BF">
      <w:pPr>
        <w:pStyle w:val="Odstavecseseznamem"/>
        <w:numPr>
          <w:ilvl w:val="1"/>
          <w:numId w:val="33"/>
        </w:numPr>
      </w:pPr>
      <w:r w:rsidRPr="00483D88">
        <w:t>Aktivní vyhledávání informací</w:t>
      </w:r>
      <w:r w:rsidR="00190F84">
        <w:t xml:space="preserve"> a </w:t>
      </w:r>
      <w:r w:rsidR="00575A72">
        <w:t>prezentace pojmu spolužákům</w:t>
      </w:r>
      <w:r w:rsidR="00AD63C5">
        <w:t xml:space="preserve"> v </w:t>
      </w:r>
      <w:r w:rsidR="00575A72">
        <w:t>omezeném čase.</w:t>
      </w:r>
    </w:p>
    <w:p w14:paraId="24E53C5A" w14:textId="77777777" w:rsidR="00C026AA" w:rsidRDefault="00C026AA" w:rsidP="00AB68BF">
      <w:pPr>
        <w:pStyle w:val="Odstavecseseznamem"/>
        <w:numPr>
          <w:ilvl w:val="0"/>
          <w:numId w:val="3"/>
        </w:numPr>
        <w:rPr>
          <w:b/>
        </w:rPr>
      </w:pPr>
      <w:r>
        <w:rPr>
          <w:b/>
        </w:rPr>
        <w:t>Inspirační blok</w:t>
      </w:r>
    </w:p>
    <w:p w14:paraId="09490564" w14:textId="77777777" w:rsidR="00C026AA" w:rsidRPr="00483D88" w:rsidRDefault="00575A72" w:rsidP="00AB68BF">
      <w:pPr>
        <w:pStyle w:val="Odstavecseseznamem"/>
        <w:numPr>
          <w:ilvl w:val="1"/>
          <w:numId w:val="34"/>
        </w:numPr>
      </w:pPr>
      <w:r w:rsidRPr="00483D88">
        <w:t>Práce ve dvojicích</w:t>
      </w:r>
      <w:r w:rsidR="00AD63C5">
        <w:t xml:space="preserve"> s </w:t>
      </w:r>
      <w:r>
        <w:t>modely</w:t>
      </w:r>
      <w:r w:rsidR="00190F84">
        <w:t xml:space="preserve"> a </w:t>
      </w:r>
      <w:r w:rsidR="00070117">
        <w:t>mapami známých budov</w:t>
      </w:r>
      <w:r w:rsidR="00190F84">
        <w:t xml:space="preserve"> a </w:t>
      </w:r>
      <w:r w:rsidR="00070117">
        <w:t>areálů</w:t>
      </w:r>
      <w:r>
        <w:t xml:space="preserve">, typizace </w:t>
      </w:r>
      <w:r w:rsidR="0046799A">
        <w:t>účelů staveb</w:t>
      </w:r>
      <w:r w:rsidR="00190F84">
        <w:t xml:space="preserve"> a </w:t>
      </w:r>
      <w:r w:rsidRPr="00483D88">
        <w:t>veřejných prostranství</w:t>
      </w:r>
      <w:r w:rsidR="0046799A">
        <w:t>.</w:t>
      </w:r>
    </w:p>
    <w:p w14:paraId="516085C0" w14:textId="77777777" w:rsidR="00C026AA" w:rsidRDefault="00C026AA" w:rsidP="00AB68BF">
      <w:pPr>
        <w:pStyle w:val="Odstavecseseznamem"/>
        <w:numPr>
          <w:ilvl w:val="0"/>
          <w:numId w:val="3"/>
        </w:numPr>
        <w:rPr>
          <w:b/>
        </w:rPr>
      </w:pPr>
      <w:r>
        <w:rPr>
          <w:b/>
        </w:rPr>
        <w:t>Tvorba vlastního návrhu</w:t>
      </w:r>
    </w:p>
    <w:p w14:paraId="7EF7E7F8" w14:textId="77777777" w:rsidR="00C026AA" w:rsidRDefault="00384DAE" w:rsidP="00AB68BF">
      <w:pPr>
        <w:pStyle w:val="Odstavecseseznamem"/>
        <w:numPr>
          <w:ilvl w:val="1"/>
          <w:numId w:val="35"/>
        </w:numPr>
        <w:rPr>
          <w:b/>
        </w:rPr>
      </w:pPr>
      <w:r>
        <w:t>Práce</w:t>
      </w:r>
      <w:r w:rsidR="00AD63C5">
        <w:t xml:space="preserve"> v </w:t>
      </w:r>
      <w:r>
        <w:t>týmu</w:t>
      </w:r>
      <w:r w:rsidR="00AD63C5">
        <w:t xml:space="preserve"> na </w:t>
      </w:r>
      <w:r>
        <w:t>vlastním návrhu</w:t>
      </w:r>
      <w:r w:rsidR="00190F84">
        <w:t xml:space="preserve"> a </w:t>
      </w:r>
      <w:r>
        <w:t>jeho realizaci.</w:t>
      </w:r>
    </w:p>
    <w:p w14:paraId="078B1167" w14:textId="77777777" w:rsidR="00C026AA" w:rsidRDefault="00C026AA" w:rsidP="00AB68BF">
      <w:pPr>
        <w:pStyle w:val="Odstavecseseznamem"/>
        <w:numPr>
          <w:ilvl w:val="0"/>
          <w:numId w:val="3"/>
        </w:numPr>
        <w:rPr>
          <w:b/>
        </w:rPr>
      </w:pPr>
      <w:r>
        <w:rPr>
          <w:b/>
        </w:rPr>
        <w:t>Prezentace</w:t>
      </w:r>
      <w:r w:rsidR="00190F84">
        <w:rPr>
          <w:b/>
        </w:rPr>
        <w:t xml:space="preserve"> a </w:t>
      </w:r>
      <w:r>
        <w:rPr>
          <w:b/>
        </w:rPr>
        <w:t>zhodnocení</w:t>
      </w:r>
    </w:p>
    <w:p w14:paraId="7D275D14" w14:textId="77777777" w:rsidR="00384DAE" w:rsidRPr="00483D88" w:rsidRDefault="00EA2E85" w:rsidP="00AB68BF">
      <w:pPr>
        <w:pStyle w:val="Odstavecseseznamem"/>
        <w:numPr>
          <w:ilvl w:val="1"/>
          <w:numId w:val="36"/>
        </w:numPr>
      </w:pPr>
      <w:r>
        <w:t>Představení výsledků</w:t>
      </w:r>
      <w:r w:rsidR="00384DAE" w:rsidRPr="00483D88">
        <w:t xml:space="preserve"> celému kolektivu, hlasování</w:t>
      </w:r>
      <w:r w:rsidR="00190F84">
        <w:t xml:space="preserve"> a </w:t>
      </w:r>
      <w:r w:rsidR="00384DAE" w:rsidRPr="00483D88">
        <w:t xml:space="preserve">reflexe původních priorit. </w:t>
      </w:r>
    </w:p>
    <w:p w14:paraId="6A2ABF1A" w14:textId="77777777" w:rsidR="00E60979" w:rsidRDefault="00E60979" w:rsidP="00E60979">
      <w:pPr>
        <w:rPr>
          <w:u w:val="single"/>
        </w:rPr>
      </w:pPr>
      <w:r>
        <w:rPr>
          <w:u w:val="single"/>
        </w:rPr>
        <w:t>Podrobně rozpracovaný obsah</w:t>
      </w:r>
    </w:p>
    <w:p w14:paraId="04F22596" w14:textId="77777777" w:rsidR="007D7F73" w:rsidRDefault="007D7F73" w:rsidP="0059070F">
      <w:pPr>
        <w:pStyle w:val="Nadpis3"/>
      </w:pPr>
      <w:r w:rsidRPr="001C7C97">
        <w:t>Evokace tématu</w:t>
      </w:r>
    </w:p>
    <w:p w14:paraId="58989680" w14:textId="77777777" w:rsidR="007D7F73" w:rsidRDefault="00465287" w:rsidP="00E0471F">
      <w:pPr>
        <w:rPr>
          <w:i/>
        </w:rPr>
      </w:pPr>
      <w:r>
        <w:rPr>
          <w:i/>
        </w:rPr>
        <w:t>Vítáme vás</w:t>
      </w:r>
      <w:r w:rsidR="00AD63C5">
        <w:rPr>
          <w:i/>
        </w:rPr>
        <w:t xml:space="preserve"> na </w:t>
      </w:r>
      <w:r>
        <w:rPr>
          <w:i/>
        </w:rPr>
        <w:t>programu Tvář mého města. Než</w:t>
      </w:r>
      <w:r w:rsidR="00AD63C5">
        <w:rPr>
          <w:i/>
        </w:rPr>
        <w:t xml:space="preserve"> se </w:t>
      </w:r>
      <w:r>
        <w:rPr>
          <w:i/>
        </w:rPr>
        <w:t>pustíme</w:t>
      </w:r>
      <w:r w:rsidR="00AD63C5">
        <w:rPr>
          <w:i/>
        </w:rPr>
        <w:t xml:space="preserve"> do </w:t>
      </w:r>
      <w:r>
        <w:rPr>
          <w:i/>
        </w:rPr>
        <w:t>samotného návrhu, zkusme</w:t>
      </w:r>
      <w:r w:rsidR="00AD63C5">
        <w:rPr>
          <w:i/>
        </w:rPr>
        <w:t xml:space="preserve"> si </w:t>
      </w:r>
      <w:r>
        <w:rPr>
          <w:i/>
        </w:rPr>
        <w:t>každý sám ujasnit, co je</w:t>
      </w:r>
      <w:r w:rsidR="00AD63C5">
        <w:rPr>
          <w:i/>
        </w:rPr>
        <w:t xml:space="preserve"> pro </w:t>
      </w:r>
      <w:r>
        <w:rPr>
          <w:i/>
        </w:rPr>
        <w:t>každého</w:t>
      </w:r>
      <w:r w:rsidR="00AD63C5">
        <w:rPr>
          <w:i/>
        </w:rPr>
        <w:t xml:space="preserve"> z </w:t>
      </w:r>
      <w:r>
        <w:rPr>
          <w:i/>
        </w:rPr>
        <w:t xml:space="preserve">nás ve městě nejdůležitější. Před </w:t>
      </w:r>
      <w:r w:rsidR="00EA2E85">
        <w:rPr>
          <w:i/>
        </w:rPr>
        <w:t>sebou máte list,</w:t>
      </w:r>
      <w:r w:rsidR="00AD63C5">
        <w:rPr>
          <w:i/>
        </w:rPr>
        <w:t xml:space="preserve"> na </w:t>
      </w:r>
      <w:r w:rsidR="00EA2E85">
        <w:rPr>
          <w:i/>
        </w:rPr>
        <w:t>kterém je deset různých položek, deset</w:t>
      </w:r>
      <w:r>
        <w:rPr>
          <w:i/>
        </w:rPr>
        <w:t xml:space="preserve"> různých rysů města</w:t>
      </w:r>
      <w:r w:rsidR="00EA2E85">
        <w:rPr>
          <w:i/>
        </w:rPr>
        <w:t>.  Vaším úkolem bude</w:t>
      </w:r>
      <w:r>
        <w:rPr>
          <w:i/>
        </w:rPr>
        <w:t xml:space="preserve"> udělit </w:t>
      </w:r>
      <w:r w:rsidR="00EA2E85">
        <w:rPr>
          <w:i/>
        </w:rPr>
        <w:t xml:space="preserve">jim </w:t>
      </w:r>
      <w:r>
        <w:rPr>
          <w:i/>
        </w:rPr>
        <w:t>pořadí důležitosti</w:t>
      </w:r>
      <w:r w:rsidR="00AD63C5">
        <w:rPr>
          <w:i/>
        </w:rPr>
        <w:t xml:space="preserve"> od </w:t>
      </w:r>
      <w:r w:rsidR="00EA2E85">
        <w:rPr>
          <w:i/>
        </w:rPr>
        <w:t>jedné</w:t>
      </w:r>
      <w:r w:rsidR="00E0471F">
        <w:rPr>
          <w:i/>
        </w:rPr>
        <w:t xml:space="preserve"> (</w:t>
      </w:r>
      <w:r w:rsidR="00EA2E85">
        <w:rPr>
          <w:i/>
        </w:rPr>
        <w:t>pro vás nejdůležitější)</w:t>
      </w:r>
      <w:r w:rsidR="00AD63C5">
        <w:rPr>
          <w:i/>
        </w:rPr>
        <w:t xml:space="preserve"> do </w:t>
      </w:r>
      <w:r w:rsidR="00EA2E85">
        <w:rPr>
          <w:i/>
        </w:rPr>
        <w:t>deseti</w:t>
      </w:r>
      <w:r w:rsidR="00E0471F">
        <w:rPr>
          <w:i/>
        </w:rPr>
        <w:t xml:space="preserve"> (nejméně důležité). Každou číslovku použijte jen jednou, u</w:t>
      </w:r>
      <w:r w:rsidR="007D7F73" w:rsidRPr="00A67097">
        <w:rPr>
          <w:i/>
        </w:rPr>
        <w:t xml:space="preserve"> jedničky</w:t>
      </w:r>
      <w:r w:rsidR="00190F84">
        <w:rPr>
          <w:i/>
        </w:rPr>
        <w:t xml:space="preserve"> a </w:t>
      </w:r>
      <w:r w:rsidR="007D7F73" w:rsidRPr="00A67097">
        <w:rPr>
          <w:i/>
        </w:rPr>
        <w:t xml:space="preserve">desítky </w:t>
      </w:r>
      <w:r w:rsidR="00E0471F">
        <w:rPr>
          <w:i/>
        </w:rPr>
        <w:t>zkuste</w:t>
      </w:r>
      <w:r w:rsidR="007D7F73" w:rsidRPr="00A67097">
        <w:rPr>
          <w:i/>
        </w:rPr>
        <w:t xml:space="preserve"> svou volbu jednou či dvěma větami vysvětlit.</w:t>
      </w:r>
    </w:p>
    <w:p w14:paraId="70D29060" w14:textId="77777777" w:rsidR="00E0471F" w:rsidRPr="00E0471F" w:rsidRDefault="00E0471F" w:rsidP="00AB68BF">
      <w:pPr>
        <w:pStyle w:val="Odstavecseseznamem"/>
        <w:numPr>
          <w:ilvl w:val="0"/>
          <w:numId w:val="3"/>
        </w:numPr>
      </w:pPr>
      <w:r w:rsidRPr="00E0471F">
        <w:t>Kulturní zařízení (divadla, knihovny, muzea, sály, galerie)</w:t>
      </w:r>
    </w:p>
    <w:p w14:paraId="58F9B7F2" w14:textId="77777777" w:rsidR="00E0471F" w:rsidRPr="00E0471F" w:rsidRDefault="00E0471F" w:rsidP="00AB68BF">
      <w:pPr>
        <w:pStyle w:val="Odstavecseseznamem"/>
        <w:numPr>
          <w:ilvl w:val="0"/>
          <w:numId w:val="3"/>
        </w:numPr>
      </w:pPr>
      <w:r w:rsidRPr="00E0471F">
        <w:t>Dopravní dostupnost</w:t>
      </w:r>
      <w:r w:rsidR="00190F84">
        <w:t xml:space="preserve"> a </w:t>
      </w:r>
      <w:r w:rsidRPr="00E0471F">
        <w:t>obslužnost (nádraží, letiště, dálnice, parkování, čekárny, zastávky)</w:t>
      </w:r>
    </w:p>
    <w:p w14:paraId="7F12AF87" w14:textId="77777777" w:rsidR="00E0471F" w:rsidRPr="00E0471F" w:rsidRDefault="00E0471F" w:rsidP="00AB68BF">
      <w:pPr>
        <w:pStyle w:val="Odstavecseseznamem"/>
        <w:numPr>
          <w:ilvl w:val="0"/>
          <w:numId w:val="3"/>
        </w:numPr>
      </w:pPr>
      <w:r w:rsidRPr="00E0471F">
        <w:t>Bydlení (bytové</w:t>
      </w:r>
      <w:r w:rsidR="00190F84">
        <w:t xml:space="preserve"> a </w:t>
      </w:r>
      <w:r w:rsidRPr="00E0471F">
        <w:t>řadové domy, vily, „paneláky“, domovy seniorů, ubytovny)</w:t>
      </w:r>
    </w:p>
    <w:p w14:paraId="0AE4CE79" w14:textId="77777777" w:rsidR="00E0471F" w:rsidRPr="00E0471F" w:rsidRDefault="00E0471F" w:rsidP="00AB68BF">
      <w:pPr>
        <w:pStyle w:val="Odstavecseseznamem"/>
        <w:numPr>
          <w:ilvl w:val="0"/>
          <w:numId w:val="3"/>
        </w:numPr>
      </w:pPr>
      <w:r w:rsidRPr="00E0471F">
        <w:t>Zařízení</w:t>
      </w:r>
      <w:r w:rsidR="00AD63C5">
        <w:t xml:space="preserve"> pro </w:t>
      </w:r>
      <w:r w:rsidRPr="00E0471F">
        <w:t xml:space="preserve">sport (stadiony, cvičiště, hřiště, bazény, posilovny) </w:t>
      </w:r>
    </w:p>
    <w:p w14:paraId="06D1B853" w14:textId="77777777" w:rsidR="00E0471F" w:rsidRPr="00E0471F" w:rsidRDefault="00E0471F" w:rsidP="00AB68BF">
      <w:pPr>
        <w:pStyle w:val="Odstavecseseznamem"/>
        <w:numPr>
          <w:ilvl w:val="0"/>
          <w:numId w:val="3"/>
        </w:numPr>
      </w:pPr>
      <w:r w:rsidRPr="00E0471F">
        <w:t>Školy (učiliště</w:t>
      </w:r>
      <w:r w:rsidR="00AD63C5">
        <w:t xml:space="preserve"> i </w:t>
      </w:r>
      <w:r w:rsidRPr="00E0471F">
        <w:t>odborné školy, základní školy, umělecké školy, vysoké školy)</w:t>
      </w:r>
    </w:p>
    <w:p w14:paraId="3698FCC1" w14:textId="77777777" w:rsidR="00E0471F" w:rsidRPr="00E0471F" w:rsidRDefault="00E0471F" w:rsidP="00AB68BF">
      <w:pPr>
        <w:pStyle w:val="Odstavecseseznamem"/>
        <w:numPr>
          <w:ilvl w:val="0"/>
          <w:numId w:val="3"/>
        </w:numPr>
      </w:pPr>
      <w:r w:rsidRPr="00E0471F">
        <w:t>Zdravotnické služby (nemocnice, léčebny, polikliniky, ordinace, sanatoria)</w:t>
      </w:r>
    </w:p>
    <w:p w14:paraId="26253F39" w14:textId="77777777" w:rsidR="00E0471F" w:rsidRPr="00E0471F" w:rsidRDefault="00E0471F" w:rsidP="00AB68BF">
      <w:pPr>
        <w:pStyle w:val="Odstavecseseznamem"/>
        <w:numPr>
          <w:ilvl w:val="0"/>
          <w:numId w:val="3"/>
        </w:numPr>
      </w:pPr>
      <w:r w:rsidRPr="00E0471F">
        <w:t>Pracovní příležitosti (továrny, výrobny, obchody, služby; průmysl</w:t>
      </w:r>
      <w:r w:rsidR="00190F84">
        <w:t xml:space="preserve"> a </w:t>
      </w:r>
      <w:r w:rsidRPr="00E0471F">
        <w:t>zemědělství)</w:t>
      </w:r>
    </w:p>
    <w:p w14:paraId="7DF72FA4" w14:textId="77777777" w:rsidR="00E0471F" w:rsidRPr="00E0471F" w:rsidRDefault="00E0471F" w:rsidP="00AB68BF">
      <w:pPr>
        <w:pStyle w:val="Odstavecseseznamem"/>
        <w:numPr>
          <w:ilvl w:val="0"/>
          <w:numId w:val="3"/>
        </w:numPr>
      </w:pPr>
      <w:r w:rsidRPr="00E0471F">
        <w:t>Služby občanům (pracovní, městský, živnostenský úřad; soudy, sídla státní správy)</w:t>
      </w:r>
    </w:p>
    <w:p w14:paraId="0EEBA0CA" w14:textId="77777777" w:rsidR="00E0471F" w:rsidRPr="00E0471F" w:rsidRDefault="00E0471F" w:rsidP="00AB68BF">
      <w:pPr>
        <w:pStyle w:val="Odstavecseseznamem"/>
        <w:numPr>
          <w:ilvl w:val="0"/>
          <w:numId w:val="3"/>
        </w:numPr>
      </w:pPr>
      <w:r w:rsidRPr="00E0471F">
        <w:t>Komerční služby (obchodní domy</w:t>
      </w:r>
      <w:r w:rsidR="00190F84">
        <w:t xml:space="preserve"> a </w:t>
      </w:r>
      <w:r w:rsidRPr="00E0471F">
        <w:t>zóny, restaurace, jídelny, kadeřnictví, masáže, obchody)</w:t>
      </w:r>
    </w:p>
    <w:p w14:paraId="008422C1" w14:textId="77777777" w:rsidR="00E0471F" w:rsidRPr="00E0471F" w:rsidRDefault="00E0471F" w:rsidP="00AB68BF">
      <w:pPr>
        <w:pStyle w:val="Odstavecseseznamem"/>
        <w:numPr>
          <w:ilvl w:val="0"/>
          <w:numId w:val="3"/>
        </w:numPr>
      </w:pPr>
      <w:r w:rsidRPr="00E0471F">
        <w:t>Podpora turistiky (reprezentativní budovy, hotely, restaurace, infocentra)</w:t>
      </w:r>
    </w:p>
    <w:p w14:paraId="6835F085" w14:textId="77777777" w:rsidR="007D7F73" w:rsidRDefault="00EA2E85" w:rsidP="007D7F73">
      <w:pPr>
        <w:rPr>
          <w:i/>
        </w:rPr>
      </w:pPr>
      <w:r>
        <w:rPr>
          <w:i/>
        </w:rPr>
        <w:t>Prosím každého</w:t>
      </w:r>
      <w:r w:rsidR="00AD63C5">
        <w:rPr>
          <w:i/>
        </w:rPr>
        <w:t xml:space="preserve"> z </w:t>
      </w:r>
      <w:r>
        <w:rPr>
          <w:i/>
        </w:rPr>
        <w:t>vás</w:t>
      </w:r>
      <w:r w:rsidR="00E0471F">
        <w:rPr>
          <w:i/>
        </w:rPr>
        <w:t>, dejte</w:t>
      </w:r>
      <w:r w:rsidR="00AD63C5">
        <w:rPr>
          <w:i/>
        </w:rPr>
        <w:t xml:space="preserve"> si na </w:t>
      </w:r>
      <w:r w:rsidR="00E0471F">
        <w:rPr>
          <w:i/>
        </w:rPr>
        <w:t>to tolik času, kolik potřebujete, klidně</w:t>
      </w:r>
      <w:r w:rsidR="00AD63C5">
        <w:rPr>
          <w:i/>
        </w:rPr>
        <w:t xml:space="preserve"> i </w:t>
      </w:r>
      <w:r w:rsidR="00E0471F">
        <w:rPr>
          <w:i/>
        </w:rPr>
        <w:t>můžete gumovat nebo změnit názor. Žádná možnost není špatná!</w:t>
      </w:r>
    </w:p>
    <w:p w14:paraId="7859172C" w14:textId="203EA671" w:rsidR="00BE5D06" w:rsidRDefault="00BE5D06" w:rsidP="007D7F73">
      <w:pPr>
        <w:rPr>
          <w:i/>
        </w:rPr>
      </w:pPr>
      <w:r>
        <w:rPr>
          <w:i/>
        </w:rPr>
        <w:t>Skvělé, díky! Nyní, dokud má ještě každý</w:t>
      </w:r>
      <w:r w:rsidR="00AD63C5">
        <w:rPr>
          <w:i/>
        </w:rPr>
        <w:t xml:space="preserve"> v </w:t>
      </w:r>
      <w:r>
        <w:rPr>
          <w:i/>
        </w:rPr>
        <w:t>paměti, co je</w:t>
      </w:r>
      <w:r w:rsidR="00AD63C5">
        <w:rPr>
          <w:i/>
        </w:rPr>
        <w:t xml:space="preserve"> pro </w:t>
      </w:r>
      <w:r>
        <w:rPr>
          <w:i/>
        </w:rPr>
        <w:t>něj ve městě důležité, zkusíme vytvořit týmy, které budou později společně</w:t>
      </w:r>
      <w:r w:rsidR="00AD63C5">
        <w:rPr>
          <w:i/>
        </w:rPr>
        <w:t xml:space="preserve"> na </w:t>
      </w:r>
      <w:r>
        <w:rPr>
          <w:i/>
        </w:rPr>
        <w:t>návrhu místa</w:t>
      </w:r>
      <w:r w:rsidR="00AD63C5">
        <w:rPr>
          <w:i/>
        </w:rPr>
        <w:t xml:space="preserve"> pro </w:t>
      </w:r>
      <w:r>
        <w:rPr>
          <w:i/>
        </w:rPr>
        <w:t xml:space="preserve">život pracovat. Zkuste mezi svými spolužáky najít ty, kteří mají podobné </w:t>
      </w:r>
      <w:r w:rsidR="0028139D">
        <w:rPr>
          <w:i/>
        </w:rPr>
        <w:t>priority</w:t>
      </w:r>
      <w:r>
        <w:rPr>
          <w:i/>
        </w:rPr>
        <w:t xml:space="preserve"> jako vy (např. stejně oznámkovanou „jedničku“</w:t>
      </w:r>
      <w:r w:rsidR="00AD63C5">
        <w:rPr>
          <w:i/>
        </w:rPr>
        <w:t xml:space="preserve"> na </w:t>
      </w:r>
      <w:r>
        <w:rPr>
          <w:i/>
        </w:rPr>
        <w:t>vašem listu)</w:t>
      </w:r>
      <w:r w:rsidR="00190F84">
        <w:rPr>
          <w:i/>
        </w:rPr>
        <w:t xml:space="preserve"> a </w:t>
      </w:r>
      <w:r w:rsidR="00EA2E85">
        <w:rPr>
          <w:i/>
        </w:rPr>
        <w:t>zapište</w:t>
      </w:r>
      <w:r w:rsidR="00AD63C5">
        <w:rPr>
          <w:i/>
        </w:rPr>
        <w:t xml:space="preserve"> se </w:t>
      </w:r>
      <w:r>
        <w:rPr>
          <w:i/>
        </w:rPr>
        <w:t>sem</w:t>
      </w:r>
      <w:r w:rsidR="00AD63C5">
        <w:rPr>
          <w:i/>
        </w:rPr>
        <w:t xml:space="preserve"> na </w:t>
      </w:r>
      <w:r>
        <w:rPr>
          <w:i/>
        </w:rPr>
        <w:t>list skupinek. V týmu</w:t>
      </w:r>
      <w:r w:rsidR="00AD63C5">
        <w:rPr>
          <w:i/>
        </w:rPr>
        <w:t xml:space="preserve"> si </w:t>
      </w:r>
      <w:r>
        <w:rPr>
          <w:i/>
        </w:rPr>
        <w:t>zvolte někoho, kdo bude vaši skupinku zastupovat</w:t>
      </w:r>
      <w:r w:rsidR="00AD63C5">
        <w:rPr>
          <w:i/>
        </w:rPr>
        <w:t xml:space="preserve"> při </w:t>
      </w:r>
      <w:r>
        <w:rPr>
          <w:i/>
        </w:rPr>
        <w:t>další práci. Budeme rádi, když</w:t>
      </w:r>
      <w:r w:rsidR="00AD63C5">
        <w:rPr>
          <w:i/>
        </w:rPr>
        <w:t xml:space="preserve"> si </w:t>
      </w:r>
      <w:r>
        <w:rPr>
          <w:i/>
        </w:rPr>
        <w:t>svůj tým také pojmenujete. Jak by</w:t>
      </w:r>
      <w:r w:rsidR="00AD63C5">
        <w:rPr>
          <w:i/>
        </w:rPr>
        <w:t xml:space="preserve"> se </w:t>
      </w:r>
      <w:r>
        <w:rPr>
          <w:i/>
        </w:rPr>
        <w:t xml:space="preserve">takové nové architektonické studio mohlo jmenovat? </w:t>
      </w:r>
    </w:p>
    <w:p w14:paraId="0CDAFE21" w14:textId="77777777" w:rsidR="007D7F73" w:rsidRPr="00E160FD" w:rsidRDefault="007D7F73" w:rsidP="00483D88"/>
    <w:p w14:paraId="4853F74D" w14:textId="77777777" w:rsidR="007D7F73" w:rsidRDefault="007D7F73" w:rsidP="0059070F">
      <w:pPr>
        <w:pStyle w:val="Nadpis3"/>
      </w:pPr>
      <w:r>
        <w:t>„Rychlostudium“ urbanismu</w:t>
      </w:r>
    </w:p>
    <w:p w14:paraId="58433178" w14:textId="77777777" w:rsidR="00901FC5" w:rsidRPr="00A67097" w:rsidRDefault="00BE5D06" w:rsidP="00901FC5">
      <w:pPr>
        <w:rPr>
          <w:i/>
        </w:rPr>
      </w:pPr>
      <w:r w:rsidRPr="00BE5D06">
        <w:rPr>
          <w:i/>
          <w:lang w:eastAsia="cs-CZ"/>
        </w:rPr>
        <w:t>Než</w:t>
      </w:r>
      <w:r w:rsidR="00AD63C5">
        <w:rPr>
          <w:i/>
          <w:lang w:eastAsia="cs-CZ"/>
        </w:rPr>
        <w:t xml:space="preserve"> se </w:t>
      </w:r>
      <w:r w:rsidRPr="00BE5D06">
        <w:rPr>
          <w:i/>
          <w:lang w:eastAsia="cs-CZ"/>
        </w:rPr>
        <w:t>pustíme</w:t>
      </w:r>
      <w:r w:rsidR="00AD63C5">
        <w:rPr>
          <w:i/>
          <w:lang w:eastAsia="cs-CZ"/>
        </w:rPr>
        <w:t xml:space="preserve"> do </w:t>
      </w:r>
      <w:r w:rsidRPr="00BE5D06">
        <w:rPr>
          <w:i/>
          <w:lang w:eastAsia="cs-CZ"/>
        </w:rPr>
        <w:t>vlastní tvůrčí práce, je třeba projít</w:t>
      </w:r>
      <w:r>
        <w:rPr>
          <w:i/>
          <w:lang w:eastAsia="cs-CZ"/>
        </w:rPr>
        <w:t xml:space="preserve"> alespoň velmi rychlým studiem toho,</w:t>
      </w:r>
      <w:r w:rsidR="00AD63C5">
        <w:rPr>
          <w:i/>
          <w:lang w:eastAsia="cs-CZ"/>
        </w:rPr>
        <w:t xml:space="preserve"> o </w:t>
      </w:r>
      <w:r>
        <w:rPr>
          <w:i/>
          <w:lang w:eastAsia="cs-CZ"/>
        </w:rPr>
        <w:t>čem vlastně ta měst</w:t>
      </w:r>
      <w:r w:rsidR="00A554A3">
        <w:rPr>
          <w:i/>
          <w:lang w:eastAsia="cs-CZ"/>
        </w:rPr>
        <w:t>s</w:t>
      </w:r>
      <w:r>
        <w:rPr>
          <w:i/>
          <w:lang w:eastAsia="cs-CZ"/>
        </w:rPr>
        <w:t>ká architektura</w:t>
      </w:r>
      <w:r w:rsidR="00190F84">
        <w:rPr>
          <w:i/>
          <w:lang w:eastAsia="cs-CZ"/>
        </w:rPr>
        <w:t xml:space="preserve"> a </w:t>
      </w:r>
      <w:r>
        <w:rPr>
          <w:i/>
          <w:lang w:eastAsia="cs-CZ"/>
        </w:rPr>
        <w:t xml:space="preserve">urbanistika je. </w:t>
      </w:r>
      <w:r w:rsidR="00A554A3">
        <w:rPr>
          <w:i/>
          <w:lang w:eastAsia="cs-CZ"/>
        </w:rPr>
        <w:t>Na vysoké škole str</w:t>
      </w:r>
      <w:r w:rsidR="00EA2E85">
        <w:rPr>
          <w:i/>
          <w:lang w:eastAsia="cs-CZ"/>
        </w:rPr>
        <w:t>áví takový adept</w:t>
      </w:r>
      <w:r w:rsidR="00AD63C5">
        <w:rPr>
          <w:i/>
          <w:lang w:eastAsia="cs-CZ"/>
        </w:rPr>
        <w:t xml:space="preserve"> na </w:t>
      </w:r>
      <w:r w:rsidR="00EA2E85">
        <w:rPr>
          <w:i/>
          <w:lang w:eastAsia="cs-CZ"/>
        </w:rPr>
        <w:t>architekta čtyři nebo pět</w:t>
      </w:r>
      <w:r w:rsidR="00A554A3">
        <w:rPr>
          <w:i/>
          <w:lang w:eastAsia="cs-CZ"/>
        </w:rPr>
        <w:t xml:space="preserve"> let</w:t>
      </w:r>
      <w:r w:rsidR="00EA2E85">
        <w:rPr>
          <w:i/>
          <w:lang w:eastAsia="cs-CZ"/>
        </w:rPr>
        <w:t>,</w:t>
      </w:r>
      <w:r w:rsidR="00190F84">
        <w:rPr>
          <w:i/>
          <w:lang w:eastAsia="cs-CZ"/>
        </w:rPr>
        <w:t xml:space="preserve"> a </w:t>
      </w:r>
      <w:r w:rsidR="00901FC5">
        <w:rPr>
          <w:i/>
          <w:lang w:eastAsia="cs-CZ"/>
        </w:rPr>
        <w:t>pak ještě musí nabrat praxi</w:t>
      </w:r>
      <w:r w:rsidR="00190F84">
        <w:rPr>
          <w:i/>
          <w:lang w:eastAsia="cs-CZ"/>
        </w:rPr>
        <w:t xml:space="preserve"> a </w:t>
      </w:r>
      <w:r w:rsidR="00901FC5">
        <w:rPr>
          <w:i/>
          <w:lang w:eastAsia="cs-CZ"/>
        </w:rPr>
        <w:t>další zkoušky</w:t>
      </w:r>
      <w:r w:rsidR="00190F84">
        <w:rPr>
          <w:i/>
          <w:lang w:eastAsia="cs-CZ"/>
        </w:rPr>
        <w:t xml:space="preserve"> a </w:t>
      </w:r>
      <w:r w:rsidR="00901FC5">
        <w:rPr>
          <w:i/>
          <w:lang w:eastAsia="cs-CZ"/>
        </w:rPr>
        <w:t>razítka. Tolik času nemáme. Proto</w:t>
      </w:r>
      <w:r w:rsidR="00AD63C5">
        <w:rPr>
          <w:i/>
          <w:lang w:eastAsia="cs-CZ"/>
        </w:rPr>
        <w:t xml:space="preserve"> se </w:t>
      </w:r>
      <w:r w:rsidR="00901FC5">
        <w:rPr>
          <w:i/>
          <w:lang w:eastAsia="cs-CZ"/>
        </w:rPr>
        <w:t>vrhneme</w:t>
      </w:r>
      <w:r w:rsidR="00AD63C5">
        <w:rPr>
          <w:i/>
          <w:lang w:eastAsia="cs-CZ"/>
        </w:rPr>
        <w:t xml:space="preserve"> na </w:t>
      </w:r>
      <w:r w:rsidR="00901FC5">
        <w:rPr>
          <w:i/>
          <w:lang w:eastAsia="cs-CZ"/>
        </w:rPr>
        <w:t xml:space="preserve">rychlostudium! </w:t>
      </w:r>
      <w:r w:rsidR="00901FC5">
        <w:rPr>
          <w:i/>
        </w:rPr>
        <w:t>U</w:t>
      </w:r>
      <w:r w:rsidR="00901FC5" w:rsidRPr="00A67097">
        <w:rPr>
          <w:i/>
        </w:rPr>
        <w:t>děláme</w:t>
      </w:r>
      <w:r w:rsidR="00AD63C5">
        <w:rPr>
          <w:i/>
        </w:rPr>
        <w:t xml:space="preserve"> si </w:t>
      </w:r>
      <w:r w:rsidR="00901FC5" w:rsidRPr="00A67097">
        <w:rPr>
          <w:i/>
        </w:rPr>
        <w:t>takový rychlokurz studia lidského moderního osídlení. Každý</w:t>
      </w:r>
      <w:r w:rsidR="00AD63C5">
        <w:rPr>
          <w:i/>
        </w:rPr>
        <w:t xml:space="preserve"> z </w:t>
      </w:r>
      <w:r w:rsidR="00901FC5" w:rsidRPr="00A67097">
        <w:rPr>
          <w:i/>
        </w:rPr>
        <w:t>nás bude studovat</w:t>
      </w:r>
      <w:r w:rsidR="00190F84">
        <w:rPr>
          <w:i/>
        </w:rPr>
        <w:t xml:space="preserve"> a </w:t>
      </w:r>
      <w:r w:rsidR="00901FC5" w:rsidRPr="00A67097">
        <w:rPr>
          <w:i/>
        </w:rPr>
        <w:t xml:space="preserve">pak vysvětlovat ostatním jen jednu </w:t>
      </w:r>
      <w:r w:rsidR="00901FC5">
        <w:rPr>
          <w:i/>
        </w:rPr>
        <w:t xml:space="preserve">jedinou </w:t>
      </w:r>
      <w:r w:rsidR="00901FC5" w:rsidRPr="00A67097">
        <w:rPr>
          <w:i/>
        </w:rPr>
        <w:t xml:space="preserve">věc! </w:t>
      </w:r>
    </w:p>
    <w:p w14:paraId="24CDA309" w14:textId="77777777" w:rsidR="007D7F73" w:rsidRPr="00A67097" w:rsidRDefault="007D7F73" w:rsidP="007D7F73">
      <w:pPr>
        <w:rPr>
          <w:i/>
        </w:rPr>
      </w:pPr>
      <w:r w:rsidRPr="00A67097">
        <w:rPr>
          <w:i/>
        </w:rPr>
        <w:t>Každý</w:t>
      </w:r>
      <w:r w:rsidR="00AD63C5">
        <w:rPr>
          <w:i/>
        </w:rPr>
        <w:t xml:space="preserve"> si </w:t>
      </w:r>
      <w:r w:rsidRPr="00A67097">
        <w:rPr>
          <w:i/>
        </w:rPr>
        <w:t>vyl</w:t>
      </w:r>
      <w:r w:rsidR="00901FC5">
        <w:rPr>
          <w:i/>
        </w:rPr>
        <w:t>osuje nebo vybere lísteček</w:t>
      </w:r>
      <w:r w:rsidR="00AD63C5">
        <w:rPr>
          <w:i/>
        </w:rPr>
        <w:t xml:space="preserve"> s </w:t>
      </w:r>
      <w:r w:rsidR="00901FC5">
        <w:rPr>
          <w:i/>
        </w:rPr>
        <w:t>pojmem nebo otázkou</w:t>
      </w:r>
      <w:r w:rsidR="00190F84">
        <w:rPr>
          <w:i/>
        </w:rPr>
        <w:t xml:space="preserve"> a </w:t>
      </w:r>
      <w:r w:rsidR="00901FC5">
        <w:rPr>
          <w:i/>
        </w:rPr>
        <w:t xml:space="preserve">bude mít </w:t>
      </w:r>
      <w:r w:rsidR="00EA2E85">
        <w:rPr>
          <w:i/>
        </w:rPr>
        <w:t>daný čas toto</w:t>
      </w:r>
      <w:r w:rsidRPr="00A67097">
        <w:rPr>
          <w:i/>
        </w:rPr>
        <w:t xml:space="preserve"> </w:t>
      </w:r>
      <w:r w:rsidR="00901FC5">
        <w:rPr>
          <w:i/>
        </w:rPr>
        <w:t xml:space="preserve">téma </w:t>
      </w:r>
      <w:r w:rsidRPr="00A67097">
        <w:rPr>
          <w:i/>
        </w:rPr>
        <w:t>“nastudovat” (</w:t>
      </w:r>
      <w:r w:rsidR="00901FC5">
        <w:rPr>
          <w:i/>
        </w:rPr>
        <w:t>5</w:t>
      </w:r>
      <w:r w:rsidR="00EA2E85">
        <w:rPr>
          <w:i/>
        </w:rPr>
        <w:t xml:space="preserve"> </w:t>
      </w:r>
      <w:r w:rsidR="00901FC5">
        <w:rPr>
          <w:i/>
        </w:rPr>
        <w:t>min</w:t>
      </w:r>
      <w:r w:rsidRPr="00A67097">
        <w:rPr>
          <w:i/>
        </w:rPr>
        <w:t>)</w:t>
      </w:r>
      <w:r w:rsidR="00190F84">
        <w:rPr>
          <w:i/>
        </w:rPr>
        <w:t xml:space="preserve"> a </w:t>
      </w:r>
      <w:r w:rsidRPr="00A67097">
        <w:rPr>
          <w:i/>
        </w:rPr>
        <w:t xml:space="preserve">pak má </w:t>
      </w:r>
      <w:r w:rsidR="00901FC5">
        <w:rPr>
          <w:i/>
        </w:rPr>
        <w:t xml:space="preserve">maximálně </w:t>
      </w:r>
      <w:r w:rsidRPr="00A67097">
        <w:rPr>
          <w:i/>
        </w:rPr>
        <w:t>30 sekund (odměřeno)</w:t>
      </w:r>
      <w:r w:rsidR="00AD63C5">
        <w:rPr>
          <w:i/>
        </w:rPr>
        <w:t xml:space="preserve"> na </w:t>
      </w:r>
      <w:r w:rsidRPr="00A67097">
        <w:rPr>
          <w:i/>
        </w:rPr>
        <w:t xml:space="preserve">to, ho vysvětlit ostatním. </w:t>
      </w:r>
      <w:r w:rsidR="00901FC5">
        <w:rPr>
          <w:i/>
        </w:rPr>
        <w:t>Vysvětlení by mělo mít jen několik vět. Je možné</w:t>
      </w:r>
      <w:r w:rsidR="00190F84">
        <w:rPr>
          <w:i/>
        </w:rPr>
        <w:t xml:space="preserve"> a </w:t>
      </w:r>
      <w:r w:rsidR="00901FC5">
        <w:rPr>
          <w:i/>
        </w:rPr>
        <w:t xml:space="preserve">žádoucí </w:t>
      </w:r>
      <w:r w:rsidRPr="00A67097">
        <w:rPr>
          <w:i/>
        </w:rPr>
        <w:t>využívat mobily</w:t>
      </w:r>
      <w:r w:rsidR="00901FC5">
        <w:rPr>
          <w:i/>
        </w:rPr>
        <w:t xml:space="preserve"> nebo</w:t>
      </w:r>
      <w:r w:rsidRPr="00A67097">
        <w:rPr>
          <w:i/>
        </w:rPr>
        <w:t xml:space="preserve"> tablety. </w:t>
      </w:r>
    </w:p>
    <w:p w14:paraId="7FF44CF5" w14:textId="77777777" w:rsidR="007D7F73" w:rsidRPr="00A67097" w:rsidRDefault="007D7F73" w:rsidP="007D7F73">
      <w:pPr>
        <w:rPr>
          <w:i/>
        </w:rPr>
      </w:pPr>
      <w:r w:rsidRPr="00A67097">
        <w:rPr>
          <w:i/>
        </w:rPr>
        <w:t>Někdo možná odpověď</w:t>
      </w:r>
      <w:r w:rsidR="00AD63C5">
        <w:rPr>
          <w:i/>
        </w:rPr>
        <w:t xml:space="preserve"> na </w:t>
      </w:r>
      <w:r w:rsidRPr="00A67097">
        <w:rPr>
          <w:i/>
        </w:rPr>
        <w:t>svou vylosovanou otázku už zná nebo tuší, někteří</w:t>
      </w:r>
      <w:r w:rsidR="00AD63C5">
        <w:rPr>
          <w:i/>
        </w:rPr>
        <w:t xml:space="preserve"> z </w:t>
      </w:r>
      <w:r w:rsidR="00EA2E85">
        <w:rPr>
          <w:i/>
        </w:rPr>
        <w:t>vás</w:t>
      </w:r>
      <w:r w:rsidR="00AD63C5">
        <w:rPr>
          <w:i/>
        </w:rPr>
        <w:t xml:space="preserve"> si </w:t>
      </w:r>
      <w:r w:rsidR="00EA2E85">
        <w:rPr>
          <w:i/>
        </w:rPr>
        <w:t>třeba vytáhnout něco opravdu</w:t>
      </w:r>
      <w:r w:rsidRPr="00A67097">
        <w:rPr>
          <w:i/>
        </w:rPr>
        <w:t xml:space="preserve"> těžkého. Proto tu máme</w:t>
      </w:r>
      <w:r w:rsidR="00AD63C5">
        <w:rPr>
          <w:i/>
        </w:rPr>
        <w:t xml:space="preserve"> k </w:t>
      </w:r>
      <w:r w:rsidRPr="00A67097">
        <w:rPr>
          <w:i/>
        </w:rPr>
        <w:t>dispozici online zdroje</w:t>
      </w:r>
      <w:r w:rsidR="00901FC5">
        <w:rPr>
          <w:i/>
        </w:rPr>
        <w:t xml:space="preserve">… </w:t>
      </w:r>
      <w:r w:rsidRPr="00A67097">
        <w:rPr>
          <w:i/>
        </w:rPr>
        <w:t xml:space="preserve"> Využijte </w:t>
      </w:r>
      <w:r w:rsidR="00901FC5">
        <w:rPr>
          <w:i/>
        </w:rPr>
        <w:t>svých 5 minut</w:t>
      </w:r>
      <w:r w:rsidR="00AD63C5">
        <w:rPr>
          <w:i/>
        </w:rPr>
        <w:t xml:space="preserve"> na </w:t>
      </w:r>
      <w:r w:rsidRPr="00A67097">
        <w:rPr>
          <w:i/>
        </w:rPr>
        <w:t>maximum, využijte zdroje</w:t>
      </w:r>
      <w:r w:rsidR="00190F84">
        <w:rPr>
          <w:i/>
        </w:rPr>
        <w:t xml:space="preserve"> a </w:t>
      </w:r>
      <w:r w:rsidRPr="00A67097">
        <w:rPr>
          <w:i/>
        </w:rPr>
        <w:t>zformulujte</w:t>
      </w:r>
      <w:r w:rsidR="00AD63C5">
        <w:rPr>
          <w:i/>
        </w:rPr>
        <w:t xml:space="preserve"> si na </w:t>
      </w:r>
      <w:r w:rsidR="00901FC5">
        <w:rPr>
          <w:i/>
        </w:rPr>
        <w:t>papír</w:t>
      </w:r>
      <w:r w:rsidRPr="00A67097">
        <w:rPr>
          <w:i/>
        </w:rPr>
        <w:t>, co nám</w:t>
      </w:r>
      <w:r w:rsidR="00EA2E85">
        <w:rPr>
          <w:i/>
        </w:rPr>
        <w:t xml:space="preserve"> ostatním pak ve vyhrazeném čase</w:t>
      </w:r>
      <w:r w:rsidRPr="00A67097">
        <w:rPr>
          <w:i/>
        </w:rPr>
        <w:t xml:space="preserve"> povíte tak, abychom</w:t>
      </w:r>
      <w:r w:rsidR="00AD63C5">
        <w:rPr>
          <w:i/>
        </w:rPr>
        <w:t xml:space="preserve"> si z </w:t>
      </w:r>
      <w:r w:rsidRPr="00A67097">
        <w:rPr>
          <w:i/>
        </w:rPr>
        <w:t>toho co nejvíc užitečného odnesli.</w:t>
      </w:r>
    </w:p>
    <w:p w14:paraId="5A395826" w14:textId="77777777" w:rsidR="007D7F73" w:rsidRDefault="00901FC5" w:rsidP="007D7F73">
      <w:r>
        <w:t>Pojmy:</w:t>
      </w:r>
    </w:p>
    <w:p w14:paraId="64F7A177" w14:textId="77777777" w:rsidR="00901FC5" w:rsidRDefault="00901FC5" w:rsidP="00AB68BF">
      <w:pPr>
        <w:pStyle w:val="Odstavecseseznamem"/>
        <w:numPr>
          <w:ilvl w:val="0"/>
          <w:numId w:val="37"/>
        </w:numPr>
      </w:pPr>
      <w:r>
        <w:t>urbanismus</w:t>
      </w:r>
      <w:r w:rsidR="007D7F73" w:rsidRPr="00901FC5">
        <w:t xml:space="preserve"> </w:t>
      </w:r>
    </w:p>
    <w:p w14:paraId="0AFA2F25" w14:textId="77777777" w:rsidR="00901FC5" w:rsidRDefault="007D7F73" w:rsidP="00AB68BF">
      <w:pPr>
        <w:pStyle w:val="Odstavecseseznamem"/>
        <w:numPr>
          <w:ilvl w:val="0"/>
          <w:numId w:val="37"/>
        </w:numPr>
      </w:pPr>
      <w:r w:rsidRPr="00901FC5">
        <w:t>územní plán</w:t>
      </w:r>
    </w:p>
    <w:p w14:paraId="3AEF5AE9" w14:textId="77777777" w:rsidR="00901FC5" w:rsidRDefault="007D7F73" w:rsidP="00AB68BF">
      <w:pPr>
        <w:pStyle w:val="Odstavecseseznamem"/>
        <w:numPr>
          <w:ilvl w:val="0"/>
          <w:numId w:val="37"/>
        </w:numPr>
      </w:pPr>
      <w:r w:rsidRPr="00901FC5">
        <w:t>městské inženýrství</w:t>
      </w:r>
    </w:p>
    <w:p w14:paraId="0B7F6687" w14:textId="77777777" w:rsidR="00901FC5" w:rsidRDefault="007D7F73" w:rsidP="00AB68BF">
      <w:pPr>
        <w:pStyle w:val="Odstavecseseznamem"/>
        <w:numPr>
          <w:ilvl w:val="0"/>
          <w:numId w:val="37"/>
        </w:numPr>
      </w:pPr>
      <w:r w:rsidRPr="00901FC5">
        <w:t>co dělá stavební projektant</w:t>
      </w:r>
    </w:p>
    <w:p w14:paraId="318D0044" w14:textId="77777777" w:rsidR="00901FC5" w:rsidRDefault="007D7F73" w:rsidP="00AB68BF">
      <w:pPr>
        <w:pStyle w:val="Odstavecseseznamem"/>
        <w:numPr>
          <w:ilvl w:val="0"/>
          <w:numId w:val="37"/>
        </w:numPr>
      </w:pPr>
      <w:r w:rsidRPr="00901FC5">
        <w:t>rezidentní parkování</w:t>
      </w:r>
    </w:p>
    <w:p w14:paraId="09500587" w14:textId="77777777" w:rsidR="00901FC5" w:rsidRDefault="007D7F73" w:rsidP="00AB68BF">
      <w:pPr>
        <w:pStyle w:val="Odstavecseseznamem"/>
        <w:numPr>
          <w:ilvl w:val="0"/>
          <w:numId w:val="37"/>
        </w:numPr>
      </w:pPr>
      <w:r w:rsidRPr="00901FC5">
        <w:t>základní architektonické limity známe</w:t>
      </w:r>
    </w:p>
    <w:p w14:paraId="5DF0B0D5" w14:textId="77777777" w:rsidR="00901FC5" w:rsidRDefault="007D7F73" w:rsidP="00AB68BF">
      <w:pPr>
        <w:pStyle w:val="Odstavecseseznamem"/>
        <w:numPr>
          <w:ilvl w:val="0"/>
          <w:numId w:val="37"/>
        </w:numPr>
      </w:pPr>
      <w:r w:rsidRPr="00901FC5">
        <w:t>co dělá památkový ústav</w:t>
      </w:r>
    </w:p>
    <w:p w14:paraId="75BCBC55" w14:textId="77777777" w:rsidR="00901FC5" w:rsidRDefault="00901FC5" w:rsidP="00AB68BF">
      <w:pPr>
        <w:pStyle w:val="Odstavecseseznamem"/>
        <w:numPr>
          <w:ilvl w:val="0"/>
          <w:numId w:val="37"/>
        </w:numPr>
      </w:pPr>
      <w:r>
        <w:t>jak rozluštit měřítko</w:t>
      </w:r>
      <w:r w:rsidR="00AD63C5">
        <w:t xml:space="preserve"> na </w:t>
      </w:r>
      <w:r>
        <w:t>mapě</w:t>
      </w:r>
    </w:p>
    <w:p w14:paraId="64920ABA" w14:textId="77777777" w:rsidR="00901FC5" w:rsidRDefault="00901FC5" w:rsidP="00AB68BF">
      <w:pPr>
        <w:pStyle w:val="Odstavecseseznamem"/>
        <w:numPr>
          <w:ilvl w:val="0"/>
          <w:numId w:val="37"/>
        </w:numPr>
      </w:pPr>
      <w:r>
        <w:t>druhy</w:t>
      </w:r>
      <w:r w:rsidR="00190F84">
        <w:t xml:space="preserve"> a </w:t>
      </w:r>
      <w:r>
        <w:t xml:space="preserve">typy </w:t>
      </w:r>
      <w:r w:rsidR="007D7F73" w:rsidRPr="00901FC5">
        <w:t xml:space="preserve">map </w:t>
      </w:r>
    </w:p>
    <w:p w14:paraId="51B27988" w14:textId="77777777" w:rsidR="00901FC5" w:rsidRDefault="007D7F73" w:rsidP="00AB68BF">
      <w:pPr>
        <w:pStyle w:val="Odstavecseseznamem"/>
        <w:numPr>
          <w:ilvl w:val="0"/>
          <w:numId w:val="37"/>
        </w:numPr>
      </w:pPr>
      <w:r w:rsidRPr="00901FC5">
        <w:t>GPS</w:t>
      </w:r>
    </w:p>
    <w:p w14:paraId="46ED28D4" w14:textId="77777777" w:rsidR="00901FC5" w:rsidRDefault="00901FC5" w:rsidP="00AB68BF">
      <w:pPr>
        <w:pStyle w:val="Odstavecseseznamem"/>
        <w:numPr>
          <w:ilvl w:val="0"/>
          <w:numId w:val="37"/>
        </w:numPr>
      </w:pPr>
      <w:r>
        <w:t>p</w:t>
      </w:r>
      <w:r w:rsidR="007D7F73" w:rsidRPr="00901FC5">
        <w:t>ůdorys</w:t>
      </w:r>
    </w:p>
    <w:p w14:paraId="13441F5D" w14:textId="77777777" w:rsidR="00901FC5" w:rsidRDefault="007D7F73" w:rsidP="00AB68BF">
      <w:pPr>
        <w:pStyle w:val="Odstavecseseznamem"/>
        <w:numPr>
          <w:ilvl w:val="0"/>
          <w:numId w:val="37"/>
        </w:numPr>
      </w:pPr>
      <w:r w:rsidRPr="00901FC5">
        <w:t>geodetické měření</w:t>
      </w:r>
    </w:p>
    <w:p w14:paraId="3773FE2A" w14:textId="77777777" w:rsidR="007D7F73" w:rsidRDefault="00901FC5" w:rsidP="00AB68BF">
      <w:pPr>
        <w:pStyle w:val="Odstavecseseznamem"/>
        <w:numPr>
          <w:ilvl w:val="0"/>
          <w:numId w:val="37"/>
        </w:numPr>
      </w:pPr>
      <w:r>
        <w:t>totální stanice</w:t>
      </w:r>
    </w:p>
    <w:p w14:paraId="77EA60C1" w14:textId="77777777" w:rsidR="00901FC5" w:rsidRDefault="00901FC5" w:rsidP="00AB68BF">
      <w:pPr>
        <w:pStyle w:val="Odstavecseseznamem"/>
        <w:numPr>
          <w:ilvl w:val="0"/>
          <w:numId w:val="37"/>
        </w:numPr>
      </w:pPr>
      <w:r w:rsidRPr="00901FC5">
        <w:t>pohledově exponované místo</w:t>
      </w:r>
    </w:p>
    <w:p w14:paraId="758EC199" w14:textId="77777777" w:rsidR="00901FC5" w:rsidRDefault="00901FC5" w:rsidP="00AB68BF">
      <w:pPr>
        <w:pStyle w:val="Odstavecseseznamem"/>
        <w:numPr>
          <w:ilvl w:val="0"/>
          <w:numId w:val="37"/>
        </w:numPr>
      </w:pPr>
      <w:r>
        <w:t>kompoziční zásada</w:t>
      </w:r>
    </w:p>
    <w:p w14:paraId="00A60398" w14:textId="77777777" w:rsidR="00901FC5" w:rsidRDefault="00901FC5" w:rsidP="00AB68BF">
      <w:pPr>
        <w:pStyle w:val="Odstavecseseznamem"/>
        <w:numPr>
          <w:ilvl w:val="0"/>
          <w:numId w:val="37"/>
        </w:numPr>
      </w:pPr>
      <w:r>
        <w:t>aglomerace</w:t>
      </w:r>
    </w:p>
    <w:p w14:paraId="7BE49F2E" w14:textId="77777777" w:rsidR="00901FC5" w:rsidRDefault="00901FC5" w:rsidP="00AB68BF">
      <w:pPr>
        <w:pStyle w:val="Odstavecseseznamem"/>
        <w:numPr>
          <w:ilvl w:val="0"/>
          <w:numId w:val="37"/>
        </w:numPr>
      </w:pPr>
      <w:r>
        <w:t>„brownfield“</w:t>
      </w:r>
    </w:p>
    <w:p w14:paraId="0CBB9410" w14:textId="77777777" w:rsidR="00901FC5" w:rsidRDefault="00122305" w:rsidP="00AB68BF">
      <w:pPr>
        <w:pStyle w:val="Odstavecseseznamem"/>
        <w:numPr>
          <w:ilvl w:val="0"/>
          <w:numId w:val="37"/>
        </w:numPr>
      </w:pPr>
      <w:r>
        <w:t>s</w:t>
      </w:r>
      <w:r w:rsidR="00901FC5">
        <w:t>atelit</w:t>
      </w:r>
    </w:p>
    <w:p w14:paraId="132BDB7E" w14:textId="77777777" w:rsidR="00901FC5" w:rsidRPr="00901FC5" w:rsidRDefault="00122305" w:rsidP="00AB68BF">
      <w:pPr>
        <w:pStyle w:val="Odstavecseseznamem"/>
        <w:numPr>
          <w:ilvl w:val="0"/>
          <w:numId w:val="37"/>
        </w:numPr>
      </w:pPr>
      <w:r>
        <w:t>i</w:t>
      </w:r>
      <w:r w:rsidR="00901FC5">
        <w:t>mage města</w:t>
      </w:r>
    </w:p>
    <w:p w14:paraId="149034A9" w14:textId="77777777" w:rsidR="00042728" w:rsidRPr="00042728" w:rsidRDefault="00EA2E85" w:rsidP="00901FC5">
      <w:pPr>
        <w:rPr>
          <w:i/>
        </w:rPr>
      </w:pPr>
      <w:r>
        <w:rPr>
          <w:i/>
        </w:rPr>
        <w:t>Pět</w:t>
      </w:r>
      <w:r w:rsidR="00042728" w:rsidRPr="00042728">
        <w:rPr>
          <w:i/>
        </w:rPr>
        <w:t xml:space="preserve"> minut uplynulo, prosím</w:t>
      </w:r>
      <w:r>
        <w:rPr>
          <w:i/>
        </w:rPr>
        <w:t>,</w:t>
      </w:r>
      <w:r w:rsidR="00042728" w:rsidRPr="00042728">
        <w:rPr>
          <w:i/>
        </w:rPr>
        <w:t xml:space="preserve"> odložte mobily</w:t>
      </w:r>
      <w:r w:rsidR="00190F84">
        <w:rPr>
          <w:i/>
        </w:rPr>
        <w:t xml:space="preserve"> a </w:t>
      </w:r>
      <w:r w:rsidR="00042728" w:rsidRPr="00042728">
        <w:rPr>
          <w:i/>
        </w:rPr>
        <w:t>tablety</w:t>
      </w:r>
      <w:r w:rsidR="00190F84">
        <w:rPr>
          <w:i/>
        </w:rPr>
        <w:t xml:space="preserve"> a </w:t>
      </w:r>
      <w:r w:rsidR="00042728" w:rsidRPr="00042728">
        <w:rPr>
          <w:i/>
        </w:rPr>
        <w:t>pojďme</w:t>
      </w:r>
      <w:r w:rsidR="00AD63C5">
        <w:rPr>
          <w:i/>
        </w:rPr>
        <w:t xml:space="preserve"> v </w:t>
      </w:r>
      <w:r w:rsidR="00042728" w:rsidRPr="00042728">
        <w:rPr>
          <w:i/>
        </w:rPr>
        <w:t xml:space="preserve">kolečku každý představit svůj pojem nebo otázku. </w:t>
      </w:r>
      <w:r w:rsidR="00042728">
        <w:rPr>
          <w:i/>
        </w:rPr>
        <w:t>Když vysvětlující přesáhne 30 sekund, cinknu</w:t>
      </w:r>
      <w:r w:rsidR="00AD63C5">
        <w:rPr>
          <w:i/>
        </w:rPr>
        <w:t xml:space="preserve"> na </w:t>
      </w:r>
      <w:r w:rsidR="00122305">
        <w:rPr>
          <w:i/>
        </w:rPr>
        <w:t>zvonek</w:t>
      </w:r>
      <w:r w:rsidR="00190F84">
        <w:rPr>
          <w:i/>
        </w:rPr>
        <w:t xml:space="preserve"> a </w:t>
      </w:r>
      <w:r w:rsidR="00122305">
        <w:rPr>
          <w:i/>
        </w:rPr>
        <w:t>posuneme</w:t>
      </w:r>
      <w:r w:rsidR="00AD63C5">
        <w:rPr>
          <w:i/>
        </w:rPr>
        <w:t xml:space="preserve"> se </w:t>
      </w:r>
      <w:r w:rsidR="00122305">
        <w:rPr>
          <w:i/>
        </w:rPr>
        <w:t>dál. Je to proto, aby každý měl svůj spravedlivý prostor</w:t>
      </w:r>
      <w:r w:rsidR="00190F84">
        <w:rPr>
          <w:i/>
        </w:rPr>
        <w:t xml:space="preserve"> a </w:t>
      </w:r>
      <w:r w:rsidR="00122305">
        <w:rPr>
          <w:i/>
        </w:rPr>
        <w:t>zároveň aby rychlokurz zůstal rychlokurzem.</w:t>
      </w:r>
    </w:p>
    <w:p w14:paraId="7B410099" w14:textId="77777777" w:rsidR="007D7F73" w:rsidRDefault="007D7F73" w:rsidP="0059070F">
      <w:pPr>
        <w:pStyle w:val="Nadpis3"/>
      </w:pPr>
      <w:r>
        <w:t>Inspirační balíčky</w:t>
      </w:r>
    </w:p>
    <w:p w14:paraId="07C0D92F" w14:textId="77777777" w:rsidR="00122305" w:rsidRDefault="00122305" w:rsidP="00122305">
      <w:pPr>
        <w:rPr>
          <w:i/>
          <w:lang w:eastAsia="cs-CZ"/>
        </w:rPr>
      </w:pPr>
      <w:r>
        <w:rPr>
          <w:i/>
          <w:lang w:eastAsia="cs-CZ"/>
        </w:rPr>
        <w:t>Pojmy už známe, poslední věc, která nám zbývá, než</w:t>
      </w:r>
      <w:r w:rsidR="00AD63C5">
        <w:rPr>
          <w:i/>
          <w:lang w:eastAsia="cs-CZ"/>
        </w:rPr>
        <w:t xml:space="preserve"> se </w:t>
      </w:r>
      <w:r>
        <w:rPr>
          <w:i/>
          <w:lang w:eastAsia="cs-CZ"/>
        </w:rPr>
        <w:t>vrhneme</w:t>
      </w:r>
      <w:r w:rsidR="00AD63C5">
        <w:rPr>
          <w:i/>
          <w:lang w:eastAsia="cs-CZ"/>
        </w:rPr>
        <w:t xml:space="preserve"> do </w:t>
      </w:r>
      <w:r>
        <w:rPr>
          <w:i/>
          <w:lang w:eastAsia="cs-CZ"/>
        </w:rPr>
        <w:t>vlastních návrhů, je pořádná dávka inspirace. Shromáždili jsme</w:t>
      </w:r>
      <w:r w:rsidR="00AD63C5">
        <w:rPr>
          <w:i/>
          <w:lang w:eastAsia="cs-CZ"/>
        </w:rPr>
        <w:t xml:space="preserve"> do </w:t>
      </w:r>
      <w:r>
        <w:rPr>
          <w:i/>
          <w:lang w:eastAsia="cs-CZ"/>
        </w:rPr>
        <w:t>této místnosti nejznámější budovy, objekty</w:t>
      </w:r>
      <w:r w:rsidR="00190F84">
        <w:rPr>
          <w:i/>
          <w:lang w:eastAsia="cs-CZ"/>
        </w:rPr>
        <w:t xml:space="preserve"> a </w:t>
      </w:r>
      <w:r>
        <w:rPr>
          <w:i/>
          <w:lang w:eastAsia="cs-CZ"/>
        </w:rPr>
        <w:t>areály</w:t>
      </w:r>
      <w:r w:rsidR="00AD63C5">
        <w:rPr>
          <w:i/>
          <w:lang w:eastAsia="cs-CZ"/>
        </w:rPr>
        <w:t xml:space="preserve"> z </w:t>
      </w:r>
      <w:r>
        <w:rPr>
          <w:i/>
          <w:lang w:eastAsia="cs-CZ"/>
        </w:rPr>
        <w:t xml:space="preserve">celého světa. Vaším úkolem bude </w:t>
      </w:r>
      <w:r w:rsidRPr="00122305">
        <w:rPr>
          <w:i/>
          <w:lang w:eastAsia="cs-CZ"/>
        </w:rPr>
        <w:t>prohlédnout</w:t>
      </w:r>
      <w:r w:rsidR="00AD63C5">
        <w:rPr>
          <w:i/>
          <w:lang w:eastAsia="cs-CZ"/>
        </w:rPr>
        <w:t xml:space="preserve"> si </w:t>
      </w:r>
      <w:r w:rsidRPr="00122305">
        <w:rPr>
          <w:i/>
          <w:lang w:eastAsia="cs-CZ"/>
        </w:rPr>
        <w:t>model/lokaci, určit</w:t>
      </w:r>
      <w:r>
        <w:rPr>
          <w:i/>
          <w:lang w:eastAsia="cs-CZ"/>
        </w:rPr>
        <w:t xml:space="preserve"> jeho nebo její</w:t>
      </w:r>
      <w:r w:rsidRPr="00122305">
        <w:rPr>
          <w:i/>
          <w:lang w:eastAsia="cs-CZ"/>
        </w:rPr>
        <w:t xml:space="preserve"> hlavní původní funkci, </w:t>
      </w:r>
      <w:r>
        <w:rPr>
          <w:i/>
          <w:lang w:eastAsia="cs-CZ"/>
        </w:rPr>
        <w:t>poté</w:t>
      </w:r>
      <w:r w:rsidR="00AD63C5">
        <w:rPr>
          <w:i/>
          <w:lang w:eastAsia="cs-CZ"/>
        </w:rPr>
        <w:t xml:space="preserve"> i </w:t>
      </w:r>
      <w:r w:rsidRPr="00122305">
        <w:rPr>
          <w:i/>
          <w:lang w:eastAsia="cs-CZ"/>
        </w:rPr>
        <w:t xml:space="preserve">tu </w:t>
      </w:r>
      <w:r>
        <w:rPr>
          <w:i/>
          <w:lang w:eastAsia="cs-CZ"/>
        </w:rPr>
        <w:t>jeho současnou</w:t>
      </w:r>
      <w:r w:rsidR="00190F84">
        <w:rPr>
          <w:i/>
          <w:lang w:eastAsia="cs-CZ"/>
        </w:rPr>
        <w:t xml:space="preserve"> a </w:t>
      </w:r>
      <w:r>
        <w:rPr>
          <w:i/>
          <w:lang w:eastAsia="cs-CZ"/>
        </w:rPr>
        <w:t>samozřejmě zkusit</w:t>
      </w:r>
      <w:r w:rsidR="00AD63C5">
        <w:rPr>
          <w:i/>
          <w:lang w:eastAsia="cs-CZ"/>
        </w:rPr>
        <w:t xml:space="preserve"> si </w:t>
      </w:r>
      <w:r w:rsidRPr="00122305">
        <w:rPr>
          <w:i/>
          <w:lang w:eastAsia="cs-CZ"/>
        </w:rPr>
        <w:t>tipnou</w:t>
      </w:r>
      <w:r w:rsidR="00EA2E85">
        <w:rPr>
          <w:i/>
          <w:lang w:eastAsia="cs-CZ"/>
        </w:rPr>
        <w:t>t</w:t>
      </w:r>
      <w:r>
        <w:rPr>
          <w:i/>
          <w:lang w:eastAsia="cs-CZ"/>
        </w:rPr>
        <w:t>, co to je nebo alespoň kde byste ji</w:t>
      </w:r>
      <w:r w:rsidR="00AD63C5">
        <w:rPr>
          <w:i/>
          <w:lang w:eastAsia="cs-CZ"/>
        </w:rPr>
        <w:t xml:space="preserve"> na </w:t>
      </w:r>
      <w:r>
        <w:rPr>
          <w:i/>
          <w:lang w:eastAsia="cs-CZ"/>
        </w:rPr>
        <w:t xml:space="preserve">mapě světa hledali. </w:t>
      </w:r>
    </w:p>
    <w:p w14:paraId="0C588D42" w14:textId="77777777" w:rsidR="00122305" w:rsidRPr="00122305" w:rsidRDefault="00122305" w:rsidP="00122305">
      <w:pPr>
        <w:rPr>
          <w:i/>
          <w:lang w:eastAsia="cs-CZ"/>
        </w:rPr>
      </w:pPr>
      <w:r>
        <w:rPr>
          <w:i/>
          <w:lang w:eastAsia="cs-CZ"/>
        </w:rPr>
        <w:t>Pracovat můžete sami nebo ve dvojicích,</w:t>
      </w:r>
      <w:r w:rsidR="00190F84">
        <w:rPr>
          <w:i/>
          <w:lang w:eastAsia="cs-CZ"/>
        </w:rPr>
        <w:t xml:space="preserve"> a </w:t>
      </w:r>
      <w:r>
        <w:rPr>
          <w:i/>
          <w:lang w:eastAsia="cs-CZ"/>
        </w:rPr>
        <w:t>abyste mohli inspiraci později pořádně</w:t>
      </w:r>
      <w:r w:rsidR="00AD63C5">
        <w:rPr>
          <w:i/>
          <w:lang w:eastAsia="cs-CZ"/>
        </w:rPr>
        <w:t xml:space="preserve"> pro </w:t>
      </w:r>
      <w:r>
        <w:rPr>
          <w:i/>
          <w:lang w:eastAsia="cs-CZ"/>
        </w:rPr>
        <w:t>svou tvorbu vytěžit, máme</w:t>
      </w:r>
      <w:r w:rsidR="00AD63C5">
        <w:rPr>
          <w:i/>
          <w:lang w:eastAsia="cs-CZ"/>
        </w:rPr>
        <w:t xml:space="preserve"> pro </w:t>
      </w:r>
      <w:r>
        <w:rPr>
          <w:i/>
          <w:lang w:eastAsia="cs-CZ"/>
        </w:rPr>
        <w:t>vás tento poznámkových arch,</w:t>
      </w:r>
      <w:r w:rsidR="00AD63C5">
        <w:rPr>
          <w:i/>
          <w:lang w:eastAsia="cs-CZ"/>
        </w:rPr>
        <w:t xml:space="preserve"> do </w:t>
      </w:r>
      <w:r>
        <w:rPr>
          <w:i/>
          <w:lang w:eastAsia="cs-CZ"/>
        </w:rPr>
        <w:t>kterého</w:t>
      </w:r>
      <w:r w:rsidR="00AD63C5">
        <w:rPr>
          <w:i/>
          <w:lang w:eastAsia="cs-CZ"/>
        </w:rPr>
        <w:t xml:space="preserve"> si </w:t>
      </w:r>
      <w:r>
        <w:rPr>
          <w:i/>
          <w:lang w:eastAsia="cs-CZ"/>
        </w:rPr>
        <w:t xml:space="preserve">můžete psát. </w:t>
      </w:r>
    </w:p>
    <w:p w14:paraId="3C2FE4C2" w14:textId="77777777" w:rsidR="007D7F73" w:rsidRDefault="00122305" w:rsidP="007D7F73">
      <w:pPr>
        <w:rPr>
          <w:i/>
        </w:rPr>
      </w:pPr>
      <w:r w:rsidRPr="00D30084">
        <w:rPr>
          <w:i/>
        </w:rPr>
        <w:t>Cílem není mít vše vyplněné, ale prozkoumat co nejvíc</w:t>
      </w:r>
      <w:r w:rsidR="00EA2E85">
        <w:rPr>
          <w:i/>
        </w:rPr>
        <w:t>e</w:t>
      </w:r>
      <w:r w:rsidRPr="00D30084">
        <w:rPr>
          <w:i/>
        </w:rPr>
        <w:t xml:space="preserve"> modelů/lokací. Zkoumejte nejen fotografie, ale také 3</w:t>
      </w:r>
      <w:r w:rsidR="00483BFF">
        <w:rPr>
          <w:i/>
        </w:rPr>
        <w:t>D</w:t>
      </w:r>
      <w:r w:rsidRPr="00D30084">
        <w:rPr>
          <w:i/>
        </w:rPr>
        <w:t xml:space="preserve"> modely</w:t>
      </w:r>
      <w:r w:rsidR="00190F84">
        <w:rPr>
          <w:i/>
        </w:rPr>
        <w:t xml:space="preserve"> a </w:t>
      </w:r>
      <w:r w:rsidRPr="00D30084">
        <w:rPr>
          <w:i/>
        </w:rPr>
        <w:t>haptické modely, které vám prozradí půdorys</w:t>
      </w:r>
      <w:r w:rsidR="00190F84">
        <w:rPr>
          <w:i/>
        </w:rPr>
        <w:t xml:space="preserve"> a </w:t>
      </w:r>
      <w:r w:rsidRPr="00D30084">
        <w:rPr>
          <w:i/>
        </w:rPr>
        <w:t>zasazení</w:t>
      </w:r>
      <w:r w:rsidR="00AD63C5">
        <w:rPr>
          <w:i/>
        </w:rPr>
        <w:t xml:space="preserve"> do </w:t>
      </w:r>
      <w:r w:rsidRPr="00D30084">
        <w:rPr>
          <w:i/>
        </w:rPr>
        <w:t xml:space="preserve">okolí. </w:t>
      </w:r>
      <w:r w:rsidR="00D30084" w:rsidRPr="00D30084">
        <w:rPr>
          <w:i/>
        </w:rPr>
        <w:t>Máme</w:t>
      </w:r>
      <w:r w:rsidR="00AD63C5">
        <w:rPr>
          <w:i/>
        </w:rPr>
        <w:t xml:space="preserve"> na </w:t>
      </w:r>
      <w:r w:rsidR="00D30084" w:rsidRPr="00D30084">
        <w:rPr>
          <w:i/>
        </w:rPr>
        <w:t>to zhruba 20 minut, vybírejte modely, u kterých zrovna nikdo není, pořadí je</w:t>
      </w:r>
      <w:r w:rsidR="00AD63C5">
        <w:rPr>
          <w:i/>
        </w:rPr>
        <w:t xml:space="preserve"> na </w:t>
      </w:r>
      <w:r w:rsidR="00D30084" w:rsidRPr="00D30084">
        <w:rPr>
          <w:i/>
        </w:rPr>
        <w:t xml:space="preserve">vás. </w:t>
      </w:r>
    </w:p>
    <w:p w14:paraId="1467C0C5" w14:textId="77777777" w:rsidR="00423B28" w:rsidRDefault="00423B28" w:rsidP="007D7F73">
      <w:r>
        <w:t xml:space="preserve">Zařazené </w:t>
      </w:r>
      <w:r w:rsidR="003F50DE">
        <w:t>objekt</w:t>
      </w:r>
      <w:r>
        <w:t>y:</w:t>
      </w:r>
    </w:p>
    <w:p w14:paraId="6B5AF452" w14:textId="77777777" w:rsidR="00423B28" w:rsidRDefault="00423B28" w:rsidP="00AB68BF">
      <w:pPr>
        <w:pStyle w:val="Odstavecseseznamem"/>
        <w:numPr>
          <w:ilvl w:val="0"/>
          <w:numId w:val="38"/>
        </w:numPr>
      </w:pPr>
      <w:r>
        <w:t xml:space="preserve">Empire </w:t>
      </w:r>
      <w:r w:rsidR="003F50DE">
        <w:t>S</w:t>
      </w:r>
      <w:r>
        <w:t>tate building</w:t>
      </w:r>
    </w:p>
    <w:p w14:paraId="1B5BD4D1" w14:textId="77777777" w:rsidR="00423B28" w:rsidRDefault="00423B28" w:rsidP="00AB68BF">
      <w:pPr>
        <w:pStyle w:val="Odstavecseseznamem"/>
        <w:numPr>
          <w:ilvl w:val="0"/>
          <w:numId w:val="38"/>
        </w:numPr>
      </w:pPr>
      <w:r>
        <w:t xml:space="preserve">Opera </w:t>
      </w:r>
      <w:r w:rsidR="003F50DE">
        <w:t>S</w:t>
      </w:r>
      <w:r>
        <w:t>ydney</w:t>
      </w:r>
    </w:p>
    <w:p w14:paraId="2D00267A" w14:textId="77777777" w:rsidR="00423B28" w:rsidRDefault="00423B28" w:rsidP="00AB68BF">
      <w:pPr>
        <w:pStyle w:val="Odstavecseseznamem"/>
        <w:numPr>
          <w:ilvl w:val="0"/>
          <w:numId w:val="38"/>
        </w:numPr>
      </w:pPr>
      <w:r>
        <w:t>Světové obchodní centrum - „dvojčata“</w:t>
      </w:r>
    </w:p>
    <w:p w14:paraId="79D0D3E8" w14:textId="77777777" w:rsidR="00423B28" w:rsidRDefault="00423B28" w:rsidP="00AB68BF">
      <w:pPr>
        <w:pStyle w:val="Odstavecseseznamem"/>
        <w:numPr>
          <w:ilvl w:val="0"/>
          <w:numId w:val="38"/>
        </w:numPr>
      </w:pPr>
      <w:r>
        <w:t xml:space="preserve">Sagrada </w:t>
      </w:r>
      <w:r w:rsidR="003F50DE">
        <w:t>F</w:t>
      </w:r>
      <w:r>
        <w:t>amilia</w:t>
      </w:r>
    </w:p>
    <w:p w14:paraId="5B5E7752" w14:textId="77777777" w:rsidR="00423B28" w:rsidRDefault="00423B28" w:rsidP="00AB68BF">
      <w:pPr>
        <w:pStyle w:val="Odstavecseseznamem"/>
        <w:numPr>
          <w:ilvl w:val="0"/>
          <w:numId w:val="38"/>
        </w:numPr>
      </w:pPr>
      <w:r>
        <w:t>Stonehenge</w:t>
      </w:r>
    </w:p>
    <w:p w14:paraId="5214715C" w14:textId="77777777" w:rsidR="00423B28" w:rsidRDefault="00423B28" w:rsidP="00AB68BF">
      <w:pPr>
        <w:pStyle w:val="Odstavecseseznamem"/>
        <w:numPr>
          <w:ilvl w:val="0"/>
          <w:numId w:val="38"/>
        </w:numPr>
      </w:pPr>
      <w:r>
        <w:t>Tower bridge</w:t>
      </w:r>
    </w:p>
    <w:p w14:paraId="754DB7D3" w14:textId="77777777" w:rsidR="00423B28" w:rsidRDefault="00423B28" w:rsidP="00AB68BF">
      <w:pPr>
        <w:pStyle w:val="Odstavecseseznamem"/>
        <w:numPr>
          <w:ilvl w:val="0"/>
          <w:numId w:val="38"/>
        </w:numPr>
      </w:pPr>
      <w:r>
        <w:t>Erfurt (historické centrum)</w:t>
      </w:r>
    </w:p>
    <w:p w14:paraId="41921EF3" w14:textId="77777777" w:rsidR="00423B28" w:rsidRDefault="00423B28" w:rsidP="00AB68BF">
      <w:pPr>
        <w:pStyle w:val="Odstavecseseznamem"/>
        <w:numPr>
          <w:ilvl w:val="0"/>
          <w:numId w:val="38"/>
        </w:numPr>
      </w:pPr>
      <w:r>
        <w:t>Petřinská rozhledna</w:t>
      </w:r>
    </w:p>
    <w:p w14:paraId="1DBA2F83" w14:textId="77777777" w:rsidR="00423B28" w:rsidRDefault="00423B28" w:rsidP="00AB68BF">
      <w:pPr>
        <w:pStyle w:val="Odstavecseseznamem"/>
        <w:numPr>
          <w:ilvl w:val="0"/>
          <w:numId w:val="38"/>
        </w:numPr>
      </w:pPr>
      <w:r>
        <w:t>Eiffelova věž</w:t>
      </w:r>
    </w:p>
    <w:p w14:paraId="0ABD8943" w14:textId="77777777" w:rsidR="00423B28" w:rsidRDefault="00423B28" w:rsidP="00AB68BF">
      <w:pPr>
        <w:pStyle w:val="Odstavecseseznamem"/>
        <w:numPr>
          <w:ilvl w:val="0"/>
          <w:numId w:val="38"/>
        </w:numPr>
      </w:pPr>
      <w:r>
        <w:t>Chufuova pyramida</w:t>
      </w:r>
    </w:p>
    <w:p w14:paraId="24478C8F" w14:textId="77777777" w:rsidR="00423B28" w:rsidRDefault="00423B28" w:rsidP="00AB68BF">
      <w:pPr>
        <w:pStyle w:val="Odstavecseseznamem"/>
        <w:numPr>
          <w:ilvl w:val="0"/>
          <w:numId w:val="38"/>
        </w:numPr>
      </w:pPr>
      <w:r>
        <w:t>Chrám Vasila Blaženého</w:t>
      </w:r>
    </w:p>
    <w:p w14:paraId="67E80CC8" w14:textId="77777777" w:rsidR="00423B28" w:rsidRDefault="00423B28" w:rsidP="00AB68BF">
      <w:pPr>
        <w:pStyle w:val="Odstavecseseznamem"/>
        <w:numPr>
          <w:ilvl w:val="0"/>
          <w:numId w:val="38"/>
        </w:numPr>
      </w:pPr>
      <w:r>
        <w:t>Koloseum</w:t>
      </w:r>
    </w:p>
    <w:p w14:paraId="4C3F55C2" w14:textId="77777777" w:rsidR="00423B28" w:rsidRDefault="00423B28" w:rsidP="00AB68BF">
      <w:pPr>
        <w:pStyle w:val="Odstavecseseznamem"/>
        <w:numPr>
          <w:ilvl w:val="0"/>
          <w:numId w:val="38"/>
        </w:numPr>
      </w:pPr>
      <w:r>
        <w:t>Parthenón</w:t>
      </w:r>
    </w:p>
    <w:p w14:paraId="34C9CC0B" w14:textId="77777777" w:rsidR="007D7F73" w:rsidRPr="003310CD" w:rsidRDefault="00EA2E85" w:rsidP="00483D88">
      <w:pPr>
        <w:rPr>
          <w:i/>
        </w:rPr>
      </w:pPr>
      <w:r>
        <w:rPr>
          <w:i/>
        </w:rPr>
        <w:t>Dvacet</w:t>
      </w:r>
      <w:r w:rsidR="00A22CC3" w:rsidRPr="00A22CC3">
        <w:rPr>
          <w:i/>
        </w:rPr>
        <w:t xml:space="preserve"> minut uběhlo, prosím dokončete průzkum modelu, u kterého právě jste</w:t>
      </w:r>
      <w:r w:rsidR="00190F84">
        <w:rPr>
          <w:i/>
        </w:rPr>
        <w:t xml:space="preserve"> a </w:t>
      </w:r>
      <w:r w:rsidR="00A22CC3" w:rsidRPr="00A22CC3">
        <w:rPr>
          <w:i/>
        </w:rPr>
        <w:t>vraťte</w:t>
      </w:r>
      <w:r w:rsidR="00AD63C5">
        <w:rPr>
          <w:i/>
        </w:rPr>
        <w:t xml:space="preserve"> se k </w:t>
      </w:r>
      <w:r w:rsidR="00A22CC3" w:rsidRPr="00A22CC3">
        <w:rPr>
          <w:i/>
        </w:rPr>
        <w:t>nám ostatním</w:t>
      </w:r>
      <w:r w:rsidR="00AD63C5">
        <w:rPr>
          <w:i/>
        </w:rPr>
        <w:t xml:space="preserve"> do </w:t>
      </w:r>
      <w:r w:rsidR="00A22CC3" w:rsidRPr="00A22CC3">
        <w:rPr>
          <w:i/>
        </w:rPr>
        <w:t>kroužku.</w:t>
      </w:r>
      <w:r w:rsidR="00A22CC3">
        <w:rPr>
          <w:i/>
        </w:rPr>
        <w:t xml:space="preserve"> Jaké to</w:t>
      </w:r>
      <w:r w:rsidR="00AD63C5">
        <w:rPr>
          <w:i/>
        </w:rPr>
        <w:t xml:space="preserve"> pro </w:t>
      </w:r>
      <w:r w:rsidR="00A22CC3">
        <w:rPr>
          <w:i/>
        </w:rPr>
        <w:t>vás bylo? Co bylo nejtěžší poznat? Jak</w:t>
      </w:r>
      <w:r w:rsidR="00AD63C5">
        <w:rPr>
          <w:i/>
        </w:rPr>
        <w:t xml:space="preserve"> se </w:t>
      </w:r>
      <w:r w:rsidR="00A22CC3">
        <w:rPr>
          <w:i/>
        </w:rPr>
        <w:t>vám pracovalo</w:t>
      </w:r>
      <w:r w:rsidR="00AD63C5">
        <w:rPr>
          <w:i/>
        </w:rPr>
        <w:t xml:space="preserve"> s </w:t>
      </w:r>
      <w:r w:rsidR="00A22CC3">
        <w:rPr>
          <w:i/>
        </w:rPr>
        <w:t>haptickou mapou? Pracovalo</w:t>
      </w:r>
      <w:r w:rsidR="00AD63C5">
        <w:rPr>
          <w:i/>
        </w:rPr>
        <w:t xml:space="preserve"> se </w:t>
      </w:r>
      <w:r w:rsidR="00A22CC3">
        <w:rPr>
          <w:i/>
        </w:rPr>
        <w:t>vám lépe</w:t>
      </w:r>
      <w:r w:rsidR="00AD63C5">
        <w:rPr>
          <w:i/>
        </w:rPr>
        <w:t xml:space="preserve"> s </w:t>
      </w:r>
      <w:r w:rsidR="00A22CC3">
        <w:rPr>
          <w:i/>
        </w:rPr>
        <w:t>3D modelem nebo</w:t>
      </w:r>
      <w:r w:rsidR="00AD63C5">
        <w:rPr>
          <w:i/>
        </w:rPr>
        <w:t xml:space="preserve"> s </w:t>
      </w:r>
      <w:r w:rsidR="00A22CC3">
        <w:rPr>
          <w:i/>
        </w:rPr>
        <w:t>fotografiemi? (diskuze)</w:t>
      </w:r>
    </w:p>
    <w:p w14:paraId="3CA5904C" w14:textId="77777777" w:rsidR="007D7F73" w:rsidRDefault="007D7F73" w:rsidP="0059070F">
      <w:pPr>
        <w:pStyle w:val="Nadpis3"/>
      </w:pPr>
      <w:r>
        <w:t>Vlastní návrh: tvorba</w:t>
      </w:r>
    </w:p>
    <w:p w14:paraId="369D8655" w14:textId="77777777" w:rsidR="003310CD" w:rsidRDefault="003310CD" w:rsidP="003310CD">
      <w:pPr>
        <w:rPr>
          <w:i/>
        </w:rPr>
      </w:pPr>
      <w:r w:rsidRPr="003310CD">
        <w:rPr>
          <w:i/>
        </w:rPr>
        <w:t>Pojmy známe, inspiraci máme, pojďme tedy zkusit, jak nám půjde urbanistika</w:t>
      </w:r>
      <w:r w:rsidR="00AD63C5">
        <w:rPr>
          <w:i/>
        </w:rPr>
        <w:t xml:space="preserve"> v </w:t>
      </w:r>
      <w:r w:rsidRPr="003310CD">
        <w:rPr>
          <w:i/>
        </w:rPr>
        <w:t xml:space="preserve">praxi! </w:t>
      </w:r>
      <w:r>
        <w:rPr>
          <w:i/>
        </w:rPr>
        <w:t>Nyní jste týmy</w:t>
      </w:r>
      <w:r w:rsidRPr="003310CD">
        <w:rPr>
          <w:i/>
        </w:rPr>
        <w:t xml:space="preserve"> architektů</w:t>
      </w:r>
      <w:r w:rsidR="00AD63C5">
        <w:rPr>
          <w:i/>
        </w:rPr>
        <w:t xml:space="preserve"> na </w:t>
      </w:r>
      <w:r w:rsidRPr="003310CD">
        <w:rPr>
          <w:i/>
        </w:rPr>
        <w:t>výběrovém řízení</w:t>
      </w:r>
      <w:r w:rsidR="00AD63C5">
        <w:rPr>
          <w:i/>
        </w:rPr>
        <w:t xml:space="preserve"> pro </w:t>
      </w:r>
      <w:r>
        <w:rPr>
          <w:i/>
        </w:rPr>
        <w:t>architektonický návrh</w:t>
      </w:r>
      <w:r w:rsidRPr="003310CD">
        <w:rPr>
          <w:i/>
        </w:rPr>
        <w:t xml:space="preserve"> nové městské </w:t>
      </w:r>
      <w:r>
        <w:rPr>
          <w:i/>
        </w:rPr>
        <w:t>čtvrti.</w:t>
      </w:r>
      <w:r w:rsidRPr="003310CD">
        <w:rPr>
          <w:i/>
        </w:rPr>
        <w:t xml:space="preserve"> </w:t>
      </w:r>
      <w:r>
        <w:rPr>
          <w:i/>
        </w:rPr>
        <w:t>Máte dvě hodiny</w:t>
      </w:r>
      <w:r w:rsidR="00AD63C5">
        <w:rPr>
          <w:i/>
        </w:rPr>
        <w:t xml:space="preserve"> na </w:t>
      </w:r>
      <w:r>
        <w:rPr>
          <w:i/>
        </w:rPr>
        <w:t>stvoření vašeho návrhu, cílem tvorby je model respektující vaše priority</w:t>
      </w:r>
      <w:r w:rsidR="00190F84">
        <w:rPr>
          <w:i/>
        </w:rPr>
        <w:t xml:space="preserve"> a </w:t>
      </w:r>
      <w:r>
        <w:rPr>
          <w:i/>
        </w:rPr>
        <w:t>zároveň odpovídající</w:t>
      </w:r>
      <w:r w:rsidR="00AD63C5">
        <w:rPr>
          <w:i/>
        </w:rPr>
        <w:t xml:space="preserve"> na </w:t>
      </w:r>
      <w:r>
        <w:rPr>
          <w:i/>
        </w:rPr>
        <w:t xml:space="preserve">potřeby obyvatelů města. Při tvoření tedy </w:t>
      </w:r>
      <w:r w:rsidRPr="003310CD">
        <w:rPr>
          <w:i/>
        </w:rPr>
        <w:t>tak</w:t>
      </w:r>
      <w:r>
        <w:rPr>
          <w:i/>
        </w:rPr>
        <w:t>é</w:t>
      </w:r>
      <w:r w:rsidRPr="003310CD">
        <w:rPr>
          <w:i/>
        </w:rPr>
        <w:t xml:space="preserve"> promyslete, jak svou práci představíte investorům</w:t>
      </w:r>
      <w:r w:rsidR="00190F84">
        <w:rPr>
          <w:i/>
        </w:rPr>
        <w:t xml:space="preserve"> a </w:t>
      </w:r>
      <w:r>
        <w:rPr>
          <w:i/>
        </w:rPr>
        <w:t>třeba</w:t>
      </w:r>
      <w:r w:rsidR="00AD63C5">
        <w:rPr>
          <w:i/>
        </w:rPr>
        <w:t xml:space="preserve"> i </w:t>
      </w:r>
      <w:r>
        <w:rPr>
          <w:i/>
        </w:rPr>
        <w:t>zástupcům místních obyvatel. P</w:t>
      </w:r>
      <w:r w:rsidRPr="003310CD">
        <w:rPr>
          <w:i/>
        </w:rPr>
        <w:t>roč</w:t>
      </w:r>
      <w:r w:rsidR="00AD63C5">
        <w:rPr>
          <w:i/>
        </w:rPr>
        <w:t xml:space="preserve"> si </w:t>
      </w:r>
      <w:r w:rsidRPr="003310CD">
        <w:rPr>
          <w:i/>
        </w:rPr>
        <w:t>zrovna váš návrh</w:t>
      </w:r>
      <w:r w:rsidR="00EA2E85">
        <w:rPr>
          <w:i/>
        </w:rPr>
        <w:t xml:space="preserve"> </w:t>
      </w:r>
      <w:r>
        <w:rPr>
          <w:i/>
        </w:rPr>
        <w:t>zaslouží realizaci?</w:t>
      </w:r>
    </w:p>
    <w:p w14:paraId="543732BC" w14:textId="77777777" w:rsidR="00EA2E85" w:rsidRDefault="003310CD" w:rsidP="003310CD">
      <w:pPr>
        <w:rPr>
          <w:i/>
        </w:rPr>
      </w:pPr>
      <w:r>
        <w:rPr>
          <w:i/>
        </w:rPr>
        <w:t>Můžete využít jakýkoli materiál</w:t>
      </w:r>
      <w:r w:rsidR="00190F84">
        <w:rPr>
          <w:i/>
        </w:rPr>
        <w:t xml:space="preserve"> a </w:t>
      </w:r>
      <w:r>
        <w:rPr>
          <w:i/>
        </w:rPr>
        <w:t>jakékoli nářadí</w:t>
      </w:r>
      <w:r w:rsidR="00190F84">
        <w:rPr>
          <w:i/>
        </w:rPr>
        <w:t xml:space="preserve"> a </w:t>
      </w:r>
      <w:r>
        <w:rPr>
          <w:i/>
        </w:rPr>
        <w:t>pomůcky, které zde vidíte. Prosím jen</w:t>
      </w:r>
      <w:r w:rsidR="00AD63C5">
        <w:rPr>
          <w:i/>
        </w:rPr>
        <w:t xml:space="preserve"> o </w:t>
      </w:r>
      <w:r>
        <w:rPr>
          <w:i/>
        </w:rPr>
        <w:t>důsledné vracení</w:t>
      </w:r>
      <w:r w:rsidR="00AD63C5">
        <w:rPr>
          <w:i/>
        </w:rPr>
        <w:t xml:space="preserve"> na </w:t>
      </w:r>
      <w:r>
        <w:rPr>
          <w:i/>
        </w:rPr>
        <w:t>původní místa, aby je mohly použít všechny týmy. Model vybudujte</w:t>
      </w:r>
      <w:r w:rsidR="00AD63C5">
        <w:rPr>
          <w:i/>
        </w:rPr>
        <w:t xml:space="preserve"> na </w:t>
      </w:r>
      <w:r>
        <w:rPr>
          <w:i/>
        </w:rPr>
        <w:t>polystyrenových deskách, které právě dostane každý tým. Můžete</w:t>
      </w:r>
      <w:r w:rsidR="00AD63C5">
        <w:rPr>
          <w:i/>
        </w:rPr>
        <w:t xml:space="preserve"> si </w:t>
      </w:r>
      <w:r>
        <w:rPr>
          <w:i/>
        </w:rPr>
        <w:t>všimnout, že</w:t>
      </w:r>
      <w:r w:rsidR="00AD63C5">
        <w:rPr>
          <w:i/>
        </w:rPr>
        <w:t xml:space="preserve"> se </w:t>
      </w:r>
      <w:r>
        <w:rPr>
          <w:i/>
        </w:rPr>
        <w:t>nejedná</w:t>
      </w:r>
      <w:r w:rsidR="00AD63C5">
        <w:rPr>
          <w:i/>
        </w:rPr>
        <w:t xml:space="preserve"> o </w:t>
      </w:r>
      <w:r>
        <w:rPr>
          <w:i/>
        </w:rPr>
        <w:t>pouhou placku: jako architekti budete pracovat</w:t>
      </w:r>
      <w:r w:rsidR="00AD63C5">
        <w:rPr>
          <w:i/>
        </w:rPr>
        <w:t xml:space="preserve"> i s </w:t>
      </w:r>
      <w:r>
        <w:rPr>
          <w:i/>
        </w:rPr>
        <w:t>terénem, který je</w:t>
      </w:r>
      <w:r w:rsidR="00AD63C5">
        <w:rPr>
          <w:i/>
        </w:rPr>
        <w:t xml:space="preserve"> pro </w:t>
      </w:r>
      <w:r>
        <w:rPr>
          <w:i/>
        </w:rPr>
        <w:t>výstavbu určen – vidíte zde vodní tok, kopec, světové strany, funkce sousedních čtvrtí.</w:t>
      </w:r>
      <w:r w:rsidR="00B66729">
        <w:rPr>
          <w:i/>
        </w:rPr>
        <w:t xml:space="preserve"> Nyní je to</w:t>
      </w:r>
      <w:r w:rsidR="00AD63C5">
        <w:rPr>
          <w:i/>
        </w:rPr>
        <w:t xml:space="preserve"> na </w:t>
      </w:r>
      <w:r w:rsidR="00B66729">
        <w:rPr>
          <w:i/>
        </w:rPr>
        <w:t>vás!</w:t>
      </w:r>
    </w:p>
    <w:p w14:paraId="64A2378D" w14:textId="77777777" w:rsidR="00B66729" w:rsidRDefault="00B66729" w:rsidP="003310CD">
      <w:pPr>
        <w:rPr>
          <w:i/>
        </w:rPr>
      </w:pPr>
      <w:r>
        <w:rPr>
          <w:i/>
        </w:rPr>
        <w:t>Máme</w:t>
      </w:r>
      <w:r w:rsidR="00AD63C5">
        <w:rPr>
          <w:i/>
        </w:rPr>
        <w:t xml:space="preserve"> za </w:t>
      </w:r>
      <w:r>
        <w:rPr>
          <w:i/>
        </w:rPr>
        <w:t>sebou první třetinu času, který je určen</w:t>
      </w:r>
      <w:r w:rsidR="00AD63C5">
        <w:rPr>
          <w:i/>
        </w:rPr>
        <w:t xml:space="preserve"> pro </w:t>
      </w:r>
      <w:r>
        <w:rPr>
          <w:i/>
        </w:rPr>
        <w:t>návrh modelu. Pokud jste ještě neopustili tužku</w:t>
      </w:r>
      <w:r w:rsidR="00190F84">
        <w:rPr>
          <w:i/>
        </w:rPr>
        <w:t xml:space="preserve"> a </w:t>
      </w:r>
      <w:r>
        <w:rPr>
          <w:i/>
        </w:rPr>
        <w:t>papír</w:t>
      </w:r>
      <w:r w:rsidR="00190F84">
        <w:rPr>
          <w:i/>
        </w:rPr>
        <w:t xml:space="preserve"> a </w:t>
      </w:r>
      <w:r>
        <w:rPr>
          <w:i/>
        </w:rPr>
        <w:t>nezačali model reálně stavět, lepit</w:t>
      </w:r>
      <w:r w:rsidR="00190F84">
        <w:rPr>
          <w:i/>
        </w:rPr>
        <w:t xml:space="preserve"> a </w:t>
      </w:r>
      <w:r>
        <w:rPr>
          <w:i/>
        </w:rPr>
        <w:t>konstruovat, nyní už je určitě čas. My jsme mezitím vyhodnotili vaše oznámkované priority</w:t>
      </w:r>
      <w:r w:rsidR="00190F84">
        <w:rPr>
          <w:i/>
        </w:rPr>
        <w:t xml:space="preserve"> a </w:t>
      </w:r>
      <w:r>
        <w:rPr>
          <w:i/>
        </w:rPr>
        <w:t>každý tým</w:t>
      </w:r>
      <w:r w:rsidR="00AD63C5">
        <w:rPr>
          <w:i/>
        </w:rPr>
        <w:t xml:space="preserve"> od </w:t>
      </w:r>
      <w:r>
        <w:rPr>
          <w:i/>
        </w:rPr>
        <w:t>nás dostane přehled, co jeho členové považují</w:t>
      </w:r>
      <w:r w:rsidR="00AD63C5">
        <w:rPr>
          <w:i/>
        </w:rPr>
        <w:t xml:space="preserve"> v </w:t>
      </w:r>
      <w:r>
        <w:rPr>
          <w:i/>
        </w:rPr>
        <w:t>městském prostředí</w:t>
      </w:r>
      <w:r w:rsidR="00AD63C5">
        <w:rPr>
          <w:i/>
        </w:rPr>
        <w:t xml:space="preserve"> za </w:t>
      </w:r>
      <w:r>
        <w:rPr>
          <w:i/>
        </w:rPr>
        <w:t>klíčové. Potřebuje</w:t>
      </w:r>
      <w:r w:rsidR="00AD63C5">
        <w:rPr>
          <w:i/>
        </w:rPr>
        <w:t xml:space="preserve"> se </w:t>
      </w:r>
      <w:r w:rsidR="00EA2E85">
        <w:rPr>
          <w:i/>
        </w:rPr>
        <w:t>kdokoli</w:t>
      </w:r>
      <w:r w:rsidR="00AD63C5">
        <w:rPr>
          <w:i/>
        </w:rPr>
        <w:t xml:space="preserve"> z </w:t>
      </w:r>
      <w:r w:rsidR="00EA2E85">
        <w:rPr>
          <w:i/>
        </w:rPr>
        <w:t>vás</w:t>
      </w:r>
      <w:r w:rsidR="00AD63C5">
        <w:rPr>
          <w:i/>
        </w:rPr>
        <w:t xml:space="preserve"> na </w:t>
      </w:r>
      <w:r>
        <w:rPr>
          <w:i/>
        </w:rPr>
        <w:t>něco zeptat, cokoli ujasnit, zkonzultovat?</w:t>
      </w:r>
    </w:p>
    <w:p w14:paraId="3E3A1395" w14:textId="77777777" w:rsidR="00B66729" w:rsidRDefault="00B66729" w:rsidP="003310CD">
      <w:pPr>
        <w:rPr>
          <w:i/>
        </w:rPr>
      </w:pPr>
      <w:r>
        <w:rPr>
          <w:i/>
        </w:rPr>
        <w:t>Zbývající čas vám budeme</w:t>
      </w:r>
      <w:r w:rsidR="00AD63C5">
        <w:rPr>
          <w:i/>
        </w:rPr>
        <w:t xml:space="preserve"> po </w:t>
      </w:r>
      <w:r>
        <w:rPr>
          <w:i/>
        </w:rPr>
        <w:t>15 minutách připomínat. Poslední čtv</w:t>
      </w:r>
      <w:r w:rsidR="00EA2E85">
        <w:rPr>
          <w:i/>
        </w:rPr>
        <w:t xml:space="preserve">rthodinku prosím věnujte také </w:t>
      </w:r>
      <w:r>
        <w:rPr>
          <w:i/>
        </w:rPr>
        <w:t>úklidu pracoviště</w:t>
      </w:r>
      <w:r w:rsidR="00190F84">
        <w:rPr>
          <w:i/>
        </w:rPr>
        <w:t xml:space="preserve"> a </w:t>
      </w:r>
      <w:r>
        <w:rPr>
          <w:i/>
        </w:rPr>
        <w:t>formulaci toho, jak svůj projekt představíte ostatním!</w:t>
      </w:r>
    </w:p>
    <w:p w14:paraId="550E2287" w14:textId="77777777" w:rsidR="00B66729" w:rsidRDefault="00B66729" w:rsidP="0059070F">
      <w:pPr>
        <w:pStyle w:val="Nadpis3"/>
      </w:pPr>
      <w:r>
        <w:t>Představení modelů</w:t>
      </w:r>
      <w:r w:rsidR="00190F84">
        <w:t xml:space="preserve"> a </w:t>
      </w:r>
      <w:r>
        <w:t>hlasování</w:t>
      </w:r>
    </w:p>
    <w:p w14:paraId="1A4F885C" w14:textId="77777777" w:rsidR="00B66729" w:rsidRDefault="00B66729" w:rsidP="00B66729">
      <w:pPr>
        <w:rPr>
          <w:i/>
        </w:rPr>
      </w:pPr>
      <w:r w:rsidRPr="00B66729">
        <w:rPr>
          <w:i/>
        </w:rPr>
        <w:t>Čas</w:t>
      </w:r>
      <w:r w:rsidR="00AD63C5">
        <w:rPr>
          <w:i/>
        </w:rPr>
        <w:t xml:space="preserve"> pro </w:t>
      </w:r>
      <w:r w:rsidRPr="00B66729">
        <w:rPr>
          <w:i/>
        </w:rPr>
        <w:t xml:space="preserve">návrh </w:t>
      </w:r>
      <w:r>
        <w:rPr>
          <w:i/>
        </w:rPr>
        <w:t>nové podoby města uplynul právě teď. Kdo nám ostatním chce jako první představit své dílo? (…) Dejme</w:t>
      </w:r>
      <w:r w:rsidR="00AD63C5">
        <w:rPr>
          <w:i/>
        </w:rPr>
        <w:t xml:space="preserve"> si </w:t>
      </w:r>
      <w:r>
        <w:rPr>
          <w:i/>
        </w:rPr>
        <w:t>prosím vždy chvilku (5 minut)</w:t>
      </w:r>
      <w:r w:rsidR="00AD63C5">
        <w:rPr>
          <w:i/>
        </w:rPr>
        <w:t xml:space="preserve"> na </w:t>
      </w:r>
      <w:r>
        <w:rPr>
          <w:i/>
        </w:rPr>
        <w:t>představení</w:t>
      </w:r>
      <w:r w:rsidR="00190F84">
        <w:rPr>
          <w:i/>
        </w:rPr>
        <w:t xml:space="preserve"> a </w:t>
      </w:r>
      <w:r>
        <w:rPr>
          <w:i/>
        </w:rPr>
        <w:t>chvilku</w:t>
      </w:r>
      <w:r w:rsidR="00AD63C5">
        <w:rPr>
          <w:i/>
        </w:rPr>
        <w:t xml:space="preserve"> na </w:t>
      </w:r>
      <w:r>
        <w:rPr>
          <w:i/>
        </w:rPr>
        <w:t>otázky</w:t>
      </w:r>
      <w:r w:rsidR="00AD63C5">
        <w:rPr>
          <w:i/>
        </w:rPr>
        <w:t xml:space="preserve"> na </w:t>
      </w:r>
      <w:r>
        <w:rPr>
          <w:i/>
        </w:rPr>
        <w:t>tvůrce. Prosím všechny diváky, aby napjatě poslouchali</w:t>
      </w:r>
      <w:r w:rsidR="00190F84">
        <w:rPr>
          <w:i/>
        </w:rPr>
        <w:t xml:space="preserve"> a </w:t>
      </w:r>
      <w:r>
        <w:rPr>
          <w:i/>
        </w:rPr>
        <w:t>nebáli</w:t>
      </w:r>
      <w:r w:rsidR="00AD63C5">
        <w:rPr>
          <w:i/>
        </w:rPr>
        <w:t xml:space="preserve"> se </w:t>
      </w:r>
      <w:r>
        <w:rPr>
          <w:i/>
        </w:rPr>
        <w:t>doptávat</w:t>
      </w:r>
      <w:r w:rsidR="00AD63C5">
        <w:rPr>
          <w:i/>
        </w:rPr>
        <w:t xml:space="preserve"> na </w:t>
      </w:r>
      <w:r>
        <w:rPr>
          <w:i/>
        </w:rPr>
        <w:t>podrobnosti, protože nakonec budeme</w:t>
      </w:r>
      <w:r w:rsidR="00AD63C5">
        <w:rPr>
          <w:i/>
        </w:rPr>
        <w:t xml:space="preserve"> o </w:t>
      </w:r>
      <w:r>
        <w:rPr>
          <w:i/>
        </w:rPr>
        <w:t>nové podobě města hlasovat.</w:t>
      </w:r>
      <w:r w:rsidR="001F55E2">
        <w:rPr>
          <w:i/>
        </w:rPr>
        <w:t xml:space="preserve"> Představte si, že jsou to</w:t>
      </w:r>
      <w:r w:rsidR="00AD63C5">
        <w:rPr>
          <w:i/>
        </w:rPr>
        <w:t xml:space="preserve"> i </w:t>
      </w:r>
      <w:r w:rsidR="001F55E2">
        <w:rPr>
          <w:i/>
        </w:rPr>
        <w:t>vaše peníze (třeba</w:t>
      </w:r>
      <w:r w:rsidR="00AD63C5">
        <w:rPr>
          <w:i/>
        </w:rPr>
        <w:t xml:space="preserve"> z </w:t>
      </w:r>
      <w:r w:rsidR="001F55E2">
        <w:rPr>
          <w:i/>
        </w:rPr>
        <w:t>daní), které nyní mají být určeny</w:t>
      </w:r>
      <w:r w:rsidR="00AD63C5">
        <w:rPr>
          <w:i/>
        </w:rPr>
        <w:t xml:space="preserve"> na </w:t>
      </w:r>
      <w:r w:rsidR="001F55E2">
        <w:rPr>
          <w:i/>
        </w:rPr>
        <w:t>realizaci jednoho</w:t>
      </w:r>
      <w:r w:rsidR="00AD63C5">
        <w:rPr>
          <w:i/>
        </w:rPr>
        <w:t xml:space="preserve"> z </w:t>
      </w:r>
      <w:r w:rsidR="001F55E2">
        <w:rPr>
          <w:i/>
        </w:rPr>
        <w:t>dnes předložených návrhů.</w:t>
      </w:r>
    </w:p>
    <w:p w14:paraId="782EF9CD" w14:textId="77777777" w:rsidR="00B66729" w:rsidRPr="00B66729" w:rsidRDefault="00B66729" w:rsidP="00B66729">
      <w:pPr>
        <w:rPr>
          <w:i/>
        </w:rPr>
      </w:pPr>
      <w:r>
        <w:rPr>
          <w:i/>
        </w:rPr>
        <w:t>Představení všech projektů máme</w:t>
      </w:r>
      <w:r w:rsidR="00AD63C5">
        <w:rPr>
          <w:i/>
        </w:rPr>
        <w:t xml:space="preserve"> za </w:t>
      </w:r>
      <w:r>
        <w:rPr>
          <w:i/>
        </w:rPr>
        <w:t>sebou. Čas</w:t>
      </w:r>
      <w:r w:rsidR="00AD63C5">
        <w:rPr>
          <w:i/>
        </w:rPr>
        <w:t xml:space="preserve"> na </w:t>
      </w:r>
      <w:r>
        <w:rPr>
          <w:i/>
        </w:rPr>
        <w:t>hlasování! Každý</w:t>
      </w:r>
      <w:r w:rsidR="00AD63C5">
        <w:rPr>
          <w:i/>
        </w:rPr>
        <w:t xml:space="preserve"> z </w:t>
      </w:r>
      <w:r>
        <w:rPr>
          <w:i/>
        </w:rPr>
        <w:t>vás dostane dvě nálepky, červenou</w:t>
      </w:r>
      <w:r w:rsidR="00190F84">
        <w:rPr>
          <w:i/>
        </w:rPr>
        <w:t xml:space="preserve"> a </w:t>
      </w:r>
      <w:r>
        <w:rPr>
          <w:i/>
        </w:rPr>
        <w:t>zelenou. Červený nalepte</w:t>
      </w:r>
      <w:r w:rsidR="00AD63C5">
        <w:rPr>
          <w:i/>
        </w:rPr>
        <w:t xml:space="preserve"> na </w:t>
      </w:r>
      <w:r>
        <w:rPr>
          <w:i/>
        </w:rPr>
        <w:t>jmenovku toho modelu, který</w:t>
      </w:r>
      <w:r w:rsidR="00AD63C5">
        <w:rPr>
          <w:i/>
        </w:rPr>
        <w:t xml:space="preserve"> se </w:t>
      </w:r>
      <w:r>
        <w:rPr>
          <w:i/>
        </w:rPr>
        <w:t>vám jednoduše nejvíce vizuálně</w:t>
      </w:r>
      <w:r w:rsidR="00190F84">
        <w:rPr>
          <w:i/>
        </w:rPr>
        <w:t xml:space="preserve"> a </w:t>
      </w:r>
      <w:r>
        <w:rPr>
          <w:i/>
        </w:rPr>
        <w:t>zpracováním líbí, zelený nalepte</w:t>
      </w:r>
      <w:r w:rsidR="00AD63C5">
        <w:rPr>
          <w:i/>
        </w:rPr>
        <w:t xml:space="preserve"> na </w:t>
      </w:r>
      <w:r>
        <w:rPr>
          <w:i/>
        </w:rPr>
        <w:t>takový návrh města, ve kterém byste vy sami chtěli žít. Dejte</w:t>
      </w:r>
      <w:r w:rsidR="00AD63C5">
        <w:rPr>
          <w:i/>
        </w:rPr>
        <w:t xml:space="preserve"> si </w:t>
      </w:r>
      <w:r>
        <w:rPr>
          <w:i/>
        </w:rPr>
        <w:t>načas, znovu</w:t>
      </w:r>
      <w:r w:rsidR="00AD63C5">
        <w:rPr>
          <w:i/>
        </w:rPr>
        <w:t xml:space="preserve"> si </w:t>
      </w:r>
      <w:r>
        <w:rPr>
          <w:i/>
        </w:rPr>
        <w:t>všechny návrhy projděte</w:t>
      </w:r>
      <w:r w:rsidR="00190F84">
        <w:rPr>
          <w:i/>
        </w:rPr>
        <w:t xml:space="preserve"> a </w:t>
      </w:r>
      <w:r>
        <w:rPr>
          <w:i/>
        </w:rPr>
        <w:t>hlasujte.</w:t>
      </w:r>
    </w:p>
    <w:p w14:paraId="3D321925" w14:textId="77777777" w:rsidR="00B66729" w:rsidRPr="003310CD" w:rsidRDefault="00BF72A2" w:rsidP="003310CD">
      <w:pPr>
        <w:rPr>
          <w:i/>
        </w:rPr>
      </w:pPr>
      <w:r>
        <w:rPr>
          <w:i/>
        </w:rPr>
        <w:t xml:space="preserve">Pojďme spočítat, jak to dopadlo! </w:t>
      </w:r>
      <w:r w:rsidR="001967D8">
        <w:rPr>
          <w:i/>
        </w:rPr>
        <w:t>Prosím</w:t>
      </w:r>
      <w:r w:rsidR="00AD63C5">
        <w:rPr>
          <w:i/>
        </w:rPr>
        <w:t xml:space="preserve"> o </w:t>
      </w:r>
      <w:r w:rsidR="001967D8">
        <w:rPr>
          <w:i/>
        </w:rPr>
        <w:t>foto vítězného týmu</w:t>
      </w:r>
      <w:r w:rsidR="00AD63C5">
        <w:rPr>
          <w:i/>
        </w:rPr>
        <w:t xml:space="preserve"> se </w:t>
      </w:r>
      <w:r w:rsidR="001967D8">
        <w:rPr>
          <w:i/>
        </w:rPr>
        <w:t>svým návrhem. Jak vidíte, je tu široká škála toho, co</w:t>
      </w:r>
      <w:r w:rsidR="00AD63C5">
        <w:rPr>
          <w:i/>
        </w:rPr>
        <w:t xml:space="preserve"> se </w:t>
      </w:r>
      <w:r w:rsidR="001967D8">
        <w:rPr>
          <w:i/>
        </w:rPr>
        <w:t>komu líbí</w:t>
      </w:r>
      <w:r w:rsidR="00EA2E85">
        <w:rPr>
          <w:i/>
        </w:rPr>
        <w:t>,</w:t>
      </w:r>
      <w:r w:rsidR="00190F84">
        <w:rPr>
          <w:i/>
        </w:rPr>
        <w:t xml:space="preserve"> a </w:t>
      </w:r>
      <w:r w:rsidR="001967D8">
        <w:rPr>
          <w:i/>
        </w:rPr>
        <w:t>ne vždy</w:t>
      </w:r>
      <w:r w:rsidR="00AD63C5">
        <w:rPr>
          <w:i/>
        </w:rPr>
        <w:t xml:space="preserve"> se </w:t>
      </w:r>
      <w:r w:rsidR="001967D8">
        <w:rPr>
          <w:i/>
        </w:rPr>
        <w:t>to shoduje</w:t>
      </w:r>
      <w:r w:rsidR="00AD63C5">
        <w:rPr>
          <w:i/>
        </w:rPr>
        <w:t xml:space="preserve"> s </w:t>
      </w:r>
      <w:r w:rsidR="001967D8">
        <w:rPr>
          <w:i/>
        </w:rPr>
        <w:t>tím, co je zároveň praktickým řešením. I proto jsme</w:t>
      </w:r>
      <w:r w:rsidR="00AD63C5">
        <w:rPr>
          <w:i/>
        </w:rPr>
        <w:t xml:space="preserve"> si </w:t>
      </w:r>
      <w:r w:rsidR="001967D8">
        <w:rPr>
          <w:i/>
        </w:rPr>
        <w:t>to dnes vyzkoušeli. Já vám všem děkuji</w:t>
      </w:r>
      <w:r w:rsidR="00AD63C5">
        <w:rPr>
          <w:i/>
        </w:rPr>
        <w:t xml:space="preserve"> za </w:t>
      </w:r>
      <w:r w:rsidR="001967D8">
        <w:rPr>
          <w:i/>
        </w:rPr>
        <w:t>úsilí</w:t>
      </w:r>
      <w:r w:rsidR="00190F84">
        <w:rPr>
          <w:i/>
        </w:rPr>
        <w:t xml:space="preserve"> a </w:t>
      </w:r>
      <w:r w:rsidR="001967D8">
        <w:rPr>
          <w:i/>
        </w:rPr>
        <w:t>kreativitu</w:t>
      </w:r>
      <w:r w:rsidR="00AD63C5">
        <w:rPr>
          <w:i/>
        </w:rPr>
        <w:t xml:space="preserve"> při </w:t>
      </w:r>
      <w:r w:rsidR="001967D8">
        <w:rPr>
          <w:i/>
        </w:rPr>
        <w:t>tvorbě</w:t>
      </w:r>
      <w:r w:rsidR="00190F84">
        <w:rPr>
          <w:i/>
        </w:rPr>
        <w:t xml:space="preserve"> a </w:t>
      </w:r>
      <w:r w:rsidR="001967D8">
        <w:rPr>
          <w:i/>
        </w:rPr>
        <w:t>prezentaci návrhu, byli jste skvělí.</w:t>
      </w:r>
    </w:p>
    <w:p w14:paraId="45FB7B08" w14:textId="77777777" w:rsidR="001967D8" w:rsidRDefault="001967D8" w:rsidP="0059070F">
      <w:pPr>
        <w:pStyle w:val="Nadpis3"/>
      </w:pPr>
      <w:r>
        <w:t>Reflexe</w:t>
      </w:r>
    </w:p>
    <w:p w14:paraId="5BABAC89" w14:textId="77777777" w:rsidR="003F50DE" w:rsidRDefault="001967D8" w:rsidP="007D7F73">
      <w:pPr>
        <w:rPr>
          <w:i/>
        </w:rPr>
      </w:pPr>
      <w:r w:rsidRPr="001967D8">
        <w:rPr>
          <w:i/>
        </w:rPr>
        <w:t>Posledním dnešním úkolem bude</w:t>
      </w:r>
      <w:r w:rsidR="00AD63C5">
        <w:rPr>
          <w:i/>
        </w:rPr>
        <w:t xml:space="preserve"> na </w:t>
      </w:r>
      <w:r w:rsidRPr="001967D8">
        <w:rPr>
          <w:i/>
        </w:rPr>
        <w:t>chvilku</w:t>
      </w:r>
      <w:r w:rsidR="00AD63C5">
        <w:rPr>
          <w:i/>
        </w:rPr>
        <w:t xml:space="preserve"> se </w:t>
      </w:r>
      <w:r w:rsidRPr="001967D8">
        <w:rPr>
          <w:i/>
        </w:rPr>
        <w:t>vrátit</w:t>
      </w:r>
      <w:r w:rsidR="00AD63C5">
        <w:rPr>
          <w:i/>
        </w:rPr>
        <w:t xml:space="preserve"> k </w:t>
      </w:r>
      <w:r w:rsidRPr="001967D8">
        <w:rPr>
          <w:i/>
        </w:rPr>
        <w:t>prioritám, které</w:t>
      </w:r>
      <w:r w:rsidR="00AD63C5">
        <w:rPr>
          <w:i/>
        </w:rPr>
        <w:t xml:space="preserve"> si </w:t>
      </w:r>
      <w:r w:rsidRPr="001967D8">
        <w:rPr>
          <w:i/>
        </w:rPr>
        <w:t>každý</w:t>
      </w:r>
      <w:r w:rsidR="00AD63C5">
        <w:rPr>
          <w:i/>
        </w:rPr>
        <w:t xml:space="preserve"> z </w:t>
      </w:r>
      <w:r w:rsidRPr="001967D8">
        <w:rPr>
          <w:i/>
        </w:rPr>
        <w:t>nás</w:t>
      </w:r>
      <w:r w:rsidR="00AD63C5">
        <w:rPr>
          <w:i/>
        </w:rPr>
        <w:t xml:space="preserve"> na </w:t>
      </w:r>
      <w:r>
        <w:rPr>
          <w:i/>
        </w:rPr>
        <w:t>začátku programu ohledně své vlastní představy ideálního města „oznámkoval</w:t>
      </w:r>
      <w:r w:rsidR="00EA2E85">
        <w:rPr>
          <w:i/>
        </w:rPr>
        <w:t>“. Podívejte</w:t>
      </w:r>
      <w:r w:rsidR="00AD63C5">
        <w:rPr>
          <w:i/>
        </w:rPr>
        <w:t xml:space="preserve"> se na </w:t>
      </w:r>
      <w:r w:rsidR="00B25022">
        <w:rPr>
          <w:i/>
        </w:rPr>
        <w:t>své listy</w:t>
      </w:r>
      <w:r w:rsidR="00AD63C5">
        <w:rPr>
          <w:i/>
        </w:rPr>
        <w:t xml:space="preserve"> s </w:t>
      </w:r>
      <w:r w:rsidR="00B25022">
        <w:rPr>
          <w:i/>
        </w:rPr>
        <w:t xml:space="preserve">jedničkou </w:t>
      </w:r>
      <w:r w:rsidR="00EA2E85">
        <w:rPr>
          <w:i/>
        </w:rPr>
        <w:t>až desítkou</w:t>
      </w:r>
      <w:r w:rsidR="00190F84">
        <w:rPr>
          <w:i/>
        </w:rPr>
        <w:t xml:space="preserve"> a </w:t>
      </w:r>
      <w:r>
        <w:rPr>
          <w:i/>
        </w:rPr>
        <w:t>pak</w:t>
      </w:r>
      <w:r w:rsidR="00AD63C5">
        <w:rPr>
          <w:i/>
        </w:rPr>
        <w:t xml:space="preserve"> si </w:t>
      </w:r>
      <w:r>
        <w:rPr>
          <w:i/>
        </w:rPr>
        <w:t>ještě jednou prohlédněte svoje mo</w:t>
      </w:r>
      <w:r w:rsidR="00EA2E85">
        <w:rPr>
          <w:i/>
        </w:rPr>
        <w:t>dely, svoje známkování</w:t>
      </w:r>
      <w:r w:rsidR="00AD63C5">
        <w:rPr>
          <w:i/>
        </w:rPr>
        <w:t xml:space="preserve"> od </w:t>
      </w:r>
      <w:r w:rsidR="00EA2E85">
        <w:rPr>
          <w:i/>
        </w:rPr>
        <w:t>jedné</w:t>
      </w:r>
      <w:r w:rsidR="00AD63C5">
        <w:rPr>
          <w:i/>
        </w:rPr>
        <w:t xml:space="preserve"> do </w:t>
      </w:r>
      <w:r w:rsidR="00EA2E85">
        <w:rPr>
          <w:i/>
        </w:rPr>
        <w:t xml:space="preserve">deseti </w:t>
      </w:r>
      <w:r>
        <w:rPr>
          <w:i/>
        </w:rPr>
        <w:t>můžete klidně dodatečně změnit. Dáme</w:t>
      </w:r>
      <w:r w:rsidR="00AD63C5">
        <w:rPr>
          <w:i/>
        </w:rPr>
        <w:t xml:space="preserve"> si na </w:t>
      </w:r>
      <w:r>
        <w:rPr>
          <w:i/>
        </w:rPr>
        <w:t xml:space="preserve">to několik minut. (…) </w:t>
      </w:r>
    </w:p>
    <w:p w14:paraId="6406DA4F" w14:textId="77777777" w:rsidR="003310CD" w:rsidRPr="001967D8" w:rsidRDefault="001967D8" w:rsidP="007D7F73">
      <w:pPr>
        <w:rPr>
          <w:i/>
        </w:rPr>
      </w:pPr>
      <w:r>
        <w:rPr>
          <w:i/>
        </w:rPr>
        <w:t>Změnil někdo</w:t>
      </w:r>
      <w:r w:rsidR="00AD63C5">
        <w:rPr>
          <w:i/>
        </w:rPr>
        <w:t xml:space="preserve"> z </w:t>
      </w:r>
      <w:r>
        <w:rPr>
          <w:i/>
        </w:rPr>
        <w:t>vás své „známkování“? Proč?</w:t>
      </w:r>
      <w:r w:rsidR="00483BFF">
        <w:rPr>
          <w:i/>
        </w:rPr>
        <w:t xml:space="preserve"> Proč ne?</w:t>
      </w:r>
      <w:r>
        <w:rPr>
          <w:i/>
        </w:rPr>
        <w:t xml:space="preserve"> (diskuze). Na závěr zkuste</w:t>
      </w:r>
      <w:r w:rsidR="00EA2E85">
        <w:rPr>
          <w:i/>
        </w:rPr>
        <w:t>,</w:t>
      </w:r>
      <w:r>
        <w:rPr>
          <w:i/>
        </w:rPr>
        <w:t xml:space="preserve"> prosím</w:t>
      </w:r>
      <w:r w:rsidR="00EA2E85">
        <w:rPr>
          <w:i/>
        </w:rPr>
        <w:t>, každý formulovat</w:t>
      </w:r>
      <w:r w:rsidR="00AD63C5">
        <w:rPr>
          <w:i/>
        </w:rPr>
        <w:t xml:space="preserve"> pro </w:t>
      </w:r>
      <w:r>
        <w:rPr>
          <w:i/>
        </w:rPr>
        <w:t>sebe, co vás</w:t>
      </w:r>
      <w:r w:rsidR="00AD63C5">
        <w:rPr>
          <w:i/>
        </w:rPr>
        <w:t xml:space="preserve"> na </w:t>
      </w:r>
      <w:r>
        <w:rPr>
          <w:i/>
        </w:rPr>
        <w:t>celém procesu tvorby návrhu překvapilo či zaujalo. Budeme rádi, když svou myšlenku vy</w:t>
      </w:r>
      <w:r w:rsidR="00EA2E85">
        <w:rPr>
          <w:i/>
        </w:rPr>
        <w:t>slovíte</w:t>
      </w:r>
      <w:r w:rsidR="00AD63C5">
        <w:rPr>
          <w:i/>
        </w:rPr>
        <w:t xml:space="preserve"> i </w:t>
      </w:r>
      <w:r w:rsidR="00EA2E85">
        <w:rPr>
          <w:i/>
        </w:rPr>
        <w:t xml:space="preserve">nahlas, pokud chcete </w:t>
      </w:r>
      <w:r>
        <w:rPr>
          <w:i/>
        </w:rPr>
        <w:t>(sdílení)</w:t>
      </w:r>
      <w:r w:rsidR="00EA2E85">
        <w:rPr>
          <w:i/>
        </w:rPr>
        <w:t>.  Sama</w:t>
      </w:r>
      <w:r w:rsidR="00AD63C5">
        <w:rPr>
          <w:i/>
        </w:rPr>
        <w:t xml:space="preserve"> za </w:t>
      </w:r>
      <w:r w:rsidR="00EA2E85">
        <w:rPr>
          <w:i/>
        </w:rPr>
        <w:t>sebe jsem překvapená</w:t>
      </w:r>
      <w:r>
        <w:rPr>
          <w:i/>
        </w:rPr>
        <w:t xml:space="preserve"> různorodostí toho, co jste dokázali</w:t>
      </w:r>
      <w:r w:rsidR="00AD63C5">
        <w:rPr>
          <w:i/>
        </w:rPr>
        <w:t xml:space="preserve"> za </w:t>
      </w:r>
      <w:r>
        <w:rPr>
          <w:i/>
        </w:rPr>
        <w:t>tak velmi omezený čas vymyslet</w:t>
      </w:r>
      <w:r w:rsidR="00190F84">
        <w:rPr>
          <w:i/>
        </w:rPr>
        <w:t xml:space="preserve"> a </w:t>
      </w:r>
      <w:r>
        <w:rPr>
          <w:i/>
        </w:rPr>
        <w:t>navrhnout</w:t>
      </w:r>
      <w:r w:rsidR="00190F84">
        <w:rPr>
          <w:i/>
        </w:rPr>
        <w:t xml:space="preserve"> a </w:t>
      </w:r>
      <w:r>
        <w:rPr>
          <w:i/>
        </w:rPr>
        <w:t>byla bych moc ráda, kdyby</w:t>
      </w:r>
      <w:r w:rsidR="00AD63C5">
        <w:rPr>
          <w:i/>
        </w:rPr>
        <w:t xml:space="preserve"> se </w:t>
      </w:r>
      <w:r>
        <w:rPr>
          <w:i/>
        </w:rPr>
        <w:t>alespoň jeden</w:t>
      </w:r>
      <w:r w:rsidR="00AD63C5">
        <w:rPr>
          <w:i/>
        </w:rPr>
        <w:t xml:space="preserve"> z </w:t>
      </w:r>
      <w:r>
        <w:rPr>
          <w:i/>
        </w:rPr>
        <w:t>vašich nápadů stal</w:t>
      </w:r>
      <w:r w:rsidR="00AD63C5">
        <w:rPr>
          <w:i/>
        </w:rPr>
        <w:t xml:space="preserve"> v </w:t>
      </w:r>
      <w:r>
        <w:rPr>
          <w:i/>
        </w:rPr>
        <w:t>budo</w:t>
      </w:r>
      <w:r w:rsidR="003F50DE">
        <w:rPr>
          <w:i/>
        </w:rPr>
        <w:t>u</w:t>
      </w:r>
      <w:r>
        <w:rPr>
          <w:i/>
        </w:rPr>
        <w:t xml:space="preserve">cností realitou. </w:t>
      </w:r>
    </w:p>
    <w:p w14:paraId="75F20108" w14:textId="77777777" w:rsidR="003A1EE4" w:rsidRDefault="003A1EE4">
      <w:pPr>
        <w:spacing w:line="276" w:lineRule="auto"/>
        <w:jc w:val="left"/>
        <w:rPr>
          <w:rFonts w:eastAsiaTheme="majorEastAsia" w:cstheme="majorBidi"/>
          <w:b/>
          <w:bCs/>
          <w:color w:val="8DB3E2" w:themeColor="text2" w:themeTint="66"/>
          <w:sz w:val="26"/>
          <w:szCs w:val="26"/>
        </w:rPr>
      </w:pPr>
      <w:r>
        <w:br w:type="page"/>
      </w:r>
    </w:p>
    <w:p w14:paraId="601E852B" w14:textId="77777777" w:rsidR="00070470" w:rsidRDefault="00070470" w:rsidP="00070470">
      <w:pPr>
        <w:pStyle w:val="Nadpis2"/>
      </w:pPr>
      <w:bookmarkStart w:id="23" w:name="_Toc86615013"/>
      <w:r>
        <w:t>2.7 Závěrečná týmová hra</w:t>
      </w:r>
      <w:bookmarkEnd w:id="23"/>
    </w:p>
    <w:p w14:paraId="0AF6DAB2" w14:textId="77777777" w:rsidR="00E60979" w:rsidRDefault="00E60979" w:rsidP="00E60979">
      <w:pPr>
        <w:rPr>
          <w:u w:val="single"/>
        </w:rPr>
      </w:pPr>
      <w:r>
        <w:rPr>
          <w:u w:val="single"/>
        </w:rPr>
        <w:t>Forma</w:t>
      </w:r>
      <w:r w:rsidR="00190F84">
        <w:rPr>
          <w:u w:val="single"/>
        </w:rPr>
        <w:t xml:space="preserve"> a </w:t>
      </w:r>
      <w:r>
        <w:rPr>
          <w:u w:val="single"/>
        </w:rPr>
        <w:t>bližší popis realizace</w:t>
      </w:r>
    </w:p>
    <w:p w14:paraId="3B30986F" w14:textId="77777777" w:rsidR="00DA66BA" w:rsidRPr="00DA66BA" w:rsidRDefault="00DA66BA" w:rsidP="00E60979">
      <w:r w:rsidRPr="00DA66BA">
        <w:t>Program</w:t>
      </w:r>
      <w:r>
        <w:t xml:space="preserve"> završuje cyklus všech předchozích bloků, reflektuje je</w:t>
      </w:r>
      <w:r w:rsidR="00190F84">
        <w:t xml:space="preserve"> a </w:t>
      </w:r>
      <w:r>
        <w:t>navazuje</w:t>
      </w:r>
      <w:r w:rsidR="00AD63C5">
        <w:t xml:space="preserve"> na </w:t>
      </w:r>
      <w:r>
        <w:t>ně formou hry. Žáci ve skupinkách absolvují trasu</w:t>
      </w:r>
      <w:r w:rsidR="00AD63C5">
        <w:t xml:space="preserve"> v </w:t>
      </w:r>
      <w:r>
        <w:t>rámci science centra</w:t>
      </w:r>
      <w:r w:rsidR="00AD63C5">
        <w:t xml:space="preserve"> po </w:t>
      </w:r>
      <w:r>
        <w:t>různých stanovištích</w:t>
      </w:r>
      <w:r w:rsidR="00AD63C5">
        <w:t xml:space="preserve"> s </w:t>
      </w:r>
      <w:r>
        <w:t>exponáty</w:t>
      </w:r>
      <w:r w:rsidR="00190F84">
        <w:t xml:space="preserve"> a </w:t>
      </w:r>
      <w:r w:rsidR="00AD63C5">
        <w:t>s </w:t>
      </w:r>
      <w:r>
        <w:t>praktickými úkoly. Pro průchod</w:t>
      </w:r>
      <w:r w:rsidR="00190F84">
        <w:t xml:space="preserve"> a </w:t>
      </w:r>
      <w:r>
        <w:t>organizaci hry slouží mobilní aplikace, která vede účastníky krok</w:t>
      </w:r>
      <w:r w:rsidR="00AD63C5">
        <w:t xml:space="preserve"> po </w:t>
      </w:r>
      <w:r>
        <w:t>kroku. Za splnění každého dílčího úkolu získává tým dílek</w:t>
      </w:r>
      <w:r w:rsidR="00AD63C5">
        <w:t xml:space="preserve"> do </w:t>
      </w:r>
      <w:r>
        <w:t>hmatové skládačky, která je posledním úkolem</w:t>
      </w:r>
      <w:r w:rsidR="00AD63C5">
        <w:t xml:space="preserve"> v </w:t>
      </w:r>
      <w:r>
        <w:t>řadě</w:t>
      </w:r>
      <w:r w:rsidR="00190F84">
        <w:t xml:space="preserve"> a </w:t>
      </w:r>
      <w:r>
        <w:t>také samotnou odměnou</w:t>
      </w:r>
      <w:r w:rsidR="00AD63C5">
        <w:t xml:space="preserve"> za </w:t>
      </w:r>
      <w:r>
        <w:t xml:space="preserve">celý absolvovaný cyklus. </w:t>
      </w:r>
    </w:p>
    <w:p w14:paraId="5254B5E3" w14:textId="77777777" w:rsidR="00E60979" w:rsidRDefault="00E60979" w:rsidP="00E60979">
      <w:pPr>
        <w:rPr>
          <w:u w:val="single"/>
        </w:rPr>
      </w:pPr>
      <w:r>
        <w:rPr>
          <w:u w:val="single"/>
        </w:rPr>
        <w:t>Metody</w:t>
      </w:r>
    </w:p>
    <w:p w14:paraId="16D29DF5" w14:textId="77777777" w:rsidR="00F139D5" w:rsidRPr="00F139D5" w:rsidRDefault="00F139D5" w:rsidP="00E60979">
      <w:r w:rsidRPr="00F139D5">
        <w:t>Experimentování</w:t>
      </w:r>
      <w:r>
        <w:t>, a</w:t>
      </w:r>
      <w:r w:rsidRPr="00F139D5">
        <w:t>ktivizace</w:t>
      </w:r>
      <w:r>
        <w:t xml:space="preserve">, </w:t>
      </w:r>
      <w:r w:rsidR="00E57367">
        <w:t>s</w:t>
      </w:r>
      <w:r w:rsidR="00E57367" w:rsidRPr="00E57367">
        <w:t>kupinová výuka</w:t>
      </w:r>
      <w:r w:rsidR="00EA2E85">
        <w:t>.</w:t>
      </w:r>
    </w:p>
    <w:p w14:paraId="29028756" w14:textId="77777777" w:rsidR="00E60979" w:rsidRDefault="00E60979" w:rsidP="00E60979">
      <w:pPr>
        <w:rPr>
          <w:u w:val="single"/>
        </w:rPr>
      </w:pPr>
      <w:r>
        <w:rPr>
          <w:u w:val="single"/>
        </w:rPr>
        <w:t>Pomůcky</w:t>
      </w:r>
    </w:p>
    <w:tbl>
      <w:tblPr>
        <w:tblStyle w:val="Tabulkasmkou4zvraznn11"/>
        <w:tblW w:w="0" w:type="auto"/>
        <w:tblLook w:val="04A0" w:firstRow="1" w:lastRow="0" w:firstColumn="1" w:lastColumn="0" w:noHBand="0" w:noVBand="1"/>
      </w:tblPr>
      <w:tblGrid>
        <w:gridCol w:w="2547"/>
        <w:gridCol w:w="3118"/>
        <w:gridCol w:w="3395"/>
      </w:tblGrid>
      <w:tr w:rsidR="00E60979" w14:paraId="292A03E7" w14:textId="77777777" w:rsidTr="00E57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610EC515" w14:textId="77777777" w:rsidR="00E60979" w:rsidRDefault="00E60979" w:rsidP="006E4BFA">
            <w:pPr>
              <w:rPr>
                <w:b w:val="0"/>
              </w:rPr>
            </w:pPr>
            <w:r>
              <w:t>Položka</w:t>
            </w:r>
          </w:p>
        </w:tc>
        <w:tc>
          <w:tcPr>
            <w:tcW w:w="3118" w:type="dxa"/>
            <w:hideMark/>
          </w:tcPr>
          <w:p w14:paraId="0EABA47A" w14:textId="77777777" w:rsidR="00E60979" w:rsidRDefault="00E60979" w:rsidP="006E4BFA">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69D19ABC" w14:textId="77777777" w:rsidR="00E60979" w:rsidRDefault="00E60979" w:rsidP="006E4BFA">
            <w:pPr>
              <w:cnfStyle w:val="100000000000" w:firstRow="1" w:lastRow="0" w:firstColumn="0" w:lastColumn="0" w:oddVBand="0" w:evenVBand="0" w:oddHBand="0" w:evenHBand="0" w:firstRowFirstColumn="0" w:firstRowLastColumn="0" w:lastRowFirstColumn="0" w:lastRowLastColumn="0"/>
              <w:rPr>
                <w:b w:val="0"/>
              </w:rPr>
            </w:pPr>
            <w:r>
              <w:t>Popis</w:t>
            </w:r>
          </w:p>
        </w:tc>
      </w:tr>
      <w:tr w:rsidR="00E60979" w:rsidRPr="003E1CA7" w14:paraId="0CF20D35" w14:textId="77777777" w:rsidTr="00E5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E47415" w14:textId="77777777" w:rsidR="00E60979" w:rsidRPr="003E1CA7" w:rsidRDefault="00E57367" w:rsidP="006E4BFA">
            <w:pPr>
              <w:jc w:val="left"/>
              <w:rPr>
                <w:b w:val="0"/>
                <w:bCs w:val="0"/>
              </w:rPr>
            </w:pPr>
            <w:r>
              <w:t>Vybavení expozice science centra</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462831" w14:textId="77777777" w:rsidR="00E60979" w:rsidRPr="003E1CA7" w:rsidRDefault="00E57367" w:rsidP="006E4BFA">
            <w:pPr>
              <w:jc w:val="left"/>
              <w:cnfStyle w:val="000000100000" w:firstRow="0" w:lastRow="0" w:firstColumn="0" w:lastColumn="0" w:oddVBand="0" w:evenVBand="0" w:oddHBand="1" w:evenHBand="0" w:firstRowFirstColumn="0" w:firstRowLastColumn="0" w:lastRowFirstColumn="0" w:lastRowLastColumn="0"/>
            </w:pPr>
            <w:r>
              <w:t xml:space="preserve">1x sada exponátů </w:t>
            </w:r>
            <w:r>
              <w:br/>
              <w:t>o alespoň 10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809C1F" w14:textId="00A799FD" w:rsidR="00E60979" w:rsidRPr="003E1CA7" w:rsidRDefault="00E57367" w:rsidP="006E4BFA">
            <w:pPr>
              <w:jc w:val="left"/>
              <w:cnfStyle w:val="000000100000" w:firstRow="0" w:lastRow="0" w:firstColumn="0" w:lastColumn="0" w:oddVBand="0" w:evenVBand="0" w:oddHBand="1" w:evenHBand="0" w:firstRowFirstColumn="0" w:firstRowLastColumn="0" w:lastRowFirstColumn="0" w:lastRowLastColumn="0"/>
            </w:pPr>
            <w:r>
              <w:t>Fyzikálně, biologicky, chemikálně či mechanicky zaměřené exponát</w:t>
            </w:r>
            <w:r w:rsidR="00EA2E85">
              <w:t>y</w:t>
            </w:r>
            <w:r w:rsidR="00AD63C5">
              <w:t xml:space="preserve"> pro </w:t>
            </w:r>
            <w:r w:rsidR="00EA2E85">
              <w:t xml:space="preserve">zkoumání přírodních </w:t>
            </w:r>
            <w:r w:rsidR="0028139D">
              <w:t>jevů.</w:t>
            </w:r>
            <w:r>
              <w:t xml:space="preserve"> </w:t>
            </w:r>
          </w:p>
        </w:tc>
      </w:tr>
      <w:tr w:rsidR="00E60979" w:rsidRPr="003E1CA7" w14:paraId="2CF148B2" w14:textId="77777777" w:rsidTr="00E5736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F169B8" w14:textId="77777777" w:rsidR="00E60979" w:rsidRPr="003E1CA7" w:rsidRDefault="00E57367" w:rsidP="006E4BFA">
            <w:pPr>
              <w:jc w:val="left"/>
              <w:rPr>
                <w:b w:val="0"/>
                <w:bCs w:val="0"/>
              </w:rPr>
            </w:pPr>
            <w:r>
              <w:t>Bluetooth vysílače</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718BEB" w14:textId="77777777" w:rsidR="00E60979" w:rsidRPr="003E1CA7" w:rsidRDefault="00E57367" w:rsidP="006E4BFA">
            <w:pPr>
              <w:jc w:val="left"/>
              <w:cnfStyle w:val="000000000000" w:firstRow="0" w:lastRow="0" w:firstColumn="0" w:lastColumn="0" w:oddVBand="0" w:evenVBand="0" w:oddHBand="0" w:evenHBand="0" w:firstRowFirstColumn="0" w:firstRowLastColumn="0" w:lastRowFirstColumn="0" w:lastRowLastColumn="0"/>
            </w:pPr>
            <w:r>
              <w:t>Podle počtu exponátů ve hře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116234" w14:textId="77777777" w:rsidR="00E60979" w:rsidRPr="003E1CA7" w:rsidRDefault="00E57367" w:rsidP="006E4BFA">
            <w:pPr>
              <w:jc w:val="left"/>
              <w:cnfStyle w:val="000000000000" w:firstRow="0" w:lastRow="0" w:firstColumn="0" w:lastColumn="0" w:oddVBand="0" w:evenVBand="0" w:oddHBand="0" w:evenHBand="0" w:firstRowFirstColumn="0" w:firstRowLastColumn="0" w:lastRowFirstColumn="0" w:lastRowLastColumn="0"/>
            </w:pPr>
            <w:r>
              <w:t>S napájením</w:t>
            </w:r>
            <w:r w:rsidR="00AD63C5">
              <w:t xml:space="preserve"> ze </w:t>
            </w:r>
            <w:r>
              <w:t>sítě.</w:t>
            </w:r>
          </w:p>
        </w:tc>
      </w:tr>
      <w:tr w:rsidR="00E60979" w14:paraId="0FF5A685" w14:textId="77777777" w:rsidTr="00E5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7EAC68" w14:textId="205C5497" w:rsidR="00E60979" w:rsidRDefault="00E57367" w:rsidP="006E4BFA">
            <w:pPr>
              <w:jc w:val="left"/>
              <w:rPr>
                <w:b w:val="0"/>
                <w:bCs w:val="0"/>
              </w:rPr>
            </w:pPr>
            <w:r>
              <w:t>Administrátorský systém</w:t>
            </w:r>
            <w:r w:rsidR="00AD63C5">
              <w:t xml:space="preserve"> pro </w:t>
            </w:r>
            <w:r>
              <w:t>mobilní aplikaci</w:t>
            </w:r>
            <w:r w:rsidR="00190F84">
              <w:t xml:space="preserve"> a </w:t>
            </w:r>
            <w:r>
              <w:t xml:space="preserve">zpracování </w:t>
            </w:r>
            <w:r w:rsidR="006B2279">
              <w:t>Bluetooth</w:t>
            </w:r>
            <w:r>
              <w:t xml:space="preserve"> signálů</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A8E027" w14:textId="77777777" w:rsidR="00E60979" w:rsidRPr="003E1CA7" w:rsidRDefault="00E57367" w:rsidP="006E4BF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AC3838" w14:textId="77777777" w:rsidR="00E60979" w:rsidRDefault="00E57367" w:rsidP="006E4BFA">
            <w:pPr>
              <w:jc w:val="left"/>
              <w:cnfStyle w:val="000000100000" w:firstRow="0" w:lastRow="0" w:firstColumn="0" w:lastColumn="0" w:oddVBand="0" w:evenVBand="0" w:oddHBand="1" w:evenHBand="0" w:firstRowFirstColumn="0" w:firstRowLastColumn="0" w:lastRowFirstColumn="0" w:lastRowLastColumn="0"/>
            </w:pPr>
            <w:r>
              <w:t>Ukládaní dat</w:t>
            </w:r>
            <w:r w:rsidR="00AD63C5">
              <w:t xml:space="preserve"> na </w:t>
            </w:r>
            <w:r>
              <w:t>server, rozhraní</w:t>
            </w:r>
            <w:r w:rsidR="00AD63C5">
              <w:t xml:space="preserve"> pro </w:t>
            </w:r>
            <w:r>
              <w:t>nastavení vysílačů</w:t>
            </w:r>
            <w:r w:rsidR="00190F84">
              <w:t xml:space="preserve"> a </w:t>
            </w:r>
            <w:r>
              <w:t>vyhodnocení jejich příjmu.</w:t>
            </w:r>
          </w:p>
        </w:tc>
      </w:tr>
      <w:tr w:rsidR="00E57367" w14:paraId="61983A82" w14:textId="77777777" w:rsidTr="00E5736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01FE8D" w14:textId="77777777" w:rsidR="00E57367" w:rsidRDefault="00E57367" w:rsidP="006E4BFA">
            <w:pPr>
              <w:jc w:val="left"/>
              <w:rPr>
                <w:b w:val="0"/>
                <w:bCs w:val="0"/>
              </w:rPr>
            </w:pPr>
            <w:r>
              <w:t>Tablety nebo mobily</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8F56F2" w14:textId="77777777" w:rsidR="00E57367" w:rsidRDefault="00E57367" w:rsidP="006E4BFA">
            <w:pPr>
              <w:jc w:val="left"/>
              <w:cnfStyle w:val="000000000000" w:firstRow="0" w:lastRow="0" w:firstColumn="0" w:lastColumn="0" w:oddVBand="0" w:evenVBand="0" w:oddHBand="0" w:evenHBand="0" w:firstRowFirstColumn="0" w:firstRowLastColumn="0" w:lastRowFirstColumn="0" w:lastRowLastColumn="0"/>
            </w:pPr>
            <w:r>
              <w:t>Podle počtu účastnících</w:t>
            </w:r>
            <w:r w:rsidR="00AD63C5">
              <w:t xml:space="preserve"> se </w:t>
            </w:r>
            <w:r>
              <w:t>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072EB8" w14:textId="77777777" w:rsidR="00E57367" w:rsidRDefault="00E57367" w:rsidP="006E4BFA">
            <w:pPr>
              <w:jc w:val="left"/>
              <w:cnfStyle w:val="000000000000" w:firstRow="0" w:lastRow="0" w:firstColumn="0" w:lastColumn="0" w:oddVBand="0" w:evenVBand="0" w:oddHBand="0" w:evenHBand="0" w:firstRowFirstColumn="0" w:firstRowLastColumn="0" w:lastRowFirstColumn="0" w:lastRowLastColumn="0"/>
            </w:pPr>
            <w:r>
              <w:t>A operačním systémem Android.</w:t>
            </w:r>
          </w:p>
        </w:tc>
      </w:tr>
      <w:tr w:rsidR="00E57367" w14:paraId="54A88FE9" w14:textId="77777777" w:rsidTr="00E5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097C1F" w14:textId="77777777" w:rsidR="00E57367" w:rsidRDefault="00E57367" w:rsidP="006E4BFA">
            <w:pPr>
              <w:jc w:val="left"/>
              <w:rPr>
                <w:b w:val="0"/>
                <w:bCs w:val="0"/>
              </w:rPr>
            </w:pPr>
            <w:r>
              <w:t xml:space="preserve">Mobilní aplikace </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EB8483" w14:textId="77777777" w:rsidR="00E57367" w:rsidRDefault="00E57367" w:rsidP="006E4BF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47417F" w14:textId="77777777" w:rsidR="00E57367" w:rsidRDefault="00E57367" w:rsidP="006E4BFA">
            <w:pPr>
              <w:jc w:val="left"/>
              <w:cnfStyle w:val="000000100000" w:firstRow="0" w:lastRow="0" w:firstColumn="0" w:lastColumn="0" w:oddVBand="0" w:evenVBand="0" w:oddHBand="1" w:evenHBand="0" w:firstRowFirstColumn="0" w:firstRowLastColumn="0" w:lastRowFirstColumn="0" w:lastRowLastColumn="0"/>
            </w:pPr>
            <w:r>
              <w:t>Pro využití mobilních zařízení</w:t>
            </w:r>
            <w:r w:rsidR="00AD63C5">
              <w:t xml:space="preserve"> pro </w:t>
            </w:r>
            <w:r>
              <w:t>hru</w:t>
            </w:r>
            <w:r w:rsidR="00EA2E85">
              <w:t>.</w:t>
            </w:r>
          </w:p>
        </w:tc>
      </w:tr>
      <w:tr w:rsidR="00E57367" w14:paraId="32850065" w14:textId="77777777" w:rsidTr="00E5736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A5B156" w14:textId="77777777" w:rsidR="00E57367" w:rsidRDefault="00E57367" w:rsidP="006E4BFA">
            <w:pPr>
              <w:jc w:val="left"/>
              <w:rPr>
                <w:b w:val="0"/>
                <w:bCs w:val="0"/>
              </w:rPr>
            </w:pPr>
            <w:r>
              <w:t>Sada</w:t>
            </w:r>
            <w:r w:rsidR="00AD63C5">
              <w:t xml:space="preserve"> na </w:t>
            </w:r>
            <w:r>
              <w:t>rostlinnou chromatografii</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912C53" w14:textId="77777777" w:rsidR="00E57367" w:rsidRDefault="00E57367" w:rsidP="006E4BF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5E3E33" w14:textId="77777777" w:rsidR="00E57367" w:rsidRDefault="00E57367" w:rsidP="006E4BFA">
            <w:pPr>
              <w:jc w:val="left"/>
              <w:cnfStyle w:val="000000000000" w:firstRow="0" w:lastRow="0" w:firstColumn="0" w:lastColumn="0" w:oddVBand="0" w:evenVBand="0" w:oddHBand="0" w:evenHBand="0" w:firstRowFirstColumn="0" w:firstRowLastColumn="0" w:lastRowFirstColumn="0" w:lastRowLastColumn="0"/>
            </w:pPr>
            <w:r>
              <w:t>Základní laboratorní vybavení (tloučky, misky, kapátka, filtrační papír).</w:t>
            </w:r>
          </w:p>
        </w:tc>
      </w:tr>
      <w:tr w:rsidR="00E57367" w14:paraId="0F221AF6" w14:textId="77777777" w:rsidTr="00E5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6D02AD" w14:textId="77777777" w:rsidR="00E57367" w:rsidRDefault="00E57367" w:rsidP="006E4BFA">
            <w:pPr>
              <w:jc w:val="left"/>
              <w:rPr>
                <w:b w:val="0"/>
                <w:bCs w:val="0"/>
              </w:rPr>
            </w:pPr>
            <w:r>
              <w:t>Sada</w:t>
            </w:r>
            <w:r w:rsidR="00AD63C5">
              <w:t xml:space="preserve"> pro </w:t>
            </w:r>
            <w:r>
              <w:t>elektrické obvody</w:t>
            </w:r>
            <w:r w:rsidR="00973165">
              <w:t>, sada vodivých materiálů</w:t>
            </w:r>
            <w:r w:rsidR="00190F84">
              <w:t xml:space="preserve"> a </w:t>
            </w:r>
            <w:r w:rsidR="00973165">
              <w:t>předmětů</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0C7478" w14:textId="77777777" w:rsidR="00E57367" w:rsidRDefault="00E57367" w:rsidP="006E4BFA">
            <w:pPr>
              <w:jc w:val="left"/>
              <w:cnfStyle w:val="000000100000" w:firstRow="0" w:lastRow="0" w:firstColumn="0" w:lastColumn="0" w:oddVBand="0" w:evenVBand="0" w:oddHBand="1" w:evenHBand="0" w:firstRowFirstColumn="0" w:firstRowLastColumn="0" w:lastRowFirstColumn="0" w:lastRowLastColumn="0"/>
            </w:pPr>
            <w:r>
              <w:t xml:space="preserve">2x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DD26B1" w14:textId="77777777" w:rsidR="00E57367" w:rsidRDefault="00973165" w:rsidP="006E4BFA">
            <w:pPr>
              <w:jc w:val="left"/>
              <w:cnfStyle w:val="000000100000" w:firstRow="0" w:lastRow="0" w:firstColumn="0" w:lastColumn="0" w:oddVBand="0" w:evenVBand="0" w:oddHBand="1" w:evenHBand="0" w:firstRowFirstColumn="0" w:firstRowLastColumn="0" w:lastRowFirstColumn="0" w:lastRowLastColumn="0"/>
            </w:pPr>
            <w:r>
              <w:t>Zařízení typu M</w:t>
            </w:r>
            <w:r w:rsidR="004F62B0">
              <w:t xml:space="preserve">akey </w:t>
            </w:r>
            <w:r>
              <w:t xml:space="preserve"> Makey, doplněno dostatečnou zásobou vodičů</w:t>
            </w:r>
            <w:r w:rsidR="00EA2E85">
              <w:t>.</w:t>
            </w:r>
          </w:p>
        </w:tc>
      </w:tr>
      <w:tr w:rsidR="00E57367" w14:paraId="517517A0" w14:textId="77777777" w:rsidTr="00E5736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710DDC" w14:textId="77777777" w:rsidR="00E57367" w:rsidRDefault="00E57367" w:rsidP="006E4BFA">
            <w:pPr>
              <w:jc w:val="left"/>
              <w:rPr>
                <w:b w:val="0"/>
                <w:bCs w:val="0"/>
              </w:rPr>
            </w:pPr>
            <w:r>
              <w:t>Sada kartiček</w:t>
            </w:r>
            <w:r w:rsidR="00AD63C5">
              <w:t xml:space="preserve"> pro </w:t>
            </w:r>
            <w:r>
              <w:t>chemický blok</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2D7721" w14:textId="77777777" w:rsidR="00E57367" w:rsidRDefault="00E57367" w:rsidP="006E4BF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400E65" w14:textId="77777777" w:rsidR="00E57367" w:rsidRDefault="00E57367" w:rsidP="006E4BFA">
            <w:pPr>
              <w:jc w:val="left"/>
              <w:cnfStyle w:val="000000000000" w:firstRow="0" w:lastRow="0" w:firstColumn="0" w:lastColumn="0" w:oddVBand="0" w:evenVBand="0" w:oddHBand="0" w:evenHBand="0" w:firstRowFirstColumn="0" w:firstRowLastColumn="0" w:lastRowFirstColumn="0" w:lastRowLastColumn="0"/>
            </w:pPr>
            <w:r>
              <w:t>Zalaminované trojice názvů, popisů</w:t>
            </w:r>
            <w:r w:rsidR="00190F84">
              <w:t xml:space="preserve"> a </w:t>
            </w:r>
            <w:r>
              <w:t>grafiky chemických reakcí</w:t>
            </w:r>
            <w:r w:rsidR="00190F84">
              <w:t xml:space="preserve"> a </w:t>
            </w:r>
            <w:r>
              <w:t>postupů</w:t>
            </w:r>
            <w:r w:rsidR="00D62A62">
              <w:t>.</w:t>
            </w:r>
          </w:p>
        </w:tc>
      </w:tr>
      <w:tr w:rsidR="00D62A62" w14:paraId="53165CD2" w14:textId="77777777" w:rsidTr="00E5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183449" w14:textId="77777777" w:rsidR="00D62A62" w:rsidRDefault="00D62A62" w:rsidP="006E4BFA">
            <w:pPr>
              <w:jc w:val="left"/>
              <w:rPr>
                <w:b w:val="0"/>
                <w:bCs w:val="0"/>
              </w:rPr>
            </w:pPr>
            <w:r>
              <w:t>3D model průřezu srdce</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9AA237" w14:textId="77777777" w:rsidR="00D62A62" w:rsidRDefault="00D62A62" w:rsidP="006E4BFA">
            <w:pPr>
              <w:jc w:val="left"/>
              <w:cnfStyle w:val="000000100000" w:firstRow="0" w:lastRow="0" w:firstColumn="0" w:lastColumn="0" w:oddVBand="0" w:evenVBand="0" w:oddHBand="1"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4E260B" w14:textId="77777777" w:rsidR="00D62A62" w:rsidRDefault="00D62A62" w:rsidP="006E4BFA">
            <w:pPr>
              <w:jc w:val="left"/>
              <w:cnfStyle w:val="000000100000" w:firstRow="0" w:lastRow="0" w:firstColumn="0" w:lastColumn="0" w:oddVBand="0" w:evenVBand="0" w:oddHBand="1" w:evenHBand="0" w:firstRowFirstColumn="0" w:firstRowLastColumn="0" w:lastRowFirstColumn="0" w:lastRowLastColumn="0"/>
            </w:pPr>
            <w:r>
              <w:t>S popisky, vytištěno</w:t>
            </w:r>
            <w:r w:rsidR="00AD63C5">
              <w:t xml:space="preserve"> na </w:t>
            </w:r>
            <w:r>
              <w:t>3D tiskárně.</w:t>
            </w:r>
          </w:p>
        </w:tc>
      </w:tr>
      <w:tr w:rsidR="003330D5" w14:paraId="52433635" w14:textId="77777777" w:rsidTr="00E5736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F3C28D" w14:textId="77777777" w:rsidR="003330D5" w:rsidRPr="003330D5" w:rsidRDefault="003330D5" w:rsidP="006E4BFA">
            <w:pPr>
              <w:jc w:val="left"/>
              <w:rPr>
                <w:b w:val="0"/>
              </w:rPr>
            </w:pPr>
            <w:r w:rsidRPr="003330D5">
              <w:t>Cvičná figurína</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7B6207" w14:textId="77777777" w:rsidR="003330D5" w:rsidRDefault="003330D5" w:rsidP="006E4BF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6C9956" w14:textId="77777777" w:rsidR="003330D5" w:rsidRDefault="003330D5" w:rsidP="006E4BFA">
            <w:pPr>
              <w:jc w:val="left"/>
              <w:cnfStyle w:val="000000000000" w:firstRow="0" w:lastRow="0" w:firstColumn="0" w:lastColumn="0" w:oddVBand="0" w:evenVBand="0" w:oddHBand="0" w:evenHBand="0" w:firstRowFirstColumn="0" w:firstRowLastColumn="0" w:lastRowFirstColumn="0" w:lastRowLastColumn="0"/>
            </w:pPr>
            <w:r>
              <w:t>Pro stanoviště První pomoc</w:t>
            </w:r>
            <w:r w:rsidR="00EA2E85">
              <w:t>.</w:t>
            </w:r>
          </w:p>
        </w:tc>
      </w:tr>
      <w:tr w:rsidR="00E57367" w14:paraId="02BAAF73" w14:textId="77777777" w:rsidTr="00E5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837168" w14:textId="77777777" w:rsidR="00E57367" w:rsidRDefault="00D62A62" w:rsidP="006E4BFA">
            <w:pPr>
              <w:jc w:val="left"/>
              <w:rPr>
                <w:b w:val="0"/>
                <w:bCs w:val="0"/>
              </w:rPr>
            </w:pPr>
            <w:r>
              <w:t>Hmatové hlavolamy</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A2A10A" w14:textId="77777777" w:rsidR="00E57367" w:rsidRDefault="00D62A62" w:rsidP="006E4BFA">
            <w:pPr>
              <w:jc w:val="left"/>
              <w:cnfStyle w:val="000000100000" w:firstRow="0" w:lastRow="0" w:firstColumn="0" w:lastColumn="0" w:oddVBand="0" w:evenVBand="0" w:oddHBand="1"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08B2A8" w14:textId="77777777" w:rsidR="00E57367" w:rsidRDefault="00D62A62" w:rsidP="006E4BFA">
            <w:pPr>
              <w:jc w:val="left"/>
              <w:cnfStyle w:val="000000100000" w:firstRow="0" w:lastRow="0" w:firstColumn="0" w:lastColumn="0" w:oddVBand="0" w:evenVBand="0" w:oddHBand="1" w:evenHBand="0" w:firstRowFirstColumn="0" w:firstRowLastColumn="0" w:lastRowFirstColumn="0" w:lastRowLastColumn="0"/>
            </w:pPr>
            <w:r>
              <w:t>Vytištěno</w:t>
            </w:r>
            <w:r w:rsidR="00AD63C5">
              <w:t xml:space="preserve"> na </w:t>
            </w:r>
            <w:r>
              <w:t xml:space="preserve">3D tiskárně. </w:t>
            </w:r>
          </w:p>
        </w:tc>
      </w:tr>
      <w:tr w:rsidR="00D62A62" w14:paraId="70CAEA0A" w14:textId="77777777" w:rsidTr="00E5736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E98F24" w14:textId="77777777" w:rsidR="00D62A62" w:rsidRDefault="00D62A62" w:rsidP="00D62A62">
            <w:pPr>
              <w:jc w:val="left"/>
              <w:rPr>
                <w:b w:val="0"/>
                <w:bCs w:val="0"/>
              </w:rPr>
            </w:pPr>
            <w:r>
              <w:t>Zadání hlavolamů herní</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25330A" w14:textId="77777777" w:rsidR="00D62A62" w:rsidRDefault="00D62A62" w:rsidP="00D62A62">
            <w:pPr>
              <w:jc w:val="left"/>
              <w:cnfStyle w:val="000000000000" w:firstRow="0" w:lastRow="0" w:firstColumn="0" w:lastColumn="0" w:oddVBand="0" w:evenVBand="0" w:oddHBand="0"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240B1B" w14:textId="77777777" w:rsidR="00D62A62" w:rsidRDefault="00D62A62" w:rsidP="00D62A62">
            <w:pPr>
              <w:jc w:val="left"/>
              <w:cnfStyle w:val="000000000000" w:firstRow="0" w:lastRow="0" w:firstColumn="0" w:lastColumn="0" w:oddVBand="0" w:evenVBand="0" w:oddHBand="0" w:evenHBand="0" w:firstRowFirstColumn="0" w:firstRowLastColumn="0" w:lastRowFirstColumn="0" w:lastRowLastColumn="0"/>
            </w:pPr>
            <w:r>
              <w:t>Zalaminované vybrané zadání</w:t>
            </w:r>
            <w:r w:rsidR="00AD63C5">
              <w:t xml:space="preserve"> s </w:t>
            </w:r>
            <w:r>
              <w:t>právě jedinou správnou možností.</w:t>
            </w:r>
          </w:p>
        </w:tc>
      </w:tr>
      <w:tr w:rsidR="00D62A62" w14:paraId="09812A93" w14:textId="77777777" w:rsidTr="00E5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817CAB" w14:textId="77777777" w:rsidR="00D62A62" w:rsidRDefault="00D62A62" w:rsidP="00D62A62">
            <w:pPr>
              <w:jc w:val="left"/>
              <w:rPr>
                <w:b w:val="0"/>
                <w:bCs w:val="0"/>
              </w:rPr>
            </w:pPr>
            <w:r>
              <w:t>Zadání hlavolamu</w:t>
            </w:r>
            <w:r w:rsidR="00AD63C5">
              <w:t xml:space="preserve"> s </w:t>
            </w:r>
            <w:r>
              <w:t>sebou</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98697E" w14:textId="77777777" w:rsidR="00D62A62" w:rsidRDefault="00D62A62" w:rsidP="00D62A62">
            <w:pPr>
              <w:jc w:val="left"/>
              <w:cnfStyle w:val="000000100000" w:firstRow="0" w:lastRow="0" w:firstColumn="0" w:lastColumn="0" w:oddVBand="0" w:evenVBand="0" w:oddHBand="1"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13B12F" w14:textId="77777777" w:rsidR="00D62A62" w:rsidRDefault="00D62A62" w:rsidP="00D62A62">
            <w:pPr>
              <w:jc w:val="left"/>
              <w:cnfStyle w:val="000000100000" w:firstRow="0" w:lastRow="0" w:firstColumn="0" w:lastColumn="0" w:oddVBand="0" w:evenVBand="0" w:oddHBand="1" w:evenHBand="0" w:firstRowFirstColumn="0" w:firstRowLastColumn="0" w:lastRowFirstColumn="0" w:lastRowLastColumn="0"/>
            </w:pPr>
            <w:r>
              <w:t>Soubor 10 různých zadání, svazáný.</w:t>
            </w:r>
          </w:p>
        </w:tc>
      </w:tr>
      <w:tr w:rsidR="000347B2" w14:paraId="7690C293" w14:textId="77777777" w:rsidTr="00E5736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4AFC5B" w14:textId="77777777" w:rsidR="000347B2" w:rsidRDefault="000347B2" w:rsidP="00D62A62">
            <w:pPr>
              <w:jc w:val="left"/>
              <w:rPr>
                <w:b w:val="0"/>
                <w:bCs w:val="0"/>
              </w:rPr>
            </w:pPr>
            <w:r>
              <w:t>Textilní sáčky</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BFF651" w14:textId="77777777" w:rsidR="000347B2" w:rsidRDefault="000347B2" w:rsidP="00D62A62">
            <w:pPr>
              <w:jc w:val="left"/>
              <w:cnfStyle w:val="000000000000" w:firstRow="0" w:lastRow="0" w:firstColumn="0" w:lastColumn="0" w:oddVBand="0" w:evenVBand="0" w:oddHBand="0" w:evenHBand="0" w:firstRowFirstColumn="0" w:firstRowLastColumn="0" w:lastRowFirstColumn="0" w:lastRowLastColumn="0"/>
            </w:pPr>
            <w:r>
              <w:t>Dle počtu týmů</w:t>
            </w:r>
            <w:r w:rsidR="00190F84">
              <w:t xml:space="preserve"> a </w:t>
            </w:r>
            <w:r>
              <w:t xml:space="preserve">stanovišť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59514D" w14:textId="77777777" w:rsidR="000347B2" w:rsidRDefault="000347B2" w:rsidP="00D62A62">
            <w:pPr>
              <w:jc w:val="left"/>
              <w:cnfStyle w:val="000000000000" w:firstRow="0" w:lastRow="0" w:firstColumn="0" w:lastColumn="0" w:oddVBand="0" w:evenVBand="0" w:oddHBand="0" w:evenHBand="0" w:firstRowFirstColumn="0" w:firstRowLastColumn="0" w:lastRowFirstColumn="0" w:lastRowLastColumn="0"/>
            </w:pPr>
            <w:r>
              <w:t>Textilní sáčky</w:t>
            </w:r>
            <w:r w:rsidR="00AD63C5">
              <w:t xml:space="preserve"> se </w:t>
            </w:r>
            <w:r>
              <w:t>symbolem hry</w:t>
            </w:r>
            <w:r w:rsidR="00AD63C5">
              <w:t xml:space="preserve"> pro </w:t>
            </w:r>
            <w:r>
              <w:t>dílky skládačky</w:t>
            </w:r>
            <w:r w:rsidR="00EA2E85">
              <w:t>,</w:t>
            </w:r>
            <w:r>
              <w:t xml:space="preserve"> jak</w:t>
            </w:r>
            <w:r w:rsidR="00AD63C5">
              <w:t xml:space="preserve"> pro </w:t>
            </w:r>
            <w:r>
              <w:t>účastnící</w:t>
            </w:r>
            <w:r w:rsidR="00AD63C5">
              <w:t xml:space="preserve"> se </w:t>
            </w:r>
            <w:r>
              <w:t>týmy, tak</w:t>
            </w:r>
            <w:r w:rsidR="00AD63C5">
              <w:t xml:space="preserve"> na </w:t>
            </w:r>
            <w:r>
              <w:t>samoobslužná stanoviště</w:t>
            </w:r>
            <w:r w:rsidR="00EA2E85">
              <w:t>.</w:t>
            </w:r>
          </w:p>
        </w:tc>
      </w:tr>
      <w:tr w:rsidR="00D62A62" w14:paraId="4732A067" w14:textId="77777777" w:rsidTr="00E57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8565CF" w14:textId="77777777" w:rsidR="00D62A62" w:rsidRDefault="00D62A62" w:rsidP="00D62A62">
            <w:pPr>
              <w:jc w:val="left"/>
              <w:rPr>
                <w:b w:val="0"/>
                <w:bCs w:val="0"/>
              </w:rPr>
            </w:pPr>
            <w:r>
              <w:t>Pernamentní fix černý</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9F78F6" w14:textId="77777777" w:rsidR="00D62A62" w:rsidRDefault="00D62A62" w:rsidP="00D62A62">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F04923" w14:textId="77777777" w:rsidR="00D62A62" w:rsidRDefault="00D62A62" w:rsidP="00D62A62">
            <w:pPr>
              <w:jc w:val="left"/>
              <w:cnfStyle w:val="000000100000" w:firstRow="0" w:lastRow="0" w:firstColumn="0" w:lastColumn="0" w:oddVBand="0" w:evenVBand="0" w:oddHBand="1" w:evenHBand="0" w:firstRowFirstColumn="0" w:firstRowLastColumn="0" w:lastRowFirstColumn="0" w:lastRowLastColumn="0"/>
            </w:pPr>
            <w:r>
              <w:t>Pro popisek</w:t>
            </w:r>
            <w:r w:rsidR="00AD63C5">
              <w:t xml:space="preserve"> na </w:t>
            </w:r>
            <w:r>
              <w:t>herní hlavolamy</w:t>
            </w:r>
          </w:p>
        </w:tc>
      </w:tr>
      <w:tr w:rsidR="00D62A62" w14:paraId="62ADE985" w14:textId="77777777" w:rsidTr="00E57367">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405D57" w14:textId="77777777" w:rsidR="00D62A62" w:rsidRDefault="00400FDB" w:rsidP="00D62A62">
            <w:pPr>
              <w:jc w:val="left"/>
              <w:rPr>
                <w:b w:val="0"/>
                <w:bCs w:val="0"/>
              </w:rPr>
            </w:pPr>
            <w:r>
              <w:t>Promítací technika</w:t>
            </w:r>
            <w:r w:rsidR="00190F84">
              <w:t xml:space="preserve"> a </w:t>
            </w:r>
            <w:r>
              <w:t>pc</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49CF36" w14:textId="77777777" w:rsidR="00D62A62" w:rsidRDefault="00400FDB" w:rsidP="00D62A62">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9F2727" w14:textId="77777777" w:rsidR="00D62A62" w:rsidRDefault="00400FDB" w:rsidP="00D62A62">
            <w:pPr>
              <w:jc w:val="left"/>
              <w:cnfStyle w:val="000000000000" w:firstRow="0" w:lastRow="0" w:firstColumn="0" w:lastColumn="0" w:oddVBand="0" w:evenVBand="0" w:oddHBand="0" w:evenHBand="0" w:firstRowFirstColumn="0" w:firstRowLastColumn="0" w:lastRowFirstColumn="0" w:lastRowLastColumn="0"/>
            </w:pPr>
            <w:r>
              <w:t>Pro zadání hry</w:t>
            </w:r>
            <w:r w:rsidR="00190F84">
              <w:t xml:space="preserve"> a </w:t>
            </w:r>
            <w:r>
              <w:t>vyhodnocení</w:t>
            </w:r>
          </w:p>
        </w:tc>
      </w:tr>
    </w:tbl>
    <w:p w14:paraId="44E471CD" w14:textId="77777777" w:rsidR="00E60979" w:rsidRDefault="00E60979" w:rsidP="00E60979">
      <w:pPr>
        <w:rPr>
          <w:u w:val="single"/>
        </w:rPr>
      </w:pPr>
    </w:p>
    <w:p w14:paraId="0AEEA130" w14:textId="77777777" w:rsidR="00175914" w:rsidRDefault="00175914" w:rsidP="00175914">
      <w:pPr>
        <w:rPr>
          <w:u w:val="single"/>
        </w:rPr>
      </w:pPr>
      <w:r w:rsidRPr="00052357">
        <w:rPr>
          <w:u w:val="single"/>
        </w:rPr>
        <w:t>Osnova programu</w:t>
      </w:r>
    </w:p>
    <w:p w14:paraId="7FAA6E7F" w14:textId="77777777" w:rsidR="00784DAD" w:rsidRDefault="00784DAD" w:rsidP="00AB68BF">
      <w:pPr>
        <w:pStyle w:val="Odstavecseseznamem"/>
        <w:numPr>
          <w:ilvl w:val="0"/>
          <w:numId w:val="39"/>
        </w:numPr>
      </w:pPr>
      <w:r w:rsidRPr="00784DAD">
        <w:t>Formování týmů</w:t>
      </w:r>
    </w:p>
    <w:p w14:paraId="485E09F4" w14:textId="77777777" w:rsidR="00784DAD" w:rsidRDefault="00784DAD" w:rsidP="00AB68BF">
      <w:pPr>
        <w:pStyle w:val="Odstavecseseznamem"/>
        <w:numPr>
          <w:ilvl w:val="0"/>
          <w:numId w:val="39"/>
        </w:numPr>
      </w:pPr>
      <w:r>
        <w:t>Představení hry</w:t>
      </w:r>
    </w:p>
    <w:p w14:paraId="5AB0AD61" w14:textId="77777777" w:rsidR="00784DAD" w:rsidRDefault="00784DAD" w:rsidP="00AB68BF">
      <w:pPr>
        <w:pStyle w:val="Odstavecseseznamem"/>
        <w:numPr>
          <w:ilvl w:val="1"/>
          <w:numId w:val="39"/>
        </w:numPr>
      </w:pPr>
      <w:r>
        <w:t xml:space="preserve">Cíl </w:t>
      </w:r>
    </w:p>
    <w:p w14:paraId="46F856FA" w14:textId="77777777" w:rsidR="00784DAD" w:rsidRDefault="00784DAD" w:rsidP="00AB68BF">
      <w:pPr>
        <w:pStyle w:val="Odstavecseseznamem"/>
        <w:numPr>
          <w:ilvl w:val="1"/>
          <w:numId w:val="39"/>
        </w:numPr>
      </w:pPr>
      <w:r>
        <w:t>Pravidla</w:t>
      </w:r>
      <w:r w:rsidR="00190F84">
        <w:t xml:space="preserve"> a </w:t>
      </w:r>
      <w:r w:rsidR="00912C61">
        <w:t>i</w:t>
      </w:r>
      <w:r>
        <w:t>nstalace aplikace</w:t>
      </w:r>
    </w:p>
    <w:p w14:paraId="402D8E83" w14:textId="77777777" w:rsidR="00784DAD" w:rsidRDefault="00784DAD" w:rsidP="00AB68BF">
      <w:pPr>
        <w:pStyle w:val="Odstavecseseznamem"/>
        <w:numPr>
          <w:ilvl w:val="0"/>
          <w:numId w:val="39"/>
        </w:numPr>
      </w:pPr>
      <w:r>
        <w:t>Samotn</w:t>
      </w:r>
      <w:r w:rsidR="001646A7">
        <w:t>ý průchod hrou</w:t>
      </w:r>
    </w:p>
    <w:p w14:paraId="2EC0FB54" w14:textId="77777777" w:rsidR="00C11EBE" w:rsidRDefault="00784DAD" w:rsidP="00AB68BF">
      <w:pPr>
        <w:pStyle w:val="Odstavecseseznamem"/>
        <w:numPr>
          <w:ilvl w:val="0"/>
          <w:numId w:val="39"/>
        </w:numPr>
      </w:pPr>
      <w:r>
        <w:t>Vyhodnocení</w:t>
      </w:r>
      <w:r w:rsidR="00C11EBE">
        <w:t xml:space="preserve"> odpovědí</w:t>
      </w:r>
    </w:p>
    <w:p w14:paraId="3C7680C9" w14:textId="77777777" w:rsidR="00C11EBE" w:rsidRDefault="00C11EBE" w:rsidP="00AB68BF">
      <w:pPr>
        <w:pStyle w:val="Odstavecseseznamem"/>
        <w:numPr>
          <w:ilvl w:val="0"/>
          <w:numId w:val="39"/>
        </w:numPr>
      </w:pPr>
      <w:r>
        <w:t>Závěrečný úkol</w:t>
      </w:r>
    </w:p>
    <w:p w14:paraId="29376C7F" w14:textId="77777777" w:rsidR="003353CB" w:rsidRDefault="003353CB" w:rsidP="003353CB">
      <w:pPr>
        <w:pStyle w:val="Odstavecseseznamem"/>
      </w:pPr>
    </w:p>
    <w:p w14:paraId="4E4A16EF" w14:textId="77777777" w:rsidR="00E60979" w:rsidRDefault="00E60979" w:rsidP="00E60979">
      <w:pPr>
        <w:rPr>
          <w:u w:val="single"/>
        </w:rPr>
      </w:pPr>
      <w:r>
        <w:rPr>
          <w:u w:val="single"/>
        </w:rPr>
        <w:t>Podrobně rozpracovaný obsah</w:t>
      </w:r>
    </w:p>
    <w:p w14:paraId="0B5E9DA7" w14:textId="77777777" w:rsidR="00C11EBE" w:rsidRDefault="00C11EBE" w:rsidP="0059070F">
      <w:pPr>
        <w:pStyle w:val="Nadpis3"/>
      </w:pPr>
      <w:r>
        <w:t>Představení hry</w:t>
      </w:r>
    </w:p>
    <w:p w14:paraId="47D2C671" w14:textId="77777777" w:rsidR="003353CB" w:rsidRDefault="00C11EBE" w:rsidP="00483D88">
      <w:pPr>
        <w:rPr>
          <w:i/>
        </w:rPr>
      </w:pPr>
      <w:r w:rsidRPr="00C11EBE">
        <w:rPr>
          <w:i/>
        </w:rPr>
        <w:t>Vítejte</w:t>
      </w:r>
      <w:r w:rsidR="00AD63C5">
        <w:rPr>
          <w:i/>
        </w:rPr>
        <w:t xml:space="preserve"> na </w:t>
      </w:r>
      <w:r w:rsidRPr="00C11EBE">
        <w:rPr>
          <w:i/>
        </w:rPr>
        <w:t>posledním bloku Vědy</w:t>
      </w:r>
      <w:r w:rsidR="00AD63C5">
        <w:rPr>
          <w:i/>
        </w:rPr>
        <w:t xml:space="preserve"> bez </w:t>
      </w:r>
      <w:r w:rsidRPr="00C11EBE">
        <w:rPr>
          <w:i/>
        </w:rPr>
        <w:t>hranic.</w:t>
      </w:r>
      <w:r>
        <w:rPr>
          <w:i/>
        </w:rPr>
        <w:t xml:space="preserve"> Dnes vás čeká průlet oblastmi, které jsme společně prozkoumali</w:t>
      </w:r>
      <w:r w:rsidR="00190F84">
        <w:rPr>
          <w:i/>
        </w:rPr>
        <w:t xml:space="preserve"> a </w:t>
      </w:r>
      <w:r w:rsidR="00AD63C5">
        <w:rPr>
          <w:i/>
        </w:rPr>
        <w:t>i </w:t>
      </w:r>
      <w:r>
        <w:rPr>
          <w:i/>
        </w:rPr>
        <w:t>něco navíc. Pro dnešní hru totiž využijeme naši expozici science centra, kde</w:t>
      </w:r>
      <w:r w:rsidR="00AD63C5">
        <w:rPr>
          <w:i/>
        </w:rPr>
        <w:t xml:space="preserve"> se </w:t>
      </w:r>
      <w:r>
        <w:rPr>
          <w:i/>
        </w:rPr>
        <w:t>setkáte jak</w:t>
      </w:r>
      <w:r w:rsidR="00AD63C5">
        <w:rPr>
          <w:i/>
        </w:rPr>
        <w:t xml:space="preserve"> s </w:t>
      </w:r>
      <w:r>
        <w:rPr>
          <w:i/>
        </w:rPr>
        <w:t>různými exponáty, tak</w:t>
      </w:r>
      <w:r w:rsidR="00AD63C5">
        <w:rPr>
          <w:i/>
        </w:rPr>
        <w:t xml:space="preserve"> s </w:t>
      </w:r>
      <w:r>
        <w:rPr>
          <w:i/>
        </w:rPr>
        <w:t>úkoly, kde vám mohou pomoci zkušenosti</w:t>
      </w:r>
      <w:r w:rsidR="00AD63C5">
        <w:rPr>
          <w:i/>
        </w:rPr>
        <w:t xml:space="preserve"> z </w:t>
      </w:r>
      <w:r>
        <w:rPr>
          <w:i/>
        </w:rPr>
        <w:t>předchozích bloků Srdce</w:t>
      </w:r>
      <w:r w:rsidR="00190F84">
        <w:rPr>
          <w:i/>
        </w:rPr>
        <w:t xml:space="preserve"> a </w:t>
      </w:r>
      <w:r>
        <w:rPr>
          <w:i/>
        </w:rPr>
        <w:t>plíce</w:t>
      </w:r>
      <w:r w:rsidR="00AD63C5">
        <w:rPr>
          <w:i/>
        </w:rPr>
        <w:t xml:space="preserve"> v </w:t>
      </w:r>
      <w:r>
        <w:rPr>
          <w:i/>
        </w:rPr>
        <w:t xml:space="preserve">nás, Elektřina žádná dřina, Chemie všedního dne, První pomoc.  </w:t>
      </w:r>
    </w:p>
    <w:p w14:paraId="7C13AE6B" w14:textId="77777777" w:rsidR="00E60979" w:rsidRDefault="00C11EBE" w:rsidP="00483D88">
      <w:pPr>
        <w:rPr>
          <w:i/>
        </w:rPr>
      </w:pPr>
      <w:r>
        <w:rPr>
          <w:i/>
        </w:rPr>
        <w:t>Pracovat budeme</w:t>
      </w:r>
      <w:r w:rsidR="00AD63C5">
        <w:rPr>
          <w:i/>
        </w:rPr>
        <w:t xml:space="preserve"> v </w:t>
      </w:r>
      <w:r>
        <w:rPr>
          <w:i/>
        </w:rPr>
        <w:t>dvojčlenných nebo trojčlenných týmech, pojďme</w:t>
      </w:r>
      <w:r w:rsidR="00AD63C5">
        <w:rPr>
          <w:i/>
        </w:rPr>
        <w:t xml:space="preserve"> se </w:t>
      </w:r>
      <w:r>
        <w:rPr>
          <w:i/>
        </w:rPr>
        <w:t>rozdělit. Kdo má své dva parťáky (nebo svého jednoho), posadí</w:t>
      </w:r>
      <w:r w:rsidR="00AD63C5">
        <w:rPr>
          <w:i/>
        </w:rPr>
        <w:t xml:space="preserve"> se </w:t>
      </w:r>
      <w:r>
        <w:rPr>
          <w:i/>
        </w:rPr>
        <w:t>spolu tak, abyste viděli</w:t>
      </w:r>
      <w:r w:rsidR="00AD63C5">
        <w:rPr>
          <w:i/>
        </w:rPr>
        <w:t xml:space="preserve"> na </w:t>
      </w:r>
      <w:r>
        <w:rPr>
          <w:i/>
        </w:rPr>
        <w:t>plátno</w:t>
      </w:r>
      <w:r w:rsidR="00AD63C5">
        <w:rPr>
          <w:i/>
        </w:rPr>
        <w:t xml:space="preserve"> s </w:t>
      </w:r>
      <w:r>
        <w:rPr>
          <w:i/>
        </w:rPr>
        <w:t>instrukcemi</w:t>
      </w:r>
      <w:r w:rsidR="00190F84">
        <w:rPr>
          <w:i/>
        </w:rPr>
        <w:t xml:space="preserve"> a </w:t>
      </w:r>
      <w:r>
        <w:rPr>
          <w:i/>
        </w:rPr>
        <w:t>zároveň měli</w:t>
      </w:r>
      <w:r w:rsidR="00AD63C5">
        <w:rPr>
          <w:i/>
        </w:rPr>
        <w:t xml:space="preserve"> k </w:t>
      </w:r>
      <w:r>
        <w:rPr>
          <w:i/>
        </w:rPr>
        <w:t>sobě blízko</w:t>
      </w:r>
      <w:r w:rsidR="00AD63C5">
        <w:rPr>
          <w:i/>
        </w:rPr>
        <w:t xml:space="preserve"> pro </w:t>
      </w:r>
      <w:r>
        <w:rPr>
          <w:i/>
        </w:rPr>
        <w:t>vzájemnou domluvu.</w:t>
      </w:r>
    </w:p>
    <w:p w14:paraId="1A17491E" w14:textId="77777777" w:rsidR="00C11EBE" w:rsidRDefault="00C11EBE" w:rsidP="0059070F">
      <w:pPr>
        <w:pStyle w:val="Nadpis3"/>
      </w:pPr>
      <w:r>
        <w:t>Cíl hry</w:t>
      </w:r>
    </w:p>
    <w:p w14:paraId="0A5CBC53" w14:textId="77777777" w:rsidR="00C11EBE" w:rsidRPr="00C11EBE" w:rsidRDefault="00C11EBE" w:rsidP="00912C61">
      <w:r w:rsidRPr="00912C61">
        <w:rPr>
          <w:i/>
        </w:rPr>
        <w:t xml:space="preserve">Cílem je </w:t>
      </w:r>
      <w:r w:rsidR="00FE53E6">
        <w:rPr>
          <w:i/>
        </w:rPr>
        <w:t>úspěšně</w:t>
      </w:r>
      <w:r w:rsidR="00AD63C5">
        <w:rPr>
          <w:i/>
        </w:rPr>
        <w:t xml:space="preserve"> se </w:t>
      </w:r>
      <w:r w:rsidR="00FE53E6">
        <w:rPr>
          <w:i/>
        </w:rPr>
        <w:t>probojovat</w:t>
      </w:r>
      <w:r w:rsidR="00AD63C5">
        <w:rPr>
          <w:i/>
        </w:rPr>
        <w:t xml:space="preserve"> s </w:t>
      </w:r>
      <w:r w:rsidR="00FE53E6">
        <w:rPr>
          <w:i/>
        </w:rPr>
        <w:t xml:space="preserve">týmem </w:t>
      </w:r>
      <w:r w:rsidRPr="00912C61">
        <w:rPr>
          <w:i/>
        </w:rPr>
        <w:t>až</w:t>
      </w:r>
      <w:r w:rsidR="00AD63C5">
        <w:rPr>
          <w:i/>
        </w:rPr>
        <w:t xml:space="preserve"> na </w:t>
      </w:r>
      <w:r w:rsidRPr="00912C61">
        <w:rPr>
          <w:i/>
        </w:rPr>
        <w:t>konec hry</w:t>
      </w:r>
      <w:r w:rsidR="00AD63C5">
        <w:rPr>
          <w:i/>
        </w:rPr>
        <w:t xml:space="preserve"> s </w:t>
      </w:r>
      <w:r w:rsidRPr="00912C61">
        <w:rPr>
          <w:i/>
        </w:rPr>
        <w:t>co nejvíce správnými odpověďmi, odhalit tajenku</w:t>
      </w:r>
      <w:r w:rsidR="00190F84">
        <w:rPr>
          <w:i/>
        </w:rPr>
        <w:t xml:space="preserve"> a </w:t>
      </w:r>
      <w:r w:rsidRPr="00912C61">
        <w:rPr>
          <w:i/>
        </w:rPr>
        <w:t>získat odměnu.</w:t>
      </w:r>
      <w:r w:rsidR="00912C61" w:rsidRPr="00912C61">
        <w:rPr>
          <w:i/>
        </w:rPr>
        <w:t xml:space="preserve"> Všechny herní prvky jsou označeny symbolem hry</w:t>
      </w:r>
      <w:r w:rsidR="00912C61">
        <w:t xml:space="preserve"> (ležatá osmička).</w:t>
      </w:r>
    </w:p>
    <w:p w14:paraId="22B16703" w14:textId="77777777" w:rsidR="00C11EBE" w:rsidRDefault="00C11EBE" w:rsidP="0059070F">
      <w:pPr>
        <w:pStyle w:val="Nadpis3"/>
      </w:pPr>
      <w:r w:rsidRPr="00C11EBE">
        <w:br/>
      </w:r>
      <w:r>
        <w:t>Pravidla</w:t>
      </w:r>
      <w:r w:rsidR="00190F84">
        <w:t xml:space="preserve"> a </w:t>
      </w:r>
      <w:r w:rsidR="00912C61">
        <w:t>instalace aplikace</w:t>
      </w:r>
    </w:p>
    <w:p w14:paraId="0AC9B409" w14:textId="77777777" w:rsidR="00C11EBE" w:rsidRPr="00912C61" w:rsidRDefault="00EA2E85" w:rsidP="00AB68BF">
      <w:pPr>
        <w:pStyle w:val="Odstavecseseznamem"/>
        <w:numPr>
          <w:ilvl w:val="0"/>
          <w:numId w:val="40"/>
        </w:numPr>
        <w:rPr>
          <w:i/>
          <w:lang w:eastAsia="cs-CZ"/>
        </w:rPr>
      </w:pPr>
      <w:r>
        <w:rPr>
          <w:i/>
          <w:lang w:eastAsia="cs-CZ"/>
        </w:rPr>
        <w:t>Budeme pracovat</w:t>
      </w:r>
      <w:r w:rsidR="00AD63C5">
        <w:rPr>
          <w:i/>
          <w:lang w:eastAsia="cs-CZ"/>
        </w:rPr>
        <w:t xml:space="preserve"> v </w:t>
      </w:r>
      <w:r>
        <w:rPr>
          <w:i/>
          <w:lang w:eastAsia="cs-CZ"/>
        </w:rPr>
        <w:t>týmech dvou až tří</w:t>
      </w:r>
      <w:r w:rsidR="00C11EBE" w:rsidRPr="00912C61">
        <w:rPr>
          <w:i/>
          <w:lang w:eastAsia="cs-CZ"/>
        </w:rPr>
        <w:t xml:space="preserve"> osob, každý tým potřebuje funkční chytrý telefon</w:t>
      </w:r>
      <w:r w:rsidR="00AD63C5">
        <w:rPr>
          <w:i/>
          <w:lang w:eastAsia="cs-CZ"/>
        </w:rPr>
        <w:t xml:space="preserve"> s </w:t>
      </w:r>
      <w:r w:rsidR="00C11EBE" w:rsidRPr="00912C61">
        <w:rPr>
          <w:i/>
          <w:lang w:eastAsia="cs-CZ"/>
        </w:rPr>
        <w:t>androidem.</w:t>
      </w:r>
    </w:p>
    <w:p w14:paraId="770C7DDB" w14:textId="77777777" w:rsidR="00C11EBE" w:rsidRPr="00912C61" w:rsidRDefault="00C11EBE" w:rsidP="00AB68BF">
      <w:pPr>
        <w:pStyle w:val="Odstavecseseznamem"/>
        <w:numPr>
          <w:ilvl w:val="0"/>
          <w:numId w:val="40"/>
        </w:numPr>
        <w:rPr>
          <w:i/>
          <w:lang w:eastAsia="cs-CZ"/>
        </w:rPr>
      </w:pPr>
      <w:r w:rsidRPr="00912C61">
        <w:rPr>
          <w:i/>
          <w:lang w:eastAsia="cs-CZ"/>
        </w:rPr>
        <w:t>Na mobilu mít stáhnutou</w:t>
      </w:r>
      <w:r w:rsidR="00190F84">
        <w:rPr>
          <w:i/>
          <w:lang w:eastAsia="cs-CZ"/>
        </w:rPr>
        <w:t xml:space="preserve"> a </w:t>
      </w:r>
      <w:r w:rsidRPr="00912C61">
        <w:rPr>
          <w:i/>
          <w:lang w:eastAsia="cs-CZ"/>
        </w:rPr>
        <w:t>instalovanou aplikaci https://results.vida.cz/</w:t>
      </w:r>
      <w:r w:rsidR="00EA2E85">
        <w:rPr>
          <w:i/>
          <w:lang w:eastAsia="cs-CZ"/>
        </w:rPr>
        <w:t>.</w:t>
      </w:r>
    </w:p>
    <w:p w14:paraId="35452A6D" w14:textId="77777777" w:rsidR="00C11EBE" w:rsidRDefault="00C11EBE" w:rsidP="00AB68BF">
      <w:pPr>
        <w:pStyle w:val="Odstavecseseznamem"/>
        <w:numPr>
          <w:ilvl w:val="0"/>
          <w:numId w:val="40"/>
        </w:numPr>
        <w:rPr>
          <w:i/>
          <w:lang w:eastAsia="cs-CZ"/>
        </w:rPr>
      </w:pPr>
      <w:r w:rsidRPr="00912C61">
        <w:rPr>
          <w:i/>
          <w:lang w:eastAsia="cs-CZ"/>
        </w:rPr>
        <w:t>Povolte všechna požadovaná oprávnění</w:t>
      </w:r>
      <w:r w:rsidR="00AD63C5">
        <w:rPr>
          <w:i/>
          <w:lang w:eastAsia="cs-CZ"/>
        </w:rPr>
        <w:t xml:space="preserve"> pro </w:t>
      </w:r>
      <w:r w:rsidRPr="00912C61">
        <w:rPr>
          <w:i/>
          <w:lang w:eastAsia="cs-CZ"/>
        </w:rPr>
        <w:t>hru (a</w:t>
      </w:r>
      <w:r w:rsidR="00AD63C5">
        <w:rPr>
          <w:i/>
          <w:lang w:eastAsia="cs-CZ"/>
        </w:rPr>
        <w:t xml:space="preserve"> v </w:t>
      </w:r>
      <w:r w:rsidRPr="00912C61">
        <w:rPr>
          <w:i/>
          <w:lang w:eastAsia="cs-CZ"/>
        </w:rPr>
        <w:t>průběhu hry je pak nevypínejte).</w:t>
      </w:r>
    </w:p>
    <w:p w14:paraId="397978C8" w14:textId="77777777" w:rsidR="001646A7" w:rsidRDefault="001646A7" w:rsidP="00AB68BF">
      <w:pPr>
        <w:pStyle w:val="Odstavecseseznamem"/>
        <w:numPr>
          <w:ilvl w:val="0"/>
          <w:numId w:val="40"/>
        </w:numPr>
        <w:rPr>
          <w:i/>
          <w:lang w:eastAsia="cs-CZ"/>
        </w:rPr>
      </w:pPr>
      <w:r>
        <w:rPr>
          <w:i/>
          <w:lang w:eastAsia="cs-CZ"/>
        </w:rPr>
        <w:t>Postupujte krok</w:t>
      </w:r>
      <w:r w:rsidR="00AD63C5">
        <w:rPr>
          <w:i/>
          <w:lang w:eastAsia="cs-CZ"/>
        </w:rPr>
        <w:t xml:space="preserve"> po </w:t>
      </w:r>
      <w:r>
        <w:rPr>
          <w:i/>
          <w:lang w:eastAsia="cs-CZ"/>
        </w:rPr>
        <w:t>kroku, aplikace vás povede, zachovejte pořadí</w:t>
      </w:r>
      <w:r w:rsidR="00190F84">
        <w:rPr>
          <w:i/>
          <w:lang w:eastAsia="cs-CZ"/>
        </w:rPr>
        <w:t xml:space="preserve"> a </w:t>
      </w:r>
      <w:r>
        <w:rPr>
          <w:i/>
          <w:lang w:eastAsia="cs-CZ"/>
        </w:rPr>
        <w:t>nepřeskakujte.</w:t>
      </w:r>
    </w:p>
    <w:p w14:paraId="041B5AB0" w14:textId="77777777" w:rsidR="00B734B1" w:rsidRDefault="00B734B1" w:rsidP="00AB68BF">
      <w:pPr>
        <w:pStyle w:val="Odstavecseseznamem"/>
        <w:numPr>
          <w:ilvl w:val="0"/>
          <w:numId w:val="40"/>
        </w:numPr>
        <w:rPr>
          <w:i/>
          <w:lang w:eastAsia="cs-CZ"/>
        </w:rPr>
      </w:pPr>
      <w:r>
        <w:rPr>
          <w:i/>
          <w:lang w:eastAsia="cs-CZ"/>
        </w:rPr>
        <w:t>Odpovědi vyplňujete přímo</w:t>
      </w:r>
      <w:r w:rsidR="00AD63C5">
        <w:rPr>
          <w:i/>
          <w:lang w:eastAsia="cs-CZ"/>
        </w:rPr>
        <w:t xml:space="preserve"> v </w:t>
      </w:r>
      <w:r>
        <w:rPr>
          <w:i/>
          <w:lang w:eastAsia="cs-CZ"/>
        </w:rPr>
        <w:t>aplikaci. Pokud řekne „zkus to znovu“, zkuste to znovu.</w:t>
      </w:r>
    </w:p>
    <w:p w14:paraId="2872D719" w14:textId="2FA20292" w:rsidR="003353CB" w:rsidRPr="003353CB" w:rsidRDefault="003353CB" w:rsidP="00AB68BF">
      <w:pPr>
        <w:pStyle w:val="Odstavecseseznamem"/>
        <w:numPr>
          <w:ilvl w:val="0"/>
          <w:numId w:val="40"/>
        </w:numPr>
        <w:rPr>
          <w:i/>
          <w:lang w:eastAsia="cs-CZ"/>
        </w:rPr>
      </w:pPr>
      <w:r w:rsidRPr="003353CB">
        <w:rPr>
          <w:i/>
          <w:lang w:eastAsia="cs-CZ"/>
        </w:rPr>
        <w:t>Na každém stanovišti</w:t>
      </w:r>
      <w:r w:rsidR="00AD63C5">
        <w:rPr>
          <w:i/>
          <w:lang w:eastAsia="cs-CZ"/>
        </w:rPr>
        <w:t xml:space="preserve"> si </w:t>
      </w:r>
      <w:r w:rsidRPr="003353CB">
        <w:rPr>
          <w:i/>
          <w:lang w:eastAsia="cs-CZ"/>
        </w:rPr>
        <w:t>vezměte</w:t>
      </w:r>
      <w:r w:rsidR="00AD63C5">
        <w:rPr>
          <w:i/>
          <w:lang w:eastAsia="cs-CZ"/>
        </w:rPr>
        <w:t xml:space="preserve"> po </w:t>
      </w:r>
      <w:r w:rsidRPr="003353CB">
        <w:rPr>
          <w:i/>
          <w:lang w:eastAsia="cs-CZ"/>
        </w:rPr>
        <w:t xml:space="preserve">splnění / </w:t>
      </w:r>
      <w:r w:rsidR="00FE53E6">
        <w:rPr>
          <w:i/>
          <w:lang w:eastAsia="cs-CZ"/>
        </w:rPr>
        <w:t>z</w:t>
      </w:r>
      <w:r w:rsidRPr="003353CB">
        <w:rPr>
          <w:i/>
          <w:lang w:eastAsia="cs-CZ"/>
        </w:rPr>
        <w:t>odpovězení</w:t>
      </w:r>
      <w:r>
        <w:rPr>
          <w:i/>
          <w:lang w:eastAsia="cs-CZ"/>
        </w:rPr>
        <w:t xml:space="preserve"> jeden dílek</w:t>
      </w:r>
      <w:r w:rsidR="00AD63C5">
        <w:rPr>
          <w:i/>
          <w:lang w:eastAsia="cs-CZ"/>
        </w:rPr>
        <w:t xml:space="preserve"> z </w:t>
      </w:r>
      <w:r>
        <w:rPr>
          <w:i/>
          <w:lang w:eastAsia="cs-CZ"/>
        </w:rPr>
        <w:t xml:space="preserve">herního pytlíčku označeného symbolem hry </w:t>
      </w:r>
      <w:r w:rsidRPr="003353CB">
        <w:rPr>
          <w:lang w:eastAsia="cs-CZ"/>
        </w:rPr>
        <w:t>(</w:t>
      </w:r>
      <w:r>
        <w:rPr>
          <w:lang w:eastAsia="cs-CZ"/>
        </w:rPr>
        <w:t xml:space="preserve">ležatá </w:t>
      </w:r>
      <w:r w:rsidR="0028139D">
        <w:rPr>
          <w:lang w:eastAsia="cs-CZ"/>
        </w:rPr>
        <w:t>osmička – ukázka</w:t>
      </w:r>
      <w:r w:rsidRPr="003353CB">
        <w:rPr>
          <w:lang w:eastAsia="cs-CZ"/>
        </w:rPr>
        <w:t>).</w:t>
      </w:r>
    </w:p>
    <w:p w14:paraId="58B2A6A8" w14:textId="77777777" w:rsidR="00912C61" w:rsidRPr="00912C61" w:rsidRDefault="00912C61" w:rsidP="00AB68BF">
      <w:pPr>
        <w:pStyle w:val="Odstavecseseznamem"/>
        <w:numPr>
          <w:ilvl w:val="0"/>
          <w:numId w:val="40"/>
        </w:numPr>
        <w:rPr>
          <w:i/>
          <w:lang w:eastAsia="cs-CZ"/>
        </w:rPr>
      </w:pPr>
      <w:r w:rsidRPr="00912C61">
        <w:rPr>
          <w:i/>
          <w:lang w:eastAsia="cs-CZ"/>
        </w:rPr>
        <w:t>Nesoupeřte</w:t>
      </w:r>
      <w:r w:rsidR="00AD63C5">
        <w:rPr>
          <w:i/>
          <w:lang w:eastAsia="cs-CZ"/>
        </w:rPr>
        <w:t xml:space="preserve"> s </w:t>
      </w:r>
      <w:r w:rsidRPr="00912C61">
        <w:rPr>
          <w:i/>
          <w:lang w:eastAsia="cs-CZ"/>
        </w:rPr>
        <w:t>ostatními týmy</w:t>
      </w:r>
      <w:r w:rsidR="00AD63C5">
        <w:rPr>
          <w:i/>
          <w:lang w:eastAsia="cs-CZ"/>
        </w:rPr>
        <w:t xml:space="preserve"> o </w:t>
      </w:r>
      <w:r w:rsidR="003353CB">
        <w:rPr>
          <w:i/>
          <w:lang w:eastAsia="cs-CZ"/>
        </w:rPr>
        <w:t>čas či pomůcky</w:t>
      </w:r>
      <w:r w:rsidRPr="00912C61">
        <w:rPr>
          <w:i/>
          <w:lang w:eastAsia="cs-CZ"/>
        </w:rPr>
        <w:t>, buďte ohleduplní.</w:t>
      </w:r>
    </w:p>
    <w:p w14:paraId="58B06D4C" w14:textId="77777777" w:rsidR="00912C61" w:rsidRPr="00912C61" w:rsidRDefault="00912C61" w:rsidP="00AB68BF">
      <w:pPr>
        <w:pStyle w:val="Odstavecseseznamem"/>
        <w:numPr>
          <w:ilvl w:val="0"/>
          <w:numId w:val="40"/>
        </w:numPr>
        <w:rPr>
          <w:i/>
          <w:lang w:eastAsia="cs-CZ"/>
        </w:rPr>
      </w:pPr>
      <w:r w:rsidRPr="00912C61">
        <w:rPr>
          <w:i/>
          <w:lang w:eastAsia="cs-CZ"/>
        </w:rPr>
        <w:t>Držte</w:t>
      </w:r>
      <w:r w:rsidR="00AD63C5">
        <w:rPr>
          <w:i/>
          <w:lang w:eastAsia="cs-CZ"/>
        </w:rPr>
        <w:t xml:space="preserve"> si </w:t>
      </w:r>
      <w:r w:rsidRPr="00912C61">
        <w:rPr>
          <w:i/>
          <w:lang w:eastAsia="cs-CZ"/>
        </w:rPr>
        <w:t>koronadistanc</w:t>
      </w:r>
      <w:r w:rsidR="00AD63C5">
        <w:rPr>
          <w:i/>
          <w:lang w:eastAsia="cs-CZ"/>
        </w:rPr>
        <w:t xml:space="preserve"> od </w:t>
      </w:r>
      <w:r w:rsidRPr="00912C61">
        <w:rPr>
          <w:i/>
          <w:lang w:eastAsia="cs-CZ"/>
        </w:rPr>
        <w:t>ostatních lidí</w:t>
      </w:r>
      <w:r w:rsidR="00AD63C5">
        <w:rPr>
          <w:i/>
          <w:lang w:eastAsia="cs-CZ"/>
        </w:rPr>
        <w:t xml:space="preserve"> v </w:t>
      </w:r>
      <w:r w:rsidRPr="00912C61">
        <w:rPr>
          <w:i/>
          <w:lang w:eastAsia="cs-CZ"/>
        </w:rPr>
        <w:t>expozici.</w:t>
      </w:r>
    </w:p>
    <w:p w14:paraId="035DD687" w14:textId="77777777" w:rsidR="00912C61" w:rsidRPr="00912C61" w:rsidRDefault="00912C61" w:rsidP="00AB68BF">
      <w:pPr>
        <w:pStyle w:val="Odstavecseseznamem"/>
        <w:numPr>
          <w:ilvl w:val="0"/>
          <w:numId w:val="40"/>
        </w:numPr>
        <w:rPr>
          <w:i/>
          <w:lang w:eastAsia="cs-CZ"/>
        </w:rPr>
      </w:pPr>
      <w:r w:rsidRPr="00912C61">
        <w:rPr>
          <w:i/>
          <w:lang w:eastAsia="cs-CZ"/>
        </w:rPr>
        <w:t>Pokud přijdete</w:t>
      </w:r>
      <w:r w:rsidR="00AD63C5">
        <w:rPr>
          <w:i/>
          <w:lang w:eastAsia="cs-CZ"/>
        </w:rPr>
        <w:t xml:space="preserve"> na </w:t>
      </w:r>
      <w:r w:rsidRPr="00912C61">
        <w:rPr>
          <w:i/>
          <w:lang w:eastAsia="cs-CZ"/>
        </w:rPr>
        <w:t>„obsazené“ stanoviště, počkejte.</w:t>
      </w:r>
    </w:p>
    <w:p w14:paraId="41FBAB52" w14:textId="77777777" w:rsidR="00912C61" w:rsidRPr="00912C61" w:rsidRDefault="00912C61" w:rsidP="00AB68BF">
      <w:pPr>
        <w:pStyle w:val="Odstavecseseznamem"/>
        <w:numPr>
          <w:ilvl w:val="0"/>
          <w:numId w:val="40"/>
        </w:numPr>
        <w:rPr>
          <w:i/>
          <w:lang w:eastAsia="cs-CZ"/>
        </w:rPr>
      </w:pPr>
      <w:r w:rsidRPr="00912C61">
        <w:rPr>
          <w:i/>
          <w:lang w:eastAsia="cs-CZ"/>
        </w:rPr>
        <w:t>Hledejte symbol</w:t>
      </w:r>
      <w:r w:rsidR="003353CB">
        <w:rPr>
          <w:i/>
          <w:lang w:eastAsia="cs-CZ"/>
        </w:rPr>
        <w:t xml:space="preserve"> hry</w:t>
      </w:r>
      <w:r w:rsidRPr="00912C61">
        <w:rPr>
          <w:i/>
          <w:lang w:eastAsia="cs-CZ"/>
        </w:rPr>
        <w:t xml:space="preserve">! </w:t>
      </w:r>
    </w:p>
    <w:p w14:paraId="6EE83E0E" w14:textId="77777777" w:rsidR="00912C61" w:rsidRPr="00912C61" w:rsidRDefault="00912C61" w:rsidP="00AB68BF">
      <w:pPr>
        <w:pStyle w:val="Odstavecseseznamem"/>
        <w:numPr>
          <w:ilvl w:val="0"/>
          <w:numId w:val="40"/>
        </w:numPr>
        <w:rPr>
          <w:i/>
          <w:lang w:eastAsia="cs-CZ"/>
        </w:rPr>
      </w:pPr>
      <w:r w:rsidRPr="00912C61">
        <w:rPr>
          <w:i/>
          <w:lang w:eastAsia="cs-CZ"/>
        </w:rPr>
        <w:t>Nespěchejte</w:t>
      </w:r>
      <w:r w:rsidR="00AD63C5">
        <w:rPr>
          <w:i/>
          <w:lang w:eastAsia="cs-CZ"/>
        </w:rPr>
        <w:t xml:space="preserve"> při </w:t>
      </w:r>
      <w:r w:rsidRPr="00912C61">
        <w:rPr>
          <w:i/>
          <w:lang w:eastAsia="cs-CZ"/>
        </w:rPr>
        <w:t xml:space="preserve">zadávání odpovědí, dejte telefonu čas. </w:t>
      </w:r>
    </w:p>
    <w:p w14:paraId="5EA1940C" w14:textId="77777777" w:rsidR="00C11EBE" w:rsidRPr="00912C61" w:rsidRDefault="00912C61" w:rsidP="00AB68BF">
      <w:pPr>
        <w:pStyle w:val="Odstavecseseznamem"/>
        <w:numPr>
          <w:ilvl w:val="0"/>
          <w:numId w:val="40"/>
        </w:numPr>
        <w:rPr>
          <w:i/>
          <w:lang w:eastAsia="cs-CZ"/>
        </w:rPr>
      </w:pPr>
      <w:r w:rsidRPr="00912C61">
        <w:rPr>
          <w:i/>
          <w:lang w:eastAsia="cs-CZ"/>
        </w:rPr>
        <w:t>V případě potíží nebo otázek</w:t>
      </w:r>
      <w:r w:rsidR="00AD63C5">
        <w:rPr>
          <w:i/>
          <w:lang w:eastAsia="cs-CZ"/>
        </w:rPr>
        <w:t xml:space="preserve"> se </w:t>
      </w:r>
      <w:r w:rsidRPr="00912C61">
        <w:rPr>
          <w:i/>
          <w:lang w:eastAsia="cs-CZ"/>
        </w:rPr>
        <w:t>vraťte sem</w:t>
      </w:r>
      <w:r w:rsidR="00AD63C5">
        <w:rPr>
          <w:i/>
          <w:lang w:eastAsia="cs-CZ"/>
        </w:rPr>
        <w:t xml:space="preserve"> do </w:t>
      </w:r>
      <w:r w:rsidRPr="00912C61">
        <w:rPr>
          <w:i/>
          <w:lang w:eastAsia="cs-CZ"/>
        </w:rPr>
        <w:t>úvodní</w:t>
      </w:r>
      <w:r w:rsidR="00AD63C5">
        <w:rPr>
          <w:i/>
          <w:lang w:eastAsia="cs-CZ"/>
        </w:rPr>
        <w:t xml:space="preserve"> i </w:t>
      </w:r>
      <w:r w:rsidRPr="00912C61">
        <w:rPr>
          <w:i/>
          <w:lang w:eastAsia="cs-CZ"/>
        </w:rPr>
        <w:t>závěrečné místnosti, pomůžeme vám.</w:t>
      </w:r>
    </w:p>
    <w:p w14:paraId="77B97F06" w14:textId="77777777" w:rsidR="00912C61" w:rsidRPr="001646A7" w:rsidRDefault="00912C61" w:rsidP="00912C61">
      <w:pPr>
        <w:rPr>
          <w:i/>
          <w:lang w:eastAsia="cs-CZ"/>
        </w:rPr>
      </w:pPr>
      <w:r w:rsidRPr="001646A7">
        <w:rPr>
          <w:i/>
          <w:lang w:eastAsia="cs-CZ"/>
        </w:rPr>
        <w:t xml:space="preserve">Nyní </w:t>
      </w:r>
      <w:r w:rsidR="001646A7" w:rsidRPr="001646A7">
        <w:rPr>
          <w:i/>
          <w:lang w:eastAsia="cs-CZ"/>
        </w:rPr>
        <w:t>je prostor</w:t>
      </w:r>
      <w:r w:rsidR="00AD63C5">
        <w:rPr>
          <w:i/>
          <w:lang w:eastAsia="cs-CZ"/>
        </w:rPr>
        <w:t xml:space="preserve"> pro </w:t>
      </w:r>
      <w:r w:rsidR="001646A7" w:rsidRPr="001646A7">
        <w:rPr>
          <w:i/>
          <w:lang w:eastAsia="cs-CZ"/>
        </w:rPr>
        <w:t>jakékoli dotazy.</w:t>
      </w:r>
      <w:r w:rsidR="001646A7">
        <w:rPr>
          <w:i/>
          <w:lang w:eastAsia="cs-CZ"/>
        </w:rPr>
        <w:t xml:space="preserve"> Rozumíte prosím zadání? Máte nějaké otázky, obavy? (diskuze)</w:t>
      </w:r>
    </w:p>
    <w:p w14:paraId="224B1440" w14:textId="77777777" w:rsidR="00070470" w:rsidRPr="00070470" w:rsidRDefault="00070470" w:rsidP="00070470"/>
    <w:p w14:paraId="35549386" w14:textId="77777777" w:rsidR="00F50CB9" w:rsidRDefault="001646A7" w:rsidP="0059070F">
      <w:pPr>
        <w:pStyle w:val="Nadpis3"/>
        <w:rPr>
          <w:rFonts w:eastAsiaTheme="majorEastAsia"/>
        </w:rPr>
      </w:pPr>
      <w:r>
        <w:rPr>
          <w:rFonts w:eastAsiaTheme="majorEastAsia"/>
        </w:rPr>
        <w:t>Průchod hrou</w:t>
      </w:r>
      <w:r w:rsidR="00190F84">
        <w:rPr>
          <w:rFonts w:eastAsiaTheme="majorEastAsia"/>
        </w:rPr>
        <w:t xml:space="preserve"> a </w:t>
      </w:r>
      <w:r>
        <w:rPr>
          <w:rFonts w:eastAsiaTheme="majorEastAsia"/>
        </w:rPr>
        <w:t>stanovišti</w:t>
      </w:r>
    </w:p>
    <w:p w14:paraId="08AC3EF8" w14:textId="77777777" w:rsidR="00097199" w:rsidRPr="00097199" w:rsidRDefault="00097199" w:rsidP="00097199">
      <w:pPr>
        <w:rPr>
          <w:lang w:eastAsia="cs-CZ"/>
        </w:rPr>
      </w:pPr>
      <w:r>
        <w:rPr>
          <w:lang w:eastAsia="cs-CZ"/>
        </w:rPr>
        <w:t>Pokyny</w:t>
      </w:r>
      <w:r w:rsidR="00AD63C5">
        <w:rPr>
          <w:lang w:eastAsia="cs-CZ"/>
        </w:rPr>
        <w:t xml:space="preserve"> se </w:t>
      </w:r>
      <w:r>
        <w:rPr>
          <w:lang w:eastAsia="cs-CZ"/>
        </w:rPr>
        <w:t>zobrazují postupně</w:t>
      </w:r>
      <w:r w:rsidR="00AD63C5">
        <w:rPr>
          <w:lang w:eastAsia="cs-CZ"/>
        </w:rPr>
        <w:t xml:space="preserve"> v </w:t>
      </w:r>
      <w:r>
        <w:rPr>
          <w:lang w:eastAsia="cs-CZ"/>
        </w:rPr>
        <w:t>mobilní aplikaci. Aplikace také reaguje</w:t>
      </w:r>
      <w:r w:rsidR="00AD63C5">
        <w:rPr>
          <w:lang w:eastAsia="cs-CZ"/>
        </w:rPr>
        <w:t xml:space="preserve"> na </w:t>
      </w:r>
      <w:r>
        <w:rPr>
          <w:lang w:eastAsia="cs-CZ"/>
        </w:rPr>
        <w:t>správné/špatné odpovědi žáků.</w:t>
      </w:r>
      <w:r w:rsidR="000347B2">
        <w:rPr>
          <w:lang w:eastAsia="cs-CZ"/>
        </w:rPr>
        <w:t xml:space="preserve"> Pořadí exponátů</w:t>
      </w:r>
      <w:r w:rsidR="00190F84">
        <w:rPr>
          <w:lang w:eastAsia="cs-CZ"/>
        </w:rPr>
        <w:t xml:space="preserve"> a </w:t>
      </w:r>
      <w:r w:rsidR="000347B2">
        <w:rPr>
          <w:lang w:eastAsia="cs-CZ"/>
        </w:rPr>
        <w:t>úkolů může být rozdílné</w:t>
      </w:r>
      <w:r w:rsidR="00AD63C5">
        <w:rPr>
          <w:lang w:eastAsia="cs-CZ"/>
        </w:rPr>
        <w:t xml:space="preserve"> pro </w:t>
      </w:r>
      <w:r w:rsidR="000347B2">
        <w:rPr>
          <w:lang w:eastAsia="cs-CZ"/>
        </w:rPr>
        <w:t>různé týmy, obsah je totožný. V rámci popisu jsou vypsány</w:t>
      </w:r>
      <w:r w:rsidR="00AD63C5">
        <w:rPr>
          <w:lang w:eastAsia="cs-CZ"/>
        </w:rPr>
        <w:t xml:space="preserve"> i </w:t>
      </w:r>
      <w:r w:rsidR="000347B2">
        <w:rPr>
          <w:lang w:eastAsia="cs-CZ"/>
        </w:rPr>
        <w:t>reakce aplikace</w:t>
      </w:r>
      <w:r w:rsidR="00AD63C5">
        <w:rPr>
          <w:lang w:eastAsia="cs-CZ"/>
        </w:rPr>
        <w:t xml:space="preserve"> na </w:t>
      </w:r>
      <w:r w:rsidR="000347B2">
        <w:rPr>
          <w:lang w:eastAsia="cs-CZ"/>
        </w:rPr>
        <w:t>správně zadané odpovědi</w:t>
      </w:r>
      <w:r w:rsidR="00190F84">
        <w:rPr>
          <w:lang w:eastAsia="cs-CZ"/>
        </w:rPr>
        <w:t xml:space="preserve"> a </w:t>
      </w:r>
      <w:r w:rsidR="000347B2">
        <w:rPr>
          <w:lang w:eastAsia="cs-CZ"/>
        </w:rPr>
        <w:t>navigační informace.</w:t>
      </w:r>
    </w:p>
    <w:p w14:paraId="52F867EA" w14:textId="77777777" w:rsidR="003353CB" w:rsidRPr="00097199" w:rsidRDefault="003353CB" w:rsidP="00097199">
      <w:pPr>
        <w:pStyle w:val="Nadpis4"/>
        <w:spacing w:before="0" w:after="200"/>
        <w:rPr>
          <w:rFonts w:asciiTheme="minorHAnsi" w:hAnsiTheme="minorHAnsi" w:cstheme="minorHAnsi"/>
        </w:rPr>
      </w:pPr>
      <w:r w:rsidRPr="00097199">
        <w:rPr>
          <w:rFonts w:asciiTheme="minorHAnsi" w:hAnsiTheme="minorHAnsi" w:cstheme="minorHAnsi"/>
        </w:rPr>
        <w:t xml:space="preserve">Echo tube </w:t>
      </w:r>
    </w:p>
    <w:p w14:paraId="1EB76236" w14:textId="77777777" w:rsidR="00097199" w:rsidRDefault="003353CB" w:rsidP="00097199">
      <w:pPr>
        <w:rPr>
          <w:rFonts w:cstheme="minorHAnsi"/>
        </w:rPr>
      </w:pPr>
      <w:r w:rsidRPr="00097199">
        <w:rPr>
          <w:rFonts w:cstheme="minorHAnsi"/>
        </w:rPr>
        <w:t>Zamiřte</w:t>
      </w:r>
      <w:r w:rsidR="00AD63C5">
        <w:rPr>
          <w:rFonts w:cstheme="minorHAnsi"/>
        </w:rPr>
        <w:t xml:space="preserve"> k </w:t>
      </w:r>
      <w:r w:rsidRPr="00097199">
        <w:rPr>
          <w:rFonts w:cstheme="minorHAnsi"/>
        </w:rPr>
        <w:t>exponátu Echo tube</w:t>
      </w:r>
      <w:r w:rsidR="00AD63C5">
        <w:rPr>
          <w:rFonts w:cstheme="minorHAnsi"/>
        </w:rPr>
        <w:t xml:space="preserve"> v </w:t>
      </w:r>
      <w:r w:rsidRPr="00097199">
        <w:rPr>
          <w:rFonts w:cstheme="minorHAnsi"/>
        </w:rPr>
        <w:t>červené části expozice. Vypadá jako dlouhá červená roura. Zahulákejte dovnitř. A zkuste Echo tube ovládat pomocí tlačítek. Jakou mají funkci? (výběr možnosti)</w:t>
      </w:r>
    </w:p>
    <w:p w14:paraId="7C3F8229" w14:textId="77777777" w:rsidR="003353CB" w:rsidRPr="00097199" w:rsidRDefault="003353CB" w:rsidP="00AB68BF">
      <w:pPr>
        <w:pStyle w:val="Odstavecseseznamem"/>
        <w:numPr>
          <w:ilvl w:val="0"/>
          <w:numId w:val="46"/>
        </w:numPr>
        <w:rPr>
          <w:rFonts w:cstheme="minorHAnsi"/>
        </w:rPr>
      </w:pPr>
      <w:r w:rsidRPr="00097199">
        <w:rPr>
          <w:rFonts w:cstheme="minorHAnsi"/>
        </w:rPr>
        <w:t xml:space="preserve">Mění výšku zvuku. </w:t>
      </w:r>
    </w:p>
    <w:p w14:paraId="2B716937" w14:textId="77777777" w:rsidR="003353CB" w:rsidRPr="00097199" w:rsidRDefault="003353CB" w:rsidP="00AB68BF">
      <w:pPr>
        <w:pStyle w:val="Odstavecseseznamem"/>
        <w:numPr>
          <w:ilvl w:val="0"/>
          <w:numId w:val="41"/>
        </w:numPr>
        <w:rPr>
          <w:rFonts w:cstheme="minorHAnsi"/>
        </w:rPr>
      </w:pPr>
      <w:r w:rsidRPr="00097199">
        <w:rPr>
          <w:rFonts w:cstheme="minorHAnsi"/>
        </w:rPr>
        <w:t xml:space="preserve">Mění odrazovou vzdálenost zvuku. </w:t>
      </w:r>
    </w:p>
    <w:p w14:paraId="38DE2272" w14:textId="77777777" w:rsidR="003353CB" w:rsidRPr="00097199" w:rsidRDefault="003353CB" w:rsidP="00AB68BF">
      <w:pPr>
        <w:pStyle w:val="Odstavecseseznamem"/>
        <w:numPr>
          <w:ilvl w:val="0"/>
          <w:numId w:val="41"/>
        </w:numPr>
        <w:rPr>
          <w:rFonts w:cstheme="minorHAnsi"/>
        </w:rPr>
      </w:pPr>
      <w:r w:rsidRPr="00097199">
        <w:rPr>
          <w:rFonts w:cstheme="minorHAnsi"/>
        </w:rPr>
        <w:t xml:space="preserve">Mění hlasitost zvuku. </w:t>
      </w:r>
    </w:p>
    <w:p w14:paraId="3CDC437C" w14:textId="77777777" w:rsidR="00A1147D" w:rsidRPr="00097199" w:rsidRDefault="003353CB" w:rsidP="00AB68BF">
      <w:pPr>
        <w:pStyle w:val="Odstavecseseznamem"/>
        <w:numPr>
          <w:ilvl w:val="0"/>
          <w:numId w:val="41"/>
        </w:numPr>
        <w:rPr>
          <w:rFonts w:cstheme="minorHAnsi"/>
        </w:rPr>
      </w:pPr>
      <w:r w:rsidRPr="00097199">
        <w:rPr>
          <w:rFonts w:cstheme="minorHAnsi"/>
        </w:rPr>
        <w:t>Mění barvu hlasu.</w:t>
      </w:r>
    </w:p>
    <w:p w14:paraId="6915BE3E" w14:textId="77777777" w:rsidR="003353CB" w:rsidRDefault="003353CB" w:rsidP="00097199">
      <w:pPr>
        <w:rPr>
          <w:rFonts w:cstheme="minorHAnsi"/>
        </w:rPr>
      </w:pPr>
      <w:r w:rsidRPr="00097199">
        <w:rPr>
          <w:rFonts w:cstheme="minorHAnsi"/>
        </w:rPr>
        <w:t>Dobrá práce! Vezměte</w:t>
      </w:r>
      <w:r w:rsidR="00AD63C5">
        <w:rPr>
          <w:rFonts w:cstheme="minorHAnsi"/>
        </w:rPr>
        <w:t xml:space="preserve"> si </w:t>
      </w:r>
      <w:r w:rsidRPr="00097199">
        <w:rPr>
          <w:rFonts w:cstheme="minorHAnsi"/>
        </w:rPr>
        <w:t>dílek skládačky.</w:t>
      </w:r>
    </w:p>
    <w:p w14:paraId="02303455" w14:textId="77777777" w:rsidR="00097199" w:rsidRPr="00097199" w:rsidRDefault="00097199" w:rsidP="00097199">
      <w:pPr>
        <w:rPr>
          <w:rFonts w:cstheme="minorHAnsi"/>
        </w:rPr>
      </w:pPr>
    </w:p>
    <w:p w14:paraId="0E545243" w14:textId="77777777" w:rsidR="00A1147D" w:rsidRPr="00097199" w:rsidRDefault="003353CB" w:rsidP="00097199">
      <w:pPr>
        <w:pStyle w:val="Nadpis4"/>
        <w:spacing w:before="0" w:after="200"/>
        <w:rPr>
          <w:rFonts w:asciiTheme="minorHAnsi" w:hAnsiTheme="minorHAnsi" w:cstheme="minorHAnsi"/>
        </w:rPr>
      </w:pPr>
      <w:r w:rsidRPr="00097199">
        <w:rPr>
          <w:rFonts w:asciiTheme="minorHAnsi" w:hAnsiTheme="minorHAnsi" w:cstheme="minorHAnsi"/>
        </w:rPr>
        <w:t>Buňka rostlinná</w:t>
      </w:r>
      <w:r w:rsidR="00190F84">
        <w:rPr>
          <w:rFonts w:asciiTheme="minorHAnsi" w:hAnsiTheme="minorHAnsi" w:cstheme="minorHAnsi"/>
        </w:rPr>
        <w:t xml:space="preserve"> a </w:t>
      </w:r>
      <w:r w:rsidRPr="00097199">
        <w:rPr>
          <w:rFonts w:asciiTheme="minorHAnsi" w:hAnsiTheme="minorHAnsi" w:cstheme="minorHAnsi"/>
        </w:rPr>
        <w:t>živočišná</w:t>
      </w:r>
    </w:p>
    <w:p w14:paraId="53E47C5A" w14:textId="77777777" w:rsidR="003353CB" w:rsidRPr="00097199" w:rsidRDefault="003353CB" w:rsidP="00097199">
      <w:pPr>
        <w:rPr>
          <w:rFonts w:cstheme="minorHAnsi"/>
        </w:rPr>
      </w:pPr>
      <w:r w:rsidRPr="00097199">
        <w:rPr>
          <w:rFonts w:cstheme="minorHAnsi"/>
        </w:rPr>
        <w:t>Nyní zamiř</w:t>
      </w:r>
      <w:r w:rsidR="00AD63C5">
        <w:rPr>
          <w:rFonts w:cstheme="minorHAnsi"/>
        </w:rPr>
        <w:t xml:space="preserve"> do </w:t>
      </w:r>
      <w:r w:rsidRPr="00097199">
        <w:rPr>
          <w:rFonts w:cstheme="minorHAnsi"/>
        </w:rPr>
        <w:t>fialové části expozice Mikrosvět. Hledej nástěnné panely</w:t>
      </w:r>
      <w:r w:rsidR="00AD63C5">
        <w:rPr>
          <w:rFonts w:cstheme="minorHAnsi"/>
        </w:rPr>
        <w:t xml:space="preserve"> s </w:t>
      </w:r>
      <w:r w:rsidRPr="00097199">
        <w:rPr>
          <w:rFonts w:cstheme="minorHAnsi"/>
        </w:rPr>
        <w:t>buňkami, poblíž nich najdeš instrukce</w:t>
      </w:r>
      <w:r w:rsidR="00AD63C5">
        <w:rPr>
          <w:rFonts w:cstheme="minorHAnsi"/>
        </w:rPr>
        <w:t xml:space="preserve"> k </w:t>
      </w:r>
      <w:r w:rsidRPr="00097199">
        <w:rPr>
          <w:rFonts w:cstheme="minorHAnsi"/>
        </w:rPr>
        <w:t>pra</w:t>
      </w:r>
      <w:r w:rsidR="00097199">
        <w:rPr>
          <w:rFonts w:cstheme="minorHAnsi"/>
        </w:rPr>
        <w:t>k</w:t>
      </w:r>
      <w:r w:rsidR="00C728C2">
        <w:rPr>
          <w:rFonts w:cstheme="minorHAnsi"/>
        </w:rPr>
        <w:t>tickému úkolu (šipky směřující</w:t>
      </w:r>
      <w:r w:rsidR="00AD63C5">
        <w:rPr>
          <w:rFonts w:cstheme="minorHAnsi"/>
        </w:rPr>
        <w:t xml:space="preserve"> do </w:t>
      </w:r>
      <w:r w:rsidR="00C728C2">
        <w:rPr>
          <w:rFonts w:cstheme="minorHAnsi"/>
        </w:rPr>
        <w:t>nejbližší zavřené místnosti).</w:t>
      </w:r>
    </w:p>
    <w:p w14:paraId="7F837962" w14:textId="77777777" w:rsidR="00097199" w:rsidRDefault="00C728C2" w:rsidP="00097199">
      <w:pPr>
        <w:rPr>
          <w:rFonts w:cstheme="minorHAnsi"/>
        </w:rPr>
      </w:pPr>
      <w:r>
        <w:rPr>
          <w:rFonts w:cstheme="minorHAnsi"/>
        </w:rPr>
        <w:t>P</w:t>
      </w:r>
      <w:r w:rsidR="003353CB" w:rsidRPr="00097199">
        <w:rPr>
          <w:rFonts w:cstheme="minorHAnsi"/>
        </w:rPr>
        <w:t>řečtěte instrukce</w:t>
      </w:r>
      <w:r w:rsidR="00AD63C5">
        <w:rPr>
          <w:rFonts w:cstheme="minorHAnsi"/>
        </w:rPr>
        <w:t xml:space="preserve"> k </w:t>
      </w:r>
      <w:r w:rsidR="00A1147D" w:rsidRPr="00097199">
        <w:rPr>
          <w:rFonts w:cstheme="minorHAnsi"/>
        </w:rPr>
        <w:t>situaci</w:t>
      </w:r>
      <w:r w:rsidR="00AD63C5">
        <w:rPr>
          <w:rFonts w:cstheme="minorHAnsi"/>
        </w:rPr>
        <w:t xml:space="preserve"> na </w:t>
      </w:r>
      <w:r>
        <w:rPr>
          <w:rFonts w:cstheme="minorHAnsi"/>
        </w:rPr>
        <w:t>dveřích</w:t>
      </w:r>
      <w:r w:rsidR="00190F84">
        <w:rPr>
          <w:rFonts w:cstheme="minorHAnsi"/>
        </w:rPr>
        <w:t xml:space="preserve"> a </w:t>
      </w:r>
      <w:r>
        <w:rPr>
          <w:rFonts w:cstheme="minorHAnsi"/>
        </w:rPr>
        <w:t>vyčkejte</w:t>
      </w:r>
      <w:r w:rsidR="00AD63C5">
        <w:rPr>
          <w:rFonts w:cstheme="minorHAnsi"/>
        </w:rPr>
        <w:t xml:space="preserve"> na </w:t>
      </w:r>
      <w:r>
        <w:rPr>
          <w:rFonts w:cstheme="minorHAnsi"/>
        </w:rPr>
        <w:t>vyzvání realizátora.</w:t>
      </w:r>
    </w:p>
    <w:p w14:paraId="71D4ABFF" w14:textId="77777777" w:rsidR="00C728C2" w:rsidRDefault="00C728C2" w:rsidP="00097199">
      <w:pPr>
        <w:rPr>
          <w:rFonts w:cstheme="minorHAnsi"/>
        </w:rPr>
      </w:pPr>
      <w:r>
        <w:rPr>
          <w:rFonts w:cstheme="minorHAnsi"/>
        </w:rPr>
        <w:t>Čeká vás simulace nějaké situace pod</w:t>
      </w:r>
      <w:r w:rsidR="00EA2E85">
        <w:rPr>
          <w:rFonts w:cstheme="minorHAnsi"/>
        </w:rPr>
        <w:t>obné bloku První pomoc. Platí ta</w:t>
      </w:r>
      <w:r>
        <w:rPr>
          <w:rFonts w:cstheme="minorHAnsi"/>
        </w:rPr>
        <w:t>to pravidla:</w:t>
      </w:r>
    </w:p>
    <w:p w14:paraId="06D7382C" w14:textId="77777777" w:rsidR="00C728C2" w:rsidRPr="00C728C2" w:rsidRDefault="00C728C2" w:rsidP="00AB68BF">
      <w:pPr>
        <w:pStyle w:val="Odstavecseseznamem"/>
        <w:numPr>
          <w:ilvl w:val="0"/>
          <w:numId w:val="50"/>
        </w:numPr>
        <w:rPr>
          <w:rFonts w:cstheme="minorHAnsi"/>
        </w:rPr>
      </w:pPr>
      <w:r>
        <w:rPr>
          <w:rFonts w:cstheme="minorHAnsi"/>
        </w:rPr>
        <w:t xml:space="preserve"> b</w:t>
      </w:r>
      <w:r w:rsidRPr="00C728C2">
        <w:rPr>
          <w:rFonts w:cstheme="minorHAnsi"/>
        </w:rPr>
        <w:t>er všechno tak, jak to je</w:t>
      </w:r>
    </w:p>
    <w:p w14:paraId="09929E12" w14:textId="7897E0AC" w:rsidR="00C728C2" w:rsidRPr="00C728C2" w:rsidRDefault="00C728C2" w:rsidP="00AB68BF">
      <w:pPr>
        <w:pStyle w:val="Odstavecseseznamem"/>
        <w:numPr>
          <w:ilvl w:val="0"/>
          <w:numId w:val="50"/>
        </w:numPr>
        <w:rPr>
          <w:rFonts w:cstheme="minorHAnsi"/>
        </w:rPr>
      </w:pPr>
      <w:r>
        <w:rPr>
          <w:rFonts w:cstheme="minorHAnsi"/>
        </w:rPr>
        <w:t xml:space="preserve"> </w:t>
      </w:r>
      <w:r w:rsidRPr="00C728C2">
        <w:rPr>
          <w:rFonts w:cstheme="minorHAnsi"/>
        </w:rPr>
        <w:t xml:space="preserve">co chceš udělat, to opravdu </w:t>
      </w:r>
      <w:r w:rsidR="0028139D" w:rsidRPr="00C728C2">
        <w:rPr>
          <w:rFonts w:cstheme="minorHAnsi"/>
        </w:rPr>
        <w:t>udělej – s</w:t>
      </w:r>
      <w:r w:rsidR="00AD63C5">
        <w:rPr>
          <w:rFonts w:cstheme="minorHAnsi"/>
        </w:rPr>
        <w:t> </w:t>
      </w:r>
      <w:r w:rsidRPr="00C728C2">
        <w:rPr>
          <w:rFonts w:cstheme="minorHAnsi"/>
        </w:rPr>
        <w:t>výjimkou: reálného volání</w:t>
      </w:r>
      <w:r w:rsidR="00AD63C5">
        <w:rPr>
          <w:rFonts w:cstheme="minorHAnsi"/>
        </w:rPr>
        <w:t xml:space="preserve"> na </w:t>
      </w:r>
      <w:r w:rsidRPr="00C728C2">
        <w:rPr>
          <w:rFonts w:cstheme="minorHAnsi"/>
        </w:rPr>
        <w:t>155</w:t>
      </w:r>
      <w:r w:rsidR="00190F84">
        <w:rPr>
          <w:rFonts w:cstheme="minorHAnsi"/>
        </w:rPr>
        <w:t xml:space="preserve"> a </w:t>
      </w:r>
      <w:r w:rsidRPr="00C728C2">
        <w:rPr>
          <w:rFonts w:cstheme="minorHAnsi"/>
        </w:rPr>
        <w:t>stlačování hrudníku</w:t>
      </w:r>
    </w:p>
    <w:p w14:paraId="58C6C0D9" w14:textId="77777777" w:rsidR="00C728C2" w:rsidRPr="00C728C2" w:rsidRDefault="00C728C2" w:rsidP="00AB68BF">
      <w:pPr>
        <w:pStyle w:val="Odstavecseseznamem"/>
        <w:numPr>
          <w:ilvl w:val="0"/>
          <w:numId w:val="50"/>
        </w:numPr>
        <w:rPr>
          <w:rFonts w:cstheme="minorHAnsi"/>
        </w:rPr>
      </w:pPr>
      <w:r>
        <w:rPr>
          <w:rFonts w:cstheme="minorHAnsi"/>
        </w:rPr>
        <w:t xml:space="preserve"> </w:t>
      </w:r>
      <w:r w:rsidRPr="00C728C2">
        <w:rPr>
          <w:rFonts w:cstheme="minorHAnsi"/>
        </w:rPr>
        <w:t>simulaci ukončí</w:t>
      </w:r>
      <w:r>
        <w:rPr>
          <w:rFonts w:cstheme="minorHAnsi"/>
        </w:rPr>
        <w:t xml:space="preserve"> vyučující / realizátor(ka)</w:t>
      </w:r>
    </w:p>
    <w:p w14:paraId="5BE13A65" w14:textId="77777777" w:rsidR="00C728C2" w:rsidRPr="00C728C2" w:rsidRDefault="00EA2E85" w:rsidP="00AB68BF">
      <w:pPr>
        <w:pStyle w:val="Odstavecseseznamem"/>
        <w:numPr>
          <w:ilvl w:val="0"/>
          <w:numId w:val="50"/>
        </w:numPr>
        <w:rPr>
          <w:rFonts w:cstheme="minorHAnsi"/>
        </w:rPr>
      </w:pPr>
      <w:r>
        <w:rPr>
          <w:rFonts w:cstheme="minorHAnsi"/>
        </w:rPr>
        <w:t xml:space="preserve"> realizátor tam během simulace „není" (buď situaci jen pozoruje</w:t>
      </w:r>
      <w:r w:rsidR="00C728C2" w:rsidRPr="00C728C2">
        <w:rPr>
          <w:rFonts w:cstheme="minorHAnsi"/>
        </w:rPr>
        <w:t xml:space="preserve"> nebo přímo hraje zraněného)</w:t>
      </w:r>
    </w:p>
    <w:p w14:paraId="6A8A0E4E" w14:textId="77777777" w:rsidR="00C728C2" w:rsidRDefault="00C728C2" w:rsidP="00AB68BF">
      <w:pPr>
        <w:pStyle w:val="Odstavecseseznamem"/>
        <w:numPr>
          <w:ilvl w:val="0"/>
          <w:numId w:val="50"/>
        </w:numPr>
        <w:rPr>
          <w:rFonts w:cstheme="minorHAnsi"/>
        </w:rPr>
      </w:pPr>
      <w:r>
        <w:rPr>
          <w:rFonts w:cstheme="minorHAnsi"/>
        </w:rPr>
        <w:t xml:space="preserve"> </w:t>
      </w:r>
      <w:r w:rsidRPr="00C728C2">
        <w:rPr>
          <w:rFonts w:cstheme="minorHAnsi"/>
        </w:rPr>
        <w:t>všechno je dobrovolné (pokud</w:t>
      </w:r>
      <w:r w:rsidR="00AD63C5">
        <w:rPr>
          <w:rFonts w:cstheme="minorHAnsi"/>
        </w:rPr>
        <w:t xml:space="preserve"> se </w:t>
      </w:r>
      <w:r w:rsidRPr="00C728C2">
        <w:rPr>
          <w:rFonts w:cstheme="minorHAnsi"/>
        </w:rPr>
        <w:t>ti</w:t>
      </w:r>
      <w:r w:rsidR="00AD63C5">
        <w:rPr>
          <w:rFonts w:cstheme="minorHAnsi"/>
        </w:rPr>
        <w:t xml:space="preserve"> z </w:t>
      </w:r>
      <w:r w:rsidRPr="00C728C2">
        <w:rPr>
          <w:rFonts w:cstheme="minorHAnsi"/>
        </w:rPr>
        <w:t>nějakého důvodu nebude chtít zasahovat, řekni nám to)</w:t>
      </w:r>
    </w:p>
    <w:p w14:paraId="4D53A977" w14:textId="77777777" w:rsidR="00C728C2" w:rsidRDefault="00C728C2" w:rsidP="00C728C2">
      <w:pPr>
        <w:rPr>
          <w:rFonts w:cstheme="minorHAnsi"/>
        </w:rPr>
      </w:pPr>
      <w:r>
        <w:rPr>
          <w:rFonts w:cstheme="minorHAnsi"/>
        </w:rPr>
        <w:t>Po vyzvání</w:t>
      </w:r>
      <w:r w:rsidR="00190F84">
        <w:rPr>
          <w:rFonts w:cstheme="minorHAnsi"/>
        </w:rPr>
        <w:t xml:space="preserve"> a </w:t>
      </w:r>
      <w:r>
        <w:rPr>
          <w:rFonts w:cstheme="minorHAnsi"/>
        </w:rPr>
        <w:t>otevření dveří řeší žáci tuto situaci:</w:t>
      </w:r>
      <w:r w:rsidR="00AD63C5">
        <w:rPr>
          <w:rFonts w:cstheme="minorHAnsi"/>
        </w:rPr>
        <w:t xml:space="preserve"> na </w:t>
      </w:r>
      <w:r>
        <w:rPr>
          <w:rFonts w:cstheme="minorHAnsi"/>
        </w:rPr>
        <w:t>zemi leží nereagující člověk (figurant). Žáci dle svých znalostí</w:t>
      </w:r>
      <w:r w:rsidR="00190F84">
        <w:rPr>
          <w:rFonts w:cstheme="minorHAnsi"/>
        </w:rPr>
        <w:t xml:space="preserve"> a </w:t>
      </w:r>
      <w:r>
        <w:rPr>
          <w:rFonts w:cstheme="minorHAnsi"/>
        </w:rPr>
        <w:t>úsudků reagují</w:t>
      </w:r>
      <w:r w:rsidR="00190F84">
        <w:rPr>
          <w:rFonts w:cstheme="minorHAnsi"/>
        </w:rPr>
        <w:t xml:space="preserve"> a </w:t>
      </w:r>
      <w:r>
        <w:rPr>
          <w:rFonts w:cstheme="minorHAnsi"/>
        </w:rPr>
        <w:t>konají až</w:t>
      </w:r>
      <w:r w:rsidR="00AD63C5">
        <w:rPr>
          <w:rFonts w:cstheme="minorHAnsi"/>
        </w:rPr>
        <w:t xml:space="preserve"> do </w:t>
      </w:r>
      <w:r>
        <w:rPr>
          <w:rFonts w:cstheme="minorHAnsi"/>
        </w:rPr>
        <w:t>chvíle, než realizátor ukončí simulac</w:t>
      </w:r>
      <w:r w:rsidR="003330D5">
        <w:rPr>
          <w:rFonts w:cstheme="minorHAnsi"/>
        </w:rPr>
        <w:t>i</w:t>
      </w:r>
      <w:r>
        <w:rPr>
          <w:rFonts w:cstheme="minorHAnsi"/>
        </w:rPr>
        <w:t>. V případě zájmu</w:t>
      </w:r>
      <w:r w:rsidR="00AD63C5">
        <w:rPr>
          <w:rFonts w:cstheme="minorHAnsi"/>
        </w:rPr>
        <w:t xml:space="preserve"> o </w:t>
      </w:r>
      <w:r>
        <w:rPr>
          <w:rFonts w:cstheme="minorHAnsi"/>
        </w:rPr>
        <w:t>zahájení resuscitace je místo figuranta předložena stlačovací figurína.</w:t>
      </w:r>
    </w:p>
    <w:p w14:paraId="1D991FFC" w14:textId="77777777" w:rsidR="00245427" w:rsidRDefault="00C728C2" w:rsidP="00C728C2">
      <w:pPr>
        <w:rPr>
          <w:rFonts w:cstheme="minorHAnsi"/>
        </w:rPr>
      </w:pPr>
      <w:r>
        <w:rPr>
          <w:rFonts w:cstheme="minorHAnsi"/>
        </w:rPr>
        <w:t xml:space="preserve">Po ukončení simulace </w:t>
      </w:r>
      <w:r w:rsidR="00245427">
        <w:rPr>
          <w:rFonts w:cstheme="minorHAnsi"/>
        </w:rPr>
        <w:t>realizátorem následuje stručné shrnutí toho, co právě proběhlo</w:t>
      </w:r>
      <w:r w:rsidR="00190F84">
        <w:rPr>
          <w:rFonts w:cstheme="minorHAnsi"/>
        </w:rPr>
        <w:t xml:space="preserve"> a </w:t>
      </w:r>
      <w:r w:rsidR="00245427">
        <w:rPr>
          <w:rFonts w:cstheme="minorHAnsi"/>
        </w:rPr>
        <w:t>srovnání reality</w:t>
      </w:r>
      <w:r w:rsidR="00AD63C5">
        <w:rPr>
          <w:rFonts w:cstheme="minorHAnsi"/>
        </w:rPr>
        <w:t xml:space="preserve"> s </w:t>
      </w:r>
      <w:r w:rsidR="00245427">
        <w:rPr>
          <w:rFonts w:cstheme="minorHAnsi"/>
        </w:rPr>
        <w:t>doporučovaným systémem tří kroků:</w:t>
      </w:r>
    </w:p>
    <w:p w14:paraId="166CD3A7" w14:textId="77777777" w:rsidR="00245427" w:rsidRPr="00245427" w:rsidRDefault="00245427" w:rsidP="00AB68BF">
      <w:pPr>
        <w:pStyle w:val="Odstavecseseznamem"/>
        <w:numPr>
          <w:ilvl w:val="0"/>
          <w:numId w:val="51"/>
        </w:numPr>
        <w:shd w:val="clear" w:color="auto" w:fill="FFFFFF"/>
        <w:spacing w:afterLines="200" w:after="480"/>
        <w:rPr>
          <w:rFonts w:cstheme="minorHAnsi"/>
          <w:i/>
        </w:rPr>
      </w:pPr>
      <w:r w:rsidRPr="00245427">
        <w:rPr>
          <w:rFonts w:cstheme="minorHAnsi"/>
          <w:i/>
        </w:rPr>
        <w:t>V prvním kroku řešíme naši vlastní bezpečnost</w:t>
      </w:r>
      <w:r w:rsidR="00190F84">
        <w:rPr>
          <w:rFonts w:cstheme="minorHAnsi"/>
          <w:i/>
        </w:rPr>
        <w:t xml:space="preserve"> a </w:t>
      </w:r>
      <w:r w:rsidRPr="00245427">
        <w:rPr>
          <w:rFonts w:cstheme="minorHAnsi"/>
          <w:i/>
        </w:rPr>
        <w:t>to, jak</w:t>
      </w:r>
      <w:r w:rsidR="00AD63C5">
        <w:rPr>
          <w:rFonts w:cstheme="minorHAnsi"/>
          <w:i/>
        </w:rPr>
        <w:t xml:space="preserve"> se </w:t>
      </w:r>
      <w:r w:rsidRPr="00245427">
        <w:rPr>
          <w:rFonts w:cstheme="minorHAnsi"/>
          <w:i/>
        </w:rPr>
        <w:t>to vůbec celé stalo; pokud nám nehrozí nebezpečí, vstoupíme</w:t>
      </w:r>
      <w:r w:rsidR="00AD63C5">
        <w:rPr>
          <w:rFonts w:cstheme="minorHAnsi"/>
          <w:i/>
        </w:rPr>
        <w:t xml:space="preserve"> do </w:t>
      </w:r>
      <w:r w:rsidRPr="00245427">
        <w:rPr>
          <w:rFonts w:cstheme="minorHAnsi"/>
          <w:i/>
        </w:rPr>
        <w:t>Druhé</w:t>
      </w:r>
      <w:r>
        <w:rPr>
          <w:rFonts w:cstheme="minorHAnsi"/>
          <w:i/>
        </w:rPr>
        <w:t>ho</w:t>
      </w:r>
      <w:r w:rsidRPr="00245427">
        <w:rPr>
          <w:rFonts w:cstheme="minorHAnsi"/>
          <w:i/>
        </w:rPr>
        <w:t xml:space="preserve"> kroku.</w:t>
      </w:r>
    </w:p>
    <w:p w14:paraId="68005D9F" w14:textId="77777777" w:rsidR="00245427" w:rsidRPr="00245427" w:rsidRDefault="00245427" w:rsidP="00AB68BF">
      <w:pPr>
        <w:pStyle w:val="Odstavecseseznamem"/>
        <w:numPr>
          <w:ilvl w:val="0"/>
          <w:numId w:val="51"/>
        </w:numPr>
        <w:shd w:val="clear" w:color="auto" w:fill="FFFFFF"/>
        <w:spacing w:afterLines="200" w:after="480"/>
        <w:rPr>
          <w:rFonts w:cstheme="minorHAnsi"/>
          <w:i/>
        </w:rPr>
      </w:pPr>
      <w:r w:rsidRPr="00245427">
        <w:rPr>
          <w:rFonts w:cstheme="minorHAnsi"/>
          <w:i/>
        </w:rPr>
        <w:t>V druhém kroku řešíme stavy, ve kterých je zraněný akutně ohrožen</w:t>
      </w:r>
      <w:r w:rsidR="00AD63C5">
        <w:rPr>
          <w:rFonts w:cstheme="minorHAnsi"/>
          <w:i/>
        </w:rPr>
        <w:t xml:space="preserve"> na </w:t>
      </w:r>
      <w:r w:rsidRPr="00245427">
        <w:rPr>
          <w:rFonts w:cstheme="minorHAnsi"/>
          <w:i/>
        </w:rPr>
        <w:t>životě</w:t>
      </w:r>
      <w:r w:rsidR="00190F84">
        <w:rPr>
          <w:rFonts w:cstheme="minorHAnsi"/>
          <w:i/>
        </w:rPr>
        <w:t xml:space="preserve"> a </w:t>
      </w:r>
      <w:r w:rsidRPr="00245427">
        <w:rPr>
          <w:rFonts w:cstheme="minorHAnsi"/>
          <w:i/>
        </w:rPr>
        <w:t>mohl by umřít dřív, než přijede sanitka: je</w:t>
      </w:r>
      <w:r w:rsidR="00AD63C5">
        <w:rPr>
          <w:rFonts w:cstheme="minorHAnsi"/>
          <w:i/>
        </w:rPr>
        <w:t xml:space="preserve"> v </w:t>
      </w:r>
      <w:r w:rsidRPr="00245427">
        <w:rPr>
          <w:rFonts w:cstheme="minorHAnsi"/>
          <w:i/>
        </w:rPr>
        <w:t>bezvědomí, hodně krvácí nebo</w:t>
      </w:r>
      <w:r w:rsidR="00AD63C5">
        <w:rPr>
          <w:rFonts w:cstheme="minorHAnsi"/>
          <w:i/>
        </w:rPr>
        <w:t xml:space="preserve"> se </w:t>
      </w:r>
      <w:r w:rsidRPr="00245427">
        <w:rPr>
          <w:rFonts w:cstheme="minorHAnsi"/>
          <w:i/>
        </w:rPr>
        <w:t>dusí.</w:t>
      </w:r>
    </w:p>
    <w:p w14:paraId="71148030" w14:textId="77777777" w:rsidR="00245427" w:rsidRDefault="00245427" w:rsidP="00AB68BF">
      <w:pPr>
        <w:pStyle w:val="Odstavecseseznamem"/>
        <w:numPr>
          <w:ilvl w:val="0"/>
          <w:numId w:val="51"/>
        </w:numPr>
        <w:shd w:val="clear" w:color="auto" w:fill="FFFFFF"/>
        <w:spacing w:afterLines="200" w:after="480"/>
        <w:rPr>
          <w:rFonts w:cstheme="minorHAnsi"/>
          <w:i/>
        </w:rPr>
      </w:pPr>
      <w:r w:rsidRPr="00245427">
        <w:rPr>
          <w:rFonts w:cstheme="minorHAnsi"/>
          <w:i/>
        </w:rPr>
        <w:t>Pokud</w:t>
      </w:r>
      <w:r w:rsidR="00AD63C5">
        <w:rPr>
          <w:rFonts w:cstheme="minorHAnsi"/>
          <w:i/>
        </w:rPr>
        <w:t xml:space="preserve"> s </w:t>
      </w:r>
      <w:r w:rsidRPr="00245427">
        <w:rPr>
          <w:rFonts w:cstheme="minorHAnsi"/>
          <w:i/>
        </w:rPr>
        <w:t>námi ale zraněný mluví, odpovídá nám</w:t>
      </w:r>
      <w:r w:rsidR="00190F84">
        <w:rPr>
          <w:rFonts w:cstheme="minorHAnsi"/>
          <w:i/>
        </w:rPr>
        <w:t xml:space="preserve"> a </w:t>
      </w:r>
      <w:r w:rsidRPr="00245427">
        <w:rPr>
          <w:rFonts w:cstheme="minorHAnsi"/>
          <w:i/>
        </w:rPr>
        <w:t>zároveň nekrvácí, můžeme teprve vstoupit</w:t>
      </w:r>
      <w:r w:rsidR="00AD63C5">
        <w:rPr>
          <w:rFonts w:cstheme="minorHAnsi"/>
          <w:i/>
        </w:rPr>
        <w:t xml:space="preserve"> do </w:t>
      </w:r>
      <w:r w:rsidRPr="00245427">
        <w:rPr>
          <w:rFonts w:cstheme="minorHAnsi"/>
          <w:i/>
        </w:rPr>
        <w:t>Třetího kroku.</w:t>
      </w:r>
    </w:p>
    <w:p w14:paraId="3A86B310" w14:textId="77777777" w:rsidR="00245427" w:rsidRPr="00FD200C" w:rsidRDefault="00245427" w:rsidP="00245427">
      <w:pPr>
        <w:shd w:val="clear" w:color="auto" w:fill="FFFFFF"/>
        <w:rPr>
          <w:rFonts w:eastAsia="Times New Roman" w:cstheme="minorHAnsi"/>
          <w:color w:val="333333"/>
          <w:lang w:eastAsia="cs-CZ"/>
        </w:rPr>
      </w:pPr>
      <w:r>
        <w:rPr>
          <w:rFonts w:cstheme="minorHAnsi"/>
        </w:rPr>
        <w:t>(Kompletní informace,</w:t>
      </w:r>
      <w:r w:rsidR="00AD63C5">
        <w:rPr>
          <w:rFonts w:cstheme="minorHAnsi"/>
        </w:rPr>
        <w:t xml:space="preserve"> ze </w:t>
      </w:r>
      <w:r>
        <w:rPr>
          <w:rFonts w:cstheme="minorHAnsi"/>
        </w:rPr>
        <w:t>kterých realizátor čerpá, jsou popsány</w:t>
      </w:r>
      <w:r w:rsidR="00AD63C5">
        <w:rPr>
          <w:rFonts w:cstheme="minorHAnsi"/>
        </w:rPr>
        <w:t xml:space="preserve"> v </w:t>
      </w:r>
      <w:r>
        <w:rPr>
          <w:rFonts w:cstheme="minorHAnsi"/>
        </w:rPr>
        <w:t>samostatném programovém bloku „První pomoc“</w:t>
      </w:r>
      <w:r w:rsidR="00AD63C5">
        <w:rPr>
          <w:rFonts w:cstheme="minorHAnsi"/>
        </w:rPr>
        <w:t xml:space="preserve"> v </w:t>
      </w:r>
      <w:r>
        <w:rPr>
          <w:rFonts w:cstheme="minorHAnsi"/>
        </w:rPr>
        <w:t xml:space="preserve">kapitole </w:t>
      </w:r>
      <w:r>
        <w:rPr>
          <w:rFonts w:eastAsia="Times New Roman" w:cstheme="minorHAnsi"/>
          <w:color w:val="333333"/>
          <w:lang w:eastAsia="cs-CZ"/>
        </w:rPr>
        <w:t>2.5 První pomoc: obsah</w:t>
      </w:r>
      <w:r w:rsidR="00190F84">
        <w:rPr>
          <w:rFonts w:eastAsia="Times New Roman" w:cstheme="minorHAnsi"/>
          <w:color w:val="333333"/>
          <w:lang w:eastAsia="cs-CZ"/>
        </w:rPr>
        <w:t xml:space="preserve"> a </w:t>
      </w:r>
      <w:r>
        <w:rPr>
          <w:rFonts w:eastAsia="Times New Roman" w:cstheme="minorHAnsi"/>
          <w:color w:val="333333"/>
          <w:lang w:eastAsia="cs-CZ"/>
        </w:rPr>
        <w:t>3.5. První pomoc: metodika).</w:t>
      </w:r>
    </w:p>
    <w:p w14:paraId="5C904FF1" w14:textId="77777777" w:rsidR="003353CB" w:rsidRPr="00097199" w:rsidRDefault="003353CB" w:rsidP="00097199">
      <w:pPr>
        <w:rPr>
          <w:rFonts w:cstheme="minorHAnsi"/>
        </w:rPr>
      </w:pPr>
      <w:r w:rsidRPr="00097199">
        <w:rPr>
          <w:rFonts w:cstheme="minorHAnsi"/>
        </w:rPr>
        <w:t>Po</w:t>
      </w:r>
      <w:r w:rsidR="00A1147D" w:rsidRPr="00097199">
        <w:rPr>
          <w:rFonts w:cstheme="minorHAnsi"/>
        </w:rPr>
        <w:t xml:space="preserve"> </w:t>
      </w:r>
      <w:r w:rsidRPr="00097199">
        <w:rPr>
          <w:rFonts w:cstheme="minorHAnsi"/>
        </w:rPr>
        <w:t>zásahu napište jednu věc,</w:t>
      </w:r>
      <w:r w:rsidR="00AD63C5">
        <w:rPr>
          <w:rFonts w:cstheme="minorHAnsi"/>
        </w:rPr>
        <w:t xml:space="preserve"> za </w:t>
      </w:r>
      <w:r w:rsidRPr="00097199">
        <w:rPr>
          <w:rFonts w:cstheme="minorHAnsi"/>
        </w:rPr>
        <w:t>kterou byste</w:t>
      </w:r>
      <w:r w:rsidR="00AD63C5">
        <w:rPr>
          <w:rFonts w:cstheme="minorHAnsi"/>
        </w:rPr>
        <w:t xml:space="preserve"> se </w:t>
      </w:r>
      <w:r w:rsidRPr="00097199">
        <w:rPr>
          <w:rFonts w:cstheme="minorHAnsi"/>
        </w:rPr>
        <w:t>ocenili</w:t>
      </w:r>
      <w:r w:rsidR="00190F84">
        <w:rPr>
          <w:rFonts w:cstheme="minorHAnsi"/>
        </w:rPr>
        <w:t xml:space="preserve"> a </w:t>
      </w:r>
      <w:r w:rsidRPr="00097199">
        <w:rPr>
          <w:rFonts w:cstheme="minorHAnsi"/>
        </w:rPr>
        <w:t>jednu, kterou byste</w:t>
      </w:r>
      <w:r w:rsidR="00A1147D" w:rsidRPr="00097199">
        <w:rPr>
          <w:rFonts w:cstheme="minorHAnsi"/>
        </w:rPr>
        <w:t xml:space="preserve"> </w:t>
      </w:r>
      <w:r w:rsidR="00EA2E85">
        <w:rPr>
          <w:rFonts w:cstheme="minorHAnsi"/>
        </w:rPr>
        <w:t>příště udělali jinak</w:t>
      </w:r>
      <w:r w:rsidR="00FE53E6">
        <w:rPr>
          <w:rFonts w:cstheme="minorHAnsi"/>
        </w:rPr>
        <w:t>.</w:t>
      </w:r>
      <w:r w:rsidR="00EA2E85">
        <w:rPr>
          <w:rFonts w:cstheme="minorHAnsi"/>
        </w:rPr>
        <w:t xml:space="preserve"> </w:t>
      </w:r>
      <w:r w:rsidR="00A1147D" w:rsidRPr="00097199">
        <w:rPr>
          <w:rFonts w:cstheme="minorHAnsi"/>
        </w:rPr>
        <w:t>(v</w:t>
      </w:r>
      <w:r w:rsidRPr="00097199">
        <w:rPr>
          <w:rFonts w:cstheme="minorHAnsi"/>
        </w:rPr>
        <w:t>olné textové pole</w:t>
      </w:r>
      <w:r w:rsidR="00A1147D" w:rsidRPr="00097199">
        <w:rPr>
          <w:rFonts w:cstheme="minorHAnsi"/>
        </w:rPr>
        <w:t>)</w:t>
      </w:r>
    </w:p>
    <w:p w14:paraId="2757B64E" w14:textId="77777777" w:rsidR="00A1147D" w:rsidRDefault="00A1147D" w:rsidP="00097199">
      <w:pPr>
        <w:rPr>
          <w:rFonts w:cstheme="minorHAnsi"/>
        </w:rPr>
      </w:pPr>
      <w:r w:rsidRPr="00097199">
        <w:rPr>
          <w:rFonts w:cstheme="minorHAnsi"/>
        </w:rPr>
        <w:t>Díky! Nezapomeňte</w:t>
      </w:r>
      <w:r w:rsidR="00AD63C5">
        <w:rPr>
          <w:rFonts w:cstheme="minorHAnsi"/>
        </w:rPr>
        <w:t xml:space="preserve"> na </w:t>
      </w:r>
      <w:r w:rsidRPr="00097199">
        <w:rPr>
          <w:rFonts w:cstheme="minorHAnsi"/>
        </w:rPr>
        <w:t>dílek skládačky.</w:t>
      </w:r>
    </w:p>
    <w:p w14:paraId="6AF99B6F" w14:textId="77777777" w:rsidR="00097199" w:rsidRPr="00097199" w:rsidRDefault="00097199" w:rsidP="00097199">
      <w:pPr>
        <w:rPr>
          <w:rFonts w:cstheme="minorHAnsi"/>
        </w:rPr>
      </w:pPr>
    </w:p>
    <w:p w14:paraId="04CCEE02" w14:textId="77777777" w:rsidR="00245427" w:rsidRPr="00097199" w:rsidRDefault="00245427" w:rsidP="00245427">
      <w:pPr>
        <w:pStyle w:val="Nadpis4"/>
        <w:spacing w:before="0" w:after="200"/>
        <w:rPr>
          <w:rFonts w:asciiTheme="minorHAnsi" w:hAnsiTheme="minorHAnsi" w:cstheme="minorHAnsi"/>
        </w:rPr>
      </w:pPr>
      <w:r w:rsidRPr="00097199">
        <w:rPr>
          <w:rFonts w:asciiTheme="minorHAnsi" w:hAnsiTheme="minorHAnsi" w:cstheme="minorHAnsi"/>
        </w:rPr>
        <w:t>Pád magnetu</w:t>
      </w:r>
    </w:p>
    <w:p w14:paraId="44D37FCB" w14:textId="77777777" w:rsidR="00245427" w:rsidRPr="00097199" w:rsidRDefault="00245427" w:rsidP="00245427">
      <w:pPr>
        <w:rPr>
          <w:rFonts w:cstheme="minorHAnsi"/>
        </w:rPr>
      </w:pPr>
      <w:r w:rsidRPr="00097199">
        <w:rPr>
          <w:rFonts w:cstheme="minorHAnsi"/>
        </w:rPr>
        <w:t>Zamiřte</w:t>
      </w:r>
      <w:r w:rsidR="00AD63C5">
        <w:rPr>
          <w:rFonts w:cstheme="minorHAnsi"/>
        </w:rPr>
        <w:t xml:space="preserve"> k </w:t>
      </w:r>
      <w:r w:rsidRPr="00097199">
        <w:rPr>
          <w:rFonts w:cstheme="minorHAnsi"/>
        </w:rPr>
        <w:t>exponátu Pád magnetu, najdeš ho ve fialové části expozice.</w:t>
      </w:r>
    </w:p>
    <w:p w14:paraId="00DA6A03" w14:textId="77777777" w:rsidR="00245427" w:rsidRPr="00097199" w:rsidRDefault="00245427" w:rsidP="00245427">
      <w:pPr>
        <w:rPr>
          <w:rFonts w:cstheme="minorHAnsi"/>
        </w:rPr>
      </w:pPr>
      <w:r w:rsidRPr="00097199">
        <w:rPr>
          <w:rFonts w:cstheme="minorHAnsi"/>
        </w:rPr>
        <w:t>Z jakých materiálu jsou dvě tyče,</w:t>
      </w:r>
      <w:r w:rsidR="00AD63C5">
        <w:rPr>
          <w:rFonts w:cstheme="minorHAnsi"/>
        </w:rPr>
        <w:t xml:space="preserve"> na </w:t>
      </w:r>
      <w:r w:rsidRPr="00097199">
        <w:rPr>
          <w:rFonts w:cstheme="minorHAnsi"/>
        </w:rPr>
        <w:t xml:space="preserve">kterých klouže magnet nejrychleji? (vyberte dvě možnosti) uhlík </w:t>
      </w:r>
    </w:p>
    <w:p w14:paraId="5621B1B5" w14:textId="77777777" w:rsidR="00245427" w:rsidRPr="00097199" w:rsidRDefault="00245427" w:rsidP="00AB68BF">
      <w:pPr>
        <w:pStyle w:val="Odstavecseseznamem"/>
        <w:numPr>
          <w:ilvl w:val="0"/>
          <w:numId w:val="42"/>
        </w:numPr>
        <w:rPr>
          <w:rFonts w:cstheme="minorHAnsi"/>
        </w:rPr>
      </w:pPr>
      <w:r w:rsidRPr="00097199">
        <w:rPr>
          <w:rFonts w:cstheme="minorHAnsi"/>
        </w:rPr>
        <w:t xml:space="preserve">bronz </w:t>
      </w:r>
    </w:p>
    <w:p w14:paraId="65AB4492" w14:textId="77777777" w:rsidR="00245427" w:rsidRPr="00097199" w:rsidRDefault="00245427" w:rsidP="00AB68BF">
      <w:pPr>
        <w:pStyle w:val="Odstavecseseznamem"/>
        <w:numPr>
          <w:ilvl w:val="0"/>
          <w:numId w:val="42"/>
        </w:numPr>
        <w:rPr>
          <w:rFonts w:cstheme="minorHAnsi"/>
        </w:rPr>
      </w:pPr>
      <w:r w:rsidRPr="00097199">
        <w:rPr>
          <w:rFonts w:cstheme="minorHAnsi"/>
        </w:rPr>
        <w:t xml:space="preserve">mosaz </w:t>
      </w:r>
    </w:p>
    <w:p w14:paraId="767275D8" w14:textId="77777777" w:rsidR="00245427" w:rsidRPr="00097199" w:rsidRDefault="00245427" w:rsidP="00AB68BF">
      <w:pPr>
        <w:pStyle w:val="Odstavecseseznamem"/>
        <w:numPr>
          <w:ilvl w:val="0"/>
          <w:numId w:val="42"/>
        </w:numPr>
        <w:rPr>
          <w:rFonts w:cstheme="minorHAnsi"/>
        </w:rPr>
      </w:pPr>
      <w:r w:rsidRPr="00097199">
        <w:rPr>
          <w:rFonts w:cstheme="minorHAnsi"/>
        </w:rPr>
        <w:t xml:space="preserve">ocel </w:t>
      </w:r>
    </w:p>
    <w:p w14:paraId="201FD363" w14:textId="77777777" w:rsidR="00245427" w:rsidRPr="00097199" w:rsidRDefault="00245427" w:rsidP="00AB68BF">
      <w:pPr>
        <w:pStyle w:val="Odstavecseseznamem"/>
        <w:numPr>
          <w:ilvl w:val="0"/>
          <w:numId w:val="42"/>
        </w:numPr>
        <w:rPr>
          <w:rFonts w:cstheme="minorHAnsi"/>
        </w:rPr>
      </w:pPr>
      <w:r w:rsidRPr="00097199">
        <w:rPr>
          <w:rFonts w:cstheme="minorHAnsi"/>
        </w:rPr>
        <w:t>měď</w:t>
      </w:r>
    </w:p>
    <w:p w14:paraId="7FFD3070" w14:textId="77777777" w:rsidR="00245427" w:rsidRDefault="00245427" w:rsidP="00245427">
      <w:pPr>
        <w:rPr>
          <w:rFonts w:cstheme="minorHAnsi"/>
        </w:rPr>
      </w:pPr>
      <w:r w:rsidRPr="00097199">
        <w:rPr>
          <w:rFonts w:cstheme="minorHAnsi"/>
        </w:rPr>
        <w:t xml:space="preserve"> Super! Vezměte</w:t>
      </w:r>
      <w:r w:rsidR="00AD63C5">
        <w:rPr>
          <w:rFonts w:cstheme="minorHAnsi"/>
        </w:rPr>
        <w:t xml:space="preserve"> si </w:t>
      </w:r>
      <w:r w:rsidRPr="00097199">
        <w:rPr>
          <w:rFonts w:cstheme="minorHAnsi"/>
        </w:rPr>
        <w:t>kousek hlavolamu</w:t>
      </w:r>
      <w:r w:rsidR="00190F84">
        <w:rPr>
          <w:rFonts w:cstheme="minorHAnsi"/>
        </w:rPr>
        <w:t xml:space="preserve"> a </w:t>
      </w:r>
      <w:r w:rsidRPr="00097199">
        <w:rPr>
          <w:rFonts w:cstheme="minorHAnsi"/>
        </w:rPr>
        <w:t>můžete dál.</w:t>
      </w:r>
    </w:p>
    <w:p w14:paraId="2F3830B9" w14:textId="77777777" w:rsidR="00245427" w:rsidRPr="00097199" w:rsidRDefault="00245427" w:rsidP="00245427">
      <w:pPr>
        <w:rPr>
          <w:rFonts w:cstheme="minorHAnsi"/>
        </w:rPr>
      </w:pPr>
    </w:p>
    <w:p w14:paraId="19B202C0" w14:textId="77777777" w:rsidR="00245427" w:rsidRPr="00097199" w:rsidRDefault="00245427" w:rsidP="00245427">
      <w:pPr>
        <w:rPr>
          <w:rFonts w:cstheme="minorHAnsi"/>
        </w:rPr>
      </w:pPr>
      <w:r w:rsidRPr="00097199">
        <w:rPr>
          <w:rStyle w:val="Nadpis4Char"/>
          <w:rFonts w:asciiTheme="minorHAnsi" w:hAnsiTheme="minorHAnsi" w:cstheme="minorHAnsi"/>
        </w:rPr>
        <w:t>Vztlak</w:t>
      </w:r>
      <w:r w:rsidR="00AD63C5">
        <w:rPr>
          <w:rStyle w:val="Nadpis4Char"/>
          <w:rFonts w:asciiTheme="minorHAnsi" w:hAnsiTheme="minorHAnsi" w:cstheme="minorHAnsi"/>
        </w:rPr>
        <w:t xml:space="preserve"> na </w:t>
      </w:r>
      <w:r w:rsidRPr="00097199">
        <w:rPr>
          <w:rStyle w:val="Nadpis4Char"/>
          <w:rFonts w:asciiTheme="minorHAnsi" w:hAnsiTheme="minorHAnsi" w:cstheme="minorHAnsi"/>
        </w:rPr>
        <w:t>křídle</w:t>
      </w:r>
      <w:r w:rsidRPr="00097199">
        <w:rPr>
          <w:rFonts w:cstheme="minorHAnsi"/>
        </w:rPr>
        <w:t xml:space="preserve"> </w:t>
      </w:r>
    </w:p>
    <w:p w14:paraId="5D20358C" w14:textId="77777777" w:rsidR="00245427" w:rsidRDefault="00245427" w:rsidP="00245427">
      <w:pPr>
        <w:rPr>
          <w:rFonts w:cstheme="minorHAnsi"/>
        </w:rPr>
      </w:pPr>
      <w:r w:rsidRPr="00097199">
        <w:rPr>
          <w:rFonts w:cstheme="minorHAnsi"/>
        </w:rPr>
        <w:t>Najděte exponát Vztlak</w:t>
      </w:r>
      <w:r w:rsidR="00AD63C5">
        <w:rPr>
          <w:rFonts w:cstheme="minorHAnsi"/>
        </w:rPr>
        <w:t xml:space="preserve"> na </w:t>
      </w:r>
      <w:r w:rsidRPr="00097199">
        <w:rPr>
          <w:rFonts w:cstheme="minorHAnsi"/>
        </w:rPr>
        <w:t>křídle</w:t>
      </w:r>
      <w:r w:rsidR="00AD63C5">
        <w:rPr>
          <w:rFonts w:cstheme="minorHAnsi"/>
        </w:rPr>
        <w:t xml:space="preserve"> v </w:t>
      </w:r>
      <w:r w:rsidRPr="00097199">
        <w:rPr>
          <w:rFonts w:cstheme="minorHAnsi"/>
        </w:rPr>
        <w:t>žluté části expozice. Vyzkoušej všechny tvary křídel</w:t>
      </w:r>
      <w:r w:rsidR="00AD63C5">
        <w:rPr>
          <w:rFonts w:cstheme="minorHAnsi"/>
        </w:rPr>
        <w:t xml:space="preserve"> v </w:t>
      </w:r>
      <w:r w:rsidRPr="00097199">
        <w:rPr>
          <w:rFonts w:cstheme="minorHAnsi"/>
        </w:rPr>
        <w:t>proudu vzduchu. Jakou barvu má křídlo nejvhodnějšího tvaru</w:t>
      </w:r>
      <w:r w:rsidR="00AD63C5">
        <w:rPr>
          <w:rFonts w:cstheme="minorHAnsi"/>
        </w:rPr>
        <w:t xml:space="preserve"> pro </w:t>
      </w:r>
      <w:r w:rsidRPr="00097199">
        <w:rPr>
          <w:rFonts w:cstheme="minorHAnsi"/>
        </w:rPr>
        <w:t xml:space="preserve">létání? </w:t>
      </w:r>
    </w:p>
    <w:p w14:paraId="37B325BC" w14:textId="77777777" w:rsidR="00245427" w:rsidRPr="00097199" w:rsidRDefault="00245427" w:rsidP="00AB68BF">
      <w:pPr>
        <w:pStyle w:val="Odstavecseseznamem"/>
        <w:numPr>
          <w:ilvl w:val="0"/>
          <w:numId w:val="47"/>
        </w:numPr>
        <w:rPr>
          <w:rFonts w:cstheme="minorHAnsi"/>
        </w:rPr>
      </w:pPr>
      <w:r w:rsidRPr="00097199">
        <w:rPr>
          <w:rFonts w:cstheme="minorHAnsi"/>
        </w:rPr>
        <w:t xml:space="preserve">žlutou </w:t>
      </w:r>
    </w:p>
    <w:p w14:paraId="6EBB6A05" w14:textId="77777777" w:rsidR="00245427" w:rsidRPr="00097199" w:rsidRDefault="00245427" w:rsidP="00AB68BF">
      <w:pPr>
        <w:pStyle w:val="Odstavecseseznamem"/>
        <w:numPr>
          <w:ilvl w:val="0"/>
          <w:numId w:val="43"/>
        </w:numPr>
        <w:rPr>
          <w:rFonts w:cstheme="minorHAnsi"/>
        </w:rPr>
      </w:pPr>
      <w:r>
        <w:rPr>
          <w:rFonts w:cstheme="minorHAnsi"/>
        </w:rPr>
        <w:t>z</w:t>
      </w:r>
      <w:r w:rsidRPr="00097199">
        <w:rPr>
          <w:rFonts w:cstheme="minorHAnsi"/>
        </w:rPr>
        <w:t>elenou</w:t>
      </w:r>
    </w:p>
    <w:p w14:paraId="26DF4205" w14:textId="77777777" w:rsidR="00245427" w:rsidRPr="00097199" w:rsidRDefault="00245427" w:rsidP="00AB68BF">
      <w:pPr>
        <w:pStyle w:val="Odstavecseseznamem"/>
        <w:numPr>
          <w:ilvl w:val="0"/>
          <w:numId w:val="43"/>
        </w:numPr>
        <w:rPr>
          <w:rFonts w:cstheme="minorHAnsi"/>
        </w:rPr>
      </w:pPr>
      <w:r w:rsidRPr="00097199">
        <w:rPr>
          <w:rFonts w:cstheme="minorHAnsi"/>
        </w:rPr>
        <w:t xml:space="preserve">fialovou </w:t>
      </w:r>
    </w:p>
    <w:p w14:paraId="5DF48B90" w14:textId="77777777" w:rsidR="00245427" w:rsidRPr="00097199" w:rsidRDefault="00245427" w:rsidP="00AB68BF">
      <w:pPr>
        <w:pStyle w:val="Odstavecseseznamem"/>
        <w:numPr>
          <w:ilvl w:val="0"/>
          <w:numId w:val="43"/>
        </w:numPr>
        <w:rPr>
          <w:rFonts w:cstheme="minorHAnsi"/>
        </w:rPr>
      </w:pPr>
      <w:r w:rsidRPr="00097199">
        <w:rPr>
          <w:rFonts w:cstheme="minorHAnsi"/>
        </w:rPr>
        <w:t xml:space="preserve">červenou </w:t>
      </w:r>
    </w:p>
    <w:p w14:paraId="099AF3AD" w14:textId="77777777" w:rsidR="00245427" w:rsidRPr="00097199" w:rsidRDefault="00245427" w:rsidP="00AB68BF">
      <w:pPr>
        <w:pStyle w:val="Odstavecseseznamem"/>
        <w:numPr>
          <w:ilvl w:val="0"/>
          <w:numId w:val="43"/>
        </w:numPr>
        <w:rPr>
          <w:rFonts w:cstheme="minorHAnsi"/>
        </w:rPr>
      </w:pPr>
      <w:r w:rsidRPr="00097199">
        <w:rPr>
          <w:rFonts w:cstheme="minorHAnsi"/>
        </w:rPr>
        <w:t>modrou</w:t>
      </w:r>
    </w:p>
    <w:p w14:paraId="1882D797" w14:textId="77777777" w:rsidR="00245427" w:rsidRDefault="00245427" w:rsidP="00245427">
      <w:pPr>
        <w:rPr>
          <w:rFonts w:cstheme="minorHAnsi"/>
        </w:rPr>
      </w:pPr>
      <w:r w:rsidRPr="00097199">
        <w:rPr>
          <w:rFonts w:cstheme="minorHAnsi"/>
        </w:rPr>
        <w:t>Skvěle! Nezapomeňte</w:t>
      </w:r>
      <w:r w:rsidR="00AD63C5">
        <w:rPr>
          <w:rFonts w:cstheme="minorHAnsi"/>
        </w:rPr>
        <w:t xml:space="preserve"> si </w:t>
      </w:r>
      <w:r w:rsidRPr="00097199">
        <w:rPr>
          <w:rFonts w:cstheme="minorHAnsi"/>
        </w:rPr>
        <w:t xml:space="preserve">vzít kousek skládačky. </w:t>
      </w:r>
    </w:p>
    <w:p w14:paraId="6E9587FB" w14:textId="77777777" w:rsidR="00245427" w:rsidRPr="00097199" w:rsidRDefault="00245427" w:rsidP="00245427">
      <w:pPr>
        <w:rPr>
          <w:rFonts w:cstheme="minorHAnsi"/>
        </w:rPr>
      </w:pPr>
    </w:p>
    <w:p w14:paraId="798E9700" w14:textId="77777777" w:rsidR="00245427" w:rsidRPr="00097199" w:rsidRDefault="00245427" w:rsidP="00245427">
      <w:pPr>
        <w:pStyle w:val="Nadpis4"/>
        <w:spacing w:before="0" w:after="200"/>
        <w:rPr>
          <w:rFonts w:asciiTheme="minorHAnsi" w:hAnsiTheme="minorHAnsi" w:cstheme="minorHAnsi"/>
        </w:rPr>
      </w:pPr>
      <w:r w:rsidRPr="00097199">
        <w:rPr>
          <w:rFonts w:asciiTheme="minorHAnsi" w:hAnsiTheme="minorHAnsi" w:cstheme="minorHAnsi"/>
        </w:rPr>
        <w:t xml:space="preserve">Splavy </w:t>
      </w:r>
    </w:p>
    <w:p w14:paraId="6E43CDB6" w14:textId="77777777" w:rsidR="00245427" w:rsidRPr="00097199" w:rsidRDefault="00245427" w:rsidP="00245427">
      <w:pPr>
        <w:rPr>
          <w:rFonts w:cstheme="minorHAnsi"/>
        </w:rPr>
      </w:pPr>
      <w:r w:rsidRPr="00097199">
        <w:rPr>
          <w:rFonts w:cstheme="minorHAnsi"/>
        </w:rPr>
        <w:t>Zamiřte</w:t>
      </w:r>
      <w:r w:rsidR="00AD63C5">
        <w:rPr>
          <w:rFonts w:cstheme="minorHAnsi"/>
        </w:rPr>
        <w:t xml:space="preserve"> k </w:t>
      </w:r>
      <w:r w:rsidRPr="00097199">
        <w:rPr>
          <w:rFonts w:cstheme="minorHAnsi"/>
        </w:rPr>
        <w:t>vodnímu korytu</w:t>
      </w:r>
      <w:r w:rsidR="00AD63C5">
        <w:rPr>
          <w:rFonts w:cstheme="minorHAnsi"/>
        </w:rPr>
        <w:t xml:space="preserve"> v </w:t>
      </w:r>
      <w:r w:rsidRPr="00097199">
        <w:rPr>
          <w:rFonts w:cstheme="minorHAnsi"/>
        </w:rPr>
        <w:t>dětské části science centra (mezi dráhami</w:t>
      </w:r>
      <w:r w:rsidR="00AD63C5">
        <w:rPr>
          <w:rFonts w:cstheme="minorHAnsi"/>
        </w:rPr>
        <w:t xml:space="preserve"> pro </w:t>
      </w:r>
      <w:r w:rsidRPr="00097199">
        <w:rPr>
          <w:rFonts w:cstheme="minorHAnsi"/>
        </w:rPr>
        <w:t>odrážedla). Najdete tam zadání</w:t>
      </w:r>
      <w:r w:rsidR="00AD63C5">
        <w:rPr>
          <w:rFonts w:cstheme="minorHAnsi"/>
        </w:rPr>
        <w:t xml:space="preserve"> k </w:t>
      </w:r>
      <w:r w:rsidRPr="00097199">
        <w:rPr>
          <w:rFonts w:cstheme="minorHAnsi"/>
        </w:rPr>
        <w:t>opáčku</w:t>
      </w:r>
      <w:r w:rsidR="00AD63C5">
        <w:rPr>
          <w:rFonts w:cstheme="minorHAnsi"/>
        </w:rPr>
        <w:t xml:space="preserve"> z </w:t>
      </w:r>
      <w:r w:rsidRPr="00097199">
        <w:rPr>
          <w:rFonts w:cstheme="minorHAnsi"/>
        </w:rPr>
        <w:t>bloku</w:t>
      </w:r>
      <w:r w:rsidR="00EA2E85">
        <w:rPr>
          <w:rFonts w:cstheme="minorHAnsi"/>
        </w:rPr>
        <w:t xml:space="preserve"> Chemie všedního dne. Vytvořte šest</w:t>
      </w:r>
      <w:r w:rsidRPr="00097199">
        <w:rPr>
          <w:rFonts w:cstheme="minorHAnsi"/>
        </w:rPr>
        <w:t xml:space="preserve"> trojic chemických reakcí či laboratorních postupů (vždy název + vysvětlení + obrázek). Trojice společně vyfoťte! (nahrát obrázek)</w:t>
      </w:r>
    </w:p>
    <w:p w14:paraId="3A37C2EB" w14:textId="77777777" w:rsidR="00245427" w:rsidRPr="00097199" w:rsidRDefault="00245427" w:rsidP="00245427">
      <w:pPr>
        <w:rPr>
          <w:rFonts w:cstheme="minorHAnsi"/>
        </w:rPr>
      </w:pPr>
      <w:r w:rsidRPr="00097199">
        <w:rPr>
          <w:rFonts w:cstheme="minorHAnsi"/>
        </w:rPr>
        <w:t>Poskládané trojice</w:t>
      </w:r>
      <w:r w:rsidR="00EA2E85">
        <w:rPr>
          <w:rFonts w:cstheme="minorHAnsi"/>
        </w:rPr>
        <w:t>,</w:t>
      </w:r>
      <w:r w:rsidRPr="00097199">
        <w:rPr>
          <w:rFonts w:cstheme="minorHAnsi"/>
        </w:rPr>
        <w:t xml:space="preserve"> prosím</w:t>
      </w:r>
      <w:r w:rsidR="00EA2E85">
        <w:rPr>
          <w:rFonts w:cstheme="minorHAnsi"/>
        </w:rPr>
        <w:t>,</w:t>
      </w:r>
      <w:r w:rsidRPr="00097199">
        <w:rPr>
          <w:rFonts w:cstheme="minorHAnsi"/>
        </w:rPr>
        <w:t xml:space="preserve"> zase rozložte</w:t>
      </w:r>
      <w:r w:rsidR="00AD63C5">
        <w:rPr>
          <w:rFonts w:cstheme="minorHAnsi"/>
        </w:rPr>
        <w:t xml:space="preserve"> pro </w:t>
      </w:r>
      <w:r w:rsidRPr="00097199">
        <w:rPr>
          <w:rFonts w:cstheme="minorHAnsi"/>
        </w:rPr>
        <w:t>další tým</w:t>
      </w:r>
      <w:r>
        <w:rPr>
          <w:rFonts w:cstheme="minorHAnsi"/>
        </w:rPr>
        <w:t>.</w:t>
      </w:r>
      <w:r w:rsidRPr="00097199">
        <w:rPr>
          <w:rFonts w:cstheme="minorHAnsi"/>
        </w:rPr>
        <w:t xml:space="preserve"> </w:t>
      </w:r>
    </w:p>
    <w:p w14:paraId="083D7855" w14:textId="77777777" w:rsidR="00245427" w:rsidRPr="00097199" w:rsidRDefault="00245427" w:rsidP="00245427">
      <w:pPr>
        <w:rPr>
          <w:rFonts w:cstheme="minorHAnsi"/>
        </w:rPr>
      </w:pPr>
      <w:r w:rsidRPr="00097199">
        <w:rPr>
          <w:rFonts w:cstheme="minorHAnsi"/>
        </w:rPr>
        <w:t>Díky! Nezapomeňte</w:t>
      </w:r>
      <w:r w:rsidR="00AD63C5">
        <w:rPr>
          <w:rFonts w:cstheme="minorHAnsi"/>
        </w:rPr>
        <w:t xml:space="preserve"> si </w:t>
      </w:r>
      <w:r w:rsidRPr="00097199">
        <w:rPr>
          <w:rFonts w:cstheme="minorHAnsi"/>
        </w:rPr>
        <w:t>vzít kousek skládačky.</w:t>
      </w:r>
    </w:p>
    <w:p w14:paraId="393E08E1" w14:textId="77777777" w:rsidR="0069654F" w:rsidRDefault="0069654F">
      <w:pPr>
        <w:spacing w:line="276" w:lineRule="auto"/>
        <w:jc w:val="left"/>
        <w:rPr>
          <w:rFonts w:cstheme="minorHAnsi"/>
        </w:rPr>
      </w:pPr>
      <w:r>
        <w:rPr>
          <w:rFonts w:cstheme="minorHAnsi"/>
        </w:rPr>
        <w:br w:type="page"/>
      </w:r>
    </w:p>
    <w:p w14:paraId="1BE77BD4" w14:textId="77777777" w:rsidR="00A1147D" w:rsidRPr="00097199" w:rsidRDefault="00A1147D" w:rsidP="00097199">
      <w:pPr>
        <w:pStyle w:val="Nadpis4"/>
        <w:spacing w:before="0" w:after="200"/>
        <w:rPr>
          <w:rFonts w:asciiTheme="minorHAnsi" w:hAnsiTheme="minorHAnsi" w:cstheme="minorHAnsi"/>
        </w:rPr>
      </w:pPr>
      <w:r w:rsidRPr="00097199">
        <w:rPr>
          <w:rFonts w:asciiTheme="minorHAnsi" w:hAnsiTheme="minorHAnsi" w:cstheme="minorHAnsi"/>
        </w:rPr>
        <w:t>Kufr</w:t>
      </w:r>
      <w:r w:rsidR="00AD63C5">
        <w:rPr>
          <w:rFonts w:asciiTheme="minorHAnsi" w:hAnsiTheme="minorHAnsi" w:cstheme="minorHAnsi"/>
        </w:rPr>
        <w:t xml:space="preserve"> s </w:t>
      </w:r>
      <w:r w:rsidRPr="00097199">
        <w:rPr>
          <w:rFonts w:asciiTheme="minorHAnsi" w:hAnsiTheme="minorHAnsi" w:cstheme="minorHAnsi"/>
        </w:rPr>
        <w:t>gyroskopem</w:t>
      </w:r>
    </w:p>
    <w:p w14:paraId="1A86308F" w14:textId="77777777" w:rsidR="00A1147D" w:rsidRPr="00097199" w:rsidRDefault="00A1147D" w:rsidP="00097199">
      <w:pPr>
        <w:rPr>
          <w:rFonts w:cstheme="minorHAnsi"/>
        </w:rPr>
      </w:pPr>
      <w:r w:rsidRPr="00097199">
        <w:rPr>
          <w:rFonts w:cstheme="minorHAnsi"/>
        </w:rPr>
        <w:t>Hledej Kufr</w:t>
      </w:r>
      <w:r w:rsidR="00AD63C5">
        <w:rPr>
          <w:rFonts w:cstheme="minorHAnsi"/>
        </w:rPr>
        <w:t xml:space="preserve"> s </w:t>
      </w:r>
      <w:r w:rsidRPr="00097199">
        <w:rPr>
          <w:rFonts w:cstheme="minorHAnsi"/>
        </w:rPr>
        <w:t>gyroskopem, dozvíš</w:t>
      </w:r>
      <w:r w:rsidR="00AD63C5">
        <w:rPr>
          <w:rFonts w:cstheme="minorHAnsi"/>
        </w:rPr>
        <w:t xml:space="preserve"> se </w:t>
      </w:r>
      <w:r w:rsidRPr="00097199">
        <w:rPr>
          <w:rFonts w:cstheme="minorHAnsi"/>
        </w:rPr>
        <w:t>zde více</w:t>
      </w:r>
      <w:r w:rsidR="00AD63C5">
        <w:rPr>
          <w:rFonts w:cstheme="minorHAnsi"/>
        </w:rPr>
        <w:t xml:space="preserve"> o </w:t>
      </w:r>
      <w:r w:rsidR="00EA2E85">
        <w:rPr>
          <w:rFonts w:cstheme="minorHAnsi"/>
        </w:rPr>
        <w:t>praktickém úkolu souvisejícím</w:t>
      </w:r>
      <w:r w:rsidR="00AD63C5">
        <w:rPr>
          <w:rFonts w:cstheme="minorHAnsi"/>
        </w:rPr>
        <w:t xml:space="preserve"> s </w:t>
      </w:r>
      <w:r w:rsidRPr="00097199">
        <w:rPr>
          <w:rFonts w:cstheme="minorHAnsi"/>
        </w:rPr>
        <w:t>elektřinou.</w:t>
      </w:r>
    </w:p>
    <w:p w14:paraId="2901AECC" w14:textId="77777777" w:rsidR="0069654F" w:rsidRPr="0069654F" w:rsidRDefault="00A1147D" w:rsidP="0069654F">
      <w:pPr>
        <w:rPr>
          <w:rFonts w:cstheme="minorHAnsi"/>
        </w:rPr>
      </w:pPr>
      <w:r w:rsidRPr="00097199">
        <w:rPr>
          <w:rFonts w:cstheme="minorHAnsi"/>
        </w:rPr>
        <w:t>Postupujte podle zadání</w:t>
      </w:r>
      <w:r w:rsidR="00AD63C5">
        <w:rPr>
          <w:rFonts w:cstheme="minorHAnsi"/>
        </w:rPr>
        <w:t xml:space="preserve"> v </w:t>
      </w:r>
      <w:r w:rsidRPr="00097199">
        <w:rPr>
          <w:rFonts w:cstheme="minorHAnsi"/>
        </w:rPr>
        <w:t>labodílně</w:t>
      </w:r>
      <w:r w:rsidR="0069654F">
        <w:rPr>
          <w:rFonts w:cstheme="minorHAnsi"/>
        </w:rPr>
        <w:t xml:space="preserve">: </w:t>
      </w:r>
      <w:r w:rsidR="0069654F" w:rsidRPr="0069654F">
        <w:rPr>
          <w:rFonts w:cstheme="minorHAnsi"/>
        </w:rPr>
        <w:t>Elektřina žádná dřina</w:t>
      </w:r>
    </w:p>
    <w:p w14:paraId="409BA193" w14:textId="77777777" w:rsidR="0069654F" w:rsidRDefault="0069654F" w:rsidP="0069654F">
      <w:pPr>
        <w:ind w:left="1416"/>
        <w:rPr>
          <w:rFonts w:cstheme="minorHAnsi"/>
        </w:rPr>
      </w:pPr>
      <w:r w:rsidRPr="0069654F">
        <w:rPr>
          <w:rFonts w:cstheme="minorHAnsi"/>
        </w:rPr>
        <w:t xml:space="preserve">1. K dispozici máte různé předměty. </w:t>
      </w:r>
    </w:p>
    <w:p w14:paraId="2D925999" w14:textId="77777777" w:rsidR="0069654F" w:rsidRDefault="0069654F" w:rsidP="0069654F">
      <w:pPr>
        <w:ind w:left="1416"/>
        <w:rPr>
          <w:rFonts w:cstheme="minorHAnsi"/>
        </w:rPr>
      </w:pPr>
      <w:r w:rsidRPr="0069654F">
        <w:rPr>
          <w:rFonts w:cstheme="minorHAnsi"/>
        </w:rPr>
        <w:t>2. Propojením několika vodivých předmětů</w:t>
      </w:r>
      <w:r w:rsidR="00AD63C5">
        <w:rPr>
          <w:rFonts w:cstheme="minorHAnsi"/>
        </w:rPr>
        <w:t xml:space="preserve"> se </w:t>
      </w:r>
      <w:r w:rsidRPr="0069654F">
        <w:rPr>
          <w:rFonts w:cstheme="minorHAnsi"/>
        </w:rPr>
        <w:t>speciální destičkou Makey Makey vytvoříme elektrický obvod, který umožní ovládání notebooku pomocí zapojených předmětů, jejichž prostřednictvím</w:t>
      </w:r>
      <w:r w:rsidR="00AD63C5">
        <w:rPr>
          <w:rFonts w:cstheme="minorHAnsi"/>
        </w:rPr>
        <w:t xml:space="preserve"> si </w:t>
      </w:r>
      <w:r w:rsidRPr="0069654F">
        <w:rPr>
          <w:rFonts w:cstheme="minorHAnsi"/>
        </w:rPr>
        <w:t>můžete zahrát například</w:t>
      </w:r>
      <w:r w:rsidR="00AD63C5">
        <w:rPr>
          <w:rFonts w:cstheme="minorHAnsi"/>
        </w:rPr>
        <w:t xml:space="preserve"> na </w:t>
      </w:r>
      <w:r w:rsidRPr="0069654F">
        <w:rPr>
          <w:rFonts w:cstheme="minorHAnsi"/>
        </w:rPr>
        <w:t>piano.</w:t>
      </w:r>
      <w:r>
        <w:rPr>
          <w:rFonts w:cstheme="minorHAnsi"/>
        </w:rPr>
        <w:t xml:space="preserve"> </w:t>
      </w:r>
    </w:p>
    <w:p w14:paraId="62840A36" w14:textId="77777777" w:rsidR="0069654F" w:rsidRDefault="0069654F" w:rsidP="0069654F">
      <w:pPr>
        <w:ind w:left="1416"/>
        <w:rPr>
          <w:rFonts w:cstheme="minorHAnsi"/>
        </w:rPr>
      </w:pPr>
      <w:r w:rsidRPr="0069654F">
        <w:rPr>
          <w:rFonts w:cstheme="minorHAnsi"/>
        </w:rPr>
        <w:t>3. Uplatněte své znalosti</w:t>
      </w:r>
      <w:r w:rsidR="00AD63C5">
        <w:rPr>
          <w:rFonts w:cstheme="minorHAnsi"/>
        </w:rPr>
        <w:t xml:space="preserve"> z </w:t>
      </w:r>
      <w:r w:rsidRPr="0069654F">
        <w:rPr>
          <w:rFonts w:cstheme="minorHAnsi"/>
        </w:rPr>
        <w:t>bloku Elektřina – žádná dřina. Pokuste</w:t>
      </w:r>
      <w:r w:rsidR="00AD63C5">
        <w:rPr>
          <w:rFonts w:cstheme="minorHAnsi"/>
        </w:rPr>
        <w:t xml:space="preserve"> se </w:t>
      </w:r>
      <w:r w:rsidRPr="0069654F">
        <w:rPr>
          <w:rFonts w:cstheme="minorHAnsi"/>
        </w:rPr>
        <w:t>vybrat</w:t>
      </w:r>
      <w:r w:rsidR="00AD63C5">
        <w:rPr>
          <w:rFonts w:cstheme="minorHAnsi"/>
        </w:rPr>
        <w:t xml:space="preserve"> z </w:t>
      </w:r>
      <w:r w:rsidRPr="0069654F">
        <w:rPr>
          <w:rFonts w:cstheme="minorHAnsi"/>
        </w:rPr>
        <w:t>předmětů</w:t>
      </w:r>
      <w:r w:rsidR="00AD63C5">
        <w:rPr>
          <w:rFonts w:cstheme="minorHAnsi"/>
        </w:rPr>
        <w:t xml:space="preserve"> z </w:t>
      </w:r>
      <w:r w:rsidRPr="0069654F">
        <w:rPr>
          <w:rFonts w:cstheme="minorHAnsi"/>
        </w:rPr>
        <w:t>různých materiálů ty správné (vodivé)</w:t>
      </w:r>
      <w:r w:rsidR="00190F84">
        <w:rPr>
          <w:rFonts w:cstheme="minorHAnsi"/>
        </w:rPr>
        <w:t xml:space="preserve"> a </w:t>
      </w:r>
      <w:r w:rsidRPr="0069654F">
        <w:rPr>
          <w:rFonts w:cstheme="minorHAnsi"/>
        </w:rPr>
        <w:t>sestrojit funkční elektrický obvod, který bude propojený pomocí destičky Makey Makey</w:t>
      </w:r>
      <w:r w:rsidR="00AD63C5">
        <w:rPr>
          <w:rFonts w:cstheme="minorHAnsi"/>
        </w:rPr>
        <w:t xml:space="preserve"> s </w:t>
      </w:r>
      <w:r w:rsidRPr="0069654F">
        <w:rPr>
          <w:rFonts w:cstheme="minorHAnsi"/>
        </w:rPr>
        <w:t>notebookem.</w:t>
      </w:r>
      <w:r>
        <w:rPr>
          <w:rFonts w:cstheme="minorHAnsi"/>
        </w:rPr>
        <w:t xml:space="preserve"> </w:t>
      </w:r>
    </w:p>
    <w:p w14:paraId="7E88AC54" w14:textId="77777777" w:rsidR="0069654F" w:rsidRDefault="0069654F" w:rsidP="0069654F">
      <w:pPr>
        <w:ind w:left="1416"/>
        <w:rPr>
          <w:rFonts w:cstheme="minorHAnsi"/>
        </w:rPr>
      </w:pPr>
      <w:r w:rsidRPr="0069654F">
        <w:rPr>
          <w:rFonts w:cstheme="minorHAnsi"/>
        </w:rPr>
        <w:t>4. Funkčnost obvodu ověříte tak, že mačkáním vámi vybraných předmětů nahradíte šipky</w:t>
      </w:r>
      <w:r w:rsidR="00190F84">
        <w:rPr>
          <w:rFonts w:cstheme="minorHAnsi"/>
        </w:rPr>
        <w:t xml:space="preserve"> a </w:t>
      </w:r>
      <w:r w:rsidRPr="0069654F">
        <w:rPr>
          <w:rFonts w:cstheme="minorHAnsi"/>
        </w:rPr>
        <w:t>mezerník</w:t>
      </w:r>
      <w:r w:rsidR="00AD63C5">
        <w:rPr>
          <w:rFonts w:cstheme="minorHAnsi"/>
        </w:rPr>
        <w:t xml:space="preserve"> na </w:t>
      </w:r>
      <w:r w:rsidRPr="0069654F">
        <w:rPr>
          <w:rFonts w:cstheme="minorHAnsi"/>
        </w:rPr>
        <w:t>kláve</w:t>
      </w:r>
      <w:r w:rsidR="00EA2E85">
        <w:rPr>
          <w:rFonts w:cstheme="minorHAnsi"/>
        </w:rPr>
        <w:t>snici notebooku</w:t>
      </w:r>
      <w:r w:rsidR="00190F84">
        <w:rPr>
          <w:rFonts w:cstheme="minorHAnsi"/>
        </w:rPr>
        <w:t xml:space="preserve"> a </w:t>
      </w:r>
      <w:r w:rsidR="00EA2E85">
        <w:rPr>
          <w:rFonts w:cstheme="minorHAnsi"/>
        </w:rPr>
        <w:t>budete schopni</w:t>
      </w:r>
      <w:r w:rsidRPr="0069654F">
        <w:rPr>
          <w:rFonts w:cstheme="minorHAnsi"/>
        </w:rPr>
        <w:t xml:space="preserve"> zahrát tóny</w:t>
      </w:r>
      <w:r w:rsidR="00AD63C5">
        <w:rPr>
          <w:rFonts w:cstheme="minorHAnsi"/>
        </w:rPr>
        <w:t xml:space="preserve"> na </w:t>
      </w:r>
      <w:r w:rsidRPr="0069654F">
        <w:rPr>
          <w:rFonts w:cstheme="minorHAnsi"/>
        </w:rPr>
        <w:t>pianu, které máte zobrazené</w:t>
      </w:r>
      <w:r w:rsidR="00AD63C5">
        <w:rPr>
          <w:rFonts w:cstheme="minorHAnsi"/>
        </w:rPr>
        <w:t xml:space="preserve"> na </w:t>
      </w:r>
      <w:r w:rsidRPr="0069654F">
        <w:rPr>
          <w:rFonts w:cstheme="minorHAnsi"/>
        </w:rPr>
        <w:t>obrazovce.</w:t>
      </w:r>
    </w:p>
    <w:p w14:paraId="5C48163D" w14:textId="77777777" w:rsidR="0069654F" w:rsidRDefault="0069654F" w:rsidP="0069654F">
      <w:pPr>
        <w:ind w:left="1416"/>
        <w:rPr>
          <w:rFonts w:cstheme="minorHAnsi"/>
        </w:rPr>
      </w:pPr>
      <w:r w:rsidRPr="0069654F">
        <w:rPr>
          <w:rFonts w:cstheme="minorHAnsi"/>
        </w:rPr>
        <w:t xml:space="preserve"> 5. Odpovězte</w:t>
      </w:r>
      <w:r w:rsidR="00AD63C5">
        <w:rPr>
          <w:rFonts w:cstheme="minorHAnsi"/>
        </w:rPr>
        <w:t xml:space="preserve"> na </w:t>
      </w:r>
      <w:r w:rsidRPr="0069654F">
        <w:rPr>
          <w:rFonts w:cstheme="minorHAnsi"/>
        </w:rPr>
        <w:t>otázku</w:t>
      </w:r>
      <w:r w:rsidR="00AD63C5">
        <w:rPr>
          <w:rFonts w:cstheme="minorHAnsi"/>
        </w:rPr>
        <w:t xml:space="preserve"> v </w:t>
      </w:r>
      <w:r w:rsidRPr="0069654F">
        <w:rPr>
          <w:rFonts w:cstheme="minorHAnsi"/>
        </w:rPr>
        <w:t>mobilní aplikaci</w:t>
      </w:r>
      <w:r w:rsidR="00EA2E85">
        <w:rPr>
          <w:rFonts w:cstheme="minorHAnsi"/>
        </w:rPr>
        <w:t>.</w:t>
      </w:r>
    </w:p>
    <w:p w14:paraId="548A0896" w14:textId="77777777" w:rsidR="00A1147D" w:rsidRPr="00097199" w:rsidRDefault="0069654F" w:rsidP="00097199">
      <w:pPr>
        <w:rPr>
          <w:rFonts w:cstheme="minorHAnsi"/>
        </w:rPr>
      </w:pPr>
      <w:r>
        <w:rPr>
          <w:rFonts w:cstheme="minorHAnsi"/>
        </w:rPr>
        <w:t xml:space="preserve">Jako </w:t>
      </w:r>
      <w:r w:rsidR="00A1147D" w:rsidRPr="00097199">
        <w:rPr>
          <w:rFonts w:cstheme="minorHAnsi"/>
        </w:rPr>
        <w:t>odpověď vypište VODIVÉ</w:t>
      </w:r>
      <w:r w:rsidR="00097199">
        <w:rPr>
          <w:rFonts w:cstheme="minorHAnsi"/>
        </w:rPr>
        <w:t xml:space="preserve"> </w:t>
      </w:r>
      <w:r w:rsidR="00A1147D" w:rsidRPr="00097199">
        <w:rPr>
          <w:rFonts w:cstheme="minorHAnsi"/>
        </w:rPr>
        <w:t>předměty, které jste použili</w:t>
      </w:r>
      <w:r w:rsidR="00AD63C5">
        <w:rPr>
          <w:rFonts w:cstheme="minorHAnsi"/>
        </w:rPr>
        <w:t xml:space="preserve"> k </w:t>
      </w:r>
      <w:r w:rsidR="00A1147D" w:rsidRPr="00097199">
        <w:rPr>
          <w:rFonts w:cstheme="minorHAnsi"/>
        </w:rPr>
        <w:t>sestavení f</w:t>
      </w:r>
      <w:r w:rsidR="00EA2E85">
        <w:rPr>
          <w:rFonts w:cstheme="minorHAnsi"/>
        </w:rPr>
        <w:t>unkčního elektrického obvodu. (v</w:t>
      </w:r>
      <w:r w:rsidR="00A1147D" w:rsidRPr="00097199">
        <w:rPr>
          <w:rFonts w:cstheme="minorHAnsi"/>
        </w:rPr>
        <w:t>olné textové pole)</w:t>
      </w:r>
    </w:p>
    <w:p w14:paraId="4E7847F2" w14:textId="77777777" w:rsidR="00A1147D" w:rsidRPr="00097199" w:rsidRDefault="00A1147D" w:rsidP="00097199">
      <w:pPr>
        <w:rPr>
          <w:rFonts w:cstheme="minorHAnsi"/>
        </w:rPr>
      </w:pPr>
      <w:r w:rsidRPr="00097199">
        <w:rPr>
          <w:rFonts w:cstheme="minorHAnsi"/>
        </w:rPr>
        <w:t>Vyžádej</w:t>
      </w:r>
      <w:r w:rsidR="00AD63C5">
        <w:rPr>
          <w:rFonts w:cstheme="minorHAnsi"/>
        </w:rPr>
        <w:t xml:space="preserve"> si </w:t>
      </w:r>
      <w:r w:rsidRPr="00097199">
        <w:rPr>
          <w:rFonts w:cstheme="minorHAnsi"/>
        </w:rPr>
        <w:t>kousek skládačky</w:t>
      </w:r>
      <w:r w:rsidR="00AD63C5">
        <w:rPr>
          <w:rFonts w:cstheme="minorHAnsi"/>
        </w:rPr>
        <w:t xml:space="preserve"> za </w:t>
      </w:r>
      <w:r w:rsidRPr="00097199">
        <w:rPr>
          <w:rFonts w:cstheme="minorHAnsi"/>
        </w:rPr>
        <w:t>odměnu!</w:t>
      </w:r>
      <w:r w:rsidRPr="00097199">
        <w:rPr>
          <w:rFonts w:cstheme="minorHAnsi"/>
        </w:rPr>
        <w:cr/>
      </w:r>
    </w:p>
    <w:p w14:paraId="776CE681" w14:textId="77777777" w:rsidR="00CD291A" w:rsidRPr="00097199" w:rsidRDefault="00CD291A" w:rsidP="00097199">
      <w:pPr>
        <w:pStyle w:val="Nadpis4"/>
        <w:spacing w:before="0" w:after="200"/>
        <w:rPr>
          <w:rFonts w:asciiTheme="minorHAnsi" w:hAnsiTheme="minorHAnsi" w:cstheme="minorHAnsi"/>
        </w:rPr>
      </w:pPr>
      <w:r w:rsidRPr="00097199">
        <w:rPr>
          <w:rFonts w:asciiTheme="minorHAnsi" w:hAnsiTheme="minorHAnsi" w:cstheme="minorHAnsi"/>
        </w:rPr>
        <w:t xml:space="preserve">Kapela </w:t>
      </w:r>
    </w:p>
    <w:p w14:paraId="27D3C9AB" w14:textId="77777777" w:rsidR="00CD291A" w:rsidRPr="00097199" w:rsidRDefault="00CD291A" w:rsidP="00097199">
      <w:pPr>
        <w:rPr>
          <w:rFonts w:cstheme="minorHAnsi"/>
        </w:rPr>
      </w:pPr>
      <w:r w:rsidRPr="00097199">
        <w:rPr>
          <w:rFonts w:cstheme="minorHAnsi"/>
        </w:rPr>
        <w:t>Úkol</w:t>
      </w:r>
      <w:r w:rsidR="00AD63C5">
        <w:rPr>
          <w:rFonts w:cstheme="minorHAnsi"/>
        </w:rPr>
        <w:t xml:space="preserve"> se </w:t>
      </w:r>
      <w:r w:rsidRPr="00097199">
        <w:rPr>
          <w:rFonts w:cstheme="minorHAnsi"/>
        </w:rPr>
        <w:t>vám zobrazí</w:t>
      </w:r>
      <w:r w:rsidR="00AD63C5">
        <w:rPr>
          <w:rFonts w:cstheme="minorHAnsi"/>
        </w:rPr>
        <w:t xml:space="preserve"> v </w:t>
      </w:r>
      <w:r w:rsidRPr="00097199">
        <w:rPr>
          <w:rFonts w:cstheme="minorHAnsi"/>
        </w:rPr>
        <w:t>Kapele, exponátu</w:t>
      </w:r>
      <w:r w:rsidR="00AD63C5">
        <w:rPr>
          <w:rFonts w:cstheme="minorHAnsi"/>
        </w:rPr>
        <w:t xml:space="preserve"> v </w:t>
      </w:r>
      <w:r w:rsidRPr="00097199">
        <w:rPr>
          <w:rFonts w:cstheme="minorHAnsi"/>
        </w:rPr>
        <w:t xml:space="preserve">žluté části expozice, nedaleko konce </w:t>
      </w:r>
      <w:r w:rsidR="00CB41E3" w:rsidRPr="00097199">
        <w:rPr>
          <w:rFonts w:cstheme="minorHAnsi"/>
        </w:rPr>
        <w:t xml:space="preserve">skluzavky. </w:t>
      </w:r>
      <w:r w:rsidRPr="00097199">
        <w:rPr>
          <w:rFonts w:cstheme="minorHAnsi"/>
        </w:rPr>
        <w:t>Zujte</w:t>
      </w:r>
      <w:r w:rsidR="00AD63C5">
        <w:rPr>
          <w:rFonts w:cstheme="minorHAnsi"/>
        </w:rPr>
        <w:t xml:space="preserve"> se</w:t>
      </w:r>
      <w:r w:rsidR="00190F84">
        <w:rPr>
          <w:rFonts w:cstheme="minorHAnsi"/>
        </w:rPr>
        <w:t xml:space="preserve"> a </w:t>
      </w:r>
      <w:r w:rsidRPr="00097199">
        <w:rPr>
          <w:rFonts w:cstheme="minorHAnsi"/>
        </w:rPr>
        <w:t>vyzkoušejte klaviaturu. Kolik tónů zvládnete zahrát</w:t>
      </w:r>
      <w:r w:rsidR="00AD63C5">
        <w:rPr>
          <w:rFonts w:cstheme="minorHAnsi"/>
        </w:rPr>
        <w:t xml:space="preserve"> v </w:t>
      </w:r>
      <w:r w:rsidRPr="00097199">
        <w:rPr>
          <w:rFonts w:cstheme="minorHAnsi"/>
        </w:rPr>
        <w:t>týmu najednou? Zkuste kom</w:t>
      </w:r>
      <w:r w:rsidR="00EA2E85">
        <w:rPr>
          <w:rFonts w:cstheme="minorHAnsi"/>
        </w:rPr>
        <w:t>binovat bílé</w:t>
      </w:r>
      <w:r w:rsidR="00AD63C5">
        <w:rPr>
          <w:rFonts w:cstheme="minorHAnsi"/>
        </w:rPr>
        <w:t xml:space="preserve"> i </w:t>
      </w:r>
      <w:r w:rsidR="00EA2E85">
        <w:rPr>
          <w:rFonts w:cstheme="minorHAnsi"/>
        </w:rPr>
        <w:t>černé klávesy. (v</w:t>
      </w:r>
      <w:r w:rsidRPr="00097199">
        <w:rPr>
          <w:rFonts w:cstheme="minorHAnsi"/>
        </w:rPr>
        <w:t>olné textové pole)</w:t>
      </w:r>
    </w:p>
    <w:p w14:paraId="02EC60B1" w14:textId="77777777" w:rsidR="00E9394B" w:rsidRPr="00097199" w:rsidRDefault="00CD291A" w:rsidP="00097199">
      <w:pPr>
        <w:rPr>
          <w:rFonts w:cstheme="minorHAnsi"/>
        </w:rPr>
      </w:pPr>
      <w:r w:rsidRPr="00097199">
        <w:rPr>
          <w:rFonts w:cstheme="minorHAnsi"/>
        </w:rPr>
        <w:t>Super! Vezměte</w:t>
      </w:r>
      <w:r w:rsidR="00AD63C5">
        <w:rPr>
          <w:rFonts w:cstheme="minorHAnsi"/>
        </w:rPr>
        <w:t xml:space="preserve"> si </w:t>
      </w:r>
      <w:r w:rsidRPr="00097199">
        <w:rPr>
          <w:rFonts w:cstheme="minorHAnsi"/>
        </w:rPr>
        <w:t>dílek skládačky.</w:t>
      </w:r>
    </w:p>
    <w:p w14:paraId="41462949" w14:textId="77777777" w:rsidR="00CD291A" w:rsidRPr="00097199" w:rsidRDefault="00CD291A" w:rsidP="00097199">
      <w:pPr>
        <w:rPr>
          <w:rFonts w:cstheme="minorHAnsi"/>
        </w:rPr>
      </w:pPr>
    </w:p>
    <w:p w14:paraId="3BAABE33" w14:textId="77777777" w:rsidR="00CB41E3" w:rsidRPr="00097199" w:rsidRDefault="00CB41E3" w:rsidP="00097199">
      <w:pPr>
        <w:pStyle w:val="Nadpis4"/>
        <w:spacing w:before="0" w:after="200"/>
        <w:rPr>
          <w:rFonts w:asciiTheme="minorHAnsi" w:hAnsiTheme="minorHAnsi" w:cstheme="minorHAnsi"/>
        </w:rPr>
      </w:pPr>
      <w:r w:rsidRPr="00097199">
        <w:rPr>
          <w:rFonts w:asciiTheme="minorHAnsi" w:hAnsiTheme="minorHAnsi" w:cstheme="minorHAnsi"/>
        </w:rPr>
        <w:t>Archimedův šroub</w:t>
      </w:r>
    </w:p>
    <w:p w14:paraId="204F6B7E" w14:textId="77777777" w:rsidR="00CB41E3" w:rsidRPr="00097199" w:rsidRDefault="00CB41E3" w:rsidP="00097199">
      <w:pPr>
        <w:rPr>
          <w:rFonts w:cstheme="minorHAnsi"/>
        </w:rPr>
      </w:pPr>
      <w:r w:rsidRPr="00097199">
        <w:rPr>
          <w:rFonts w:cstheme="minorHAnsi"/>
        </w:rPr>
        <w:t>V modré části expozice najdi Archimedův šroub, nachází</w:t>
      </w:r>
      <w:r w:rsidR="00AD63C5">
        <w:rPr>
          <w:rFonts w:cstheme="minorHAnsi"/>
        </w:rPr>
        <w:t xml:space="preserve"> se </w:t>
      </w:r>
      <w:r w:rsidRPr="00097199">
        <w:rPr>
          <w:rFonts w:cstheme="minorHAnsi"/>
        </w:rPr>
        <w:t>u vodního koryta poblíž Rotující místnosti. Pomocí odměrek</w:t>
      </w:r>
      <w:r w:rsidR="00AD63C5">
        <w:rPr>
          <w:rFonts w:cstheme="minorHAnsi"/>
        </w:rPr>
        <w:t xml:space="preserve"> se </w:t>
      </w:r>
      <w:r w:rsidRPr="00097199">
        <w:rPr>
          <w:rFonts w:cstheme="minorHAnsi"/>
        </w:rPr>
        <w:t>pokuste změřit, kolik vody šroubem přečerpáte minutou vytrvalého otáčení. Neutopte</w:t>
      </w:r>
      <w:r w:rsidR="00AD63C5">
        <w:rPr>
          <w:rFonts w:cstheme="minorHAnsi"/>
        </w:rPr>
        <w:t xml:space="preserve"> si </w:t>
      </w:r>
      <w:r w:rsidRPr="00097199">
        <w:rPr>
          <w:rFonts w:cstheme="minorHAnsi"/>
        </w:rPr>
        <w:t>přitom mobil</w:t>
      </w:r>
      <w:r w:rsidR="00190F84">
        <w:rPr>
          <w:rFonts w:cstheme="minorHAnsi"/>
        </w:rPr>
        <w:t xml:space="preserve"> a </w:t>
      </w:r>
      <w:r w:rsidRPr="00097199">
        <w:rPr>
          <w:rFonts w:cstheme="minorHAnsi"/>
        </w:rPr>
        <w:t>hodinky, odložte</w:t>
      </w:r>
      <w:r w:rsidR="00AD63C5">
        <w:rPr>
          <w:rFonts w:cstheme="minorHAnsi"/>
        </w:rPr>
        <w:t xml:space="preserve"> si </w:t>
      </w:r>
      <w:r w:rsidRPr="00097199">
        <w:rPr>
          <w:rFonts w:cstheme="minorHAnsi"/>
        </w:rPr>
        <w:t>je bezpečně stranou! Mi</w:t>
      </w:r>
      <w:r w:rsidR="00EA2E85">
        <w:rPr>
          <w:rFonts w:cstheme="minorHAnsi"/>
        </w:rPr>
        <w:t>nutu odpočítejte počítáním</w:t>
      </w:r>
      <w:r w:rsidR="00AD63C5">
        <w:rPr>
          <w:rFonts w:cstheme="minorHAnsi"/>
        </w:rPr>
        <w:t xml:space="preserve"> do </w:t>
      </w:r>
      <w:r w:rsidR="00EA2E85">
        <w:rPr>
          <w:rFonts w:cstheme="minorHAnsi"/>
        </w:rPr>
        <w:t>šedesáti. (v</w:t>
      </w:r>
      <w:r w:rsidRPr="00097199">
        <w:rPr>
          <w:rFonts w:cstheme="minorHAnsi"/>
        </w:rPr>
        <w:t>olné textové pole)</w:t>
      </w:r>
    </w:p>
    <w:p w14:paraId="21DB86C2" w14:textId="77777777" w:rsidR="00CD291A" w:rsidRPr="00097199" w:rsidRDefault="00CB41E3" w:rsidP="00097199">
      <w:pPr>
        <w:rPr>
          <w:rFonts w:cstheme="minorHAnsi"/>
        </w:rPr>
      </w:pPr>
      <w:r w:rsidRPr="00097199">
        <w:rPr>
          <w:rFonts w:cstheme="minorHAnsi"/>
        </w:rPr>
        <w:t>Dobrá práce! Nezapomeň</w:t>
      </w:r>
      <w:r w:rsidR="00AD63C5">
        <w:rPr>
          <w:rFonts w:cstheme="minorHAnsi"/>
        </w:rPr>
        <w:t xml:space="preserve"> si </w:t>
      </w:r>
      <w:r w:rsidRPr="00097199">
        <w:rPr>
          <w:rFonts w:cstheme="minorHAnsi"/>
        </w:rPr>
        <w:t>vzít</w:t>
      </w:r>
      <w:r w:rsidR="00AD63C5">
        <w:rPr>
          <w:rFonts w:cstheme="minorHAnsi"/>
        </w:rPr>
        <w:t xml:space="preserve"> za </w:t>
      </w:r>
      <w:r w:rsidRPr="00097199">
        <w:rPr>
          <w:rFonts w:cstheme="minorHAnsi"/>
        </w:rPr>
        <w:t>odměnu díl skládačky!</w:t>
      </w:r>
    </w:p>
    <w:p w14:paraId="7DCD8CFA" w14:textId="77777777" w:rsidR="00D9569D" w:rsidRPr="00097199" w:rsidRDefault="00D9569D" w:rsidP="00097199">
      <w:pPr>
        <w:pStyle w:val="Nadpis4"/>
        <w:spacing w:before="0" w:after="200"/>
        <w:rPr>
          <w:rFonts w:asciiTheme="minorHAnsi" w:hAnsiTheme="minorHAnsi" w:cstheme="minorHAnsi"/>
        </w:rPr>
      </w:pPr>
      <w:r w:rsidRPr="00097199">
        <w:rPr>
          <w:rFonts w:asciiTheme="minorHAnsi" w:hAnsiTheme="minorHAnsi" w:cstheme="minorHAnsi"/>
        </w:rPr>
        <w:t xml:space="preserve">Velký model DNA </w:t>
      </w:r>
    </w:p>
    <w:p w14:paraId="51A63E1E" w14:textId="77777777" w:rsidR="00E6771C" w:rsidRPr="00097199" w:rsidRDefault="00D9569D" w:rsidP="00097199">
      <w:pPr>
        <w:rPr>
          <w:rFonts w:cstheme="minorHAnsi"/>
        </w:rPr>
      </w:pPr>
      <w:r w:rsidRPr="00097199">
        <w:rPr>
          <w:rFonts w:cstheme="minorHAnsi"/>
        </w:rPr>
        <w:t>Zamiř</w:t>
      </w:r>
      <w:r w:rsidR="00AD63C5">
        <w:rPr>
          <w:rFonts w:cstheme="minorHAnsi"/>
        </w:rPr>
        <w:t xml:space="preserve"> k </w:t>
      </w:r>
      <w:r w:rsidRPr="00097199">
        <w:rPr>
          <w:rFonts w:cstheme="minorHAnsi"/>
        </w:rPr>
        <w:t>modelu DNA ve fialov</w:t>
      </w:r>
      <w:r w:rsidR="00EA2E85">
        <w:rPr>
          <w:rFonts w:cstheme="minorHAnsi"/>
        </w:rPr>
        <w:t>é části expozice, blízko u jezdi</w:t>
      </w:r>
      <w:r w:rsidRPr="00097199">
        <w:rPr>
          <w:rFonts w:cstheme="minorHAnsi"/>
        </w:rPr>
        <w:t>cích schodů. Je tam zadání</w:t>
      </w:r>
      <w:r w:rsidR="00AD63C5">
        <w:rPr>
          <w:rFonts w:cstheme="minorHAnsi"/>
        </w:rPr>
        <w:t xml:space="preserve"> pro </w:t>
      </w:r>
      <w:r w:rsidRPr="00097199">
        <w:rPr>
          <w:rFonts w:cstheme="minorHAnsi"/>
        </w:rPr>
        <w:t xml:space="preserve">praktický úkol. V bastlírně najděte </w:t>
      </w:r>
      <w:r w:rsidR="00E6771C" w:rsidRPr="00097199">
        <w:rPr>
          <w:rFonts w:cstheme="minorHAnsi"/>
        </w:rPr>
        <w:t>model srdce. Prozkoumejte jej, zkompletujte</w:t>
      </w:r>
      <w:r w:rsidR="00AD63C5">
        <w:rPr>
          <w:rFonts w:cstheme="minorHAnsi"/>
        </w:rPr>
        <w:t xml:space="preserve"> s </w:t>
      </w:r>
      <w:r w:rsidR="00E6771C" w:rsidRPr="00097199">
        <w:rPr>
          <w:rFonts w:cstheme="minorHAnsi"/>
        </w:rPr>
        <w:t>popisky</w:t>
      </w:r>
      <w:r w:rsidR="00AD63C5">
        <w:rPr>
          <w:rFonts w:cstheme="minorHAnsi"/>
        </w:rPr>
        <w:t xml:space="preserve"> na </w:t>
      </w:r>
      <w:r w:rsidR="00E6771C" w:rsidRPr="00097199">
        <w:rPr>
          <w:rFonts w:cstheme="minorHAnsi"/>
        </w:rPr>
        <w:t>magnetech</w:t>
      </w:r>
      <w:r w:rsidR="00EA2E85">
        <w:rPr>
          <w:rFonts w:cstheme="minorHAnsi"/>
        </w:rPr>
        <w:t>,</w:t>
      </w:r>
      <w:r w:rsidR="00E6771C" w:rsidRPr="00097199">
        <w:rPr>
          <w:rFonts w:cstheme="minorHAnsi"/>
        </w:rPr>
        <w:t xml:space="preserve"> včetně popisu malého</w:t>
      </w:r>
      <w:r w:rsidR="00190F84">
        <w:rPr>
          <w:rFonts w:cstheme="minorHAnsi"/>
        </w:rPr>
        <w:t xml:space="preserve"> a </w:t>
      </w:r>
      <w:r w:rsidR="00E6771C" w:rsidRPr="00097199">
        <w:rPr>
          <w:rFonts w:cstheme="minorHAnsi"/>
        </w:rPr>
        <w:t>velkého krevního oběhu</w:t>
      </w:r>
      <w:r w:rsidRPr="00097199">
        <w:rPr>
          <w:rFonts w:cstheme="minorHAnsi"/>
        </w:rPr>
        <w:t xml:space="preserve">. </w:t>
      </w:r>
      <w:r w:rsidR="00E6771C" w:rsidRPr="00097199">
        <w:rPr>
          <w:rFonts w:cstheme="minorHAnsi"/>
        </w:rPr>
        <w:t>Se svým složeným modelem</w:t>
      </w:r>
      <w:r w:rsidR="00AD63C5">
        <w:rPr>
          <w:rFonts w:cstheme="minorHAnsi"/>
        </w:rPr>
        <w:t xml:space="preserve"> se </w:t>
      </w:r>
      <w:r w:rsidR="00E6771C" w:rsidRPr="00097199">
        <w:rPr>
          <w:rFonts w:cstheme="minorHAnsi"/>
        </w:rPr>
        <w:t>vyfoťte! (nahrát obrázek)</w:t>
      </w:r>
    </w:p>
    <w:p w14:paraId="71A9E2EE" w14:textId="77777777" w:rsidR="00CB41E3" w:rsidRPr="00097199" w:rsidRDefault="00D9569D" w:rsidP="00097199">
      <w:pPr>
        <w:rPr>
          <w:rFonts w:cstheme="minorHAnsi"/>
        </w:rPr>
      </w:pPr>
      <w:r w:rsidRPr="00097199">
        <w:rPr>
          <w:rFonts w:cstheme="minorHAnsi"/>
        </w:rPr>
        <w:t>Díky! Odměňte</w:t>
      </w:r>
      <w:r w:rsidR="00AD63C5">
        <w:rPr>
          <w:rFonts w:cstheme="minorHAnsi"/>
        </w:rPr>
        <w:t xml:space="preserve"> se </w:t>
      </w:r>
      <w:r w:rsidRPr="00097199">
        <w:rPr>
          <w:rFonts w:cstheme="minorHAnsi"/>
        </w:rPr>
        <w:t>dílkem skládačky.</w:t>
      </w:r>
    </w:p>
    <w:p w14:paraId="1D73C318" w14:textId="77777777" w:rsidR="00E6771C" w:rsidRPr="00097199" w:rsidRDefault="00E6771C" w:rsidP="00097199">
      <w:pPr>
        <w:rPr>
          <w:rFonts w:cstheme="minorHAnsi"/>
        </w:rPr>
      </w:pPr>
    </w:p>
    <w:p w14:paraId="7D10224B" w14:textId="77777777" w:rsidR="0098124A" w:rsidRPr="00097199" w:rsidRDefault="0098124A" w:rsidP="00097199">
      <w:pPr>
        <w:rPr>
          <w:rFonts w:cstheme="minorHAnsi"/>
        </w:rPr>
      </w:pPr>
      <w:r w:rsidRPr="00097199">
        <w:rPr>
          <w:rStyle w:val="Nadpis4Char"/>
          <w:rFonts w:asciiTheme="minorHAnsi" w:hAnsiTheme="minorHAnsi" w:cstheme="minorHAnsi"/>
        </w:rPr>
        <w:t>Seznamte</w:t>
      </w:r>
      <w:r w:rsidR="00AD63C5">
        <w:rPr>
          <w:rStyle w:val="Nadpis4Char"/>
          <w:rFonts w:asciiTheme="minorHAnsi" w:hAnsiTheme="minorHAnsi" w:cstheme="minorHAnsi"/>
        </w:rPr>
        <w:t xml:space="preserve"> se s </w:t>
      </w:r>
      <w:r w:rsidRPr="00097199">
        <w:rPr>
          <w:rStyle w:val="Nadpis4Char"/>
          <w:rFonts w:asciiTheme="minorHAnsi" w:hAnsiTheme="minorHAnsi" w:cstheme="minorHAnsi"/>
        </w:rPr>
        <w:t>kovy</w:t>
      </w:r>
      <w:r w:rsidRPr="00097199">
        <w:rPr>
          <w:rFonts w:cstheme="minorHAnsi"/>
        </w:rPr>
        <w:t xml:space="preserve"> </w:t>
      </w:r>
    </w:p>
    <w:p w14:paraId="6F008863" w14:textId="77777777" w:rsidR="0098124A" w:rsidRPr="00097199" w:rsidRDefault="0098124A" w:rsidP="00097199">
      <w:pPr>
        <w:rPr>
          <w:rFonts w:cstheme="minorHAnsi"/>
        </w:rPr>
      </w:pPr>
      <w:r w:rsidRPr="00097199">
        <w:rPr>
          <w:rFonts w:cstheme="minorHAnsi"/>
        </w:rPr>
        <w:t>Zamiř ve fialové části expozice</w:t>
      </w:r>
      <w:r w:rsidR="00AD63C5">
        <w:rPr>
          <w:rFonts w:cstheme="minorHAnsi"/>
        </w:rPr>
        <w:t xml:space="preserve"> ke </w:t>
      </w:r>
      <w:r w:rsidRPr="00097199">
        <w:rPr>
          <w:rFonts w:cstheme="minorHAnsi"/>
        </w:rPr>
        <w:t>kupoli "Seznamte</w:t>
      </w:r>
      <w:r w:rsidR="00AD63C5">
        <w:rPr>
          <w:rFonts w:cstheme="minorHAnsi"/>
        </w:rPr>
        <w:t xml:space="preserve"> se s </w:t>
      </w:r>
      <w:r w:rsidRPr="00097199">
        <w:rPr>
          <w:rFonts w:cstheme="minorHAnsi"/>
        </w:rPr>
        <w:t>kovy". Jaké kovy</w:t>
      </w:r>
      <w:r w:rsidR="00AD63C5">
        <w:rPr>
          <w:rFonts w:cstheme="minorHAnsi"/>
        </w:rPr>
        <w:t xml:space="preserve"> se </w:t>
      </w:r>
      <w:r w:rsidRPr="00097199">
        <w:rPr>
          <w:rFonts w:cstheme="minorHAnsi"/>
        </w:rPr>
        <w:t xml:space="preserve">mezi vzorky NENACHÁZÍ? (více správných odpovědí) </w:t>
      </w:r>
    </w:p>
    <w:p w14:paraId="027D2299" w14:textId="77777777" w:rsidR="0098124A" w:rsidRPr="00097199" w:rsidRDefault="0098124A" w:rsidP="00AB68BF">
      <w:pPr>
        <w:pStyle w:val="Odstavecseseznamem"/>
        <w:numPr>
          <w:ilvl w:val="0"/>
          <w:numId w:val="44"/>
        </w:numPr>
        <w:rPr>
          <w:rFonts w:cstheme="minorHAnsi"/>
        </w:rPr>
      </w:pPr>
      <w:r w:rsidRPr="00097199">
        <w:rPr>
          <w:rFonts w:cstheme="minorHAnsi"/>
        </w:rPr>
        <w:t xml:space="preserve">mosaz </w:t>
      </w:r>
    </w:p>
    <w:p w14:paraId="15A4F8F6" w14:textId="77777777" w:rsidR="0098124A" w:rsidRPr="00097199" w:rsidRDefault="0098124A" w:rsidP="00AB68BF">
      <w:pPr>
        <w:pStyle w:val="Odstavecseseznamem"/>
        <w:numPr>
          <w:ilvl w:val="0"/>
          <w:numId w:val="44"/>
        </w:numPr>
        <w:rPr>
          <w:rFonts w:cstheme="minorHAnsi"/>
        </w:rPr>
      </w:pPr>
      <w:r w:rsidRPr="00097199">
        <w:rPr>
          <w:rFonts w:cstheme="minorHAnsi"/>
        </w:rPr>
        <w:t>měď</w:t>
      </w:r>
    </w:p>
    <w:p w14:paraId="74EFC3BE" w14:textId="77777777" w:rsidR="0098124A" w:rsidRPr="00097199" w:rsidRDefault="0098124A" w:rsidP="00AB68BF">
      <w:pPr>
        <w:pStyle w:val="Odstavecseseznamem"/>
        <w:numPr>
          <w:ilvl w:val="0"/>
          <w:numId w:val="44"/>
        </w:numPr>
        <w:rPr>
          <w:rFonts w:cstheme="minorHAnsi"/>
        </w:rPr>
      </w:pPr>
      <w:r w:rsidRPr="00097199">
        <w:rPr>
          <w:rFonts w:cstheme="minorHAnsi"/>
        </w:rPr>
        <w:t>zinek</w:t>
      </w:r>
    </w:p>
    <w:p w14:paraId="2D3540B8" w14:textId="77777777" w:rsidR="0098124A" w:rsidRPr="00097199" w:rsidRDefault="0098124A" w:rsidP="00AB68BF">
      <w:pPr>
        <w:pStyle w:val="Odstavecseseznamem"/>
        <w:numPr>
          <w:ilvl w:val="0"/>
          <w:numId w:val="44"/>
        </w:numPr>
        <w:rPr>
          <w:rFonts w:cstheme="minorHAnsi"/>
        </w:rPr>
      </w:pPr>
      <w:r w:rsidRPr="00097199">
        <w:rPr>
          <w:rFonts w:cstheme="minorHAnsi"/>
        </w:rPr>
        <w:t xml:space="preserve">hořčík </w:t>
      </w:r>
    </w:p>
    <w:p w14:paraId="6F008D83" w14:textId="77777777" w:rsidR="0098124A" w:rsidRPr="00097199" w:rsidRDefault="0098124A" w:rsidP="00AB68BF">
      <w:pPr>
        <w:pStyle w:val="Odstavecseseznamem"/>
        <w:numPr>
          <w:ilvl w:val="0"/>
          <w:numId w:val="44"/>
        </w:numPr>
        <w:rPr>
          <w:rFonts w:cstheme="minorHAnsi"/>
        </w:rPr>
      </w:pPr>
      <w:r w:rsidRPr="00097199">
        <w:rPr>
          <w:rFonts w:cstheme="minorHAnsi"/>
        </w:rPr>
        <w:t xml:space="preserve">cín </w:t>
      </w:r>
    </w:p>
    <w:p w14:paraId="0341BD0D" w14:textId="77777777" w:rsidR="00E6771C" w:rsidRPr="00097199" w:rsidRDefault="0098124A" w:rsidP="00AB68BF">
      <w:pPr>
        <w:pStyle w:val="Odstavecseseznamem"/>
        <w:numPr>
          <w:ilvl w:val="0"/>
          <w:numId w:val="44"/>
        </w:numPr>
        <w:rPr>
          <w:rFonts w:cstheme="minorHAnsi"/>
        </w:rPr>
      </w:pPr>
      <w:r w:rsidRPr="00097199">
        <w:rPr>
          <w:rFonts w:cstheme="minorHAnsi"/>
        </w:rPr>
        <w:t>platina</w:t>
      </w:r>
    </w:p>
    <w:p w14:paraId="0BFE42EA" w14:textId="77777777" w:rsidR="0098124A" w:rsidRPr="00097199" w:rsidRDefault="0098124A" w:rsidP="00097199">
      <w:pPr>
        <w:rPr>
          <w:rFonts w:cstheme="minorHAnsi"/>
        </w:rPr>
      </w:pPr>
      <w:r w:rsidRPr="00097199">
        <w:rPr>
          <w:rFonts w:cstheme="minorHAnsi"/>
        </w:rPr>
        <w:t>Nezapomeň</w:t>
      </w:r>
      <w:r w:rsidR="00AD63C5">
        <w:rPr>
          <w:rFonts w:cstheme="minorHAnsi"/>
        </w:rPr>
        <w:t xml:space="preserve"> se </w:t>
      </w:r>
      <w:r w:rsidRPr="00097199">
        <w:rPr>
          <w:rFonts w:cstheme="minorHAnsi"/>
        </w:rPr>
        <w:t>odměnit kouskem hlavolamu.</w:t>
      </w:r>
    </w:p>
    <w:p w14:paraId="3459BE69" w14:textId="77777777" w:rsidR="0098124A" w:rsidRPr="00097199" w:rsidRDefault="0098124A" w:rsidP="00097199">
      <w:pPr>
        <w:rPr>
          <w:rFonts w:cstheme="minorHAnsi"/>
        </w:rPr>
      </w:pPr>
    </w:p>
    <w:p w14:paraId="71EAA3D7" w14:textId="77777777" w:rsidR="00281226" w:rsidRPr="00097199" w:rsidRDefault="00281226" w:rsidP="00097199">
      <w:pPr>
        <w:pStyle w:val="Nadpis4"/>
        <w:spacing w:before="0" w:after="200"/>
        <w:rPr>
          <w:rFonts w:asciiTheme="minorHAnsi" w:hAnsiTheme="minorHAnsi" w:cstheme="minorHAnsi"/>
        </w:rPr>
      </w:pPr>
      <w:r w:rsidRPr="00097199">
        <w:rPr>
          <w:rFonts w:asciiTheme="minorHAnsi" w:hAnsiTheme="minorHAnsi" w:cstheme="minorHAnsi"/>
        </w:rPr>
        <w:t xml:space="preserve">Reverzní kyvadlo </w:t>
      </w:r>
    </w:p>
    <w:p w14:paraId="519C5AAA" w14:textId="77777777" w:rsidR="00623C7C" w:rsidRDefault="00281226" w:rsidP="00097199">
      <w:pPr>
        <w:rPr>
          <w:rFonts w:cstheme="minorHAnsi"/>
        </w:rPr>
      </w:pPr>
      <w:r w:rsidRPr="00097199">
        <w:rPr>
          <w:rFonts w:cstheme="minorHAnsi"/>
        </w:rPr>
        <w:t>Hledej exponát Reverzní kyvadlo</w:t>
      </w:r>
      <w:r w:rsidR="00AD63C5">
        <w:rPr>
          <w:rFonts w:cstheme="minorHAnsi"/>
        </w:rPr>
        <w:t xml:space="preserve"> v </w:t>
      </w:r>
      <w:r w:rsidRPr="00097199">
        <w:rPr>
          <w:rFonts w:cstheme="minorHAnsi"/>
        </w:rPr>
        <w:t>sekci Planeta (modrá). Pořádně</w:t>
      </w:r>
      <w:r w:rsidR="00AD63C5">
        <w:rPr>
          <w:rFonts w:cstheme="minorHAnsi"/>
        </w:rPr>
        <w:t xml:space="preserve"> si </w:t>
      </w:r>
      <w:r w:rsidRPr="00097199">
        <w:rPr>
          <w:rFonts w:cstheme="minorHAnsi"/>
        </w:rPr>
        <w:t>kyvadlo pro</w:t>
      </w:r>
      <w:r w:rsidR="00623C7C">
        <w:rPr>
          <w:rFonts w:cstheme="minorHAnsi"/>
        </w:rPr>
        <w:t>hlédni</w:t>
      </w:r>
      <w:r w:rsidR="00190F84">
        <w:rPr>
          <w:rFonts w:cstheme="minorHAnsi"/>
        </w:rPr>
        <w:t xml:space="preserve"> a </w:t>
      </w:r>
      <w:r w:rsidR="00623C7C">
        <w:rPr>
          <w:rFonts w:cstheme="minorHAnsi"/>
        </w:rPr>
        <w:t>najdi další instrukce (pokračujte</w:t>
      </w:r>
      <w:r w:rsidR="00AD63C5">
        <w:rPr>
          <w:rFonts w:cstheme="minorHAnsi"/>
        </w:rPr>
        <w:t xml:space="preserve"> do </w:t>
      </w:r>
      <w:r w:rsidR="00623C7C">
        <w:rPr>
          <w:rFonts w:cstheme="minorHAnsi"/>
        </w:rPr>
        <w:t>Labodílny, kde vás čeká praktický úkol):</w:t>
      </w:r>
    </w:p>
    <w:p w14:paraId="764F0F09" w14:textId="77777777" w:rsidR="00623C7C" w:rsidRDefault="00623C7C" w:rsidP="00AB68BF">
      <w:pPr>
        <w:pStyle w:val="Odstavecseseznamem"/>
        <w:numPr>
          <w:ilvl w:val="0"/>
          <w:numId w:val="49"/>
        </w:numPr>
        <w:rPr>
          <w:rFonts w:cstheme="minorHAnsi"/>
        </w:rPr>
      </w:pPr>
      <w:r w:rsidRPr="00623C7C">
        <w:rPr>
          <w:rFonts w:cstheme="minorHAnsi"/>
        </w:rPr>
        <w:t>Máte</w:t>
      </w:r>
      <w:r w:rsidR="00AD63C5">
        <w:rPr>
          <w:rFonts w:cstheme="minorHAnsi"/>
        </w:rPr>
        <w:t xml:space="preserve"> k </w:t>
      </w:r>
      <w:r w:rsidRPr="00623C7C">
        <w:rPr>
          <w:rFonts w:cstheme="minorHAnsi"/>
        </w:rPr>
        <w:t>dispozici různé barevné typy rostlinného materiálu.  Zopakujeme</w:t>
      </w:r>
      <w:r w:rsidR="00AD63C5">
        <w:rPr>
          <w:rFonts w:cstheme="minorHAnsi"/>
        </w:rPr>
        <w:t xml:space="preserve"> si </w:t>
      </w:r>
      <w:r w:rsidRPr="00623C7C">
        <w:rPr>
          <w:rFonts w:cstheme="minorHAnsi"/>
        </w:rPr>
        <w:t>vědomosti</w:t>
      </w:r>
      <w:r w:rsidR="00AD63C5">
        <w:rPr>
          <w:rFonts w:cstheme="minorHAnsi"/>
        </w:rPr>
        <w:t xml:space="preserve"> z </w:t>
      </w:r>
      <w:r w:rsidRPr="00623C7C">
        <w:rPr>
          <w:rFonts w:cstheme="minorHAnsi"/>
        </w:rPr>
        <w:t>bloku Chemie všedního dne! Vyberte</w:t>
      </w:r>
      <w:r w:rsidR="00AD63C5">
        <w:rPr>
          <w:rFonts w:cstheme="minorHAnsi"/>
        </w:rPr>
        <w:t xml:space="preserve"> si </w:t>
      </w:r>
      <w:r w:rsidRPr="00623C7C">
        <w:rPr>
          <w:rFonts w:cstheme="minorHAnsi"/>
        </w:rPr>
        <w:t>jednu rostlinu nebo materiál,</w:t>
      </w:r>
      <w:r w:rsidR="00AD63C5">
        <w:rPr>
          <w:rFonts w:cstheme="minorHAnsi"/>
        </w:rPr>
        <w:t xml:space="preserve"> ze </w:t>
      </w:r>
      <w:r w:rsidRPr="00623C7C">
        <w:rPr>
          <w:rFonts w:cstheme="minorHAnsi"/>
        </w:rPr>
        <w:t>kterého budete získávat barvivo.</w:t>
      </w:r>
    </w:p>
    <w:p w14:paraId="5200BFF5" w14:textId="77777777" w:rsidR="00623C7C" w:rsidRDefault="00623C7C" w:rsidP="00AB68BF">
      <w:pPr>
        <w:pStyle w:val="Odstavecseseznamem"/>
        <w:numPr>
          <w:ilvl w:val="0"/>
          <w:numId w:val="49"/>
        </w:numPr>
        <w:rPr>
          <w:rFonts w:cstheme="minorHAnsi"/>
        </w:rPr>
      </w:pPr>
      <w:r w:rsidRPr="00623C7C">
        <w:rPr>
          <w:rFonts w:cstheme="minorHAnsi"/>
        </w:rPr>
        <w:t>Materiál roztrhejte</w:t>
      </w:r>
      <w:r w:rsidR="00AD63C5">
        <w:rPr>
          <w:rFonts w:cstheme="minorHAnsi"/>
        </w:rPr>
        <w:t xml:space="preserve"> na </w:t>
      </w:r>
      <w:r w:rsidRPr="00623C7C">
        <w:rPr>
          <w:rFonts w:cstheme="minorHAnsi"/>
        </w:rPr>
        <w:t>drobné kousky nebo rozmělněte</w:t>
      </w:r>
      <w:r w:rsidR="00AD63C5">
        <w:rPr>
          <w:rFonts w:cstheme="minorHAnsi"/>
        </w:rPr>
        <w:t xml:space="preserve"> na </w:t>
      </w:r>
      <w:r w:rsidRPr="00623C7C">
        <w:rPr>
          <w:rFonts w:cstheme="minorHAnsi"/>
        </w:rPr>
        <w:t>kašičku</w:t>
      </w:r>
      <w:r w:rsidR="00AD63C5">
        <w:rPr>
          <w:rFonts w:cstheme="minorHAnsi"/>
        </w:rPr>
        <w:t xml:space="preserve"> do </w:t>
      </w:r>
      <w:r w:rsidRPr="00623C7C">
        <w:rPr>
          <w:rFonts w:cstheme="minorHAnsi"/>
        </w:rPr>
        <w:t>třecí misky</w:t>
      </w:r>
      <w:r w:rsidR="00190F84">
        <w:rPr>
          <w:rFonts w:cstheme="minorHAnsi"/>
        </w:rPr>
        <w:t xml:space="preserve"> a </w:t>
      </w:r>
      <w:r w:rsidRPr="00623C7C">
        <w:rPr>
          <w:rFonts w:cstheme="minorHAnsi"/>
        </w:rPr>
        <w:t>rozetřete je tloučkem spolu</w:t>
      </w:r>
      <w:r w:rsidR="00AD63C5">
        <w:rPr>
          <w:rFonts w:cstheme="minorHAnsi"/>
        </w:rPr>
        <w:t xml:space="preserve"> s </w:t>
      </w:r>
      <w:r w:rsidRPr="00623C7C">
        <w:rPr>
          <w:rFonts w:cstheme="minorHAnsi"/>
        </w:rPr>
        <w:t>lihem (půl mističky) najemno.</w:t>
      </w:r>
    </w:p>
    <w:p w14:paraId="01D1053B" w14:textId="77777777" w:rsidR="006C3B82" w:rsidRPr="00623C7C" w:rsidRDefault="00623C7C" w:rsidP="00AB68BF">
      <w:pPr>
        <w:pStyle w:val="Odstavecseseznamem"/>
        <w:numPr>
          <w:ilvl w:val="0"/>
          <w:numId w:val="49"/>
        </w:numPr>
        <w:rPr>
          <w:rFonts w:cstheme="minorHAnsi"/>
        </w:rPr>
      </w:pPr>
      <w:r w:rsidRPr="00623C7C">
        <w:rPr>
          <w:rFonts w:cstheme="minorHAnsi"/>
        </w:rPr>
        <w:t>Přelijte získané barvivo</w:t>
      </w:r>
      <w:r w:rsidR="00AD63C5">
        <w:rPr>
          <w:rFonts w:cstheme="minorHAnsi"/>
        </w:rPr>
        <w:t xml:space="preserve"> do </w:t>
      </w:r>
      <w:r w:rsidRPr="00623C7C">
        <w:rPr>
          <w:rFonts w:cstheme="minorHAnsi"/>
        </w:rPr>
        <w:t>skleničky</w:t>
      </w:r>
      <w:r w:rsidR="00190F84">
        <w:rPr>
          <w:rFonts w:cstheme="minorHAnsi"/>
        </w:rPr>
        <w:t xml:space="preserve"> a </w:t>
      </w:r>
      <w:r w:rsidRPr="00623C7C">
        <w:rPr>
          <w:rFonts w:cstheme="minorHAnsi"/>
        </w:rPr>
        <w:t>umístěte</w:t>
      </w:r>
      <w:r w:rsidR="00AD63C5">
        <w:rPr>
          <w:rFonts w:cstheme="minorHAnsi"/>
        </w:rPr>
        <w:t xml:space="preserve"> do </w:t>
      </w:r>
      <w:r w:rsidRPr="00623C7C">
        <w:rPr>
          <w:rFonts w:cstheme="minorHAnsi"/>
        </w:rPr>
        <w:t>něj proužek filtračního papíru</w:t>
      </w:r>
      <w:r>
        <w:rPr>
          <w:rFonts w:cstheme="minorHAnsi"/>
        </w:rPr>
        <w:t xml:space="preserve"> tak, aby byl dole ponořen</w:t>
      </w:r>
      <w:r w:rsidR="00190F84">
        <w:rPr>
          <w:rFonts w:cstheme="minorHAnsi"/>
        </w:rPr>
        <w:t xml:space="preserve"> a </w:t>
      </w:r>
      <w:r>
        <w:rPr>
          <w:rFonts w:cstheme="minorHAnsi"/>
        </w:rPr>
        <w:t>nahoře „čouhal“</w:t>
      </w:r>
      <w:r w:rsidRPr="00623C7C">
        <w:rPr>
          <w:rFonts w:cstheme="minorHAnsi"/>
        </w:rPr>
        <w:t xml:space="preserve">. </w:t>
      </w:r>
      <w:r w:rsidR="00281226" w:rsidRPr="00623C7C">
        <w:rPr>
          <w:rFonts w:cstheme="minorHAnsi"/>
        </w:rPr>
        <w:t>Které barvivo</w:t>
      </w:r>
      <w:r w:rsidR="00AD63C5">
        <w:rPr>
          <w:rFonts w:cstheme="minorHAnsi"/>
        </w:rPr>
        <w:t xml:space="preserve"> na </w:t>
      </w:r>
      <w:r>
        <w:rPr>
          <w:rFonts w:cstheme="minorHAnsi"/>
        </w:rPr>
        <w:t>papíru vzlíná</w:t>
      </w:r>
      <w:r w:rsidR="00281226" w:rsidRPr="00623C7C">
        <w:rPr>
          <w:rFonts w:cstheme="minorHAnsi"/>
        </w:rPr>
        <w:t xml:space="preserve"> nejvýš</w:t>
      </w:r>
      <w:r w:rsidRPr="00623C7C">
        <w:rPr>
          <w:rFonts w:cstheme="minorHAnsi"/>
        </w:rPr>
        <w:t>e</w:t>
      </w:r>
      <w:r w:rsidR="00281226" w:rsidRPr="00623C7C">
        <w:rPr>
          <w:rFonts w:cstheme="minorHAnsi"/>
        </w:rPr>
        <w:t xml:space="preserve">? </w:t>
      </w:r>
      <w:r>
        <w:rPr>
          <w:rFonts w:cstheme="minorHAnsi"/>
        </w:rPr>
        <w:br/>
      </w:r>
      <w:r w:rsidR="00281226" w:rsidRPr="00623C7C">
        <w:rPr>
          <w:rFonts w:cstheme="minorHAnsi"/>
        </w:rPr>
        <w:t xml:space="preserve">(výběr možnosti) </w:t>
      </w:r>
    </w:p>
    <w:p w14:paraId="4AC25923" w14:textId="77777777" w:rsidR="00EC3962" w:rsidRDefault="00EA2E85" w:rsidP="00AB68BF">
      <w:pPr>
        <w:pStyle w:val="Odstavecseseznamem"/>
        <w:numPr>
          <w:ilvl w:val="0"/>
          <w:numId w:val="45"/>
        </w:numPr>
        <w:ind w:left="1776"/>
        <w:rPr>
          <w:rFonts w:cstheme="minorHAnsi"/>
        </w:rPr>
      </w:pPr>
      <w:r>
        <w:rPr>
          <w:rFonts w:cstheme="minorHAnsi"/>
        </w:rPr>
        <w:t>k</w:t>
      </w:r>
      <w:r w:rsidR="00C01DFF">
        <w:rPr>
          <w:rFonts w:cstheme="minorHAnsi"/>
        </w:rPr>
        <w:t>aroteny</w:t>
      </w:r>
    </w:p>
    <w:p w14:paraId="1CE2701B" w14:textId="77777777" w:rsidR="00281226" w:rsidRPr="00EC3962" w:rsidRDefault="00281226" w:rsidP="00AB68BF">
      <w:pPr>
        <w:pStyle w:val="Odstavecseseznamem"/>
        <w:numPr>
          <w:ilvl w:val="0"/>
          <w:numId w:val="45"/>
        </w:numPr>
        <w:ind w:left="1776"/>
        <w:rPr>
          <w:rFonts w:cstheme="minorHAnsi"/>
        </w:rPr>
      </w:pPr>
      <w:r w:rsidRPr="00EC3962">
        <w:rPr>
          <w:rFonts w:cstheme="minorHAnsi"/>
        </w:rPr>
        <w:t xml:space="preserve">xantofyly </w:t>
      </w:r>
    </w:p>
    <w:p w14:paraId="35F384DD" w14:textId="77777777" w:rsidR="0098124A" w:rsidRPr="00097199" w:rsidRDefault="00281226" w:rsidP="00AB68BF">
      <w:pPr>
        <w:pStyle w:val="Odstavecseseznamem"/>
        <w:numPr>
          <w:ilvl w:val="0"/>
          <w:numId w:val="45"/>
        </w:numPr>
        <w:ind w:left="1776"/>
        <w:rPr>
          <w:rFonts w:cstheme="minorHAnsi"/>
        </w:rPr>
      </w:pPr>
      <w:r w:rsidRPr="00097199">
        <w:rPr>
          <w:rFonts w:cstheme="minorHAnsi"/>
        </w:rPr>
        <w:t>chlorofyly</w:t>
      </w:r>
    </w:p>
    <w:p w14:paraId="5A3CEFF2" w14:textId="77777777" w:rsidR="00097199" w:rsidRPr="00097199" w:rsidRDefault="00281226" w:rsidP="00097199">
      <w:pPr>
        <w:rPr>
          <w:rFonts w:cstheme="minorHAnsi"/>
        </w:rPr>
      </w:pPr>
      <w:r w:rsidRPr="00097199">
        <w:rPr>
          <w:rFonts w:cstheme="minorHAnsi"/>
        </w:rPr>
        <w:t>Výborně. Nezapomeň</w:t>
      </w:r>
      <w:r w:rsidR="00AD63C5">
        <w:rPr>
          <w:rFonts w:cstheme="minorHAnsi"/>
        </w:rPr>
        <w:t xml:space="preserve"> na </w:t>
      </w:r>
      <w:r w:rsidRPr="00097199">
        <w:rPr>
          <w:rFonts w:cstheme="minorHAnsi"/>
        </w:rPr>
        <w:t xml:space="preserve">dílek skládačky. </w:t>
      </w:r>
    </w:p>
    <w:p w14:paraId="6ECDF2B3" w14:textId="77777777" w:rsidR="006C3B82" w:rsidRPr="00097199" w:rsidRDefault="006C3B82" w:rsidP="00097199">
      <w:pPr>
        <w:pStyle w:val="Nadpis4"/>
        <w:spacing w:before="0" w:after="200"/>
        <w:rPr>
          <w:rFonts w:asciiTheme="minorHAnsi" w:hAnsiTheme="minorHAnsi" w:cstheme="minorHAnsi"/>
        </w:rPr>
      </w:pPr>
      <w:r w:rsidRPr="00097199">
        <w:rPr>
          <w:rFonts w:asciiTheme="minorHAnsi" w:hAnsiTheme="minorHAnsi" w:cstheme="minorHAnsi"/>
        </w:rPr>
        <w:t xml:space="preserve">Větrná bouře </w:t>
      </w:r>
    </w:p>
    <w:p w14:paraId="6DE4AA6C" w14:textId="1D93DA9B" w:rsidR="00281226" w:rsidRPr="00097199" w:rsidRDefault="006C3B82" w:rsidP="00097199">
      <w:pPr>
        <w:rPr>
          <w:rFonts w:cstheme="minorHAnsi"/>
        </w:rPr>
      </w:pPr>
      <w:r w:rsidRPr="00097199">
        <w:rPr>
          <w:rFonts w:cstheme="minorHAnsi"/>
        </w:rPr>
        <w:t>Zamiřte</w:t>
      </w:r>
      <w:r w:rsidR="00AD63C5">
        <w:rPr>
          <w:rFonts w:cstheme="minorHAnsi"/>
        </w:rPr>
        <w:t xml:space="preserve"> k </w:t>
      </w:r>
      <w:r w:rsidRPr="00097199">
        <w:rPr>
          <w:rFonts w:cstheme="minorHAnsi"/>
        </w:rPr>
        <w:t>Větrné bouři. Je</w:t>
      </w:r>
      <w:r w:rsidR="00AD63C5">
        <w:rPr>
          <w:rFonts w:cstheme="minorHAnsi"/>
        </w:rPr>
        <w:t xml:space="preserve"> v </w:t>
      </w:r>
      <w:r w:rsidRPr="00097199">
        <w:rPr>
          <w:rFonts w:cstheme="minorHAnsi"/>
        </w:rPr>
        <w:t>modré části expozice Planeta poblíž vodního koryta. Tak už</w:t>
      </w:r>
      <w:r w:rsidR="00AD63C5">
        <w:rPr>
          <w:rFonts w:cstheme="minorHAnsi"/>
        </w:rPr>
        <w:t xml:space="preserve"> i na </w:t>
      </w:r>
      <w:r w:rsidRPr="00097199">
        <w:rPr>
          <w:rFonts w:cstheme="minorHAnsi"/>
        </w:rPr>
        <w:t>vás došlo. Zapněte</w:t>
      </w:r>
      <w:r w:rsidR="00AD63C5">
        <w:rPr>
          <w:rFonts w:cstheme="minorHAnsi"/>
        </w:rPr>
        <w:t xml:space="preserve"> si </w:t>
      </w:r>
      <w:r w:rsidRPr="00097199">
        <w:rPr>
          <w:rFonts w:cstheme="minorHAnsi"/>
        </w:rPr>
        <w:t>fučák</w:t>
      </w:r>
      <w:r w:rsidR="00AD63C5">
        <w:rPr>
          <w:rFonts w:cstheme="minorHAnsi"/>
        </w:rPr>
        <w:t xml:space="preserve"> o </w:t>
      </w:r>
      <w:r w:rsidRPr="00097199">
        <w:rPr>
          <w:rFonts w:cstheme="minorHAnsi"/>
        </w:rPr>
        <w:t xml:space="preserve">rychlosti </w:t>
      </w:r>
      <w:r w:rsidR="0028139D" w:rsidRPr="00097199">
        <w:rPr>
          <w:rFonts w:cstheme="minorHAnsi"/>
        </w:rPr>
        <w:t>35 km</w:t>
      </w:r>
      <w:r w:rsidRPr="00097199">
        <w:rPr>
          <w:rFonts w:cstheme="minorHAnsi"/>
        </w:rPr>
        <w:t>/hod</w:t>
      </w:r>
      <w:r w:rsidR="00190F84">
        <w:rPr>
          <w:rFonts w:cstheme="minorHAnsi"/>
        </w:rPr>
        <w:t xml:space="preserve"> a </w:t>
      </w:r>
      <w:r w:rsidRPr="00097199">
        <w:rPr>
          <w:rFonts w:cstheme="minorHAnsi"/>
        </w:rPr>
        <w:t>udělejte</w:t>
      </w:r>
      <w:r w:rsidR="00AD63C5">
        <w:rPr>
          <w:rFonts w:cstheme="minorHAnsi"/>
        </w:rPr>
        <w:t xml:space="preserve"> si </w:t>
      </w:r>
      <w:r w:rsidRPr="00097199">
        <w:rPr>
          <w:rFonts w:cstheme="minorHAnsi"/>
        </w:rPr>
        <w:t>selfie! Fotku prosím nahrajte. (nahrát obrázek) Nezapomeňte</w:t>
      </w:r>
      <w:r w:rsidR="00AD63C5">
        <w:rPr>
          <w:rFonts w:cstheme="minorHAnsi"/>
        </w:rPr>
        <w:t xml:space="preserve"> si </w:t>
      </w:r>
      <w:r w:rsidRPr="00097199">
        <w:rPr>
          <w:rFonts w:cstheme="minorHAnsi"/>
        </w:rPr>
        <w:t>vzít</w:t>
      </w:r>
      <w:r w:rsidR="00AD63C5">
        <w:rPr>
          <w:rFonts w:cstheme="minorHAnsi"/>
        </w:rPr>
        <w:t xml:space="preserve"> z </w:t>
      </w:r>
      <w:r w:rsidRPr="00097199">
        <w:rPr>
          <w:rFonts w:cstheme="minorHAnsi"/>
        </w:rPr>
        <w:t>pytlíčku jeden kus skládačky.</w:t>
      </w:r>
    </w:p>
    <w:p w14:paraId="786AD290" w14:textId="77777777" w:rsidR="003D683C" w:rsidRPr="00097199" w:rsidRDefault="003D683C" w:rsidP="00097199">
      <w:pPr>
        <w:rPr>
          <w:rFonts w:cstheme="minorHAnsi"/>
        </w:rPr>
      </w:pPr>
    </w:p>
    <w:p w14:paraId="351CDCB8" w14:textId="77777777" w:rsidR="00097199" w:rsidRPr="00097199" w:rsidRDefault="00097199" w:rsidP="00097199">
      <w:pPr>
        <w:pStyle w:val="Nadpis4"/>
        <w:spacing w:before="0" w:after="200"/>
        <w:rPr>
          <w:rFonts w:asciiTheme="minorHAnsi" w:hAnsiTheme="minorHAnsi" w:cstheme="minorHAnsi"/>
        </w:rPr>
      </w:pPr>
      <w:r w:rsidRPr="00097199">
        <w:rPr>
          <w:rFonts w:asciiTheme="minorHAnsi" w:hAnsiTheme="minorHAnsi" w:cstheme="minorHAnsi"/>
        </w:rPr>
        <w:t>Závěr průchodu</w:t>
      </w:r>
    </w:p>
    <w:p w14:paraId="2F4C42CE" w14:textId="77777777" w:rsidR="00097199" w:rsidRDefault="00097199" w:rsidP="00097199">
      <w:pPr>
        <w:rPr>
          <w:rFonts w:cstheme="minorHAnsi"/>
        </w:rPr>
      </w:pPr>
      <w:r w:rsidRPr="00097199">
        <w:rPr>
          <w:rFonts w:cstheme="minorHAnsi"/>
        </w:rPr>
        <w:t>Nyní už víte všechno, co potřebujete</w:t>
      </w:r>
      <w:r w:rsidR="00190F84">
        <w:rPr>
          <w:rFonts w:cstheme="minorHAnsi"/>
        </w:rPr>
        <w:t xml:space="preserve"> a </w:t>
      </w:r>
      <w:r w:rsidRPr="00097199">
        <w:rPr>
          <w:rFonts w:cstheme="minorHAnsi"/>
        </w:rPr>
        <w:t>máte všechny kousky hlavolamu. Směle zamiřte zpět</w:t>
      </w:r>
      <w:r w:rsidR="00AD63C5">
        <w:rPr>
          <w:rFonts w:cstheme="minorHAnsi"/>
        </w:rPr>
        <w:t xml:space="preserve"> do </w:t>
      </w:r>
      <w:r w:rsidRPr="00097199">
        <w:rPr>
          <w:rFonts w:cstheme="minorHAnsi"/>
        </w:rPr>
        <w:t>Objevovny, kde vás čeká poslední úkol, složit vše dohromady</w:t>
      </w:r>
      <w:r>
        <w:rPr>
          <w:rFonts w:cstheme="minorHAnsi"/>
        </w:rPr>
        <w:t>.</w:t>
      </w:r>
    </w:p>
    <w:p w14:paraId="1BABA903" w14:textId="77777777" w:rsidR="000347B2" w:rsidRDefault="000347B2">
      <w:pPr>
        <w:spacing w:line="276" w:lineRule="auto"/>
        <w:jc w:val="left"/>
        <w:rPr>
          <w:rFonts w:cstheme="minorHAnsi"/>
        </w:rPr>
      </w:pPr>
      <w:r>
        <w:rPr>
          <w:rFonts w:cstheme="minorHAnsi"/>
        </w:rPr>
        <w:br w:type="page"/>
      </w:r>
    </w:p>
    <w:p w14:paraId="237F9934" w14:textId="77777777" w:rsidR="00097199" w:rsidRDefault="00097199" w:rsidP="00097199">
      <w:pPr>
        <w:rPr>
          <w:rFonts w:cstheme="minorHAnsi"/>
        </w:rPr>
      </w:pPr>
    </w:p>
    <w:p w14:paraId="712533CF" w14:textId="77777777" w:rsidR="000347B2" w:rsidRDefault="00097199" w:rsidP="0059070F">
      <w:pPr>
        <w:pStyle w:val="Nadpis3"/>
      </w:pPr>
      <w:r>
        <w:t>Vyhodnocení odpovědí</w:t>
      </w:r>
      <w:r w:rsidR="00190F84">
        <w:t xml:space="preserve"> a </w:t>
      </w:r>
      <w:r w:rsidR="000347B2">
        <w:t>závěrečný úkol</w:t>
      </w:r>
    </w:p>
    <w:p w14:paraId="3B4176D3" w14:textId="77777777" w:rsidR="00097199" w:rsidRDefault="00097199" w:rsidP="00097199">
      <w:pPr>
        <w:rPr>
          <w:lang w:eastAsia="cs-CZ"/>
        </w:rPr>
      </w:pPr>
      <w:r w:rsidRPr="00097199">
        <w:rPr>
          <w:i/>
          <w:lang w:eastAsia="cs-CZ"/>
        </w:rPr>
        <w:t>Skvělé</w:t>
      </w:r>
      <w:r w:rsidR="000347B2">
        <w:rPr>
          <w:i/>
          <w:lang w:eastAsia="cs-CZ"/>
        </w:rPr>
        <w:t>, prošli jste všemi stanovišti! Pojďme</w:t>
      </w:r>
      <w:r w:rsidR="00AD63C5">
        <w:rPr>
          <w:i/>
          <w:lang w:eastAsia="cs-CZ"/>
        </w:rPr>
        <w:t xml:space="preserve"> se </w:t>
      </w:r>
      <w:r w:rsidR="000347B2">
        <w:rPr>
          <w:i/>
          <w:lang w:eastAsia="cs-CZ"/>
        </w:rPr>
        <w:t>podívat</w:t>
      </w:r>
      <w:r w:rsidR="00AD63C5">
        <w:rPr>
          <w:i/>
          <w:lang w:eastAsia="cs-CZ"/>
        </w:rPr>
        <w:t xml:space="preserve"> na </w:t>
      </w:r>
      <w:r w:rsidR="000347B2">
        <w:rPr>
          <w:i/>
          <w:lang w:eastAsia="cs-CZ"/>
        </w:rPr>
        <w:t>vaše odpovědi!</w:t>
      </w:r>
      <w:r w:rsidR="000347B2">
        <w:rPr>
          <w:lang w:eastAsia="cs-CZ"/>
        </w:rPr>
        <w:t xml:space="preserve"> (Uvádějící prochází zadané odpovědi právě došlého týmu</w:t>
      </w:r>
      <w:r w:rsidR="00AD63C5">
        <w:rPr>
          <w:lang w:eastAsia="cs-CZ"/>
        </w:rPr>
        <w:t xml:space="preserve"> v </w:t>
      </w:r>
      <w:r w:rsidR="000347B2">
        <w:rPr>
          <w:lang w:eastAsia="cs-CZ"/>
        </w:rPr>
        <w:t>administrátorském rozhraní</w:t>
      </w:r>
      <w:r w:rsidR="00EA2E85">
        <w:rPr>
          <w:lang w:eastAsia="cs-CZ"/>
        </w:rPr>
        <w:t>, včetně nahraných fotografií,</w:t>
      </w:r>
      <w:r w:rsidR="000347B2">
        <w:rPr>
          <w:lang w:eastAsia="cs-CZ"/>
        </w:rPr>
        <w:t xml:space="preserve"> společně</w:t>
      </w:r>
      <w:r w:rsidR="00AD63C5">
        <w:rPr>
          <w:lang w:eastAsia="cs-CZ"/>
        </w:rPr>
        <w:t xml:space="preserve"> s </w:t>
      </w:r>
      <w:r w:rsidR="000347B2">
        <w:rPr>
          <w:lang w:eastAsia="cs-CZ"/>
        </w:rPr>
        <w:t>žáky). Zpětná vazba</w:t>
      </w:r>
      <w:r w:rsidR="00AD63C5">
        <w:rPr>
          <w:lang w:eastAsia="cs-CZ"/>
        </w:rPr>
        <w:t xml:space="preserve"> k </w:t>
      </w:r>
      <w:r w:rsidR="000347B2">
        <w:rPr>
          <w:lang w:eastAsia="cs-CZ"/>
        </w:rPr>
        <w:t>věcné správnosti zadaných informací</w:t>
      </w:r>
      <w:r w:rsidR="00190F84">
        <w:rPr>
          <w:lang w:eastAsia="cs-CZ"/>
        </w:rPr>
        <w:t xml:space="preserve"> a </w:t>
      </w:r>
      <w:r w:rsidR="000347B2">
        <w:rPr>
          <w:lang w:eastAsia="cs-CZ"/>
        </w:rPr>
        <w:t>počtu pokusů</w:t>
      </w:r>
      <w:r w:rsidR="00AD63C5">
        <w:rPr>
          <w:lang w:eastAsia="cs-CZ"/>
        </w:rPr>
        <w:t xml:space="preserve"> k </w:t>
      </w:r>
      <w:r w:rsidR="000347B2">
        <w:rPr>
          <w:lang w:eastAsia="cs-CZ"/>
        </w:rPr>
        <w:t>splnění jednotlivých úkolů</w:t>
      </w:r>
      <w:r w:rsidR="00190F84">
        <w:rPr>
          <w:lang w:eastAsia="cs-CZ"/>
        </w:rPr>
        <w:t xml:space="preserve"> a </w:t>
      </w:r>
      <w:r w:rsidR="000347B2">
        <w:rPr>
          <w:lang w:eastAsia="cs-CZ"/>
        </w:rPr>
        <w:t>otázek.</w:t>
      </w:r>
    </w:p>
    <w:p w14:paraId="59784269" w14:textId="77777777" w:rsidR="000347B2" w:rsidRDefault="000347B2" w:rsidP="00097199">
      <w:pPr>
        <w:rPr>
          <w:i/>
          <w:lang w:eastAsia="cs-CZ"/>
        </w:rPr>
      </w:pPr>
      <w:r w:rsidRPr="000347B2">
        <w:rPr>
          <w:i/>
          <w:lang w:eastAsia="cs-CZ"/>
        </w:rPr>
        <w:t>Nyní</w:t>
      </w:r>
      <w:r>
        <w:rPr>
          <w:i/>
          <w:lang w:eastAsia="cs-CZ"/>
        </w:rPr>
        <w:t xml:space="preserve"> vás čeká poslední společný úkol. Za odpovědi</w:t>
      </w:r>
      <w:r w:rsidR="00190F84">
        <w:rPr>
          <w:i/>
          <w:lang w:eastAsia="cs-CZ"/>
        </w:rPr>
        <w:t xml:space="preserve"> a </w:t>
      </w:r>
      <w:r>
        <w:rPr>
          <w:i/>
          <w:lang w:eastAsia="cs-CZ"/>
        </w:rPr>
        <w:t>úkoly jste nasbírali celou řadu záhadných dílků</w:t>
      </w:r>
      <w:r w:rsidR="00190F84">
        <w:rPr>
          <w:i/>
          <w:lang w:eastAsia="cs-CZ"/>
        </w:rPr>
        <w:t xml:space="preserve"> a </w:t>
      </w:r>
      <w:r>
        <w:rPr>
          <w:i/>
          <w:lang w:eastAsia="cs-CZ"/>
        </w:rPr>
        <w:t xml:space="preserve">součástek. Teď je čas je poskládat dohromady. </w:t>
      </w:r>
    </w:p>
    <w:p w14:paraId="7598941A" w14:textId="77777777" w:rsidR="000347B2" w:rsidRPr="000347B2" w:rsidRDefault="000347B2" w:rsidP="00AB68BF">
      <w:pPr>
        <w:pStyle w:val="Odstavecseseznamem"/>
        <w:numPr>
          <w:ilvl w:val="0"/>
          <w:numId w:val="48"/>
        </w:numPr>
        <w:rPr>
          <w:i/>
          <w:lang w:eastAsia="cs-CZ"/>
        </w:rPr>
      </w:pPr>
      <w:r w:rsidRPr="000347B2">
        <w:rPr>
          <w:i/>
          <w:lang w:eastAsia="cs-CZ"/>
        </w:rPr>
        <w:t>Složte rámeček</w:t>
      </w:r>
      <w:r w:rsidR="00190F84">
        <w:rPr>
          <w:i/>
          <w:lang w:eastAsia="cs-CZ"/>
        </w:rPr>
        <w:t xml:space="preserve"> a </w:t>
      </w:r>
      <w:r w:rsidRPr="000347B2">
        <w:rPr>
          <w:i/>
          <w:lang w:eastAsia="cs-CZ"/>
        </w:rPr>
        <w:t>zarážky podle obrázku</w:t>
      </w:r>
      <w:r>
        <w:rPr>
          <w:i/>
          <w:lang w:eastAsia="cs-CZ"/>
        </w:rPr>
        <w:t>.</w:t>
      </w:r>
      <w:r w:rsidRPr="000347B2">
        <w:rPr>
          <w:i/>
          <w:lang w:eastAsia="cs-CZ"/>
        </w:rPr>
        <w:t xml:space="preserve"> </w:t>
      </w:r>
    </w:p>
    <w:p w14:paraId="7976A11A" w14:textId="77777777" w:rsidR="000347B2" w:rsidRPr="000347B2" w:rsidRDefault="000347B2" w:rsidP="00AB68BF">
      <w:pPr>
        <w:pStyle w:val="Odstavecseseznamem"/>
        <w:numPr>
          <w:ilvl w:val="0"/>
          <w:numId w:val="48"/>
        </w:numPr>
        <w:rPr>
          <w:i/>
          <w:lang w:eastAsia="cs-CZ"/>
        </w:rPr>
      </w:pPr>
      <w:r w:rsidRPr="000347B2">
        <w:rPr>
          <w:i/>
          <w:lang w:eastAsia="cs-CZ"/>
        </w:rPr>
        <w:t>Doskládejte ostatních sedm dílků hlavolamu tak, aby byl celý rámeček vyplněn</w:t>
      </w:r>
      <w:r w:rsidR="00190F84">
        <w:rPr>
          <w:i/>
          <w:lang w:eastAsia="cs-CZ"/>
        </w:rPr>
        <w:t xml:space="preserve"> a </w:t>
      </w:r>
      <w:r w:rsidRPr="000347B2">
        <w:rPr>
          <w:i/>
          <w:lang w:eastAsia="cs-CZ"/>
        </w:rPr>
        <w:t>text</w:t>
      </w:r>
      <w:r w:rsidR="00AD63C5">
        <w:rPr>
          <w:i/>
          <w:lang w:eastAsia="cs-CZ"/>
        </w:rPr>
        <w:t xml:space="preserve"> na </w:t>
      </w:r>
      <w:r w:rsidRPr="000347B2">
        <w:rPr>
          <w:i/>
          <w:lang w:eastAsia="cs-CZ"/>
        </w:rPr>
        <w:t>kostkách byl čitelný.</w:t>
      </w:r>
    </w:p>
    <w:p w14:paraId="570F65CB" w14:textId="77777777" w:rsidR="000347B2" w:rsidRPr="000347B2" w:rsidRDefault="000347B2" w:rsidP="00AB68BF">
      <w:pPr>
        <w:pStyle w:val="Odstavecseseznamem"/>
        <w:numPr>
          <w:ilvl w:val="0"/>
          <w:numId w:val="48"/>
        </w:numPr>
        <w:rPr>
          <w:i/>
          <w:lang w:eastAsia="cs-CZ"/>
        </w:rPr>
      </w:pPr>
      <w:r w:rsidRPr="000347B2">
        <w:rPr>
          <w:i/>
          <w:lang w:eastAsia="cs-CZ"/>
        </w:rPr>
        <w:t>Zařiďte</w:t>
      </w:r>
      <w:r w:rsidR="00AD63C5">
        <w:rPr>
          <w:i/>
          <w:lang w:eastAsia="cs-CZ"/>
        </w:rPr>
        <w:t xml:space="preserve"> se </w:t>
      </w:r>
      <w:r w:rsidRPr="000347B2">
        <w:rPr>
          <w:i/>
          <w:lang w:eastAsia="cs-CZ"/>
        </w:rPr>
        <w:t>podle výsledné tajenky</w:t>
      </w:r>
      <w:r>
        <w:rPr>
          <w:i/>
          <w:lang w:eastAsia="cs-CZ"/>
        </w:rPr>
        <w:t xml:space="preserve"> </w:t>
      </w:r>
      <w:r>
        <w:rPr>
          <w:lang w:eastAsia="cs-CZ"/>
        </w:rPr>
        <w:t>(MŮŽEŠ SI MĚ NECHAT).</w:t>
      </w:r>
    </w:p>
    <w:p w14:paraId="04C106A0" w14:textId="77777777" w:rsidR="000347B2" w:rsidRDefault="000347B2" w:rsidP="000347B2">
      <w:pPr>
        <w:rPr>
          <w:i/>
          <w:lang w:eastAsia="cs-CZ"/>
        </w:rPr>
      </w:pPr>
      <w:r>
        <w:rPr>
          <w:i/>
          <w:lang w:eastAsia="cs-CZ"/>
        </w:rPr>
        <w:t xml:space="preserve">Gratuluji! </w:t>
      </w:r>
      <w:r w:rsidR="007527A3">
        <w:rPr>
          <w:i/>
          <w:lang w:eastAsia="cs-CZ"/>
        </w:rPr>
        <w:t>Jeden hlavolam</w:t>
      </w:r>
      <w:r w:rsidR="00AD63C5">
        <w:rPr>
          <w:i/>
          <w:lang w:eastAsia="cs-CZ"/>
        </w:rPr>
        <w:t xml:space="preserve"> na </w:t>
      </w:r>
      <w:r w:rsidR="007527A3">
        <w:rPr>
          <w:i/>
          <w:lang w:eastAsia="cs-CZ"/>
        </w:rPr>
        <w:t>tříčlenný (</w:t>
      </w:r>
      <w:r w:rsidR="007527A3" w:rsidRPr="007527A3">
        <w:rPr>
          <w:lang w:eastAsia="cs-CZ"/>
        </w:rPr>
        <w:t>nebo dvoučlenný)</w:t>
      </w:r>
      <w:r w:rsidR="007527A3">
        <w:rPr>
          <w:lang w:eastAsia="cs-CZ"/>
        </w:rPr>
        <w:t xml:space="preserve"> </w:t>
      </w:r>
      <w:r w:rsidR="007527A3" w:rsidRPr="007527A3">
        <w:rPr>
          <w:i/>
          <w:lang w:eastAsia="cs-CZ"/>
        </w:rPr>
        <w:t>tým</w:t>
      </w:r>
      <w:r w:rsidR="007527A3">
        <w:rPr>
          <w:i/>
          <w:lang w:eastAsia="cs-CZ"/>
        </w:rPr>
        <w:t xml:space="preserve"> by byl ale málo,</w:t>
      </w:r>
      <w:r w:rsidR="00190F84">
        <w:rPr>
          <w:i/>
          <w:lang w:eastAsia="cs-CZ"/>
        </w:rPr>
        <w:t xml:space="preserve"> a </w:t>
      </w:r>
      <w:r w:rsidR="007527A3">
        <w:rPr>
          <w:i/>
          <w:lang w:eastAsia="cs-CZ"/>
        </w:rPr>
        <w:t>proto máme</w:t>
      </w:r>
      <w:r w:rsidR="00AD63C5">
        <w:rPr>
          <w:i/>
          <w:lang w:eastAsia="cs-CZ"/>
        </w:rPr>
        <w:t xml:space="preserve"> pro </w:t>
      </w:r>
      <w:r w:rsidR="007527A3">
        <w:rPr>
          <w:i/>
          <w:lang w:eastAsia="cs-CZ"/>
        </w:rPr>
        <w:t>vás</w:t>
      </w:r>
      <w:r w:rsidR="00AD63C5">
        <w:rPr>
          <w:i/>
          <w:lang w:eastAsia="cs-CZ"/>
        </w:rPr>
        <w:t xml:space="preserve"> pro </w:t>
      </w:r>
      <w:r w:rsidR="007527A3">
        <w:rPr>
          <w:i/>
          <w:lang w:eastAsia="cs-CZ"/>
        </w:rPr>
        <w:t>každého vlastní. Pojďte</w:t>
      </w:r>
      <w:r w:rsidR="00AD63C5">
        <w:rPr>
          <w:i/>
          <w:lang w:eastAsia="cs-CZ"/>
        </w:rPr>
        <w:t xml:space="preserve"> si </w:t>
      </w:r>
      <w:r w:rsidR="007527A3">
        <w:rPr>
          <w:i/>
          <w:lang w:eastAsia="cs-CZ"/>
        </w:rPr>
        <w:t>vybrat! Hlavolam je hmatový</w:t>
      </w:r>
      <w:r w:rsidR="00190F84">
        <w:rPr>
          <w:i/>
          <w:lang w:eastAsia="cs-CZ"/>
        </w:rPr>
        <w:t xml:space="preserve"> a </w:t>
      </w:r>
      <w:r w:rsidR="007527A3">
        <w:rPr>
          <w:i/>
          <w:lang w:eastAsia="cs-CZ"/>
        </w:rPr>
        <w:t>má stovky</w:t>
      </w:r>
      <w:r w:rsidR="00190F84">
        <w:rPr>
          <w:i/>
          <w:lang w:eastAsia="cs-CZ"/>
        </w:rPr>
        <w:t xml:space="preserve"> a </w:t>
      </w:r>
      <w:r w:rsidR="007527A3">
        <w:rPr>
          <w:i/>
          <w:lang w:eastAsia="cs-CZ"/>
        </w:rPr>
        <w:t>stovky různých zadání. Dá</w:t>
      </w:r>
      <w:r w:rsidR="00AD63C5">
        <w:rPr>
          <w:i/>
          <w:lang w:eastAsia="cs-CZ"/>
        </w:rPr>
        <w:t xml:space="preserve"> se s </w:t>
      </w:r>
      <w:r w:rsidR="007527A3">
        <w:rPr>
          <w:i/>
          <w:lang w:eastAsia="cs-CZ"/>
        </w:rPr>
        <w:t>ním soutěžit, trénovat mysl</w:t>
      </w:r>
      <w:r w:rsidR="00AD63C5">
        <w:rPr>
          <w:i/>
          <w:lang w:eastAsia="cs-CZ"/>
        </w:rPr>
        <w:t xml:space="preserve"> i </w:t>
      </w:r>
      <w:r w:rsidR="007527A3">
        <w:rPr>
          <w:i/>
          <w:lang w:eastAsia="cs-CZ"/>
        </w:rPr>
        <w:t>motoriku, skládat poslepu nebo naopak využít vizuálních instrukcí. Bude připomínkou toho, že věda je tu</w:t>
      </w:r>
      <w:r w:rsidR="00AD63C5">
        <w:rPr>
          <w:i/>
          <w:lang w:eastAsia="cs-CZ"/>
        </w:rPr>
        <w:t xml:space="preserve"> pro </w:t>
      </w:r>
      <w:r w:rsidR="007527A3">
        <w:rPr>
          <w:i/>
          <w:lang w:eastAsia="cs-CZ"/>
        </w:rPr>
        <w:t>vše</w:t>
      </w:r>
      <w:r w:rsidR="00EA2E85">
        <w:rPr>
          <w:i/>
          <w:lang w:eastAsia="cs-CZ"/>
        </w:rPr>
        <w:t>chny,</w:t>
      </w:r>
      <w:r w:rsidR="00AD63C5">
        <w:rPr>
          <w:i/>
          <w:lang w:eastAsia="cs-CZ"/>
        </w:rPr>
        <w:t xml:space="preserve"> bez </w:t>
      </w:r>
      <w:r w:rsidR="00EA2E85">
        <w:rPr>
          <w:i/>
          <w:lang w:eastAsia="cs-CZ"/>
        </w:rPr>
        <w:t>hranic</w:t>
      </w:r>
      <w:r w:rsidR="00190F84">
        <w:rPr>
          <w:i/>
          <w:lang w:eastAsia="cs-CZ"/>
        </w:rPr>
        <w:t xml:space="preserve"> a </w:t>
      </w:r>
      <w:r w:rsidR="00EA2E85">
        <w:rPr>
          <w:i/>
          <w:lang w:eastAsia="cs-CZ"/>
        </w:rPr>
        <w:t>že přírodní</w:t>
      </w:r>
      <w:r w:rsidR="007527A3">
        <w:rPr>
          <w:i/>
          <w:lang w:eastAsia="cs-CZ"/>
        </w:rPr>
        <w:t xml:space="preserve"> vědy jsou tu</w:t>
      </w:r>
      <w:r w:rsidR="00AD63C5">
        <w:rPr>
          <w:i/>
          <w:lang w:eastAsia="cs-CZ"/>
        </w:rPr>
        <w:t xml:space="preserve"> pro </w:t>
      </w:r>
      <w:r w:rsidR="007527A3">
        <w:rPr>
          <w:i/>
          <w:lang w:eastAsia="cs-CZ"/>
        </w:rPr>
        <w:t>každého, kdo je ochoten</w:t>
      </w:r>
      <w:r w:rsidR="00AD63C5">
        <w:rPr>
          <w:i/>
          <w:lang w:eastAsia="cs-CZ"/>
        </w:rPr>
        <w:t xml:space="preserve"> se </w:t>
      </w:r>
      <w:r w:rsidR="007527A3">
        <w:rPr>
          <w:i/>
          <w:lang w:eastAsia="cs-CZ"/>
        </w:rPr>
        <w:t xml:space="preserve">jimi nechat fascinovat. </w:t>
      </w:r>
    </w:p>
    <w:p w14:paraId="7C27CE7C" w14:textId="77777777" w:rsidR="007527A3" w:rsidRPr="007527A3" w:rsidRDefault="007527A3" w:rsidP="000347B2">
      <w:pPr>
        <w:rPr>
          <w:lang w:eastAsia="cs-CZ"/>
        </w:rPr>
      </w:pPr>
      <w:r>
        <w:rPr>
          <w:lang w:eastAsia="cs-CZ"/>
        </w:rPr>
        <w:t>(Čas,</w:t>
      </w:r>
      <w:r w:rsidR="00AD63C5">
        <w:rPr>
          <w:lang w:eastAsia="cs-CZ"/>
        </w:rPr>
        <w:t xml:space="preserve"> po </w:t>
      </w:r>
      <w:r>
        <w:rPr>
          <w:lang w:eastAsia="cs-CZ"/>
        </w:rPr>
        <w:t>který jednotlivé týmy dokončují průchod expozici či plní závěrečný úkol, je</w:t>
      </w:r>
      <w:r w:rsidR="00AD63C5">
        <w:rPr>
          <w:lang w:eastAsia="cs-CZ"/>
        </w:rPr>
        <w:t xml:space="preserve"> pro </w:t>
      </w:r>
      <w:r>
        <w:rPr>
          <w:lang w:eastAsia="cs-CZ"/>
        </w:rPr>
        <w:t>účastníky, kteří hru úspěšně dokončili, doplněn promítáním fotodokumentace</w:t>
      </w:r>
      <w:r w:rsidR="00AD63C5">
        <w:rPr>
          <w:lang w:eastAsia="cs-CZ"/>
        </w:rPr>
        <w:t xml:space="preserve"> ze </w:t>
      </w:r>
      <w:r>
        <w:rPr>
          <w:lang w:eastAsia="cs-CZ"/>
        </w:rPr>
        <w:t>všech proběhlých bloků.)</w:t>
      </w:r>
    </w:p>
    <w:p w14:paraId="1E296B40" w14:textId="77777777" w:rsidR="000347B2" w:rsidRDefault="000347B2" w:rsidP="00097199">
      <w:pPr>
        <w:rPr>
          <w:lang w:eastAsia="cs-CZ"/>
        </w:rPr>
      </w:pPr>
    </w:p>
    <w:p w14:paraId="360447FF" w14:textId="77777777" w:rsidR="000347B2" w:rsidRPr="000347B2" w:rsidRDefault="000347B2" w:rsidP="00097199">
      <w:pPr>
        <w:rPr>
          <w:lang w:eastAsia="cs-CZ"/>
        </w:rPr>
      </w:pPr>
    </w:p>
    <w:p w14:paraId="5D4AE1FE" w14:textId="77777777" w:rsidR="007527A3" w:rsidRDefault="007527A3">
      <w:pPr>
        <w:spacing w:line="276" w:lineRule="auto"/>
        <w:jc w:val="left"/>
        <w:rPr>
          <w:rFonts w:cstheme="minorHAnsi"/>
        </w:rPr>
      </w:pPr>
      <w:r>
        <w:rPr>
          <w:rFonts w:cstheme="minorHAnsi"/>
        </w:rPr>
        <w:br w:type="page"/>
      </w:r>
    </w:p>
    <w:p w14:paraId="1CCCBDBE" w14:textId="77777777" w:rsidR="00097199" w:rsidRPr="00097199" w:rsidRDefault="00097199" w:rsidP="00097199">
      <w:pPr>
        <w:rPr>
          <w:rFonts w:cstheme="minorHAnsi"/>
        </w:rPr>
      </w:pPr>
    </w:p>
    <w:p w14:paraId="7597EE26" w14:textId="77777777" w:rsidR="002A6ACF" w:rsidRDefault="002A6ACF" w:rsidP="002A6ACF">
      <w:pPr>
        <w:pStyle w:val="Nadpis1"/>
      </w:pPr>
      <w:bookmarkStart w:id="24" w:name="_Toc86615014"/>
      <w:r>
        <w:t>3 Metodická část</w:t>
      </w:r>
      <w:bookmarkEnd w:id="24"/>
    </w:p>
    <w:p w14:paraId="6098169F" w14:textId="77777777" w:rsidR="004D6A2A" w:rsidRPr="00022607" w:rsidRDefault="004D6A2A" w:rsidP="00BE3161">
      <w:pPr>
        <w:pStyle w:val="Nadpis2"/>
      </w:pPr>
      <w:bookmarkStart w:id="25" w:name="_Toc86615015"/>
      <w:r w:rsidRPr="00022607">
        <w:t>Zvolená forma, přístup</w:t>
      </w:r>
      <w:r w:rsidR="00190F84">
        <w:t xml:space="preserve"> a </w:t>
      </w:r>
      <w:r w:rsidRPr="00022607">
        <w:t>způsob práce</w:t>
      </w:r>
      <w:r w:rsidR="00AD63C5">
        <w:t xml:space="preserve"> s </w:t>
      </w:r>
      <w:r w:rsidRPr="00022607">
        <w:t>žáky</w:t>
      </w:r>
      <w:bookmarkEnd w:id="25"/>
    </w:p>
    <w:p w14:paraId="5AD3409B" w14:textId="77777777" w:rsidR="00E84F16" w:rsidRDefault="006F2948" w:rsidP="005E55C0">
      <w:r>
        <w:t>Cyklus programů Věda</w:t>
      </w:r>
      <w:r w:rsidR="00AD63C5">
        <w:t xml:space="preserve"> bez </w:t>
      </w:r>
      <w:r>
        <w:t>hranic ve svém o</w:t>
      </w:r>
      <w:r w:rsidRPr="006F2948">
        <w:t>riginální</w:t>
      </w:r>
      <w:r>
        <w:t>m návrhu</w:t>
      </w:r>
      <w:r w:rsidR="00FE53E6">
        <w:t xml:space="preserve"> počítá</w:t>
      </w:r>
      <w:r w:rsidR="00AD63C5">
        <w:t xml:space="preserve"> s </w:t>
      </w:r>
      <w:r w:rsidR="00FE53E6">
        <w:t>uvedením</w:t>
      </w:r>
      <w:r w:rsidR="00AD63C5">
        <w:t xml:space="preserve"> v </w:t>
      </w:r>
      <w:r w:rsidR="00FE53E6">
        <w:t>prostorá</w:t>
      </w:r>
      <w:r w:rsidRPr="006F2948">
        <w:t>ch science centra nebo technického muzea</w:t>
      </w:r>
      <w:r w:rsidR="00AD63C5">
        <w:t xml:space="preserve"> s </w:t>
      </w:r>
      <w:r>
        <w:t>žákovskými</w:t>
      </w:r>
      <w:r w:rsidRPr="006F2948">
        <w:t xml:space="preserve"> laboratořemi</w:t>
      </w:r>
      <w:r w:rsidR="00190F84">
        <w:t xml:space="preserve"> a </w:t>
      </w:r>
      <w:r w:rsidR="00FE53E6">
        <w:t>přístupnou expozicí</w:t>
      </w:r>
      <w:r w:rsidR="00AD63C5">
        <w:t xml:space="preserve"> s </w:t>
      </w:r>
      <w:r>
        <w:t>exponáty</w:t>
      </w:r>
      <w:r w:rsidR="00AD63C5">
        <w:t xml:space="preserve"> pro </w:t>
      </w:r>
      <w:r>
        <w:t xml:space="preserve">vizuální, hmatové či audio poznávání. </w:t>
      </w:r>
      <w:r w:rsidRPr="006F2948">
        <w:t xml:space="preserve">Jako formu jsme zvolili </w:t>
      </w:r>
      <w:r>
        <w:t>cyklus šesti (respektive</w:t>
      </w:r>
      <w:r w:rsidR="00022607">
        <w:t xml:space="preserve"> sedmi) </w:t>
      </w:r>
      <w:r>
        <w:t>samostatných bloků, které mají různou povahu (některé jsou určené</w:t>
      </w:r>
      <w:r w:rsidR="00AD63C5">
        <w:t xml:space="preserve"> pro </w:t>
      </w:r>
      <w:r>
        <w:t>dílny, jiné</w:t>
      </w:r>
      <w:r w:rsidR="00AD63C5">
        <w:t xml:space="preserve"> pro </w:t>
      </w:r>
      <w:r>
        <w:t>laboratoř, závěrečný blok</w:t>
      </w:r>
      <w:r w:rsidR="00AD63C5">
        <w:t xml:space="preserve"> do </w:t>
      </w:r>
      <w:r>
        <w:t>expozice)</w:t>
      </w:r>
      <w:r w:rsidR="00AD63C5">
        <w:t xml:space="preserve"> i </w:t>
      </w:r>
      <w:r>
        <w:t>délku (prodloužená časová dotace</w:t>
      </w:r>
      <w:r w:rsidR="00AD63C5">
        <w:t xml:space="preserve"> pro </w:t>
      </w:r>
      <w:r>
        <w:t>bloky</w:t>
      </w:r>
      <w:r w:rsidR="00AD63C5">
        <w:t xml:space="preserve"> s </w:t>
      </w:r>
      <w:r>
        <w:t>výtvarně kreativní náplní či</w:t>
      </w:r>
      <w:r w:rsidR="00AD63C5">
        <w:t xml:space="preserve"> pro </w:t>
      </w:r>
      <w:r>
        <w:t>simulaci situací</w:t>
      </w:r>
      <w:r w:rsidR="00190F84">
        <w:t xml:space="preserve"> a </w:t>
      </w:r>
      <w:r>
        <w:t xml:space="preserve">jejich řešení). </w:t>
      </w:r>
    </w:p>
    <w:p w14:paraId="59FDB38F" w14:textId="74DE5FDE" w:rsidR="00E84F16" w:rsidRDefault="00E84F16" w:rsidP="005E55C0">
      <w:r>
        <w:t>Blok „Individualita lidského těla“ je zařazen jako volitelný, vzhledem k možné citlivosti zvolených témat (pohlavní orgány, funkce těla atd.). Je na rozhodnutí zapojené školy, zda v tomto duchu vzdělává své žáky nebo ne. Přístupy se liší podle věku zapojených žáků i typu školy (církevní, státní, soukromá, pro speciální skupiny atd.).</w:t>
      </w:r>
    </w:p>
    <w:p w14:paraId="45A8C47A" w14:textId="75625FAF" w:rsidR="00BA4ECE" w:rsidRDefault="00BA4ECE" w:rsidP="005E55C0">
      <w:r>
        <w:t>V blocích jsou záměrně střídány jak formy (experimentální dílna, hra, kreativní skupinová práce atd.), tak způsob práce (samostatná, ve dvojicích, kolektivní atd.).</w:t>
      </w:r>
      <w:r w:rsidR="008D68DF">
        <w:t xml:space="preserve"> Frekvenci uvedení jednotlivých bloků</w:t>
      </w:r>
      <w:r w:rsidR="00AD63C5">
        <w:t xml:space="preserve"> v </w:t>
      </w:r>
      <w:r w:rsidR="008D68DF">
        <w:t xml:space="preserve">rámci </w:t>
      </w:r>
      <w:r w:rsidR="00FE53E6">
        <w:t>výuky doporučujeme nastavit jednou až dvakrát</w:t>
      </w:r>
      <w:r w:rsidR="008D68DF">
        <w:t xml:space="preserve"> měsíčně,</w:t>
      </w:r>
      <w:r w:rsidR="00AD63C5">
        <w:t xml:space="preserve"> v </w:t>
      </w:r>
      <w:r w:rsidR="008D68DF">
        <w:t>rychlejším sledu uvedení je narušena pravidelnost školn</w:t>
      </w:r>
      <w:r w:rsidR="00232839">
        <w:t>ího rozvrhu</w:t>
      </w:r>
      <w:r w:rsidR="00190F84">
        <w:t xml:space="preserve"> a </w:t>
      </w:r>
      <w:r w:rsidR="00232839">
        <w:t>také je žádoucí, aby zážitky</w:t>
      </w:r>
      <w:r w:rsidR="00190F84">
        <w:t xml:space="preserve"> a </w:t>
      </w:r>
      <w:r w:rsidR="00232839">
        <w:t xml:space="preserve">nově získané informace mohli žáci tzv. vstřebat. </w:t>
      </w:r>
    </w:p>
    <w:p w14:paraId="768659AE" w14:textId="77777777" w:rsidR="00BA4ECE" w:rsidRDefault="006F2948" w:rsidP="005E55C0">
      <w:r>
        <w:t>Každý blok</w:t>
      </w:r>
      <w:r w:rsidR="00BA4ECE">
        <w:t xml:space="preserve"> programu</w:t>
      </w:r>
      <w:r>
        <w:t xml:space="preserve"> je samostatně obsahově nosný, jen u závěrečného bloku předpokládáme využití zkušeností</w:t>
      </w:r>
      <w:r w:rsidR="00AD63C5">
        <w:t xml:space="preserve"> z </w:t>
      </w:r>
      <w:r>
        <w:t>předchozích částí programu, ale ani zde to není nutnost. Účastníci jsou zváni</w:t>
      </w:r>
      <w:r w:rsidR="00AD63C5">
        <w:t xml:space="preserve"> na </w:t>
      </w:r>
      <w:r>
        <w:t>celý cyklus programu</w:t>
      </w:r>
      <w:r w:rsidR="00190F84">
        <w:t xml:space="preserve"> a </w:t>
      </w:r>
      <w:r>
        <w:t>znají již</w:t>
      </w:r>
      <w:r w:rsidR="00AD63C5">
        <w:t xml:space="preserve"> od </w:t>
      </w:r>
      <w:r>
        <w:t>začátku jeho jednotliv</w:t>
      </w:r>
      <w:r w:rsidR="00BA4ECE">
        <w:t>á témata</w:t>
      </w:r>
      <w:r>
        <w:t>. Doporučujeme ještě</w:t>
      </w:r>
      <w:r w:rsidR="00AD63C5">
        <w:t xml:space="preserve"> před </w:t>
      </w:r>
      <w:r>
        <w:t>zahájením první aktivity</w:t>
      </w:r>
      <w:r w:rsidR="00AD63C5">
        <w:t xml:space="preserve"> se s </w:t>
      </w:r>
      <w:r>
        <w:t>žáky setkat</w:t>
      </w:r>
      <w:r w:rsidR="00190F84">
        <w:t xml:space="preserve"> a </w:t>
      </w:r>
      <w:r>
        <w:t>zmapovat jejich očekávání</w:t>
      </w:r>
      <w:r w:rsidR="00AD63C5">
        <w:t xml:space="preserve"> i </w:t>
      </w:r>
      <w:r>
        <w:t>specifické vzdělávací potřeby.</w:t>
      </w:r>
      <w:r w:rsidR="00BA4ECE">
        <w:t xml:space="preserve"> Takové setkání může také posloužit</w:t>
      </w:r>
      <w:r w:rsidR="00AD63C5">
        <w:t xml:space="preserve"> ke </w:t>
      </w:r>
      <w:r w:rsidR="00BA4ECE">
        <w:t>krátké</w:t>
      </w:r>
      <w:r w:rsidR="00FE53E6">
        <w:t>mu představení toho, co je čeká, či</w:t>
      </w:r>
      <w:r w:rsidR="00AD63C5">
        <w:t xml:space="preserve"> k </w:t>
      </w:r>
      <w:r w:rsidR="00FE53E6">
        <w:t>výběru preferovaného</w:t>
      </w:r>
      <w:r w:rsidR="00BA4ECE">
        <w:t xml:space="preserve"> způsobu práce (samostatně, ve dvojicích, ve skupině atd.)</w:t>
      </w:r>
      <w:r w:rsidR="00FE53E6">
        <w:t>.</w:t>
      </w:r>
      <w:r w:rsidR="00BA4ECE">
        <w:t xml:space="preserve"> Může</w:t>
      </w:r>
      <w:r w:rsidR="00AD63C5">
        <w:t xml:space="preserve"> k </w:t>
      </w:r>
      <w:r w:rsidR="00BA4ECE">
        <w:t>tomu posloužit</w:t>
      </w:r>
      <w:r>
        <w:t xml:space="preserve"> </w:t>
      </w:r>
      <w:r w:rsidR="00BA4ECE">
        <w:t>„formulář</w:t>
      </w:r>
      <w:r w:rsidR="00AD63C5">
        <w:t xml:space="preserve"> k </w:t>
      </w:r>
      <w:r w:rsidR="00BA4ECE">
        <w:t>úvodnímu setkání“, který přikládáme</w:t>
      </w:r>
      <w:r w:rsidR="00AD63C5">
        <w:t xml:space="preserve"> v </w:t>
      </w:r>
      <w:r w:rsidR="00BA4ECE">
        <w:t>příloze. Vyplněný formulář</w:t>
      </w:r>
      <w:r w:rsidR="00AD63C5">
        <w:t xml:space="preserve"> od </w:t>
      </w:r>
      <w:r w:rsidR="00BA4ECE">
        <w:t>žáka (nebo</w:t>
      </w:r>
      <w:r w:rsidR="00AD63C5">
        <w:t xml:space="preserve"> od </w:t>
      </w:r>
      <w:r w:rsidR="00BA4ECE">
        <w:t>asistenta</w:t>
      </w:r>
      <w:r w:rsidR="00AD63C5">
        <w:t xml:space="preserve"> na </w:t>
      </w:r>
      <w:r w:rsidR="00BA4ECE">
        <w:t>základě ústního komentáře žáka) může posloužit</w:t>
      </w:r>
      <w:r w:rsidR="00AD63C5">
        <w:t xml:space="preserve"> i k </w:t>
      </w:r>
      <w:r w:rsidR="00BA4ECE">
        <w:t>závěrečné reflexi celého cyklu programů.</w:t>
      </w:r>
      <w:r w:rsidR="00022607">
        <w:t xml:space="preserve"> </w:t>
      </w:r>
    </w:p>
    <w:p w14:paraId="1B2B4E7E" w14:textId="77777777" w:rsidR="00BA4ECE" w:rsidRPr="006F2948" w:rsidRDefault="006F2948" w:rsidP="005E55C0">
      <w:r>
        <w:t>Vzhledem</w:t>
      </w:r>
      <w:r w:rsidR="00AD63C5">
        <w:t xml:space="preserve"> k </w:t>
      </w:r>
      <w:r>
        <w:t>tomu, že program je určen také</w:t>
      </w:r>
      <w:r w:rsidR="00AD63C5">
        <w:t xml:space="preserve"> pro </w:t>
      </w:r>
      <w:r>
        <w:t>žáky</w:t>
      </w:r>
      <w:r w:rsidR="00AD63C5">
        <w:t xml:space="preserve"> se </w:t>
      </w:r>
      <w:r>
        <w:t>zrakovým handicapem, je vhodná</w:t>
      </w:r>
      <w:r w:rsidR="00AD63C5">
        <w:t xml:space="preserve"> i </w:t>
      </w:r>
      <w:r>
        <w:t>konzultace</w:t>
      </w:r>
      <w:r w:rsidR="00AD63C5">
        <w:t xml:space="preserve"> s </w:t>
      </w:r>
      <w:r>
        <w:t>třídním učitelem ohledně vhodných technik</w:t>
      </w:r>
      <w:r w:rsidR="00190F84">
        <w:t xml:space="preserve"> a </w:t>
      </w:r>
      <w:r>
        <w:t>pomůcek</w:t>
      </w:r>
      <w:r w:rsidR="00AD63C5">
        <w:t xml:space="preserve"> pro </w:t>
      </w:r>
      <w:r w:rsidR="00BA4ECE">
        <w:t>realizaci konkrétního běhu</w:t>
      </w:r>
      <w:r w:rsidR="00190F84">
        <w:t xml:space="preserve"> a </w:t>
      </w:r>
      <w:r>
        <w:t xml:space="preserve">ohledně aktuální míry schopností žáka využívat například </w:t>
      </w:r>
      <w:r w:rsidR="00BA4ECE">
        <w:t>reliéfní tisk, Braillovo písmo či jiné metody,</w:t>
      </w:r>
      <w:r w:rsidR="00AD63C5">
        <w:t xml:space="preserve"> na </w:t>
      </w:r>
      <w:r w:rsidR="00BA4ECE">
        <w:t>které ale</w:t>
      </w:r>
      <w:r w:rsidR="00AD63C5">
        <w:t xml:space="preserve"> pro </w:t>
      </w:r>
      <w:r w:rsidR="00BA4ECE">
        <w:t>úspěšné využití</w:t>
      </w:r>
      <w:r w:rsidR="00AD63C5">
        <w:t xml:space="preserve"> při </w:t>
      </w:r>
      <w:r w:rsidR="00BA4ECE">
        <w:t>programu musí mít žák</w:t>
      </w:r>
      <w:r w:rsidR="00AD63C5">
        <w:t xml:space="preserve"> se </w:t>
      </w:r>
      <w:r w:rsidR="00BA4ECE">
        <w:t>specifickými vzdělávacími potřebami vybudován návyk</w:t>
      </w:r>
      <w:r w:rsidR="00190F84">
        <w:t xml:space="preserve"> a </w:t>
      </w:r>
      <w:r w:rsidR="00BA4ECE">
        <w:t>cvik.</w:t>
      </w:r>
    </w:p>
    <w:p w14:paraId="676EE900" w14:textId="77777777" w:rsidR="006F2948" w:rsidRDefault="00BA4ECE" w:rsidP="005E55C0">
      <w:r>
        <w:t>V průběhu programu jsou</w:t>
      </w:r>
      <w:r w:rsidR="00AD63C5">
        <w:t xml:space="preserve"> s </w:t>
      </w:r>
      <w:r>
        <w:t>účastníky</w:t>
      </w:r>
      <w:r w:rsidR="00AD63C5">
        <w:t xml:space="preserve"> v </w:t>
      </w:r>
      <w:r w:rsidR="006F2948" w:rsidRPr="006F2948">
        <w:t xml:space="preserve">kontaktu </w:t>
      </w:r>
      <w:r>
        <w:t>zejména dva hlavní realizátoři spolu</w:t>
      </w:r>
      <w:r w:rsidR="00AD63C5">
        <w:t xml:space="preserve"> s </w:t>
      </w:r>
      <w:r>
        <w:t>pedagogy</w:t>
      </w:r>
      <w:r w:rsidR="00190F84">
        <w:t xml:space="preserve"> a </w:t>
      </w:r>
      <w:r>
        <w:t>případně asistenty. V některých blocích (např. První pomoc, Expoziční hra) pak mohou vystupovat další osoby jako pomocní realizátoři (figuranti, m</w:t>
      </w:r>
      <w:r w:rsidR="006F2948" w:rsidRPr="006F2948">
        <w:t>ateriálně technické zabezpečení realizace</w:t>
      </w:r>
      <w:r>
        <w:t>, dozor</w:t>
      </w:r>
      <w:r w:rsidR="00AD63C5">
        <w:t xml:space="preserve"> v </w:t>
      </w:r>
      <w:r>
        <w:t>laboratoř</w:t>
      </w:r>
      <w:r w:rsidR="005E55C0">
        <w:t>i</w:t>
      </w:r>
      <w:r>
        <w:t>)</w:t>
      </w:r>
      <w:r w:rsidR="006F2948" w:rsidRPr="006F2948">
        <w:t>.</w:t>
      </w:r>
    </w:p>
    <w:p w14:paraId="24ED8BCE" w14:textId="1C969303" w:rsidR="00E84F16" w:rsidRDefault="005E55C0" w:rsidP="005E55C0">
      <w:r>
        <w:t>Přístup</w:t>
      </w:r>
      <w:r w:rsidR="00AD63C5">
        <w:t xml:space="preserve"> k </w:t>
      </w:r>
      <w:r>
        <w:t xml:space="preserve">žákům </w:t>
      </w:r>
      <w:r w:rsidR="00CE2480">
        <w:t>volíme</w:t>
      </w:r>
      <w:r w:rsidR="00AD63C5">
        <w:t xml:space="preserve"> v </w:t>
      </w:r>
      <w:r w:rsidR="00CE2480" w:rsidRPr="00CE2480">
        <w:t>konstruktivistickém duchu</w:t>
      </w:r>
      <w:r w:rsidR="00CE2480">
        <w:t xml:space="preserve"> výuky</w:t>
      </w:r>
      <w:r w:rsidR="00AD63C5">
        <w:t xml:space="preserve"> s </w:t>
      </w:r>
      <w:r w:rsidR="00CE2480">
        <w:t>důrazem</w:t>
      </w:r>
      <w:r w:rsidR="00AD63C5">
        <w:t xml:space="preserve"> na </w:t>
      </w:r>
      <w:r w:rsidR="00CE2480">
        <w:t>prožitek. Vzhledem</w:t>
      </w:r>
      <w:r w:rsidR="00AD63C5">
        <w:t xml:space="preserve"> k </w:t>
      </w:r>
      <w:r w:rsidR="00CE2480">
        <w:t>cílové skupině (kolektivy</w:t>
      </w:r>
      <w:r w:rsidR="00AD63C5">
        <w:t xml:space="preserve"> se </w:t>
      </w:r>
      <w:r w:rsidR="00CE2480">
        <w:t>zrakově handicapovanými žáky</w:t>
      </w:r>
      <w:r w:rsidR="00AD63C5">
        <w:t xml:space="preserve"> v </w:t>
      </w:r>
      <w:r w:rsidR="00CE2480">
        <w:t>inkluzi) je třeba dbát</w:t>
      </w:r>
      <w:r w:rsidR="00AD63C5">
        <w:t xml:space="preserve"> na </w:t>
      </w:r>
      <w:r w:rsidR="00CE2480">
        <w:t>otevřenost co</w:t>
      </w:r>
      <w:r w:rsidR="00AD63C5">
        <w:t xml:space="preserve"> do </w:t>
      </w:r>
      <w:r w:rsidR="00CE2480">
        <w:t>škály poznávacích individuálních přístupů</w:t>
      </w:r>
      <w:r w:rsidR="00FE53E6">
        <w:t>,</w:t>
      </w:r>
      <w:r w:rsidR="00AD63C5">
        <w:t xml:space="preserve"> i na </w:t>
      </w:r>
      <w:r w:rsidR="00CE2480">
        <w:t>případné specifické limity konkrétních žáků,</w:t>
      </w:r>
      <w:r w:rsidR="00AD63C5">
        <w:t xml:space="preserve"> pro </w:t>
      </w:r>
      <w:r w:rsidR="00CE2480">
        <w:t>které máme vždy připravenou</w:t>
      </w:r>
      <w:r w:rsidR="00AD63C5">
        <w:t xml:space="preserve"> i </w:t>
      </w:r>
      <w:r w:rsidR="00CE2480">
        <w:t xml:space="preserve">jinou než klasickou vizuální formu aktivity. </w:t>
      </w:r>
      <w:r w:rsidR="00022607">
        <w:t>Taktéž upravujeme časovou dotaci</w:t>
      </w:r>
      <w:r w:rsidR="00AD63C5">
        <w:t xml:space="preserve"> na </w:t>
      </w:r>
      <w:r w:rsidR="00022607">
        <w:t>jednotlivé bloky programu</w:t>
      </w:r>
      <w:r w:rsidR="00AD63C5">
        <w:t xml:space="preserve"> pro </w:t>
      </w:r>
      <w:r w:rsidR="00022607">
        <w:t>různě velké kolektivy</w:t>
      </w:r>
      <w:r w:rsidR="00AD63C5">
        <w:t xml:space="preserve"> s </w:t>
      </w:r>
      <w:r w:rsidR="00022607">
        <w:t>různým zastoupením (případně nejen zrakového) handicapu.</w:t>
      </w:r>
      <w:r w:rsidR="00E84F16">
        <w:t xml:space="preserve"> Žáci specializovaných škol se specifickými vzdělávacími potřebami mohou mít kombinaci handicapu, např. problémy s motorikou ve spojení se slabozrakostí nebo nevidomí s poruchou autistického spektra a podobně.</w:t>
      </w:r>
    </w:p>
    <w:p w14:paraId="05F06DC5" w14:textId="2C08C874" w:rsidR="004D6A2A" w:rsidRPr="008D68DF" w:rsidRDefault="00E84F16" w:rsidP="00E84F16">
      <w:pPr>
        <w:pStyle w:val="Nadpis2"/>
      </w:pPr>
      <w:r>
        <w:br w:type="page"/>
      </w:r>
      <w:bookmarkStart w:id="26" w:name="_Toc86615016"/>
      <w:r w:rsidR="004D6A2A" w:rsidRPr="008D68DF">
        <w:t>Kroky</w:t>
      </w:r>
      <w:r w:rsidR="00BE3161" w:rsidRPr="008D68DF">
        <w:t xml:space="preserve"> nutné</w:t>
      </w:r>
      <w:r w:rsidR="00AD63C5">
        <w:t xml:space="preserve"> pro </w:t>
      </w:r>
      <w:r w:rsidR="004D6A2A" w:rsidRPr="008D68DF">
        <w:t>přen</w:t>
      </w:r>
      <w:r w:rsidR="00BE3161" w:rsidRPr="008D68DF">
        <w:t>os</w:t>
      </w:r>
      <w:r w:rsidR="00AD63C5">
        <w:t xml:space="preserve"> do </w:t>
      </w:r>
      <w:r w:rsidR="004D6A2A" w:rsidRPr="008D68DF">
        <w:t xml:space="preserve">kontextu </w:t>
      </w:r>
      <w:r w:rsidR="00BE3161" w:rsidRPr="008D68DF">
        <w:t>jiného realizátora</w:t>
      </w:r>
      <w:bookmarkEnd w:id="26"/>
    </w:p>
    <w:p w14:paraId="73AFE0E0" w14:textId="77777777" w:rsidR="00212B1D" w:rsidRDefault="00212B1D" w:rsidP="00212B1D">
      <w:r>
        <w:t>Pro nové uvedení je potřeba zohlednit klíčové rysy programu:</w:t>
      </w:r>
    </w:p>
    <w:p w14:paraId="3D52E810" w14:textId="77777777" w:rsidR="00212B1D" w:rsidRPr="008D68DF" w:rsidRDefault="00212B1D" w:rsidP="004E4558">
      <w:pPr>
        <w:rPr>
          <w:b/>
          <w:u w:val="single"/>
        </w:rPr>
      </w:pPr>
      <w:r w:rsidRPr="008D68DF">
        <w:rPr>
          <w:b/>
          <w:u w:val="single"/>
        </w:rPr>
        <w:t>Typ zapojené školy či kolektivu žáků:</w:t>
      </w:r>
    </w:p>
    <w:p w14:paraId="309D7CDD" w14:textId="77777777" w:rsidR="00212B1D" w:rsidRDefault="00212B1D" w:rsidP="00212B1D">
      <w:r>
        <w:t>Náročnost programu (co</w:t>
      </w:r>
      <w:r w:rsidR="00AD63C5">
        <w:t xml:space="preserve"> do </w:t>
      </w:r>
      <w:r>
        <w:t>časové dotace</w:t>
      </w:r>
      <w:r w:rsidR="00AD63C5">
        <w:t xml:space="preserve"> i </w:t>
      </w:r>
      <w:r>
        <w:t>obsahové náplně) je třeba přizpůsobit věku žáků</w:t>
      </w:r>
      <w:r w:rsidR="00AD63C5">
        <w:t xml:space="preserve"> i </w:t>
      </w:r>
      <w:r>
        <w:t>typu školy,</w:t>
      </w:r>
      <w:r w:rsidR="00AD63C5">
        <w:t xml:space="preserve"> do </w:t>
      </w:r>
      <w:r>
        <w:t>které žáci dochází. Doporučujeme</w:t>
      </w:r>
      <w:r w:rsidR="00AD63C5">
        <w:t xml:space="preserve"> před </w:t>
      </w:r>
      <w:r>
        <w:t>realizaci stručně zmapovat zkušenosti třídy či kolektivu</w:t>
      </w:r>
      <w:r w:rsidR="00AD63C5">
        <w:t xml:space="preserve"> s </w:t>
      </w:r>
      <w:r>
        <w:t>projektovou výukou</w:t>
      </w:r>
      <w:r w:rsidR="00190F84">
        <w:t xml:space="preserve"> a </w:t>
      </w:r>
      <w:r>
        <w:t>schopnost</w:t>
      </w:r>
      <w:r w:rsidR="00104F75">
        <w:t xml:space="preserve"> žáka</w:t>
      </w:r>
      <w:r>
        <w:t xml:space="preserve"> samostatně pracovat. Program je určen</w:t>
      </w:r>
      <w:r w:rsidR="00AD63C5">
        <w:t xml:space="preserve"> i pro </w:t>
      </w:r>
      <w:r>
        <w:t>žáky jak gymnázií, tak praktických škol, je vhodné ale reagovat</w:t>
      </w:r>
      <w:r w:rsidR="00AD63C5">
        <w:t xml:space="preserve"> na </w:t>
      </w:r>
      <w:r>
        <w:t>individuální potřeby účastníků výběrem dílčích aktivit či úpravou časové dotace.</w:t>
      </w:r>
      <w:r w:rsidR="00104F75">
        <w:t xml:space="preserve"> Naopak není potřeba zkoumat vzdělávací plány institucí</w:t>
      </w:r>
      <w:r w:rsidR="00190F84">
        <w:t xml:space="preserve"> a </w:t>
      </w:r>
      <w:r w:rsidR="00104F75">
        <w:t>porovnávat samotná témata programových bloků (ve smyslu „zda už</w:t>
      </w:r>
      <w:r w:rsidR="00AD63C5">
        <w:t xml:space="preserve"> se </w:t>
      </w:r>
      <w:r w:rsidR="00104F75">
        <w:t>probíralo to či ono“). Programy mají zkoumací</w:t>
      </w:r>
      <w:r w:rsidR="00190F84">
        <w:t xml:space="preserve"> a </w:t>
      </w:r>
      <w:r w:rsidR="00104F75">
        <w:t>experimentální charakter</w:t>
      </w:r>
      <w:r w:rsidR="00190F84">
        <w:t xml:space="preserve"> a </w:t>
      </w:r>
      <w:r w:rsidR="00104F75">
        <w:t>neznalost tématu není</w:t>
      </w:r>
      <w:r w:rsidR="00AD63C5">
        <w:t xml:space="preserve"> na </w:t>
      </w:r>
      <w:r w:rsidR="00104F75">
        <w:t xml:space="preserve">překážku. </w:t>
      </w:r>
    </w:p>
    <w:p w14:paraId="24CBF5F7" w14:textId="77777777" w:rsidR="00212B1D" w:rsidRPr="008D68DF" w:rsidRDefault="00212B1D" w:rsidP="004E4558">
      <w:pPr>
        <w:rPr>
          <w:b/>
          <w:u w:val="single"/>
        </w:rPr>
      </w:pPr>
      <w:r w:rsidRPr="008D68DF">
        <w:rPr>
          <w:b/>
          <w:u w:val="single"/>
        </w:rPr>
        <w:t xml:space="preserve">Prostředí realizace </w:t>
      </w:r>
      <w:r w:rsidR="008D68DF" w:rsidRPr="008D68DF">
        <w:rPr>
          <w:b/>
          <w:u w:val="single"/>
        </w:rPr>
        <w:t>(</w:t>
      </w:r>
      <w:r w:rsidRPr="008D68DF">
        <w:rPr>
          <w:b/>
          <w:u w:val="single"/>
        </w:rPr>
        <w:t>vybavení potřebné</w:t>
      </w:r>
      <w:r w:rsidR="00AD63C5">
        <w:rPr>
          <w:b/>
          <w:u w:val="single"/>
        </w:rPr>
        <w:t xml:space="preserve"> k </w:t>
      </w:r>
      <w:r w:rsidRPr="008D68DF">
        <w:rPr>
          <w:b/>
          <w:u w:val="single"/>
        </w:rPr>
        <w:t>popularizaci vědy</w:t>
      </w:r>
      <w:r w:rsidR="008D68DF" w:rsidRPr="008D68DF">
        <w:rPr>
          <w:b/>
          <w:u w:val="single"/>
        </w:rPr>
        <w:t>):</w:t>
      </w:r>
    </w:p>
    <w:p w14:paraId="3FA7C9BD" w14:textId="77777777" w:rsidR="00212B1D" w:rsidRDefault="00104F75" w:rsidP="00212B1D">
      <w:r>
        <w:t>Věda</w:t>
      </w:r>
      <w:r w:rsidR="00AD63C5">
        <w:t xml:space="preserve"> bez </w:t>
      </w:r>
      <w:r>
        <w:t>hranic</w:t>
      </w:r>
      <w:r w:rsidR="00212B1D">
        <w:t xml:space="preserve"> byla přímo designovaná</w:t>
      </w:r>
      <w:r w:rsidR="00AD63C5">
        <w:t xml:space="preserve"> pro </w:t>
      </w:r>
      <w:r w:rsidR="00212B1D">
        <w:t>konkrétní uvedení</w:t>
      </w:r>
      <w:r w:rsidR="00AD63C5">
        <w:t xml:space="preserve"> v </w:t>
      </w:r>
      <w:r w:rsidR="00212B1D">
        <w:t>prostorách science centra. Uvedení</w:t>
      </w:r>
      <w:r w:rsidR="00AD63C5">
        <w:t xml:space="preserve"> v </w:t>
      </w:r>
      <w:r w:rsidR="00212B1D">
        <w:t>jiném areálu</w:t>
      </w:r>
      <w:r w:rsidR="00AD63C5">
        <w:t xml:space="preserve"> si </w:t>
      </w:r>
      <w:r w:rsidR="00212B1D">
        <w:t>žádá přepracování dílčích aktivit podle vybavení</w:t>
      </w:r>
      <w:r w:rsidR="00190F84">
        <w:t xml:space="preserve"> a </w:t>
      </w:r>
      <w:r w:rsidR="00212B1D">
        <w:t>prostor konkrétní instituce. V programu</w:t>
      </w:r>
      <w:r w:rsidR="00AD63C5">
        <w:t xml:space="preserve"> se </w:t>
      </w:r>
      <w:r w:rsidR="00212B1D">
        <w:t>počítá přímo</w:t>
      </w:r>
      <w:r w:rsidR="00AD63C5">
        <w:t xml:space="preserve"> s </w:t>
      </w:r>
      <w:r w:rsidR="00212B1D">
        <w:t>využitím exponátů, laboratoří</w:t>
      </w:r>
      <w:r w:rsidR="00190F84">
        <w:t xml:space="preserve"> a </w:t>
      </w:r>
      <w:r w:rsidR="00FE53E6">
        <w:t>objevove</w:t>
      </w:r>
      <w:r>
        <w:t>n (obdoba „klidových“ tříd)</w:t>
      </w:r>
      <w:r w:rsidR="00212B1D">
        <w:t>. Podobným vybavením mohou disponovat technická muzea</w:t>
      </w:r>
      <w:r>
        <w:t xml:space="preserve"> či částečně školy</w:t>
      </w:r>
      <w:r w:rsidR="00AD63C5">
        <w:t xml:space="preserve"> s </w:t>
      </w:r>
      <w:r>
        <w:t>dobrým vybavením učeben přírodních věd</w:t>
      </w:r>
      <w:r w:rsidR="00212B1D">
        <w:t>. V případě uvedení</w:t>
      </w:r>
      <w:r w:rsidR="00AD63C5">
        <w:t xml:space="preserve"> v </w:t>
      </w:r>
      <w:r w:rsidR="00212B1D">
        <w:t xml:space="preserve">areálu základní nebo základní umělecké školy je třeba nahradit </w:t>
      </w:r>
      <w:r>
        <w:t>expozici science centra</w:t>
      </w:r>
      <w:r w:rsidR="00212B1D">
        <w:t xml:space="preserve"> například experimentálními sadami</w:t>
      </w:r>
      <w:r w:rsidR="00FE53E6">
        <w:t>,</w:t>
      </w:r>
      <w:r w:rsidR="00190F84">
        <w:t xml:space="preserve"> a </w:t>
      </w:r>
      <w:r w:rsidR="00212B1D">
        <w:t>tyto změny zohlednit</w:t>
      </w:r>
      <w:r w:rsidR="00AD63C5">
        <w:t xml:space="preserve"> v </w:t>
      </w:r>
      <w:r w:rsidR="00212B1D">
        <w:t>zadání</w:t>
      </w:r>
      <w:r>
        <w:t xml:space="preserve"> expoziční hry</w:t>
      </w:r>
      <w:r w:rsidR="00190F84">
        <w:t xml:space="preserve"> a </w:t>
      </w:r>
      <w:r w:rsidR="00AD63C5">
        <w:t>v </w:t>
      </w:r>
      <w:r>
        <w:t>designu postupu ve hře</w:t>
      </w:r>
      <w:r w:rsidR="00212B1D">
        <w:t xml:space="preserve">. </w:t>
      </w:r>
      <w:r>
        <w:t>Dílčí části programu méně náročné</w:t>
      </w:r>
      <w:r w:rsidR="00AD63C5">
        <w:t xml:space="preserve"> na </w:t>
      </w:r>
      <w:r>
        <w:t>prostor (např. Tvář mého města, První pomoc) jsou t</w:t>
      </w:r>
      <w:r w:rsidR="00212B1D">
        <w:t>aké</w:t>
      </w:r>
      <w:r w:rsidR="00AD63C5">
        <w:t xml:space="preserve"> za </w:t>
      </w:r>
      <w:r w:rsidR="00212B1D">
        <w:t xml:space="preserve">splnění prostorových podmínek </w:t>
      </w:r>
      <w:r>
        <w:t>realizovatelné</w:t>
      </w:r>
      <w:r w:rsidR="00212B1D">
        <w:t xml:space="preserve"> ve </w:t>
      </w:r>
      <w:r>
        <w:t>střediscích vo</w:t>
      </w:r>
      <w:r w:rsidR="00FE53E6">
        <w:t>lného času, knihovnách, prostorá</w:t>
      </w:r>
      <w:r>
        <w:t>ch či exteriérech</w:t>
      </w:r>
      <w:r w:rsidR="00AD63C5">
        <w:t xml:space="preserve"> pro </w:t>
      </w:r>
      <w:r>
        <w:t>letní tábory</w:t>
      </w:r>
      <w:r w:rsidR="00212B1D">
        <w:t>. Stejně jako u uvedení u škol ale pak realizátor musí tyto změny zohlednit</w:t>
      </w:r>
      <w:r w:rsidR="00AD63C5">
        <w:t xml:space="preserve"> v </w:t>
      </w:r>
      <w:r w:rsidR="00212B1D">
        <w:t>nastavení</w:t>
      </w:r>
      <w:r w:rsidR="00190F84">
        <w:t xml:space="preserve"> a </w:t>
      </w:r>
      <w:r w:rsidR="00212B1D">
        <w:t>dokumentech jednotlivých aktivit.</w:t>
      </w:r>
    </w:p>
    <w:p w14:paraId="22F33CAA" w14:textId="77777777" w:rsidR="00212B1D" w:rsidRDefault="00212B1D" w:rsidP="00212B1D">
      <w:r>
        <w:t xml:space="preserve"> Ve stručném souhrnu </w:t>
      </w:r>
      <w:r w:rsidR="00CB1FA5">
        <w:t>jsou p</w:t>
      </w:r>
      <w:r w:rsidR="008D68DF">
        <w:t>otřeba</w:t>
      </w:r>
      <w:r w:rsidR="00AD63C5">
        <w:t xml:space="preserve"> pro </w:t>
      </w:r>
      <w:r w:rsidR="008D68DF">
        <w:t>uvedení celého programu tyto</w:t>
      </w:r>
      <w:r>
        <w:t xml:space="preserve"> lokace:</w:t>
      </w:r>
    </w:p>
    <w:p w14:paraId="686B19E6" w14:textId="77777777" w:rsidR="00104F75" w:rsidRDefault="00104F75" w:rsidP="00AB68BF">
      <w:pPr>
        <w:pStyle w:val="Odstavecseseznamem"/>
        <w:numPr>
          <w:ilvl w:val="0"/>
          <w:numId w:val="52"/>
        </w:numPr>
      </w:pPr>
      <w:r>
        <w:t>P</w:t>
      </w:r>
      <w:r w:rsidR="00212B1D">
        <w:t>rostor expozice</w:t>
      </w:r>
      <w:r w:rsidR="00AD63C5">
        <w:t xml:space="preserve"> s </w:t>
      </w:r>
      <w:r w:rsidR="00212B1D">
        <w:t>exponáty (může být nahrazeno prostorem studovny</w:t>
      </w:r>
      <w:r w:rsidR="00AD63C5">
        <w:t xml:space="preserve"> v </w:t>
      </w:r>
      <w:r w:rsidR="00212B1D">
        <w:t>knihovně, fyzikální</w:t>
      </w:r>
      <w:r w:rsidR="00190F84">
        <w:t xml:space="preserve"> a </w:t>
      </w:r>
      <w:r w:rsidR="00212B1D">
        <w:t>chemické učebny ve škole, vybavenou aulou, hlavní expozicí technického muzea atd.</w:t>
      </w:r>
      <w:r>
        <w:t xml:space="preserve"> doplněný</w:t>
      </w:r>
      <w:r w:rsidR="00FE53E6">
        <w:t>m</w:t>
      </w:r>
      <w:r w:rsidR="00AD63C5">
        <w:t xml:space="preserve"> o </w:t>
      </w:r>
      <w:r>
        <w:t>výukové experimentální sady či mobilní exponáty</w:t>
      </w:r>
      <w:r w:rsidR="00212B1D">
        <w:t>);</w:t>
      </w:r>
    </w:p>
    <w:p w14:paraId="6FCD8C14" w14:textId="77777777" w:rsidR="00104F75" w:rsidRDefault="00212B1D" w:rsidP="00AB68BF">
      <w:pPr>
        <w:pStyle w:val="Odstavecseseznamem"/>
        <w:numPr>
          <w:ilvl w:val="0"/>
          <w:numId w:val="52"/>
        </w:numPr>
      </w:pPr>
      <w:r>
        <w:t>labodílny (dvě místnosti typu žákovská laboratoř,</w:t>
      </w:r>
      <w:r w:rsidR="00104F75">
        <w:t xml:space="preserve"> </w:t>
      </w:r>
      <w:r>
        <w:t>výtvarný ateliér, učebna</w:t>
      </w:r>
      <w:r w:rsidR="00AD63C5">
        <w:t xml:space="preserve"> pro </w:t>
      </w:r>
      <w:r>
        <w:t>rozvoj technických dovedností atd.</w:t>
      </w:r>
      <w:r w:rsidR="00AD63C5">
        <w:t xml:space="preserve"> s </w:t>
      </w:r>
      <w:r w:rsidR="00104F75">
        <w:t>podmínkou dobrého odvětrávání, osvětlení</w:t>
      </w:r>
      <w:r w:rsidR="00190F84">
        <w:t xml:space="preserve"> a </w:t>
      </w:r>
      <w:r w:rsidR="00104F75">
        <w:t>dalšími běžnými bezpečnostními prvky typickými</w:t>
      </w:r>
      <w:r w:rsidR="00AD63C5">
        <w:t xml:space="preserve"> pro </w:t>
      </w:r>
      <w:r w:rsidR="00104F75">
        <w:t>prostory laboratoře</w:t>
      </w:r>
      <w:r>
        <w:t>);</w:t>
      </w:r>
    </w:p>
    <w:p w14:paraId="3B83E150" w14:textId="77777777" w:rsidR="00104F75" w:rsidRDefault="00212B1D" w:rsidP="00AB68BF">
      <w:pPr>
        <w:pStyle w:val="Odstavecseseznamem"/>
        <w:numPr>
          <w:ilvl w:val="0"/>
          <w:numId w:val="52"/>
        </w:numPr>
      </w:pPr>
      <w:r>
        <w:t>objevovn</w:t>
      </w:r>
      <w:r w:rsidR="00104F75">
        <w:t>y</w:t>
      </w:r>
      <w:r>
        <w:t xml:space="preserve"> (</w:t>
      </w:r>
      <w:r w:rsidR="00104F75">
        <w:t xml:space="preserve">„klidové“ </w:t>
      </w:r>
      <w:r>
        <w:t>tříd</w:t>
      </w:r>
      <w:r w:rsidR="00104F75">
        <w:t>y</w:t>
      </w:r>
      <w:r w:rsidR="00AD63C5">
        <w:t xml:space="preserve"> s </w:t>
      </w:r>
      <w:r>
        <w:t>projektorem, plátnem</w:t>
      </w:r>
      <w:r w:rsidR="00190F84">
        <w:t xml:space="preserve"> a </w:t>
      </w:r>
      <w:r>
        <w:t>reproduktory, vybaven</w:t>
      </w:r>
      <w:r w:rsidR="00FE53E6">
        <w:t>é</w:t>
      </w:r>
      <w:r>
        <w:t xml:space="preserve"> kobercem</w:t>
      </w:r>
      <w:r w:rsidR="00190F84">
        <w:t xml:space="preserve"> a </w:t>
      </w:r>
      <w:r>
        <w:t>sedáky nebo polštáři);</w:t>
      </w:r>
    </w:p>
    <w:p w14:paraId="4D679241" w14:textId="77777777" w:rsidR="00212B1D" w:rsidRDefault="00212B1D" w:rsidP="00AB68BF">
      <w:pPr>
        <w:pStyle w:val="Odstavecseseznamem"/>
        <w:numPr>
          <w:ilvl w:val="0"/>
          <w:numId w:val="52"/>
        </w:numPr>
      </w:pPr>
      <w:r>
        <w:t>odpovídající sociální</w:t>
      </w:r>
      <w:r w:rsidR="00190F84">
        <w:t xml:space="preserve"> a </w:t>
      </w:r>
      <w:r>
        <w:t>hygienická zařízení (umývárny, toalety, šatny);</w:t>
      </w:r>
    </w:p>
    <w:p w14:paraId="19629970" w14:textId="3AAD5326" w:rsidR="00104F75" w:rsidRDefault="00FE53E6" w:rsidP="00212B1D">
      <w:r>
        <w:t>T</w:t>
      </w:r>
      <w:r w:rsidR="00104F75">
        <w:t>o vše</w:t>
      </w:r>
      <w:r w:rsidR="00AD63C5">
        <w:t xml:space="preserve"> v</w:t>
      </w:r>
      <w:r w:rsidR="00E84F16">
        <w:t>,</w:t>
      </w:r>
      <w:r w:rsidR="00AD63C5">
        <w:t> </w:t>
      </w:r>
      <w:r w:rsidR="00104F75">
        <w:t>pokud možno</w:t>
      </w:r>
      <w:r w:rsidR="00E84F16">
        <w:t>,</w:t>
      </w:r>
      <w:r w:rsidR="00104F75">
        <w:t xml:space="preserve"> bezbariérové úpravě</w:t>
      </w:r>
      <w:r w:rsidR="00AD63C5">
        <w:t xml:space="preserve"> s </w:t>
      </w:r>
      <w:r w:rsidR="00104F75">
        <w:t>ohledem</w:t>
      </w:r>
      <w:r w:rsidR="00AD63C5">
        <w:t xml:space="preserve"> na </w:t>
      </w:r>
      <w:r w:rsidR="00104F75">
        <w:t>přístupn</w:t>
      </w:r>
      <w:r w:rsidR="008D68DF">
        <w:t>ost</w:t>
      </w:r>
      <w:r w:rsidR="00AD63C5">
        <w:t xml:space="preserve"> pro </w:t>
      </w:r>
      <w:r w:rsidR="008D68DF">
        <w:t>žáky</w:t>
      </w:r>
      <w:r w:rsidR="00AD63C5">
        <w:t xml:space="preserve"> se </w:t>
      </w:r>
      <w:r w:rsidR="008D68DF">
        <w:t xml:space="preserve">zrakovým </w:t>
      </w:r>
      <w:r w:rsidR="00232839">
        <w:t>a</w:t>
      </w:r>
      <w:r w:rsidR="008D68DF">
        <w:t xml:space="preserve">nebo </w:t>
      </w:r>
      <w:r w:rsidR="00104F75">
        <w:t>kombinovaným handicapem.</w:t>
      </w:r>
    </w:p>
    <w:p w14:paraId="76A51EA6" w14:textId="77777777" w:rsidR="00212B1D" w:rsidRDefault="00212B1D" w:rsidP="00212B1D">
      <w:pPr>
        <w:rPr>
          <w:b/>
        </w:rPr>
      </w:pPr>
      <w:r w:rsidRPr="008D68DF">
        <w:rPr>
          <w:b/>
        </w:rPr>
        <w:t>Specifika účastnícího</w:t>
      </w:r>
      <w:r w:rsidR="00AD63C5">
        <w:rPr>
          <w:b/>
        </w:rPr>
        <w:t xml:space="preserve"> se </w:t>
      </w:r>
      <w:r w:rsidRPr="008D68DF">
        <w:rPr>
          <w:b/>
        </w:rPr>
        <w:t>kolektivu žáků</w:t>
      </w:r>
      <w:r w:rsidR="008D68DF" w:rsidRPr="008D68DF">
        <w:rPr>
          <w:b/>
        </w:rPr>
        <w:t>:</w:t>
      </w:r>
    </w:p>
    <w:p w14:paraId="3795B2A7" w14:textId="77777777" w:rsidR="008D68DF" w:rsidRDefault="00212B1D" w:rsidP="00AB68BF">
      <w:pPr>
        <w:pStyle w:val="Odstavecseseznamem"/>
        <w:numPr>
          <w:ilvl w:val="0"/>
          <w:numId w:val="53"/>
        </w:numPr>
      </w:pPr>
      <w:r>
        <w:t>ročník třídy</w:t>
      </w:r>
      <w:r w:rsidR="00190F84">
        <w:t xml:space="preserve"> a </w:t>
      </w:r>
      <w:r>
        <w:t>její zaměření (program</w:t>
      </w:r>
      <w:r w:rsidR="00AD63C5">
        <w:t xml:space="preserve"> v </w:t>
      </w:r>
      <w:r w:rsidR="008D68DF">
        <w:t>originální verzi</w:t>
      </w:r>
      <w:r>
        <w:t xml:space="preserve"> je designován</w:t>
      </w:r>
      <w:r w:rsidR="00AD63C5">
        <w:t xml:space="preserve"> pro </w:t>
      </w:r>
      <w:r w:rsidR="008D68DF">
        <w:t>maturitní obory</w:t>
      </w:r>
      <w:r>
        <w:t xml:space="preserve"> </w:t>
      </w:r>
      <w:r w:rsidR="00FE53E6">
        <w:t>SŠ</w:t>
      </w:r>
      <w:r w:rsidR="00190F84">
        <w:t xml:space="preserve"> a </w:t>
      </w:r>
      <w:r w:rsidR="00FE53E6">
        <w:t>žáky gymnázií</w:t>
      </w:r>
      <w:r>
        <w:t xml:space="preserve">, náročnost programu lze rozšířit nebo naopak </w:t>
      </w:r>
      <w:r w:rsidR="008D68DF">
        <w:t>snížit);</w:t>
      </w:r>
    </w:p>
    <w:p w14:paraId="04F37D53" w14:textId="77777777" w:rsidR="008D68DF" w:rsidRDefault="00212B1D" w:rsidP="00AB68BF">
      <w:pPr>
        <w:pStyle w:val="Odstavecseseznamem"/>
        <w:numPr>
          <w:ilvl w:val="0"/>
          <w:numId w:val="53"/>
        </w:numPr>
      </w:pPr>
      <w:r>
        <w:t>zdravotní předpoklady</w:t>
      </w:r>
      <w:r w:rsidR="00190F84">
        <w:t xml:space="preserve"> a </w:t>
      </w:r>
      <w:r>
        <w:t>indisp</w:t>
      </w:r>
      <w:r w:rsidR="008D68DF">
        <w:t>ozice (program je určen</w:t>
      </w:r>
      <w:r w:rsidR="00AD63C5">
        <w:t xml:space="preserve"> pro </w:t>
      </w:r>
      <w:r w:rsidR="008D68DF">
        <w:t>zrakově handicapované žáky, nicméně byl ověřován</w:t>
      </w:r>
      <w:r w:rsidR="00AD63C5">
        <w:t xml:space="preserve"> v </w:t>
      </w:r>
      <w:r w:rsidR="008D68DF">
        <w:t>kolektivech smíšených,</w:t>
      </w:r>
      <w:r w:rsidR="00AD63C5">
        <w:t xml:space="preserve"> při </w:t>
      </w:r>
      <w:r w:rsidR="008D68DF">
        <w:t>uvedení například</w:t>
      </w:r>
      <w:r w:rsidR="00AD63C5">
        <w:t xml:space="preserve"> pro </w:t>
      </w:r>
      <w:r w:rsidR="008D68DF">
        <w:t>výhradně nevidomé žáky</w:t>
      </w:r>
      <w:r w:rsidR="00AD63C5">
        <w:t xml:space="preserve"> se </w:t>
      </w:r>
      <w:r w:rsidR="008D68DF">
        <w:t>náročnost</w:t>
      </w:r>
      <w:r w:rsidR="00AD63C5">
        <w:t xml:space="preserve"> na </w:t>
      </w:r>
      <w:r w:rsidR="008D68DF">
        <w:t>přípravu realizátora zvyšuje, stejně tak</w:t>
      </w:r>
      <w:r w:rsidR="00AD63C5">
        <w:t xml:space="preserve"> na </w:t>
      </w:r>
      <w:r w:rsidR="008D68DF">
        <w:t>počet uvádějících</w:t>
      </w:r>
      <w:r w:rsidR="00190F84">
        <w:t xml:space="preserve"> a </w:t>
      </w:r>
      <w:r w:rsidR="008D68DF">
        <w:t>časovou dotaci každého bloku</w:t>
      </w:r>
      <w:r>
        <w:t>);</w:t>
      </w:r>
    </w:p>
    <w:p w14:paraId="0C1B85AA" w14:textId="77777777" w:rsidR="008D68DF" w:rsidRDefault="008D68DF" w:rsidP="00AB68BF">
      <w:pPr>
        <w:pStyle w:val="Odstavecseseznamem"/>
        <w:numPr>
          <w:ilvl w:val="0"/>
          <w:numId w:val="53"/>
        </w:numPr>
      </w:pPr>
      <w:r>
        <w:t>zkušenosti účastníků</w:t>
      </w:r>
      <w:r w:rsidR="00AD63C5">
        <w:t xml:space="preserve"> s </w:t>
      </w:r>
      <w:r>
        <w:t>projektovou výukou, samostatnou prací</w:t>
      </w:r>
      <w:r w:rsidR="00190F84">
        <w:t xml:space="preserve"> a </w:t>
      </w:r>
      <w:r>
        <w:t>schopností kooperativní práce.</w:t>
      </w:r>
    </w:p>
    <w:p w14:paraId="16E37A31" w14:textId="77777777" w:rsidR="00BE3161" w:rsidRPr="001F55E2" w:rsidRDefault="004D6A2A" w:rsidP="00BE3161">
      <w:pPr>
        <w:pStyle w:val="Nadpis2"/>
      </w:pPr>
      <w:bookmarkStart w:id="27" w:name="_Úpravy_programu_pro"/>
      <w:bookmarkStart w:id="28" w:name="_Toc86615017"/>
      <w:bookmarkEnd w:id="27"/>
      <w:r w:rsidRPr="001F55E2">
        <w:t>Úpravy programu</w:t>
      </w:r>
      <w:r w:rsidR="00AD63C5">
        <w:t xml:space="preserve"> pro </w:t>
      </w:r>
      <w:r w:rsidRPr="001F55E2">
        <w:t>zajištění přenositelnost</w:t>
      </w:r>
      <w:r w:rsidR="00AD63C5">
        <w:t xml:space="preserve"> do </w:t>
      </w:r>
      <w:r w:rsidRPr="001F55E2">
        <w:t>škol</w:t>
      </w:r>
      <w:bookmarkEnd w:id="28"/>
    </w:p>
    <w:p w14:paraId="2FD35C74" w14:textId="4216DE6C" w:rsidR="008D68DF" w:rsidRDefault="008D68DF" w:rsidP="008D68DF">
      <w:r>
        <w:t>Pro uvedení programu Věda</w:t>
      </w:r>
      <w:r w:rsidR="00AD63C5">
        <w:t xml:space="preserve"> bez </w:t>
      </w:r>
      <w:r>
        <w:t>hranic přímo</w:t>
      </w:r>
      <w:r w:rsidR="00AD63C5">
        <w:t xml:space="preserve"> v </w:t>
      </w:r>
      <w:r>
        <w:t>prostře</w:t>
      </w:r>
      <w:r w:rsidR="00FE53E6">
        <w:t xml:space="preserve">dí střední školy nebo </w:t>
      </w:r>
      <w:r w:rsidR="00E84F16">
        <w:t>gymnázia je</w:t>
      </w:r>
      <w:r w:rsidR="00AD63C5">
        <w:t xml:space="preserve"> v </w:t>
      </w:r>
      <w:r>
        <w:t>první řadě potřeba ověřit, zda instituce splňuje základní prostorové</w:t>
      </w:r>
      <w:r w:rsidR="00190F84">
        <w:t xml:space="preserve"> a </w:t>
      </w:r>
      <w:r>
        <w:t>pomůckové požadavky</w:t>
      </w:r>
      <w:r w:rsidR="00AD63C5">
        <w:t xml:space="preserve"> pro </w:t>
      </w:r>
      <w:r>
        <w:t xml:space="preserve">uvedení programu nebo </w:t>
      </w:r>
      <w:r w:rsidR="00FE53E6">
        <w:t xml:space="preserve">zda </w:t>
      </w:r>
      <w:r>
        <w:t>disponuje prostory</w:t>
      </w:r>
      <w:r w:rsidR="00190F84">
        <w:t xml:space="preserve"> a </w:t>
      </w:r>
      <w:r>
        <w:t xml:space="preserve">pomůckami jinými, kterými lze toto nahradit (tedy např. expozici science centra lze nahradit aulou nebo sálem, který </w:t>
      </w:r>
      <w:r w:rsidR="00FE53E6">
        <w:t xml:space="preserve">je ale </w:t>
      </w:r>
      <w:r>
        <w:t>třeba doplnit rozmístěním nemalého počtu mobilních exponátů / experimentálních žákovských sad / objektů</w:t>
      </w:r>
      <w:r w:rsidR="00AD63C5">
        <w:t xml:space="preserve"> pro </w:t>
      </w:r>
      <w:r>
        <w:t>prozkoumání). V případě nahrazení uvedených prostor</w:t>
      </w:r>
      <w:r w:rsidR="00190F84">
        <w:t xml:space="preserve"> a </w:t>
      </w:r>
      <w:r>
        <w:t>pomůcek jinými také přichází nutnost upravit některé materiály</w:t>
      </w:r>
      <w:r w:rsidR="00AD63C5">
        <w:t xml:space="preserve"> pro </w:t>
      </w:r>
      <w:r>
        <w:t>dílčí aktivity (zadání úkolů, expoziční hra atd).</w:t>
      </w:r>
    </w:p>
    <w:p w14:paraId="5A8E9FE3" w14:textId="231B6112" w:rsidR="008D68DF" w:rsidRDefault="00232839" w:rsidP="008D68DF">
      <w:r>
        <w:t>Všechny programové bloky ve svém návrhu</w:t>
      </w:r>
      <w:r w:rsidR="00190F84">
        <w:t xml:space="preserve"> a </w:t>
      </w:r>
      <w:r>
        <w:t>doporučené realizaci přesahují časovou dotaci 45 minut. Celkový čas každého bloku lze rozdělit</w:t>
      </w:r>
      <w:r w:rsidR="00AD63C5">
        <w:t xml:space="preserve"> na </w:t>
      </w:r>
      <w:r>
        <w:t>školní lekce</w:t>
      </w:r>
      <w:r w:rsidR="00AD63C5">
        <w:t xml:space="preserve"> po </w:t>
      </w:r>
      <w:r>
        <w:t>45 minutách, doporučujeme ale, aby byly realizovány</w:t>
      </w:r>
      <w:r w:rsidR="00AD63C5">
        <w:t xml:space="preserve"> v </w:t>
      </w:r>
      <w:r>
        <w:t>rámci jednoho dne</w:t>
      </w:r>
      <w:r w:rsidR="00AD63C5">
        <w:t xml:space="preserve"> za </w:t>
      </w:r>
      <w:r>
        <w:t xml:space="preserve">sebou (a tedy např. </w:t>
      </w:r>
      <w:r w:rsidR="00E84F16">
        <w:t>180minutový</w:t>
      </w:r>
      <w:r>
        <w:t xml:space="preserve"> program uvést</w:t>
      </w:r>
      <w:r w:rsidR="00AD63C5">
        <w:t xml:space="preserve"> v </w:t>
      </w:r>
      <w:r>
        <w:t>kuse</w:t>
      </w:r>
      <w:r w:rsidR="00AD63C5">
        <w:t xml:space="preserve"> v </w:t>
      </w:r>
      <w:r>
        <w:t>rámci projektového dopoledne /samozřejmě</w:t>
      </w:r>
      <w:r w:rsidR="00AD63C5">
        <w:t xml:space="preserve"> při </w:t>
      </w:r>
      <w:r>
        <w:t>zachování odpočinkových přestávek/</w:t>
      </w:r>
      <w:r w:rsidR="00190F84">
        <w:t xml:space="preserve"> a </w:t>
      </w:r>
      <w:r>
        <w:t>nekouskovat ho</w:t>
      </w:r>
      <w:r w:rsidR="00AD63C5">
        <w:t xml:space="preserve"> na </w:t>
      </w:r>
      <w:r>
        <w:t>4x 45 minut</w:t>
      </w:r>
      <w:r w:rsidR="00AD63C5">
        <w:t xml:space="preserve"> v </w:t>
      </w:r>
      <w:r>
        <w:t>různé dny).</w:t>
      </w:r>
      <w:r w:rsidR="008D68DF">
        <w:t xml:space="preserve"> </w:t>
      </w:r>
    </w:p>
    <w:p w14:paraId="2C98A7D3" w14:textId="77777777" w:rsidR="00232839" w:rsidRPr="008D68DF" w:rsidRDefault="00232839" w:rsidP="008D68DF">
      <w:pPr>
        <w:rPr>
          <w:highlight w:val="yellow"/>
        </w:rPr>
      </w:pPr>
    </w:p>
    <w:p w14:paraId="776B13C1" w14:textId="77777777" w:rsidR="00334002" w:rsidRPr="00A41465" w:rsidRDefault="00E352DD" w:rsidP="00334002">
      <w:pPr>
        <w:pStyle w:val="Nadpis2"/>
      </w:pPr>
      <w:bookmarkStart w:id="29" w:name="_Toc86615018"/>
      <w:r w:rsidRPr="00A41465">
        <w:t>Místa</w:t>
      </w:r>
      <w:r w:rsidR="00AD63C5">
        <w:t xml:space="preserve"> v </w:t>
      </w:r>
      <w:r w:rsidRPr="00A41465">
        <w:t>programu vhodná</w:t>
      </w:r>
      <w:r w:rsidR="00AD63C5">
        <w:t xml:space="preserve"> k </w:t>
      </w:r>
      <w:r w:rsidRPr="00A41465">
        <w:t>umístění</w:t>
      </w:r>
      <w:r w:rsidR="00334002" w:rsidRPr="00A41465">
        <w:t xml:space="preserve"> refle</w:t>
      </w:r>
      <w:r w:rsidRPr="00A41465">
        <w:t xml:space="preserve">xe či </w:t>
      </w:r>
      <w:r w:rsidR="00334002" w:rsidRPr="00A41465">
        <w:t>ohlédnutí</w:t>
      </w:r>
      <w:bookmarkEnd w:id="29"/>
    </w:p>
    <w:p w14:paraId="61E1C59A" w14:textId="08E0D121" w:rsidR="00F65F1E" w:rsidRDefault="00F65F1E" w:rsidP="00F65F1E">
      <w:r w:rsidRPr="00F65F1E">
        <w:t>Reflexe jsou</w:t>
      </w:r>
      <w:r w:rsidR="00AD63C5">
        <w:t xml:space="preserve"> v </w:t>
      </w:r>
      <w:r>
        <w:t xml:space="preserve">alespoň elementární formě </w:t>
      </w:r>
      <w:r w:rsidRPr="00F65F1E">
        <w:t xml:space="preserve">součástí všech </w:t>
      </w:r>
      <w:r w:rsidR="00E84F16">
        <w:t>programových bloků</w:t>
      </w:r>
      <w:r w:rsidR="00CB1FA5">
        <w:t>. V některých (První p</w:t>
      </w:r>
      <w:r>
        <w:t>omoc, Srdce</w:t>
      </w:r>
      <w:r w:rsidR="00190F84">
        <w:t xml:space="preserve"> a </w:t>
      </w:r>
      <w:r>
        <w:t>plíce</w:t>
      </w:r>
      <w:r w:rsidR="00AD63C5">
        <w:t xml:space="preserve"> v </w:t>
      </w:r>
      <w:r>
        <w:t>nás atd</w:t>
      </w:r>
      <w:r w:rsidR="00CB1FA5">
        <w:t>.</w:t>
      </w:r>
      <w:r>
        <w:t>) jsou přímo</w:t>
      </w:r>
      <w:r w:rsidR="00AD63C5">
        <w:t xml:space="preserve"> do </w:t>
      </w:r>
      <w:r>
        <w:t>programu začleněny</w:t>
      </w:r>
      <w:r w:rsidR="00AD63C5">
        <w:t xml:space="preserve"> v </w:t>
      </w:r>
      <w:r>
        <w:t>rámci stylu výuky E-U-R,</w:t>
      </w:r>
      <w:r w:rsidR="00AD63C5">
        <w:t xml:space="preserve"> v </w:t>
      </w:r>
      <w:r>
        <w:t>jiných (Tvář mého města, Chemie všedního dne, Individualita lidského těla) využíváme různých forem zamýšlení</w:t>
      </w:r>
      <w:r w:rsidR="00AD63C5">
        <w:t xml:space="preserve"> se </w:t>
      </w:r>
      <w:r>
        <w:t>(individuální</w:t>
      </w:r>
      <w:r w:rsidR="00AD63C5">
        <w:t xml:space="preserve"> s </w:t>
      </w:r>
      <w:r>
        <w:t>psaným výstupem)</w:t>
      </w:r>
      <w:r w:rsidR="00190F84">
        <w:t xml:space="preserve"> a </w:t>
      </w:r>
      <w:r>
        <w:t>hodnocení vlastního postoje pomocí „hlasování“ nálepkami, vypisováním nejdůležitější</w:t>
      </w:r>
      <w:r w:rsidR="00FE53E6">
        <w:t xml:space="preserve"> myšlenky</w:t>
      </w:r>
      <w:r w:rsidR="00AD63C5">
        <w:t xml:space="preserve"> na </w:t>
      </w:r>
      <w:r w:rsidR="00FE53E6">
        <w:t>post-it či hromadným</w:t>
      </w:r>
      <w:r>
        <w:t xml:space="preserve"> sdílení</w:t>
      </w:r>
      <w:r w:rsidR="00FE53E6">
        <w:t>m</w:t>
      </w:r>
      <w:r>
        <w:t xml:space="preserve"> získaných </w:t>
      </w:r>
      <w:r w:rsidR="00C01DFF">
        <w:t>informací</w:t>
      </w:r>
      <w:r>
        <w:t xml:space="preserve">. </w:t>
      </w:r>
    </w:p>
    <w:p w14:paraId="2D6693C4" w14:textId="150685EE" w:rsidR="00F65F1E" w:rsidRDefault="00F65F1E" w:rsidP="00F65F1E">
      <w:r>
        <w:t>Po skončení celého cyklu programů lze využít vyplněné formuláře</w:t>
      </w:r>
      <w:r w:rsidR="00AD63C5">
        <w:t xml:space="preserve"> z </w:t>
      </w:r>
      <w:r>
        <w:t>prvního neobsahového setkání (příloha „</w:t>
      </w:r>
      <w:hyperlink r:id="rId26" w:history="1">
        <w:r w:rsidR="0046332C" w:rsidRPr="0046332C">
          <w:rPr>
            <w:rStyle w:val="Hypertextovodkaz"/>
          </w:rPr>
          <w:t>mapovani</w:t>
        </w:r>
        <w:r w:rsidR="0046332C" w:rsidRPr="0046332C">
          <w:rPr>
            <w:rStyle w:val="Hypertextovodkaz"/>
            <w:lang w:val="en-GB"/>
          </w:rPr>
          <w:t>_ocekavani.docx</w:t>
        </w:r>
      </w:hyperlink>
      <w:r>
        <w:t>“), pomocí kterého žáci mohou sami reflektovat svoje původní očekávání</w:t>
      </w:r>
      <w:r w:rsidR="00190F84">
        <w:t xml:space="preserve"> a </w:t>
      </w:r>
      <w:r>
        <w:t>hodnotit získané znalosti</w:t>
      </w:r>
      <w:r w:rsidR="00AD63C5">
        <w:t xml:space="preserve"> v </w:t>
      </w:r>
      <w:r>
        <w:t xml:space="preserve">kontextu své vlastní informační potřeby. </w:t>
      </w:r>
    </w:p>
    <w:p w14:paraId="533F927B" w14:textId="03FE1D35" w:rsidR="00F35CE5" w:rsidRDefault="00F65F1E" w:rsidP="00F65F1E">
      <w:r>
        <w:t>Lze také využít samostatné zpětnovazebné otázky (příloha „</w:t>
      </w:r>
      <w:hyperlink r:id="rId27" w:history="1">
        <w:r w:rsidRPr="0046332C">
          <w:rPr>
            <w:rStyle w:val="Hypertextovodkaz"/>
          </w:rPr>
          <w:t xml:space="preserve">zpětná vazba </w:t>
        </w:r>
        <w:r w:rsidR="0046332C" w:rsidRPr="0046332C">
          <w:rPr>
            <w:rStyle w:val="Hypertextovodkaz"/>
          </w:rPr>
          <w:t>závěr cyklu</w:t>
        </w:r>
      </w:hyperlink>
      <w:r>
        <w:t>“</w:t>
      </w:r>
      <w:r w:rsidR="00FE53E6">
        <w:t>), které přinesou cenná data</w:t>
      </w:r>
      <w:r w:rsidR="00AD63C5">
        <w:t xml:space="preserve"> pro </w:t>
      </w:r>
      <w:r>
        <w:t>realizátor</w:t>
      </w:r>
      <w:r w:rsidR="00FE53E6">
        <w:t xml:space="preserve">y </w:t>
      </w:r>
      <w:r>
        <w:t>(pro případnou další realizaci či zhodnocení dopadu vzdělávacího cyklu).</w:t>
      </w:r>
    </w:p>
    <w:p w14:paraId="48E34F13" w14:textId="77777777" w:rsidR="00F65F1E" w:rsidRDefault="00F65F1E" w:rsidP="00F65F1E">
      <w:r>
        <w:t>Doporučené otázky</w:t>
      </w:r>
      <w:r w:rsidR="00AD63C5">
        <w:t xml:space="preserve"> pro </w:t>
      </w:r>
      <w:r>
        <w:t>zpětnou vazbu</w:t>
      </w:r>
      <w:r w:rsidR="00190F84">
        <w:t xml:space="preserve"> a </w:t>
      </w:r>
      <w:r>
        <w:t>reflexi (ať už</w:t>
      </w:r>
      <w:r w:rsidR="00AD63C5">
        <w:t xml:space="preserve"> pro </w:t>
      </w:r>
      <w:r>
        <w:t>formu diskuze či mapování dopadu</w:t>
      </w:r>
      <w:r w:rsidR="00AD63C5">
        <w:t xml:space="preserve"> s </w:t>
      </w:r>
      <w:r>
        <w:t>časovým odstupem</w:t>
      </w:r>
      <w:r w:rsidR="00AD63C5">
        <w:t xml:space="preserve"> po </w:t>
      </w:r>
      <w:r>
        <w:t>realizaci) jsou:</w:t>
      </w:r>
    </w:p>
    <w:p w14:paraId="535D764D" w14:textId="77777777" w:rsidR="00F65F1E" w:rsidRDefault="00F65F1E" w:rsidP="00AB68BF">
      <w:pPr>
        <w:pStyle w:val="Odstavecseseznamem"/>
        <w:numPr>
          <w:ilvl w:val="0"/>
          <w:numId w:val="54"/>
        </w:numPr>
      </w:pPr>
      <w:r w:rsidRPr="00F65F1E">
        <w:t>Který blok vás zaujal nejvíce</w:t>
      </w:r>
      <w:r w:rsidR="00190F84">
        <w:t xml:space="preserve"> a </w:t>
      </w:r>
      <w:r w:rsidRPr="00F65F1E">
        <w:t>který nejméně</w:t>
      </w:r>
      <w:r w:rsidR="00190F84">
        <w:t xml:space="preserve"> a </w:t>
      </w:r>
      <w:r w:rsidRPr="00F65F1E">
        <w:t>proč?</w:t>
      </w:r>
    </w:p>
    <w:p w14:paraId="43903F1D" w14:textId="77777777" w:rsidR="00F65F1E" w:rsidRPr="00F65F1E" w:rsidRDefault="00F65F1E" w:rsidP="00AB68BF">
      <w:pPr>
        <w:pStyle w:val="Odstavecseseznamem"/>
        <w:numPr>
          <w:ilvl w:val="0"/>
          <w:numId w:val="54"/>
        </w:numPr>
      </w:pPr>
      <w:r w:rsidRPr="00F65F1E">
        <w:t>Co</w:t>
      </w:r>
      <w:r w:rsidR="00AD63C5">
        <w:t xml:space="preserve"> si z </w:t>
      </w:r>
      <w:r w:rsidRPr="00F65F1E">
        <w:t>Vědy</w:t>
      </w:r>
      <w:r w:rsidR="00AD63C5">
        <w:t xml:space="preserve"> bez </w:t>
      </w:r>
      <w:r w:rsidRPr="00F65F1E">
        <w:t>hranic odnášíte? Jaké nové znalosti, poznatky jste získali?</w:t>
      </w:r>
    </w:p>
    <w:p w14:paraId="0FD21EE5" w14:textId="77777777" w:rsidR="00F65F1E" w:rsidRDefault="00F65F1E" w:rsidP="00AB68BF">
      <w:pPr>
        <w:pStyle w:val="Odstavecseseznamem"/>
        <w:numPr>
          <w:ilvl w:val="0"/>
          <w:numId w:val="54"/>
        </w:numPr>
      </w:pPr>
      <w:r w:rsidRPr="00F65F1E">
        <w:t>Jaká slova nejlépe vystihují váš celkový dojem</w:t>
      </w:r>
      <w:r w:rsidR="00AD63C5">
        <w:t xml:space="preserve"> z </w:t>
      </w:r>
      <w:r w:rsidRPr="00F65F1E">
        <w:t xml:space="preserve">tohoto </w:t>
      </w:r>
      <w:r>
        <w:t>program</w:t>
      </w:r>
      <w:r w:rsidRPr="00F65F1E">
        <w:t>u?</w:t>
      </w:r>
    </w:p>
    <w:p w14:paraId="0AF7E520" w14:textId="025F554C" w:rsidR="00A41465" w:rsidRPr="00A41465" w:rsidRDefault="00A41465" w:rsidP="00AB68BF">
      <w:pPr>
        <w:pStyle w:val="Odstavecseseznamem"/>
        <w:numPr>
          <w:ilvl w:val="0"/>
          <w:numId w:val="54"/>
        </w:numPr>
      </w:pPr>
      <w:r>
        <w:t>Jaký by byl váš v</w:t>
      </w:r>
      <w:r w:rsidRPr="00A41465">
        <w:t>zkaz</w:t>
      </w:r>
      <w:r w:rsidR="00AD63C5">
        <w:t xml:space="preserve"> pro </w:t>
      </w:r>
      <w:r w:rsidR="002F6DA9">
        <w:t>realizátor</w:t>
      </w:r>
      <w:r w:rsidRPr="00A41465">
        <w:t>y</w:t>
      </w:r>
      <w:r w:rsidR="00E84F16">
        <w:t xml:space="preserve">, např. </w:t>
      </w:r>
      <w:r w:rsidRPr="00A41465">
        <w:t>ke stylu uvádění programu, tempu výkladu, cokoliv</w:t>
      </w:r>
      <w:r>
        <w:t>?</w:t>
      </w:r>
      <w:r w:rsidR="00E84F16">
        <w:t xml:space="preserve"> (Doporučujeme dát žákům možnost odpovídat anonymně, zvláště u této konkrétní otázky.)</w:t>
      </w:r>
    </w:p>
    <w:p w14:paraId="631DBD5C" w14:textId="77777777" w:rsidR="00A41465" w:rsidRDefault="00A41465" w:rsidP="00AB68BF">
      <w:pPr>
        <w:pStyle w:val="Odstavecseseznamem"/>
        <w:numPr>
          <w:ilvl w:val="0"/>
          <w:numId w:val="54"/>
        </w:numPr>
      </w:pPr>
      <w:r>
        <w:t>Napadá vás cokoli</w:t>
      </w:r>
      <w:r w:rsidR="00FE53E6">
        <w:t>v</w:t>
      </w:r>
      <w:r w:rsidR="00AD63C5">
        <w:t xml:space="preserve"> ke </w:t>
      </w:r>
      <w:r>
        <w:t>zlepšení toho, aby</w:t>
      </w:r>
      <w:r w:rsidR="00AD63C5">
        <w:t xml:space="preserve"> se </w:t>
      </w:r>
      <w:r>
        <w:t>vám</w:t>
      </w:r>
      <w:r w:rsidR="00AD63C5">
        <w:t xml:space="preserve"> v </w:t>
      </w:r>
      <w:r>
        <w:t>rámci programu lépe pracovalo?</w:t>
      </w:r>
    </w:p>
    <w:p w14:paraId="06F6703B" w14:textId="77777777" w:rsidR="00A41465" w:rsidRDefault="00A41465" w:rsidP="00A41465">
      <w:r>
        <w:t>Zodpovídání</w:t>
      </w:r>
      <w:r w:rsidR="00AD63C5">
        <w:t xml:space="preserve"> na </w:t>
      </w:r>
      <w:r>
        <w:t>tyto otázky (a samotná vnitřní reakce</w:t>
      </w:r>
      <w:r w:rsidR="00AD63C5">
        <w:t xml:space="preserve"> na </w:t>
      </w:r>
      <w:r>
        <w:t>ně</w:t>
      </w:r>
      <w:r w:rsidR="00190F84">
        <w:t xml:space="preserve"> a </w:t>
      </w:r>
      <w:r>
        <w:t>formu</w:t>
      </w:r>
      <w:r w:rsidR="00FE53E6">
        <w:t>lace odpovědi) je časově náročný</w:t>
      </w:r>
      <w:r>
        <w:t xml:space="preserve"> proces, který</w:t>
      </w:r>
      <w:r w:rsidR="00AD63C5">
        <w:t xml:space="preserve"> bez </w:t>
      </w:r>
      <w:r>
        <w:t>přehánění může zabrat celou vyučovací hodinu. Pro získávání zpětné vazby</w:t>
      </w:r>
      <w:r w:rsidR="00AD63C5">
        <w:t xml:space="preserve"> s </w:t>
      </w:r>
      <w:r>
        <w:t>časovým odstupem doporučujeme zpětnovazebnou hodinu doplnit promítáním fotodokumentace</w:t>
      </w:r>
      <w:r w:rsidR="00AD63C5">
        <w:t xml:space="preserve"> z </w:t>
      </w:r>
      <w:r>
        <w:t>realizace programů či</w:t>
      </w:r>
      <w:r w:rsidR="00AD63C5">
        <w:t xml:space="preserve"> v </w:t>
      </w:r>
      <w:r>
        <w:t>případě nevidomých</w:t>
      </w:r>
      <w:r w:rsidR="00190F84">
        <w:t xml:space="preserve"> a </w:t>
      </w:r>
      <w:r>
        <w:t>silně slabozrakých žáků přinesením hmotných artefaktů</w:t>
      </w:r>
      <w:r w:rsidR="00190F84">
        <w:t xml:space="preserve"> a </w:t>
      </w:r>
      <w:r>
        <w:t>pomůcek použitých</w:t>
      </w:r>
      <w:r w:rsidR="00AD63C5">
        <w:t xml:space="preserve"> při </w:t>
      </w:r>
      <w:r>
        <w:t>programu. Pokud chceme získat relevantní data</w:t>
      </w:r>
      <w:r w:rsidR="00AD63C5">
        <w:t xml:space="preserve"> o </w:t>
      </w:r>
      <w:r>
        <w:t>dopadu programů</w:t>
      </w:r>
      <w:r w:rsidR="00AD63C5">
        <w:t xml:space="preserve"> i </w:t>
      </w:r>
      <w:r>
        <w:t>zpětnou vazbu</w:t>
      </w:r>
      <w:r w:rsidR="00AD63C5">
        <w:t xml:space="preserve"> pro </w:t>
      </w:r>
      <w:r>
        <w:t>rea</w:t>
      </w:r>
      <w:r w:rsidR="00FE53E6">
        <w:t>lizátory, žáci musí být ujištěni</w:t>
      </w:r>
      <w:r>
        <w:t>, že jejich výstupy nebudou známkovány ani věcně hodnoceny.</w:t>
      </w:r>
    </w:p>
    <w:p w14:paraId="1C877000" w14:textId="04B1180C" w:rsidR="00E60979" w:rsidRPr="00BD7CF8" w:rsidRDefault="00DB70A2" w:rsidP="00E84F16">
      <w:pPr>
        <w:pStyle w:val="Nadpis2"/>
      </w:pPr>
      <w:bookmarkStart w:id="30" w:name="_Toc86615019"/>
      <w:r>
        <w:t xml:space="preserve">3.1 </w:t>
      </w:r>
      <w:r w:rsidR="00872787">
        <w:t>Elektřina žádná dřina</w:t>
      </w:r>
      <w:bookmarkEnd w:id="30"/>
    </w:p>
    <w:tbl>
      <w:tblPr>
        <w:tblStyle w:val="Tabulkasmkou4zvraznn11"/>
        <w:tblW w:w="0" w:type="auto"/>
        <w:tblLook w:val="04A0" w:firstRow="1" w:lastRow="0" w:firstColumn="1" w:lastColumn="0" w:noHBand="0" w:noVBand="1"/>
      </w:tblPr>
      <w:tblGrid>
        <w:gridCol w:w="2547"/>
        <w:gridCol w:w="4154"/>
      </w:tblGrid>
      <w:tr w:rsidR="00E60979" w14:paraId="47A93620" w14:textId="77777777" w:rsidTr="00E60979">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hideMark/>
          </w:tcPr>
          <w:p w14:paraId="12E0723D" w14:textId="77777777" w:rsidR="00E60979" w:rsidRDefault="00E60979">
            <w:pPr>
              <w:rPr>
                <w:b w:val="0"/>
                <w:u w:val="single"/>
              </w:rPr>
            </w:pPr>
            <w:r>
              <w:t>Účastníků</w:t>
            </w:r>
          </w:p>
        </w:tc>
        <w:tc>
          <w:tcPr>
            <w:tcW w:w="4154" w:type="dxa"/>
            <w:hideMark/>
          </w:tcPr>
          <w:p w14:paraId="478B5784" w14:textId="77777777" w:rsidR="00E60979" w:rsidRDefault="00E60979">
            <w:pPr>
              <w:cnfStyle w:val="100000000000" w:firstRow="1" w:lastRow="0" w:firstColumn="0" w:lastColumn="0" w:oddVBand="0" w:evenVBand="0" w:oddHBand="0" w:evenHBand="0" w:firstRowFirstColumn="0" w:firstRowLastColumn="0" w:lastRowFirstColumn="0" w:lastRowLastColumn="0"/>
              <w:rPr>
                <w:u w:val="single"/>
              </w:rPr>
            </w:pPr>
            <w:r>
              <w:t>5-15</w:t>
            </w:r>
          </w:p>
        </w:tc>
      </w:tr>
      <w:tr w:rsidR="00E60979" w14:paraId="6DC32184" w14:textId="77777777" w:rsidTr="00E609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18E34EE" w14:textId="77777777" w:rsidR="00E60979" w:rsidRDefault="00E60979">
            <w:pPr>
              <w:rPr>
                <w:b w:val="0"/>
                <w:u w:val="single"/>
              </w:rPr>
            </w:pPr>
            <w:r>
              <w:t>Fyzická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9156FF" w14:textId="77777777" w:rsidR="00E60979" w:rsidRDefault="00E60979">
            <w:pPr>
              <w:cnfStyle w:val="000000100000" w:firstRow="0" w:lastRow="0" w:firstColumn="0" w:lastColumn="0" w:oddVBand="0" w:evenVBand="0" w:oddHBand="1" w:evenHBand="0" w:firstRowFirstColumn="0" w:firstRowLastColumn="0" w:lastRowFirstColumn="0" w:lastRowLastColumn="0"/>
              <w:rPr>
                <w:u w:val="single"/>
              </w:rPr>
            </w:pPr>
            <w:r>
              <w:t>II</w:t>
            </w:r>
          </w:p>
        </w:tc>
      </w:tr>
      <w:tr w:rsidR="00E60979" w14:paraId="3C04DA24" w14:textId="77777777" w:rsidTr="00E60979">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1E9BD96" w14:textId="77777777" w:rsidR="00E60979" w:rsidRDefault="00E60979">
            <w:pPr>
              <w:rPr>
                <w:b w:val="0"/>
                <w:u w:val="single"/>
              </w:rPr>
            </w:pPr>
            <w:r>
              <w:t>Psychická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F1B0E6B" w14:textId="77777777" w:rsidR="00E60979" w:rsidRDefault="00E60979">
            <w:pPr>
              <w:cnfStyle w:val="000000000000" w:firstRow="0" w:lastRow="0" w:firstColumn="0" w:lastColumn="0" w:oddVBand="0" w:evenVBand="0" w:oddHBand="0" w:evenHBand="0" w:firstRowFirstColumn="0" w:firstRowLastColumn="0" w:lastRowFirstColumn="0" w:lastRowLastColumn="0"/>
              <w:rPr>
                <w:u w:val="single"/>
              </w:rPr>
            </w:pPr>
            <w:r>
              <w:t>II</w:t>
            </w:r>
            <w:r w:rsidR="002D7478">
              <w:t>I</w:t>
            </w:r>
          </w:p>
        </w:tc>
      </w:tr>
      <w:tr w:rsidR="00E60979" w14:paraId="28F6746E" w14:textId="77777777" w:rsidTr="00E609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131648E" w14:textId="1BABF556" w:rsidR="00E60979" w:rsidRDefault="00E60979">
            <w:pPr>
              <w:rPr>
                <w:b w:val="0"/>
                <w:u w:val="single"/>
              </w:rPr>
            </w:pPr>
            <w:r>
              <w:t>Auto</w:t>
            </w:r>
            <w:r w:rsidR="006B2279">
              <w:t>rky</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EEB6E61" w14:textId="77777777" w:rsidR="00E60979" w:rsidRDefault="00E60979">
            <w:pPr>
              <w:cnfStyle w:val="000000100000" w:firstRow="0" w:lastRow="0" w:firstColumn="0" w:lastColumn="0" w:oddVBand="0" w:evenVBand="0" w:oddHBand="1" w:evenHBand="0" w:firstRowFirstColumn="0" w:firstRowLastColumn="0" w:lastRowFirstColumn="0" w:lastRowLastColumn="0"/>
              <w:rPr>
                <w:u w:val="single"/>
              </w:rPr>
            </w:pPr>
            <w:r>
              <w:t>Julie Tomaňová, Monika Hojdanová, Dana Hladká</w:t>
            </w:r>
          </w:p>
        </w:tc>
      </w:tr>
      <w:tr w:rsidR="00E60979" w14:paraId="27DEF301" w14:textId="77777777" w:rsidTr="00E60979">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1DD56BD" w14:textId="77777777" w:rsidR="00E60979" w:rsidRDefault="00E60979">
            <w:pPr>
              <w:rPr>
                <w:b w:val="0"/>
                <w:u w:val="single"/>
              </w:rPr>
            </w:pPr>
            <w:r>
              <w:t>Počet uvádějících</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553BAB" w14:textId="77777777" w:rsidR="00E60979" w:rsidRDefault="00E60979">
            <w:pPr>
              <w:cnfStyle w:val="000000000000" w:firstRow="0" w:lastRow="0" w:firstColumn="0" w:lastColumn="0" w:oddVBand="0" w:evenVBand="0" w:oddHBand="0" w:evenHBand="0" w:firstRowFirstColumn="0" w:firstRowLastColumn="0" w:lastRowFirstColumn="0" w:lastRowLastColumn="0"/>
              <w:rPr>
                <w:u w:val="single"/>
              </w:rPr>
            </w:pPr>
            <w:r>
              <w:t>1 realizátor, asistenti dle potřeb žáků</w:t>
            </w:r>
          </w:p>
        </w:tc>
      </w:tr>
      <w:tr w:rsidR="00E60979" w14:paraId="76825D77" w14:textId="77777777" w:rsidTr="00E6097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F1D25C9" w14:textId="77777777" w:rsidR="00E60979" w:rsidRDefault="00E60979">
            <w:pPr>
              <w:rPr>
                <w:b w:val="0"/>
                <w:u w:val="single"/>
              </w:rPr>
            </w:pPr>
            <w:r>
              <w:t>Čas</w:t>
            </w:r>
            <w:r w:rsidR="00AD63C5">
              <w:t xml:space="preserve"> na </w:t>
            </w:r>
            <w:r>
              <w:t>realizaci</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3F613F" w14:textId="77777777" w:rsidR="00E60979" w:rsidRDefault="00E53F1B" w:rsidP="003330D5">
            <w:pPr>
              <w:cnfStyle w:val="000000100000" w:firstRow="0" w:lastRow="0" w:firstColumn="0" w:lastColumn="0" w:oddVBand="0" w:evenVBand="0" w:oddHBand="1" w:evenHBand="0" w:firstRowFirstColumn="0" w:firstRowLastColumn="0" w:lastRowFirstColumn="0" w:lastRowLastColumn="0"/>
              <w:rPr>
                <w:u w:val="single"/>
              </w:rPr>
            </w:pPr>
            <w:r>
              <w:t>135 min</w:t>
            </w:r>
          </w:p>
        </w:tc>
      </w:tr>
      <w:tr w:rsidR="00E60979" w14:paraId="72F63F9D" w14:textId="77777777" w:rsidTr="00E60979">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2488530" w14:textId="77777777" w:rsidR="00E60979" w:rsidRDefault="00E60979">
            <w:pPr>
              <w:rPr>
                <w:b w:val="0"/>
                <w:u w:val="single"/>
              </w:rPr>
            </w:pPr>
            <w:r>
              <w:t>Čas</w:t>
            </w:r>
            <w:r w:rsidR="00AD63C5">
              <w:t xml:space="preserve"> na </w:t>
            </w:r>
            <w:r>
              <w:t>přípravu</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32A25BB" w14:textId="77777777" w:rsidR="00E60979" w:rsidRDefault="002D7478">
            <w:pPr>
              <w:cnfStyle w:val="000000000000" w:firstRow="0" w:lastRow="0" w:firstColumn="0" w:lastColumn="0" w:oddVBand="0" w:evenVBand="0" w:oddHBand="0" w:evenHBand="0" w:firstRowFirstColumn="0" w:firstRowLastColumn="0" w:lastRowFirstColumn="0" w:lastRowLastColumn="0"/>
              <w:rPr>
                <w:u w:val="single"/>
              </w:rPr>
            </w:pPr>
            <w:r>
              <w:t>60</w:t>
            </w:r>
            <w:r w:rsidR="00E60979">
              <w:t xml:space="preserve"> min</w:t>
            </w:r>
          </w:p>
        </w:tc>
      </w:tr>
      <w:tr w:rsidR="00E60979" w14:paraId="2A76BD8B" w14:textId="77777777" w:rsidTr="00E6097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F36238" w14:textId="77777777" w:rsidR="00E60979" w:rsidRDefault="00E60979">
            <w:pPr>
              <w:rPr>
                <w:b w:val="0"/>
                <w:u w:val="single"/>
              </w:rPr>
            </w:pPr>
            <w:r>
              <w:t>Prostředí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0BE5AB" w14:textId="77777777" w:rsidR="00E60979" w:rsidRDefault="00E60979">
            <w:pPr>
              <w:cnfStyle w:val="000000100000" w:firstRow="0" w:lastRow="0" w:firstColumn="0" w:lastColumn="0" w:oddVBand="0" w:evenVBand="0" w:oddHBand="1" w:evenHBand="0" w:firstRowFirstColumn="0" w:firstRowLastColumn="0" w:lastRowFirstColumn="0" w:lastRowLastColumn="0"/>
              <w:rPr>
                <w:u w:val="single"/>
              </w:rPr>
            </w:pPr>
            <w:r>
              <w:t>labodílna, dílna, učebna</w:t>
            </w:r>
          </w:p>
        </w:tc>
      </w:tr>
      <w:tr w:rsidR="00E60979" w14:paraId="7104DE94" w14:textId="77777777" w:rsidTr="00E60979">
        <w:trPr>
          <w:trHeight w:val="58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52510B" w14:textId="77777777" w:rsidR="00E60979" w:rsidRDefault="00E60979">
            <w:pPr>
              <w:rPr>
                <w:b w:val="0"/>
                <w:u w:val="single"/>
              </w:rPr>
            </w:pPr>
            <w:r>
              <w:t>Rozdělení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8FBDAC6" w14:textId="77777777" w:rsidR="00E60979" w:rsidRDefault="00E60979">
            <w:pPr>
              <w:cnfStyle w:val="000000000000" w:firstRow="0" w:lastRow="0" w:firstColumn="0" w:lastColumn="0" w:oddVBand="0" w:evenVBand="0" w:oddHBand="0" w:evenHBand="0" w:firstRowFirstColumn="0" w:firstRowLastColumn="0" w:lastRowFirstColumn="0" w:lastRowLastColumn="0"/>
              <w:rPr>
                <w:u w:val="single"/>
              </w:rPr>
            </w:pPr>
            <w:r>
              <w:t>Forma</w:t>
            </w:r>
            <w:r w:rsidR="00AD63C5">
              <w:t xml:space="preserve"> se </w:t>
            </w:r>
            <w:r>
              <w:t>střídá: jednotlivci, dvojice, malé skupinky</w:t>
            </w:r>
            <w:r w:rsidR="00AD63C5">
              <w:t xml:space="preserve"> i </w:t>
            </w:r>
            <w:r>
              <w:t>celá skupina</w:t>
            </w:r>
          </w:p>
        </w:tc>
      </w:tr>
    </w:tbl>
    <w:p w14:paraId="62DBCF52" w14:textId="77777777" w:rsidR="0021733F" w:rsidRDefault="0021733F" w:rsidP="0094407C">
      <w:pPr>
        <w:rPr>
          <w:u w:val="single"/>
        </w:rPr>
      </w:pPr>
    </w:p>
    <w:p w14:paraId="25AD6ADC" w14:textId="77777777" w:rsidR="0094407C" w:rsidRPr="00483D88" w:rsidRDefault="0094407C" w:rsidP="0094407C">
      <w:pPr>
        <w:rPr>
          <w:u w:val="single"/>
        </w:rPr>
      </w:pPr>
      <w:r w:rsidRPr="00483D88">
        <w:rPr>
          <w:u w:val="single"/>
        </w:rPr>
        <w:t>C</w:t>
      </w:r>
      <w:r>
        <w:rPr>
          <w:u w:val="single"/>
        </w:rPr>
        <w:t>íl</w:t>
      </w:r>
      <w:r w:rsidRPr="00483D88">
        <w:rPr>
          <w:u w:val="single"/>
        </w:rPr>
        <w:t xml:space="preserve"> </w:t>
      </w:r>
    </w:p>
    <w:p w14:paraId="08E94D3F" w14:textId="77777777" w:rsidR="0094407C" w:rsidRDefault="00116B4C" w:rsidP="0094407C">
      <w:r>
        <w:t>Žák</w:t>
      </w:r>
      <w:r w:rsidR="0094407C">
        <w:t xml:space="preserve"> najde</w:t>
      </w:r>
      <w:r w:rsidR="00190F84">
        <w:t xml:space="preserve"> a </w:t>
      </w:r>
      <w:r w:rsidR="0094407C">
        <w:t xml:space="preserve">pojmenuje, čím ho elektřina zaujala. </w:t>
      </w:r>
    </w:p>
    <w:p w14:paraId="79451CC3" w14:textId="77777777" w:rsidR="0094407C" w:rsidRPr="00483D88" w:rsidRDefault="0094407C" w:rsidP="0094407C">
      <w:pPr>
        <w:rPr>
          <w:u w:val="single"/>
        </w:rPr>
      </w:pPr>
      <w:r>
        <w:rPr>
          <w:u w:val="single"/>
        </w:rPr>
        <w:t>Dílčí cíle</w:t>
      </w:r>
    </w:p>
    <w:p w14:paraId="6B6D4B7D" w14:textId="77777777" w:rsidR="0094407C" w:rsidRDefault="00116B4C" w:rsidP="0098124A">
      <w:pPr>
        <w:pStyle w:val="Odstavecseseznamem"/>
        <w:numPr>
          <w:ilvl w:val="0"/>
          <w:numId w:val="1"/>
        </w:numPr>
      </w:pPr>
      <w:r>
        <w:t xml:space="preserve">Žák </w:t>
      </w:r>
      <w:r w:rsidR="0094407C">
        <w:t>chápe, jak vzniká napětí</w:t>
      </w:r>
      <w:r w:rsidR="00190F84">
        <w:t xml:space="preserve"> a </w:t>
      </w:r>
      <w:r w:rsidR="0094407C">
        <w:t>proud;</w:t>
      </w:r>
    </w:p>
    <w:p w14:paraId="5AF5F4EB" w14:textId="77777777" w:rsidR="0094407C" w:rsidRDefault="0094407C" w:rsidP="0098124A">
      <w:pPr>
        <w:pStyle w:val="Odstavecseseznamem"/>
        <w:numPr>
          <w:ilvl w:val="0"/>
          <w:numId w:val="1"/>
        </w:numPr>
      </w:pPr>
      <w:r>
        <w:t>umí sestavit obvod či</w:t>
      </w:r>
      <w:r w:rsidR="00AD63C5">
        <w:t xml:space="preserve"> v </w:t>
      </w:r>
      <w:r>
        <w:t xml:space="preserve">něm identifikovat zásadní chybu; </w:t>
      </w:r>
    </w:p>
    <w:p w14:paraId="28C1B49D" w14:textId="77777777" w:rsidR="0094407C" w:rsidRDefault="0094407C" w:rsidP="0098124A">
      <w:pPr>
        <w:pStyle w:val="Odstavecseseznamem"/>
        <w:numPr>
          <w:ilvl w:val="0"/>
          <w:numId w:val="1"/>
        </w:numPr>
      </w:pPr>
      <w:r>
        <w:t>ví co je blesk, zkrat, odpor;</w:t>
      </w:r>
    </w:p>
    <w:p w14:paraId="2A3AAB53" w14:textId="77777777" w:rsidR="00E60979" w:rsidRPr="00762599" w:rsidRDefault="0094407C" w:rsidP="00BD7CF8">
      <w:pPr>
        <w:pStyle w:val="Odstavecseseznamem"/>
        <w:numPr>
          <w:ilvl w:val="0"/>
          <w:numId w:val="1"/>
        </w:numPr>
      </w:pPr>
      <w:r>
        <w:t>a tuší, proč může dostat</w:t>
      </w:r>
      <w:r w:rsidR="00AD63C5">
        <w:t xml:space="preserve"> od </w:t>
      </w:r>
      <w:r>
        <w:t>svetru ránu nebo proč</w:t>
      </w:r>
      <w:r w:rsidR="00AD63C5">
        <w:t xml:space="preserve"> se </w:t>
      </w:r>
      <w:r>
        <w:t>mu vlasy lepí</w:t>
      </w:r>
      <w:r w:rsidR="00AD63C5">
        <w:t xml:space="preserve"> na </w:t>
      </w:r>
      <w:r>
        <w:t>hřeben.</w:t>
      </w:r>
    </w:p>
    <w:p w14:paraId="27CB6326" w14:textId="77777777" w:rsidR="004005C6" w:rsidRPr="003330D5" w:rsidRDefault="004005C6" w:rsidP="004005C6">
      <w:pPr>
        <w:rPr>
          <w:u w:val="single"/>
        </w:rPr>
      </w:pPr>
      <w:r w:rsidRPr="003330D5">
        <w:rPr>
          <w:u w:val="single"/>
        </w:rPr>
        <w:t>Sdělení</w:t>
      </w:r>
    </w:p>
    <w:p w14:paraId="40A77408" w14:textId="77777777" w:rsidR="004005C6" w:rsidRPr="003330D5" w:rsidRDefault="004005C6" w:rsidP="004005C6">
      <w:pPr>
        <w:rPr>
          <w:i/>
        </w:rPr>
      </w:pPr>
      <w:r w:rsidRPr="003330D5">
        <w:rPr>
          <w:i/>
        </w:rPr>
        <w:t>Elektřina, to není jen počítání napětí</w:t>
      </w:r>
      <w:r w:rsidR="00190F84">
        <w:rPr>
          <w:i/>
        </w:rPr>
        <w:t xml:space="preserve"> a </w:t>
      </w:r>
      <w:r w:rsidRPr="003330D5">
        <w:rPr>
          <w:i/>
        </w:rPr>
        <w:t>znamínka +</w:t>
      </w:r>
      <w:r w:rsidR="00190F84">
        <w:rPr>
          <w:i/>
        </w:rPr>
        <w:t xml:space="preserve"> a </w:t>
      </w:r>
      <w:r w:rsidRPr="003330D5">
        <w:rPr>
          <w:i/>
        </w:rPr>
        <w:t>-.  Elektřina, to je jiskřící energie, mocná síla</w:t>
      </w:r>
      <w:r w:rsidR="00190F84">
        <w:rPr>
          <w:i/>
        </w:rPr>
        <w:t xml:space="preserve"> a </w:t>
      </w:r>
      <w:r w:rsidRPr="003330D5">
        <w:rPr>
          <w:i/>
        </w:rPr>
        <w:t>já už vím, jak</w:t>
      </w:r>
      <w:r w:rsidR="00AD63C5">
        <w:rPr>
          <w:i/>
        </w:rPr>
        <w:t xml:space="preserve"> se </w:t>
      </w:r>
      <w:r w:rsidRPr="003330D5">
        <w:rPr>
          <w:i/>
        </w:rPr>
        <w:t>dá ovládat.</w:t>
      </w:r>
    </w:p>
    <w:p w14:paraId="731B3ED4" w14:textId="77777777" w:rsidR="0094407C" w:rsidRDefault="0094407C" w:rsidP="004005C6">
      <w:pPr>
        <w:rPr>
          <w:u w:val="single"/>
        </w:rPr>
      </w:pPr>
      <w:r w:rsidRPr="00483D88">
        <w:rPr>
          <w:u w:val="single"/>
        </w:rPr>
        <w:t xml:space="preserve">Metody </w:t>
      </w:r>
    </w:p>
    <w:p w14:paraId="774648BE" w14:textId="77777777" w:rsidR="003F0CD1" w:rsidRPr="00E54D8F" w:rsidRDefault="00FE53E6" w:rsidP="004005C6">
      <w:r>
        <w:t>Aktivizace, E-U-R, skupinová výuka, p</w:t>
      </w:r>
      <w:r w:rsidR="00E54D8F" w:rsidRPr="00E54D8F">
        <w:t>rovádění pokusů</w:t>
      </w:r>
      <w:r>
        <w:t>.</w:t>
      </w:r>
    </w:p>
    <w:p w14:paraId="5E61996F" w14:textId="77777777" w:rsidR="0094407C" w:rsidRDefault="0094407C" w:rsidP="004005C6">
      <w:pPr>
        <w:rPr>
          <w:u w:val="single"/>
        </w:rPr>
      </w:pPr>
      <w:r w:rsidRPr="00483D88">
        <w:rPr>
          <w:u w:val="single"/>
        </w:rPr>
        <w:t>Klíčové kompetence</w:t>
      </w:r>
    </w:p>
    <w:p w14:paraId="61480D44" w14:textId="77777777" w:rsidR="00A201C5" w:rsidRPr="00A201C5" w:rsidRDefault="00A201C5" w:rsidP="00A201C5">
      <w:r>
        <w:t>K</w:t>
      </w:r>
      <w:r w:rsidRPr="00A201C5">
        <w:t>omunikace</w:t>
      </w:r>
      <w:r w:rsidR="00AD63C5">
        <w:t xml:space="preserve"> v </w:t>
      </w:r>
      <w:r w:rsidRPr="00A201C5">
        <w:t>mateřském jazyce je rozvíjena:</w:t>
      </w:r>
    </w:p>
    <w:p w14:paraId="2431D0A8" w14:textId="77777777" w:rsidR="005B58A3" w:rsidRDefault="00A201C5" w:rsidP="00AB68BF">
      <w:pPr>
        <w:pStyle w:val="Odstavecseseznamem"/>
        <w:numPr>
          <w:ilvl w:val="0"/>
          <w:numId w:val="55"/>
        </w:numPr>
      </w:pPr>
      <w:r w:rsidRPr="00A201C5">
        <w:t>aktivní komunikací</w:t>
      </w:r>
      <w:r w:rsidR="00AD63C5">
        <w:t xml:space="preserve"> se </w:t>
      </w:r>
      <w:r w:rsidRPr="00A201C5">
        <w:t>spolužáky ve dvojicích</w:t>
      </w:r>
      <w:r w:rsidR="00AD63C5">
        <w:t xml:space="preserve"> i </w:t>
      </w:r>
      <w:r w:rsidRPr="00A201C5">
        <w:t xml:space="preserve">malých skupinkách během </w:t>
      </w:r>
      <w:r>
        <w:t>hledání správného zapojení elektrických obvodů, sestrojování článku,</w:t>
      </w:r>
      <w:r w:rsidR="00AD63C5">
        <w:t xml:space="preserve"> při </w:t>
      </w:r>
      <w:r>
        <w:t>experimentování</w:t>
      </w:r>
      <w:r w:rsidR="00AD63C5">
        <w:t xml:space="preserve"> se </w:t>
      </w:r>
      <w:r>
        <w:t xml:space="preserve">statickou elektřinou; </w:t>
      </w:r>
    </w:p>
    <w:p w14:paraId="261E868A" w14:textId="77777777" w:rsidR="00A201C5" w:rsidRPr="00A201C5" w:rsidRDefault="00A201C5" w:rsidP="00AB68BF">
      <w:pPr>
        <w:pStyle w:val="Odstavecseseznamem"/>
        <w:numPr>
          <w:ilvl w:val="0"/>
          <w:numId w:val="55"/>
        </w:numPr>
      </w:pPr>
      <w:r>
        <w:t>zapojením</w:t>
      </w:r>
      <w:r w:rsidR="00AD63C5">
        <w:t xml:space="preserve"> do </w:t>
      </w:r>
      <w:r>
        <w:t>diskuze</w:t>
      </w:r>
      <w:r w:rsidR="00AD63C5">
        <w:t xml:space="preserve"> v </w:t>
      </w:r>
      <w:r>
        <w:t>r</w:t>
      </w:r>
      <w:r w:rsidR="00FE53E6">
        <w:t>ámci rozklíčování zkratky AC/DC</w:t>
      </w:r>
      <w:r>
        <w:t xml:space="preserve"> tématu zranění elektřinou</w:t>
      </w:r>
      <w:r w:rsidR="007C6FE7">
        <w:t>.</w:t>
      </w:r>
    </w:p>
    <w:p w14:paraId="7C1C16E0" w14:textId="77777777" w:rsidR="005B58A3" w:rsidRDefault="00A201C5" w:rsidP="00A201C5">
      <w:r w:rsidRPr="00A201C5">
        <w:t>Základní schopnosti</w:t>
      </w:r>
      <w:r w:rsidR="00AD63C5">
        <w:t xml:space="preserve"> v </w:t>
      </w:r>
      <w:r w:rsidRPr="00A201C5">
        <w:t>oblasti vědy</w:t>
      </w:r>
      <w:r w:rsidR="00190F84">
        <w:t xml:space="preserve"> a </w:t>
      </w:r>
      <w:r w:rsidRPr="00A201C5">
        <w:t>technologií jsou rozvíjeny:</w:t>
      </w:r>
      <w:r w:rsidR="005B58A3">
        <w:t xml:space="preserve"> </w:t>
      </w:r>
    </w:p>
    <w:p w14:paraId="5CA678CC" w14:textId="77777777" w:rsidR="005B58A3" w:rsidRDefault="00A201C5" w:rsidP="00AB68BF">
      <w:pPr>
        <w:pStyle w:val="Odstavecseseznamem"/>
        <w:numPr>
          <w:ilvl w:val="0"/>
          <w:numId w:val="56"/>
        </w:numPr>
      </w:pPr>
      <w:r>
        <w:t>hledáním správného řešení</w:t>
      </w:r>
      <w:r w:rsidR="00AD63C5">
        <w:t xml:space="preserve"> pro </w:t>
      </w:r>
      <w:r>
        <w:t>fungující elektrický obvod</w:t>
      </w:r>
      <w:r w:rsidR="005B58A3">
        <w:t>;</w:t>
      </w:r>
    </w:p>
    <w:p w14:paraId="797519D3" w14:textId="77777777" w:rsidR="00A201C5" w:rsidRPr="00A201C5" w:rsidRDefault="00A201C5" w:rsidP="00AB68BF">
      <w:pPr>
        <w:pStyle w:val="Odstavecseseznamem"/>
        <w:numPr>
          <w:ilvl w:val="0"/>
          <w:numId w:val="56"/>
        </w:numPr>
      </w:pPr>
      <w:r>
        <w:t>praktickým zkoušením různých součástek</w:t>
      </w:r>
      <w:r w:rsidR="00190F84">
        <w:t xml:space="preserve"> a </w:t>
      </w:r>
      <w:r>
        <w:t>materiálů</w:t>
      </w:r>
      <w:r w:rsidR="00AD63C5">
        <w:t xml:space="preserve"> pro </w:t>
      </w:r>
      <w:r>
        <w:t>výrobu</w:t>
      </w:r>
      <w:r w:rsidR="00190F84">
        <w:t xml:space="preserve"> a </w:t>
      </w:r>
      <w:r>
        <w:t>zapojení článku „baterie“.</w:t>
      </w:r>
    </w:p>
    <w:p w14:paraId="1C6CAD30" w14:textId="77777777" w:rsidR="003F0CD1" w:rsidRDefault="00A201C5" w:rsidP="00A201C5">
      <w:r w:rsidRPr="00A201C5">
        <w:t>Kompetence</w:t>
      </w:r>
      <w:r w:rsidR="00AD63C5">
        <w:t xml:space="preserve"> ke </w:t>
      </w:r>
      <w:r w:rsidRPr="00A201C5">
        <w:t>spolupráci je rozvíjena:</w:t>
      </w:r>
    </w:p>
    <w:p w14:paraId="103CD5E5" w14:textId="77777777" w:rsidR="007C6FE7" w:rsidRDefault="00FE53E6" w:rsidP="00AB68BF">
      <w:pPr>
        <w:pStyle w:val="Odstavecseseznamem"/>
        <w:numPr>
          <w:ilvl w:val="0"/>
          <w:numId w:val="57"/>
        </w:numPr>
      </w:pPr>
      <w:r>
        <w:t>prací</w:t>
      </w:r>
      <w:r w:rsidR="007C6FE7">
        <w:t xml:space="preserve"> ve dvojicích</w:t>
      </w:r>
      <w:r w:rsidR="00AD63C5">
        <w:t xml:space="preserve"> v </w:t>
      </w:r>
      <w:r w:rsidR="007C6FE7">
        <w:t>úvodním experimentálním zprovozňování světýlka/sirénky;</w:t>
      </w:r>
    </w:p>
    <w:p w14:paraId="08E6624D" w14:textId="77777777" w:rsidR="007C6FE7" w:rsidRDefault="00FE53E6" w:rsidP="00AB68BF">
      <w:pPr>
        <w:pStyle w:val="Odstavecseseznamem"/>
        <w:numPr>
          <w:ilvl w:val="0"/>
          <w:numId w:val="57"/>
        </w:numPr>
      </w:pPr>
      <w:r>
        <w:t>prací</w:t>
      </w:r>
      <w:r w:rsidR="00AD63C5">
        <w:t xml:space="preserve"> v </w:t>
      </w:r>
      <w:r w:rsidR="007C6FE7">
        <w:t>malých týmech</w:t>
      </w:r>
      <w:r w:rsidR="00AD63C5">
        <w:t xml:space="preserve"> při </w:t>
      </w:r>
      <w:r w:rsidR="007C6FE7">
        <w:t>sestrojování obvodu po</w:t>
      </w:r>
      <w:r w:rsidR="009850CA">
        <w:t>dle schématu, i</w:t>
      </w:r>
      <w:r w:rsidR="007C6FE7">
        <w:t>de</w:t>
      </w:r>
      <w:r w:rsidR="009850CA">
        <w:t>n</w:t>
      </w:r>
      <w:r w:rsidR="007C6FE7">
        <w:t>tifikaci</w:t>
      </w:r>
      <w:r w:rsidR="00190F84">
        <w:t xml:space="preserve"> a </w:t>
      </w:r>
      <w:r w:rsidR="007C6FE7">
        <w:t>zapojení součástek; sestrojování článku;</w:t>
      </w:r>
    </w:p>
    <w:p w14:paraId="0955C89E" w14:textId="77777777" w:rsidR="007C6FE7" w:rsidRDefault="00FE53E6" w:rsidP="00AB68BF">
      <w:pPr>
        <w:pStyle w:val="Odstavecseseznamem"/>
        <w:numPr>
          <w:ilvl w:val="0"/>
          <w:numId w:val="57"/>
        </w:numPr>
      </w:pPr>
      <w:r>
        <w:t>prací</w:t>
      </w:r>
      <w:r w:rsidR="00AD63C5">
        <w:t xml:space="preserve"> v </w:t>
      </w:r>
      <w:r w:rsidR="007C6FE7">
        <w:t>malých skupinkách</w:t>
      </w:r>
      <w:r w:rsidR="00AD63C5">
        <w:t xml:space="preserve"> při </w:t>
      </w:r>
      <w:r w:rsidR="007C6FE7">
        <w:t>společném zkoumání projevů statické elektřiny;</w:t>
      </w:r>
    </w:p>
    <w:p w14:paraId="3AFE020E" w14:textId="77777777" w:rsidR="00A201C5" w:rsidRPr="00A201C5" w:rsidRDefault="00A201C5" w:rsidP="00AB68BF">
      <w:pPr>
        <w:pStyle w:val="Odstavecseseznamem"/>
        <w:numPr>
          <w:ilvl w:val="0"/>
          <w:numId w:val="57"/>
        </w:numPr>
      </w:pPr>
      <w:r w:rsidRPr="00A201C5">
        <w:t>potřebou rozdělení úloh</w:t>
      </w:r>
      <w:r w:rsidR="00AD63C5">
        <w:t xml:space="preserve"> při </w:t>
      </w:r>
      <w:r w:rsidR="009850CA">
        <w:t>všech společných aktivitách.</w:t>
      </w:r>
      <w:r w:rsidR="007C6FE7">
        <w:t xml:space="preserve"> </w:t>
      </w:r>
    </w:p>
    <w:p w14:paraId="3DA1B6D1" w14:textId="77777777" w:rsidR="00A201C5" w:rsidRDefault="00FE53E6" w:rsidP="00A201C5">
      <w:r>
        <w:t>Schopnost učit</w:t>
      </w:r>
      <w:r w:rsidR="00AD63C5">
        <w:t xml:space="preserve"> se </w:t>
      </w:r>
      <w:r>
        <w:t>je rozvíjena</w:t>
      </w:r>
      <w:r w:rsidR="00A201C5" w:rsidRPr="00A201C5">
        <w:t>:</w:t>
      </w:r>
    </w:p>
    <w:p w14:paraId="7FEF40B2" w14:textId="77777777" w:rsidR="00762599" w:rsidRDefault="00762599" w:rsidP="00AB68BF">
      <w:pPr>
        <w:pStyle w:val="Odstavecseseznamem"/>
        <w:numPr>
          <w:ilvl w:val="0"/>
          <w:numId w:val="58"/>
        </w:numPr>
      </w:pPr>
      <w:r>
        <w:t>otevřeným zadáním</w:t>
      </w:r>
      <w:r w:rsidR="00190F84">
        <w:t xml:space="preserve"> a </w:t>
      </w:r>
      <w:r>
        <w:t>nutností hledat samostatně či</w:t>
      </w:r>
      <w:r w:rsidR="00AD63C5">
        <w:t xml:space="preserve"> v </w:t>
      </w:r>
      <w:r>
        <w:t>týmu vlastní řešení problému či otázky (při zprovoznění obvodu, zkoumání součástek, jejich zapojení atd.);</w:t>
      </w:r>
    </w:p>
    <w:p w14:paraId="1891E587" w14:textId="77777777" w:rsidR="00762599" w:rsidRDefault="00762599" w:rsidP="00AB68BF">
      <w:pPr>
        <w:pStyle w:val="Odstavecseseznamem"/>
        <w:numPr>
          <w:ilvl w:val="0"/>
          <w:numId w:val="58"/>
        </w:numPr>
      </w:pPr>
      <w:r>
        <w:t>praktičností progr</w:t>
      </w:r>
      <w:r w:rsidR="00FE53E6">
        <w:t>amu zaměřeného</w:t>
      </w:r>
      <w:r w:rsidR="00AD63C5">
        <w:t xml:space="preserve"> na </w:t>
      </w:r>
      <w:r w:rsidR="00FE53E6">
        <w:t>reálné situace</w:t>
      </w:r>
      <w:r w:rsidR="00AD63C5">
        <w:t xml:space="preserve"> i </w:t>
      </w:r>
      <w:r>
        <w:t>mimo výuku</w:t>
      </w:r>
      <w:r w:rsidR="00190F84">
        <w:t xml:space="preserve"> a </w:t>
      </w:r>
      <w:r>
        <w:t>program (situace simulující výpadek elektrické energie, úraz elektrickou energií, pitva baterie, identifikace součástek</w:t>
      </w:r>
      <w:r w:rsidR="00AD63C5">
        <w:t xml:space="preserve"> z </w:t>
      </w:r>
      <w:r>
        <w:t>domácnosti atd.);</w:t>
      </w:r>
    </w:p>
    <w:p w14:paraId="301F1F12" w14:textId="77777777" w:rsidR="00762599" w:rsidRPr="00A201C5" w:rsidRDefault="00762599" w:rsidP="00AB68BF">
      <w:pPr>
        <w:pStyle w:val="Odstavecseseznamem"/>
        <w:numPr>
          <w:ilvl w:val="0"/>
          <w:numId w:val="58"/>
        </w:numPr>
      </w:pPr>
      <w:r>
        <w:t>reflexí získaných informací</w:t>
      </w:r>
      <w:r w:rsidR="00AD63C5">
        <w:t xml:space="preserve"> v </w:t>
      </w:r>
      <w:r>
        <w:t>závěru programu, vlastním hodnocením toho, co bylo</w:t>
      </w:r>
      <w:r w:rsidR="00AD63C5">
        <w:t xml:space="preserve"> pro </w:t>
      </w:r>
      <w:r>
        <w:t>samotného účastníka nejvíce užitečné atd.</w:t>
      </w:r>
    </w:p>
    <w:p w14:paraId="34F7C3C4" w14:textId="77777777" w:rsidR="0094407C" w:rsidRDefault="0094407C" w:rsidP="004005C6">
      <w:pPr>
        <w:rPr>
          <w:u w:val="single"/>
        </w:rPr>
      </w:pPr>
      <w:r w:rsidRPr="00483D88">
        <w:rPr>
          <w:u w:val="single"/>
        </w:rPr>
        <w:t>Forma</w:t>
      </w:r>
      <w:r w:rsidR="00190F84">
        <w:rPr>
          <w:u w:val="single"/>
        </w:rPr>
        <w:t xml:space="preserve"> a </w:t>
      </w:r>
      <w:r w:rsidRPr="00483D88">
        <w:rPr>
          <w:u w:val="single"/>
        </w:rPr>
        <w:t>popis realizace</w:t>
      </w:r>
    </w:p>
    <w:p w14:paraId="201E01F5" w14:textId="77777777" w:rsidR="00762599" w:rsidRPr="00762599" w:rsidRDefault="00762599" w:rsidP="004005C6">
      <w:r w:rsidRPr="00762599">
        <w:t>Programový blok</w:t>
      </w:r>
      <w:r>
        <w:t xml:space="preserve"> je určen</w:t>
      </w:r>
      <w:r w:rsidR="00AD63C5">
        <w:t xml:space="preserve"> pro </w:t>
      </w:r>
      <w:r>
        <w:t>uvedení</w:t>
      </w:r>
      <w:r w:rsidR="00AD63C5">
        <w:t xml:space="preserve"> v </w:t>
      </w:r>
      <w:r>
        <w:t>labodílně nebo žákovské laboratoři</w:t>
      </w:r>
      <w:r w:rsidR="00190F84">
        <w:t xml:space="preserve"> a </w:t>
      </w:r>
      <w:r>
        <w:t>pracuje</w:t>
      </w:r>
      <w:r w:rsidR="00AD63C5">
        <w:t xml:space="preserve"> s </w:t>
      </w:r>
      <w:r>
        <w:t>různým smyslovým vnímáním: vizuální podněty, audio nahrávka, zvukový projev statické elektřiny, reliéfní tisk</w:t>
      </w:r>
      <w:r w:rsidR="00190F84">
        <w:t xml:space="preserve"> a </w:t>
      </w:r>
      <w:r>
        <w:t>hmotné artefakty. Žáci</w:t>
      </w:r>
      <w:r w:rsidR="00AD63C5">
        <w:t xml:space="preserve"> si </w:t>
      </w:r>
      <w:r>
        <w:t>postupně</w:t>
      </w:r>
      <w:r w:rsidR="00AD63C5">
        <w:t xml:space="preserve"> při </w:t>
      </w:r>
      <w:r>
        <w:t>experimentálních činnostech vyzkouší různé typy práce: samostatná (ovládání plechovky statickou elektřinou), ve dvojicích (konstrukce nouzového světla / sirény),</w:t>
      </w:r>
      <w:r w:rsidR="00AD63C5">
        <w:t xml:space="preserve"> v </w:t>
      </w:r>
      <w:r>
        <w:t>malých týmech (realizace elektrických obvodů dle schématu, experimentování</w:t>
      </w:r>
      <w:r w:rsidR="00AD63C5">
        <w:t xml:space="preserve"> při </w:t>
      </w:r>
      <w:r>
        <w:t>sestrojování slaného článku),</w:t>
      </w:r>
      <w:r w:rsidR="00AD63C5">
        <w:t xml:space="preserve"> v </w:t>
      </w:r>
      <w:r>
        <w:t>celém kolektivu (diskuze</w:t>
      </w:r>
      <w:r w:rsidR="00AD63C5">
        <w:t xml:space="preserve"> o </w:t>
      </w:r>
      <w:r>
        <w:t>součástkách</w:t>
      </w:r>
      <w:r w:rsidR="00AD63C5">
        <w:t xml:space="preserve"> z </w:t>
      </w:r>
      <w:r>
        <w:t>domácnostech, využití AC/DC, seznám</w:t>
      </w:r>
      <w:r w:rsidR="00FE53E6">
        <w:t>ení</w:t>
      </w:r>
      <w:r w:rsidR="00AD63C5">
        <w:t xml:space="preserve"> se s </w:t>
      </w:r>
      <w:r w:rsidR="00FE53E6">
        <w:t>Van de</w:t>
      </w:r>
      <w:r>
        <w:t xml:space="preserve"> Gra</w:t>
      </w:r>
      <w:r w:rsidR="00F634D3">
        <w:t>f</w:t>
      </w:r>
      <w:r>
        <w:t>fovým generátorem).</w:t>
      </w:r>
    </w:p>
    <w:p w14:paraId="3A3DDFFB" w14:textId="77777777" w:rsidR="0094407C" w:rsidRDefault="0094407C" w:rsidP="004005C6">
      <w:pPr>
        <w:rPr>
          <w:u w:val="single"/>
        </w:rPr>
      </w:pPr>
      <w:r w:rsidRPr="00483D88">
        <w:rPr>
          <w:u w:val="single"/>
        </w:rPr>
        <w:t>Uvedení</w:t>
      </w:r>
    </w:p>
    <w:p w14:paraId="72C68110" w14:textId="77777777" w:rsidR="009C3D4C" w:rsidRPr="00F634D3" w:rsidRDefault="00D70B12" w:rsidP="0059070F">
      <w:pPr>
        <w:pStyle w:val="Nadpis3"/>
      </w:pPr>
      <w:r w:rsidRPr="00F634D3">
        <w:t>Evokace tématu</w:t>
      </w:r>
    </w:p>
    <w:p w14:paraId="44523DB2" w14:textId="77777777" w:rsidR="00D70B12" w:rsidRPr="00D70B12" w:rsidRDefault="00D70B12" w:rsidP="00D70B12">
      <w:r>
        <w:t>Ačkoli to není nezbytné, doporučujeme téma</w:t>
      </w:r>
      <w:r w:rsidR="00AD63C5">
        <w:t xml:space="preserve"> s </w:t>
      </w:r>
      <w:r>
        <w:t>žáky otevřít již</w:t>
      </w:r>
      <w:r w:rsidR="00AD63C5">
        <w:t xml:space="preserve"> před </w:t>
      </w:r>
      <w:r>
        <w:t>programem samotným</w:t>
      </w:r>
      <w:r w:rsidR="00AD63C5">
        <w:t xml:space="preserve"> v </w:t>
      </w:r>
      <w:r>
        <w:t>hodinách fyziky či občanské nauky. Jako formu lze zvolit nejprve brainstorming</w:t>
      </w:r>
      <w:r w:rsidR="00AD63C5">
        <w:t xml:space="preserve"> v </w:t>
      </w:r>
      <w:r>
        <w:t>psané verzi (každý jednotlivec</w:t>
      </w:r>
      <w:r w:rsidR="00AD63C5">
        <w:t xml:space="preserve"> si </w:t>
      </w:r>
      <w:r>
        <w:t>sám během 5 minut generuje co nejvíc souvisejících pojmů), který potom dvojice či trojice žáků zpracují</w:t>
      </w:r>
      <w:r w:rsidR="00AD63C5">
        <w:t xml:space="preserve"> do </w:t>
      </w:r>
      <w:r>
        <w:t>myšlenkové mapy (tedy pokusí</w:t>
      </w:r>
      <w:r w:rsidR="00AD63C5">
        <w:t xml:space="preserve"> se </w:t>
      </w:r>
      <w:r>
        <w:t>co nejvíc pojmů uspořádat</w:t>
      </w:r>
      <w:r w:rsidR="00190F84">
        <w:t xml:space="preserve"> a </w:t>
      </w:r>
      <w:r>
        <w:t>naznačit vztahy mezi nimi). Pokud je to první kontakt žáků</w:t>
      </w:r>
      <w:r w:rsidR="00AD63C5">
        <w:t xml:space="preserve"> s </w:t>
      </w:r>
      <w:r>
        <w:t>těmito metodami uspořádání informací, je vhodné</w:t>
      </w:r>
      <w:r w:rsidR="00AD63C5">
        <w:t xml:space="preserve"> s </w:t>
      </w:r>
      <w:r>
        <w:t>nimi nejdříve zpracovat příklad netýkající</w:t>
      </w:r>
      <w:r w:rsidR="00AD63C5">
        <w:t xml:space="preserve"> se </w:t>
      </w:r>
      <w:r>
        <w:t>tématu programu</w:t>
      </w:r>
      <w:r w:rsidR="00190F84">
        <w:t xml:space="preserve"> a </w:t>
      </w:r>
      <w:r>
        <w:t>ukázat možnosti takové práce</w:t>
      </w:r>
      <w:r w:rsidR="00AD63C5">
        <w:t xml:space="preserve"> s </w:t>
      </w:r>
      <w:r>
        <w:t xml:space="preserve">informacemi (včetně uvolnění asociací, možnosti kategorizovat </w:t>
      </w:r>
      <w:r w:rsidRPr="00D70B12">
        <w:t>nadřazené</w:t>
      </w:r>
      <w:r w:rsidR="00190F84">
        <w:t xml:space="preserve"> a </w:t>
      </w:r>
      <w:r w:rsidRPr="00D70B12">
        <w:t>podřazené</w:t>
      </w:r>
      <w:r>
        <w:t xml:space="preserve"> pojmy</w:t>
      </w:r>
      <w:r w:rsidRPr="00D70B12">
        <w:t xml:space="preserve">, </w:t>
      </w:r>
      <w:r>
        <w:t>souvislosti; grafické možnosti myšlenkových map</w:t>
      </w:r>
      <w:r w:rsidR="00FE53E6">
        <w:t>)</w:t>
      </w:r>
      <w:r>
        <w:t xml:space="preserve">. </w:t>
      </w:r>
    </w:p>
    <w:p w14:paraId="2215AB4F" w14:textId="77777777" w:rsidR="00D70B12" w:rsidRDefault="00D70B12" w:rsidP="0059070F">
      <w:pPr>
        <w:pStyle w:val="Nadpis3"/>
      </w:pPr>
      <w:r>
        <w:t>Bezpečnost</w:t>
      </w:r>
    </w:p>
    <w:p w14:paraId="3459C0C7" w14:textId="77777777" w:rsidR="00D70B12" w:rsidRPr="00D70B12" w:rsidRDefault="00D70B12" w:rsidP="00D70B12">
      <w:r>
        <w:t>Přímo</w:t>
      </w:r>
      <w:r w:rsidR="00AD63C5">
        <w:t xml:space="preserve"> před </w:t>
      </w:r>
      <w:r>
        <w:t>vstupem</w:t>
      </w:r>
      <w:r w:rsidR="00AD63C5">
        <w:t xml:space="preserve"> do </w:t>
      </w:r>
      <w:r>
        <w:t>labodílny či žákovské laboratoře je vhodné zopakovat pravidla</w:t>
      </w:r>
      <w:r w:rsidR="00AD63C5">
        <w:t xml:space="preserve"> pro </w:t>
      </w:r>
      <w:r>
        <w:t>práci</w:t>
      </w:r>
      <w:r w:rsidR="00AD63C5">
        <w:t xml:space="preserve"> v </w:t>
      </w:r>
      <w:r>
        <w:t>nich,</w:t>
      </w:r>
      <w:r w:rsidR="00AD63C5">
        <w:t xml:space="preserve"> i </w:t>
      </w:r>
      <w:r>
        <w:t>pokud</w:t>
      </w:r>
      <w:r w:rsidR="00AD63C5">
        <w:t xml:space="preserve"> s </w:t>
      </w:r>
      <w:r>
        <w:t>nimi už žáci byli někdy</w:t>
      </w:r>
      <w:r w:rsidR="00AD63C5">
        <w:t xml:space="preserve"> v </w:t>
      </w:r>
      <w:r>
        <w:t>minulosti seznámen</w:t>
      </w:r>
      <w:r w:rsidR="00FE53E6">
        <w:t>i. Vytvoření bezpečného prostoru</w:t>
      </w:r>
      <w:r w:rsidR="00190F84">
        <w:t xml:space="preserve"> a </w:t>
      </w:r>
      <w:r>
        <w:t>důvěry</w:t>
      </w:r>
      <w:r w:rsidR="00AD63C5">
        <w:t xml:space="preserve"> v </w:t>
      </w:r>
      <w:r>
        <w:t>uvádějící je třeba</w:t>
      </w:r>
      <w:r w:rsidR="00AD63C5">
        <w:t xml:space="preserve"> i </w:t>
      </w:r>
      <w:r>
        <w:t>kvůli potenciálně stresujícím informacím, které někteří žáci mohou obtížněji přijímat (simulace blackoutu, fotodokumentace spálenin</w:t>
      </w:r>
      <w:r w:rsidR="00AD63C5">
        <w:t xml:space="preserve"> od </w:t>
      </w:r>
      <w:r>
        <w:t>elektrick</w:t>
      </w:r>
      <w:r w:rsidR="00FE53E6">
        <w:t>ého proudu, manipulace</w:t>
      </w:r>
      <w:r w:rsidR="00AD63C5">
        <w:t xml:space="preserve"> s </w:t>
      </w:r>
      <w:r w:rsidR="00FE53E6">
        <w:t>Van de</w:t>
      </w:r>
      <w:r>
        <w:t xml:space="preserve"> Gra</w:t>
      </w:r>
      <w:r w:rsidR="00F634D3">
        <w:t>f</w:t>
      </w:r>
      <w:r>
        <w:t>fovým generátorem atd.).</w:t>
      </w:r>
    </w:p>
    <w:p w14:paraId="72456C47" w14:textId="77777777" w:rsidR="006C6EF4" w:rsidRDefault="006C6EF4" w:rsidP="0059070F">
      <w:pPr>
        <w:pStyle w:val="Nadpis3"/>
      </w:pPr>
      <w:r>
        <w:t>Blackout</w:t>
      </w:r>
    </w:p>
    <w:p w14:paraId="6C57E5C3" w14:textId="77777777" w:rsidR="006C6EF4" w:rsidRDefault="006C6EF4">
      <w:r>
        <w:t>Nahrávku je možné aktualizovat</w:t>
      </w:r>
      <w:r w:rsidR="00AD63C5">
        <w:t xml:space="preserve"> v </w:t>
      </w:r>
      <w:r>
        <w:t>závislosti</w:t>
      </w:r>
      <w:r w:rsidR="00AD63C5">
        <w:t xml:space="preserve"> na </w:t>
      </w:r>
      <w:r>
        <w:t>novém datu uvedení programu</w:t>
      </w:r>
      <w:r w:rsidR="00190F84">
        <w:t xml:space="preserve"> a </w:t>
      </w:r>
      <w:r>
        <w:t>prostředí, ve kterém žáci program absolvují. Lze alternativně využít například</w:t>
      </w:r>
      <w:r w:rsidR="00AD63C5">
        <w:t xml:space="preserve"> i </w:t>
      </w:r>
      <w:r>
        <w:t>ško</w:t>
      </w:r>
      <w:r w:rsidR="00CB1FA5">
        <w:t>lní nebo podnikový rozhlas</w:t>
      </w:r>
      <w:r>
        <w:t xml:space="preserve"> či hlášení nechat jiného realizátora namluvit</w:t>
      </w:r>
      <w:r w:rsidR="00AD63C5">
        <w:t xml:space="preserve"> skrz </w:t>
      </w:r>
      <w:r>
        <w:t>vysílačku. Na nahrávku navazuje již uvádějící realizátor úvahou</w:t>
      </w:r>
      <w:r w:rsidR="00AD63C5">
        <w:t xml:space="preserve"> nad </w:t>
      </w:r>
      <w:r>
        <w:t>důsledky dlouhodobé absence elektřiny</w:t>
      </w:r>
      <w:r w:rsidR="00190F84">
        <w:t xml:space="preserve"> a </w:t>
      </w:r>
      <w:r>
        <w:t>zadává žákům první úkol týkající</w:t>
      </w:r>
      <w:r w:rsidR="00AD63C5">
        <w:t xml:space="preserve"> se </w:t>
      </w:r>
      <w:r>
        <w:t>zapojení světla nebo sirénky (v případě nevidomých účastníků) ve dvojicích. Součástky jsou již připravené</w:t>
      </w:r>
      <w:r w:rsidR="00AD63C5">
        <w:t xml:space="preserve"> na </w:t>
      </w:r>
      <w:r>
        <w:t>stolech mezi nimi. Jakmile</w:t>
      </w:r>
      <w:r w:rsidR="00AD63C5">
        <w:t xml:space="preserve"> se do </w:t>
      </w:r>
      <w:r>
        <w:t>toho žáci pustí, realizátor obchází všechny stoly</w:t>
      </w:r>
      <w:r w:rsidR="00190F84">
        <w:t xml:space="preserve"> a </w:t>
      </w:r>
      <w:r>
        <w:t>d</w:t>
      </w:r>
      <w:r w:rsidRPr="006C6EF4">
        <w:t>le zájmu</w:t>
      </w:r>
      <w:r w:rsidR="00190F84">
        <w:t xml:space="preserve"> a </w:t>
      </w:r>
      <w:r>
        <w:t xml:space="preserve">citu </w:t>
      </w:r>
      <w:r w:rsidRPr="006C6EF4">
        <w:t>přispív</w:t>
      </w:r>
      <w:r>
        <w:t xml:space="preserve">á </w:t>
      </w:r>
      <w:r w:rsidRPr="006C6EF4">
        <w:t>radou či návrhem</w:t>
      </w:r>
      <w:r w:rsidR="00FE53E6">
        <w:t>,</w:t>
      </w:r>
      <w:r>
        <w:t xml:space="preserve"> vedoucím</w:t>
      </w:r>
      <w:r w:rsidR="00AD63C5">
        <w:t xml:space="preserve"> k </w:t>
      </w:r>
      <w:r>
        <w:t>úspěšnému sestrojení. K dalšímu tématu přistupuje až ve chvíli, když sirénku či světlo zprovoznily všechny přítomné dvojice.</w:t>
      </w:r>
    </w:p>
    <w:p w14:paraId="0316615B" w14:textId="77777777" w:rsidR="006C6EF4" w:rsidRPr="00F634D3" w:rsidRDefault="006C6EF4" w:rsidP="0059070F">
      <w:pPr>
        <w:pStyle w:val="Nadpis3"/>
      </w:pPr>
      <w:r w:rsidRPr="00F634D3">
        <w:t>Elektrické obvody</w:t>
      </w:r>
    </w:p>
    <w:p w14:paraId="0CA188C0" w14:textId="77777777" w:rsidR="00C72237" w:rsidRDefault="006C6EF4" w:rsidP="006C6EF4">
      <w:pPr>
        <w:rPr>
          <w:lang w:eastAsia="cs-CZ"/>
        </w:rPr>
      </w:pPr>
      <w:r>
        <w:rPr>
          <w:lang w:eastAsia="cs-CZ"/>
        </w:rPr>
        <w:t>Tato činnost vyžaduje důslednou přípravu uvádějícího</w:t>
      </w:r>
      <w:r w:rsidR="00AD63C5">
        <w:rPr>
          <w:lang w:eastAsia="cs-CZ"/>
        </w:rPr>
        <w:t xml:space="preserve"> před </w:t>
      </w:r>
      <w:r>
        <w:rPr>
          <w:lang w:eastAsia="cs-CZ"/>
        </w:rPr>
        <w:t>programem: připravená schémata (ve verzi puzzle</w:t>
      </w:r>
      <w:r w:rsidR="00AD63C5">
        <w:rPr>
          <w:lang w:eastAsia="cs-CZ"/>
        </w:rPr>
        <w:t xml:space="preserve"> pro </w:t>
      </w:r>
      <w:r>
        <w:rPr>
          <w:lang w:eastAsia="cs-CZ"/>
        </w:rPr>
        <w:t>normálně vidící žáky, hmatová přehledná varianta</w:t>
      </w:r>
      <w:r w:rsidR="00AD63C5">
        <w:rPr>
          <w:lang w:eastAsia="cs-CZ"/>
        </w:rPr>
        <w:t xml:space="preserve"> pro </w:t>
      </w:r>
      <w:r>
        <w:rPr>
          <w:lang w:eastAsia="cs-CZ"/>
        </w:rPr>
        <w:t>slabozraké</w:t>
      </w:r>
      <w:r w:rsidR="00190F84">
        <w:rPr>
          <w:lang w:eastAsia="cs-CZ"/>
        </w:rPr>
        <w:t xml:space="preserve"> a </w:t>
      </w:r>
      <w:r>
        <w:rPr>
          <w:lang w:eastAsia="cs-CZ"/>
        </w:rPr>
        <w:t>nevidomé), krabice</w:t>
      </w:r>
      <w:r w:rsidR="00AD63C5">
        <w:rPr>
          <w:lang w:eastAsia="cs-CZ"/>
        </w:rPr>
        <w:t xml:space="preserve"> s </w:t>
      </w:r>
      <w:r>
        <w:rPr>
          <w:lang w:eastAsia="cs-CZ"/>
        </w:rPr>
        <w:t>připravenými</w:t>
      </w:r>
      <w:r w:rsidR="00C72237">
        <w:rPr>
          <w:lang w:eastAsia="cs-CZ"/>
        </w:rPr>
        <w:t xml:space="preserve"> (a prověřenými funkčními)</w:t>
      </w:r>
      <w:r>
        <w:rPr>
          <w:lang w:eastAsia="cs-CZ"/>
        </w:rPr>
        <w:t xml:space="preserve"> pomůckami, </w:t>
      </w:r>
      <w:r w:rsidR="00C72237">
        <w:rPr>
          <w:lang w:eastAsia="cs-CZ"/>
        </w:rPr>
        <w:t>legendu</w:t>
      </w:r>
      <w:r w:rsidR="00AD63C5">
        <w:rPr>
          <w:lang w:eastAsia="cs-CZ"/>
        </w:rPr>
        <w:t xml:space="preserve"> pro </w:t>
      </w:r>
      <w:r w:rsidR="00C72237">
        <w:rPr>
          <w:lang w:eastAsia="cs-CZ"/>
        </w:rPr>
        <w:t>luštění schématu, pravidla</w:t>
      </w:r>
      <w:r w:rsidR="00AD63C5">
        <w:rPr>
          <w:lang w:eastAsia="cs-CZ"/>
        </w:rPr>
        <w:t xml:space="preserve"> pro </w:t>
      </w:r>
      <w:r w:rsidR="00C72237">
        <w:rPr>
          <w:lang w:eastAsia="cs-CZ"/>
        </w:rPr>
        <w:t>získávání součástek</w:t>
      </w:r>
      <w:r w:rsidR="00FE53E6">
        <w:rPr>
          <w:lang w:eastAsia="cs-CZ"/>
        </w:rPr>
        <w:t>,</w:t>
      </w:r>
      <w:r w:rsidR="00C72237">
        <w:rPr>
          <w:lang w:eastAsia="cs-CZ"/>
        </w:rPr>
        <w:t xml:space="preserve"> promítnuté</w:t>
      </w:r>
      <w:r w:rsidR="00AD63C5">
        <w:rPr>
          <w:lang w:eastAsia="cs-CZ"/>
        </w:rPr>
        <w:t xml:space="preserve"> na </w:t>
      </w:r>
      <w:r w:rsidR="00C72237">
        <w:rPr>
          <w:lang w:eastAsia="cs-CZ"/>
        </w:rPr>
        <w:t>plátno atd. V případě, že očekáváme spíše nižší schopnost samostatné či týmové práce, snižujeme nároky jak co</w:t>
      </w:r>
      <w:r w:rsidR="00AD63C5">
        <w:rPr>
          <w:lang w:eastAsia="cs-CZ"/>
        </w:rPr>
        <w:t xml:space="preserve"> do </w:t>
      </w:r>
      <w:r w:rsidR="00C72237">
        <w:rPr>
          <w:lang w:eastAsia="cs-CZ"/>
        </w:rPr>
        <w:t>náročnosti schémat, tak</w:t>
      </w:r>
      <w:r w:rsidR="00AD63C5">
        <w:rPr>
          <w:lang w:eastAsia="cs-CZ"/>
        </w:rPr>
        <w:t xml:space="preserve"> do </w:t>
      </w:r>
      <w:r w:rsidR="00C72237">
        <w:rPr>
          <w:lang w:eastAsia="cs-CZ"/>
        </w:rPr>
        <w:t>pravidel celé aktivity. Cílem je, aby</w:t>
      </w:r>
      <w:r w:rsidR="00AD63C5">
        <w:rPr>
          <w:lang w:eastAsia="cs-CZ"/>
        </w:rPr>
        <w:t xml:space="preserve"> si </w:t>
      </w:r>
      <w:r w:rsidR="00C72237">
        <w:rPr>
          <w:lang w:eastAsia="cs-CZ"/>
        </w:rPr>
        <w:t>žáci</w:t>
      </w:r>
      <w:r w:rsidR="00AD63C5">
        <w:rPr>
          <w:lang w:eastAsia="cs-CZ"/>
        </w:rPr>
        <w:t xml:space="preserve"> v </w:t>
      </w:r>
      <w:r w:rsidR="00C72237">
        <w:rPr>
          <w:lang w:eastAsia="cs-CZ"/>
        </w:rPr>
        <w:t>bezpečném prostoru vyzkoušeli, co funguje</w:t>
      </w:r>
      <w:r w:rsidR="00190F84">
        <w:rPr>
          <w:lang w:eastAsia="cs-CZ"/>
        </w:rPr>
        <w:t xml:space="preserve"> a </w:t>
      </w:r>
      <w:r w:rsidR="00C72237">
        <w:rPr>
          <w:lang w:eastAsia="cs-CZ"/>
        </w:rPr>
        <w:t>co ne, sami objevili, co která značka znamená</w:t>
      </w:r>
      <w:r w:rsidR="00AD63C5">
        <w:rPr>
          <w:lang w:eastAsia="cs-CZ"/>
        </w:rPr>
        <w:t xml:space="preserve"> bez </w:t>
      </w:r>
      <w:r w:rsidR="00C72237">
        <w:rPr>
          <w:lang w:eastAsia="cs-CZ"/>
        </w:rPr>
        <w:t>zbytečně generovaného stresu. Naopak gymnazistům, kteří</w:t>
      </w:r>
      <w:r w:rsidR="00AD63C5">
        <w:rPr>
          <w:lang w:eastAsia="cs-CZ"/>
        </w:rPr>
        <w:t xml:space="preserve"> za </w:t>
      </w:r>
      <w:r w:rsidR="00C72237">
        <w:rPr>
          <w:lang w:eastAsia="cs-CZ"/>
        </w:rPr>
        <w:t>sebou již mají základy elektrických obvodů, můžeme záměrně konstrukci ztížit, např. obtížnějším zadáním či složitostí puzzle, neznámými raritními součástkami, zakódovanou nápovědou atd.</w:t>
      </w:r>
    </w:p>
    <w:p w14:paraId="2C07D311" w14:textId="37441BDE" w:rsidR="00C72237" w:rsidRDefault="00C72237" w:rsidP="006C6EF4">
      <w:pPr>
        <w:rPr>
          <w:lang w:eastAsia="cs-CZ"/>
        </w:rPr>
      </w:pPr>
      <w:r>
        <w:rPr>
          <w:lang w:eastAsia="cs-CZ"/>
        </w:rPr>
        <w:t>Důležitou součástí je závěrečné vysvětlení, co</w:t>
      </w:r>
      <w:r w:rsidR="00AD63C5">
        <w:rPr>
          <w:lang w:eastAsia="cs-CZ"/>
        </w:rPr>
        <w:t xml:space="preserve"> za </w:t>
      </w:r>
      <w:r w:rsidR="00E84F16">
        <w:rPr>
          <w:lang w:eastAsia="cs-CZ"/>
        </w:rPr>
        <w:t>obvod</w:t>
      </w:r>
      <w:r>
        <w:rPr>
          <w:lang w:eastAsia="cs-CZ"/>
        </w:rPr>
        <w:t xml:space="preserve"> u kterého týmu vznikl</w:t>
      </w:r>
      <w:r w:rsidR="00190F84">
        <w:rPr>
          <w:lang w:eastAsia="cs-CZ"/>
        </w:rPr>
        <w:t xml:space="preserve"> a </w:t>
      </w:r>
      <w:r>
        <w:rPr>
          <w:lang w:eastAsia="cs-CZ"/>
        </w:rPr>
        <w:t>čím je zajímavý, případně proč nejprve nefungoval. V té chvíli již podle předchozí práce týmů realizátor tuší, který tým dokáže vysvětlit svůj výtvor sám</w:t>
      </w:r>
      <w:r w:rsidR="00190F84">
        <w:rPr>
          <w:lang w:eastAsia="cs-CZ"/>
        </w:rPr>
        <w:t xml:space="preserve"> a </w:t>
      </w:r>
      <w:r>
        <w:rPr>
          <w:lang w:eastAsia="cs-CZ"/>
        </w:rPr>
        <w:t>který naopak přivítá nápomocné vysvětlení vyučujícího či realizátora.</w:t>
      </w:r>
    </w:p>
    <w:p w14:paraId="43390F2E" w14:textId="77777777" w:rsidR="00C72237" w:rsidRDefault="00C72237" w:rsidP="006C6EF4">
      <w:pPr>
        <w:rPr>
          <w:lang w:eastAsia="cs-CZ"/>
        </w:rPr>
      </w:pPr>
      <w:r>
        <w:rPr>
          <w:lang w:eastAsia="cs-CZ"/>
        </w:rPr>
        <w:t>Pro usnadnění</w:t>
      </w:r>
      <w:r w:rsidR="00FE53E6">
        <w:rPr>
          <w:lang w:eastAsia="cs-CZ"/>
        </w:rPr>
        <w:t xml:space="preserve"> dalších aktivit</w:t>
      </w:r>
      <w:r w:rsidR="00AD63C5">
        <w:rPr>
          <w:lang w:eastAsia="cs-CZ"/>
        </w:rPr>
        <w:t xml:space="preserve"> v </w:t>
      </w:r>
      <w:r w:rsidR="00FE53E6">
        <w:rPr>
          <w:lang w:eastAsia="cs-CZ"/>
        </w:rPr>
        <w:t>programovém</w:t>
      </w:r>
      <w:r>
        <w:rPr>
          <w:lang w:eastAsia="cs-CZ"/>
        </w:rPr>
        <w:t xml:space="preserve"> bloku</w:t>
      </w:r>
      <w:r w:rsidR="00190F84">
        <w:rPr>
          <w:lang w:eastAsia="cs-CZ"/>
        </w:rPr>
        <w:t xml:space="preserve"> a </w:t>
      </w:r>
      <w:r w:rsidR="00AD63C5">
        <w:rPr>
          <w:lang w:eastAsia="cs-CZ"/>
        </w:rPr>
        <w:t>pro </w:t>
      </w:r>
      <w:r>
        <w:rPr>
          <w:lang w:eastAsia="cs-CZ"/>
        </w:rPr>
        <w:t>plynulost celé lekce doporučujeme</w:t>
      </w:r>
      <w:r w:rsidR="00AD63C5">
        <w:rPr>
          <w:lang w:eastAsia="cs-CZ"/>
        </w:rPr>
        <w:t xml:space="preserve"> do </w:t>
      </w:r>
      <w:r>
        <w:rPr>
          <w:lang w:eastAsia="cs-CZ"/>
        </w:rPr>
        <w:t>úklidu aktivně zapojit všechny účastníky včetně případných slabozrakých či nevidomých (např. rozpojování obvodů</w:t>
      </w:r>
      <w:r w:rsidR="00190F84">
        <w:rPr>
          <w:lang w:eastAsia="cs-CZ"/>
        </w:rPr>
        <w:t xml:space="preserve"> a </w:t>
      </w:r>
      <w:r>
        <w:rPr>
          <w:lang w:eastAsia="cs-CZ"/>
        </w:rPr>
        <w:t>úklid součástek</w:t>
      </w:r>
      <w:r w:rsidR="00AD63C5">
        <w:rPr>
          <w:lang w:eastAsia="cs-CZ"/>
        </w:rPr>
        <w:t xml:space="preserve"> do </w:t>
      </w:r>
      <w:r w:rsidR="00C01DFF">
        <w:rPr>
          <w:lang w:eastAsia="cs-CZ"/>
        </w:rPr>
        <w:t>předpřipravených</w:t>
      </w:r>
      <w:r>
        <w:rPr>
          <w:lang w:eastAsia="cs-CZ"/>
        </w:rPr>
        <w:t xml:space="preserve"> krabice napomůže zafixování hmatné podoby jednotlivých komponentů). </w:t>
      </w:r>
    </w:p>
    <w:p w14:paraId="7F082466" w14:textId="77777777" w:rsidR="00C72237" w:rsidRDefault="00C72237" w:rsidP="0059070F">
      <w:pPr>
        <w:pStyle w:val="Nadpis3"/>
      </w:pPr>
      <w:r w:rsidRPr="00C72237">
        <w:t>Zdroj napětí</w:t>
      </w:r>
    </w:p>
    <w:p w14:paraId="7669468D" w14:textId="524877A6" w:rsidR="00D87F7F" w:rsidRDefault="00C72237" w:rsidP="00D87F7F">
      <w:pPr>
        <w:rPr>
          <w:lang w:eastAsia="cs-CZ"/>
        </w:rPr>
      </w:pPr>
      <w:r>
        <w:rPr>
          <w:lang w:eastAsia="cs-CZ"/>
        </w:rPr>
        <w:t>Jedná</w:t>
      </w:r>
      <w:r w:rsidR="00AD63C5">
        <w:rPr>
          <w:lang w:eastAsia="cs-CZ"/>
        </w:rPr>
        <w:t xml:space="preserve"> se o </w:t>
      </w:r>
      <w:r>
        <w:rPr>
          <w:lang w:eastAsia="cs-CZ"/>
        </w:rPr>
        <w:t>další experimentální sestrojování</w:t>
      </w:r>
      <w:r w:rsidR="00AD63C5">
        <w:rPr>
          <w:lang w:eastAsia="cs-CZ"/>
        </w:rPr>
        <w:t xml:space="preserve"> v </w:t>
      </w:r>
      <w:r>
        <w:rPr>
          <w:lang w:eastAsia="cs-CZ"/>
        </w:rPr>
        <w:t>rámci programového bloku, je ovšem koncipované jako víc</w:t>
      </w:r>
      <w:r w:rsidR="00FE53E6">
        <w:rPr>
          <w:lang w:eastAsia="cs-CZ"/>
        </w:rPr>
        <w:t>e</w:t>
      </w:r>
      <w:r>
        <w:rPr>
          <w:lang w:eastAsia="cs-CZ"/>
        </w:rPr>
        <w:t xml:space="preserve"> </w:t>
      </w:r>
      <w:r w:rsidR="00D87F7F">
        <w:rPr>
          <w:lang w:eastAsia="cs-CZ"/>
        </w:rPr>
        <w:t>zaměřené</w:t>
      </w:r>
      <w:r w:rsidR="00AD63C5">
        <w:rPr>
          <w:lang w:eastAsia="cs-CZ"/>
        </w:rPr>
        <w:t xml:space="preserve"> na </w:t>
      </w:r>
      <w:r w:rsidR="00D87F7F">
        <w:rPr>
          <w:lang w:eastAsia="cs-CZ"/>
        </w:rPr>
        <w:t xml:space="preserve">cíl </w:t>
      </w:r>
      <w:r>
        <w:rPr>
          <w:lang w:eastAsia="cs-CZ"/>
        </w:rPr>
        <w:t xml:space="preserve">než předchozí konstrukce obvodů dle schémat. Všechny týmy postupují </w:t>
      </w:r>
      <w:r w:rsidR="00D87F7F">
        <w:rPr>
          <w:lang w:eastAsia="cs-CZ"/>
        </w:rPr>
        <w:t>až</w:t>
      </w:r>
      <w:r w:rsidR="00AD63C5">
        <w:rPr>
          <w:lang w:eastAsia="cs-CZ"/>
        </w:rPr>
        <w:t xml:space="preserve"> po </w:t>
      </w:r>
      <w:r w:rsidR="00D87F7F">
        <w:rPr>
          <w:lang w:eastAsia="cs-CZ"/>
        </w:rPr>
        <w:t>stručném ústním zadání</w:t>
      </w:r>
      <w:r>
        <w:rPr>
          <w:lang w:eastAsia="cs-CZ"/>
        </w:rPr>
        <w:t xml:space="preserve"> realizátora.</w:t>
      </w:r>
      <w:r w:rsidR="00D87F7F">
        <w:rPr>
          <w:lang w:eastAsia="cs-CZ"/>
        </w:rPr>
        <w:t xml:space="preserve"> Před samotným experimentováním je vhodné otevřít diskuzi, které součástky byly</w:t>
      </w:r>
      <w:r w:rsidR="00AD63C5">
        <w:rPr>
          <w:lang w:eastAsia="cs-CZ"/>
        </w:rPr>
        <w:t xml:space="preserve"> na </w:t>
      </w:r>
      <w:r w:rsidR="00D87F7F">
        <w:rPr>
          <w:lang w:eastAsia="cs-CZ"/>
        </w:rPr>
        <w:t>předchozích konstrukcích nezbytné</w:t>
      </w:r>
      <w:r w:rsidR="00AD63C5">
        <w:rPr>
          <w:lang w:eastAsia="cs-CZ"/>
        </w:rPr>
        <w:t xml:space="preserve"> pro </w:t>
      </w:r>
      <w:r w:rsidR="00D87F7F">
        <w:rPr>
          <w:lang w:eastAsia="cs-CZ"/>
        </w:rPr>
        <w:t>funkčnost obvodu. Zmíněny by měly být vodiče</w:t>
      </w:r>
      <w:r w:rsidR="00653D81">
        <w:rPr>
          <w:lang w:eastAsia="cs-CZ"/>
        </w:rPr>
        <w:t xml:space="preserve"> (zde je vhodné položit otázku, zda je člověk dobrý vodič</w:t>
      </w:r>
      <w:r w:rsidR="00190F84">
        <w:rPr>
          <w:lang w:eastAsia="cs-CZ"/>
        </w:rPr>
        <w:t xml:space="preserve"> a </w:t>
      </w:r>
      <w:r w:rsidR="00653D81">
        <w:rPr>
          <w:lang w:eastAsia="cs-CZ"/>
        </w:rPr>
        <w:t>diskuzi doplnit obrazovým materiálem</w:t>
      </w:r>
      <w:r w:rsidR="00FE53E6">
        <w:rPr>
          <w:lang w:eastAsia="cs-CZ"/>
        </w:rPr>
        <w:t>,</w:t>
      </w:r>
      <w:r w:rsidR="00653D81">
        <w:rPr>
          <w:lang w:eastAsia="cs-CZ"/>
        </w:rPr>
        <w:t xml:space="preserve"> mapující</w:t>
      </w:r>
      <w:r w:rsidR="00FE53E6">
        <w:rPr>
          <w:lang w:eastAsia="cs-CZ"/>
        </w:rPr>
        <w:t>m</w:t>
      </w:r>
      <w:r w:rsidR="00653D81">
        <w:rPr>
          <w:lang w:eastAsia="cs-CZ"/>
        </w:rPr>
        <w:t xml:space="preserve"> úrazy elektrickým proudem)</w:t>
      </w:r>
      <w:r w:rsidR="00D87F7F">
        <w:rPr>
          <w:lang w:eastAsia="cs-CZ"/>
        </w:rPr>
        <w:t>, spotřebiče</w:t>
      </w:r>
      <w:r w:rsidR="00190F84">
        <w:rPr>
          <w:lang w:eastAsia="cs-CZ"/>
        </w:rPr>
        <w:t xml:space="preserve"> a </w:t>
      </w:r>
      <w:r w:rsidR="00D87F7F">
        <w:rPr>
          <w:lang w:eastAsia="cs-CZ"/>
        </w:rPr>
        <w:t>zdroj. Právě u zdroje realizátor navrhne prozkoumat,</w:t>
      </w:r>
      <w:r w:rsidR="00AD63C5">
        <w:rPr>
          <w:lang w:eastAsia="cs-CZ"/>
        </w:rPr>
        <w:t xml:space="preserve"> z </w:t>
      </w:r>
      <w:r w:rsidR="00D87F7F">
        <w:rPr>
          <w:lang w:eastAsia="cs-CZ"/>
        </w:rPr>
        <w:t>čeho</w:t>
      </w:r>
      <w:r w:rsidR="00AD63C5">
        <w:rPr>
          <w:lang w:eastAsia="cs-CZ"/>
        </w:rPr>
        <w:t xml:space="preserve"> se </w:t>
      </w:r>
      <w:r w:rsidR="00D87F7F">
        <w:rPr>
          <w:lang w:eastAsia="cs-CZ"/>
        </w:rPr>
        <w:t>může vlastně skládat, protože například baterie je</w:t>
      </w:r>
      <w:r w:rsidR="00AD63C5">
        <w:rPr>
          <w:lang w:eastAsia="cs-CZ"/>
        </w:rPr>
        <w:t xml:space="preserve"> pro </w:t>
      </w:r>
      <w:r w:rsidR="00D87F7F">
        <w:rPr>
          <w:lang w:eastAsia="cs-CZ"/>
        </w:rPr>
        <w:t>nás často taková černá skříňka,</w:t>
      </w:r>
      <w:r w:rsidR="00AD63C5">
        <w:rPr>
          <w:lang w:eastAsia="cs-CZ"/>
        </w:rPr>
        <w:t xml:space="preserve"> o </w:t>
      </w:r>
      <w:r w:rsidR="00D87F7F">
        <w:rPr>
          <w:lang w:eastAsia="cs-CZ"/>
        </w:rPr>
        <w:t>které zvenku moc nezjistíme. Tentokrát realizátor představí všechny potřebné suroviny</w:t>
      </w:r>
      <w:r w:rsidR="00190F84">
        <w:rPr>
          <w:lang w:eastAsia="cs-CZ"/>
        </w:rPr>
        <w:t xml:space="preserve"> a </w:t>
      </w:r>
      <w:r w:rsidR="00D87F7F">
        <w:rPr>
          <w:lang w:eastAsia="cs-CZ"/>
        </w:rPr>
        <w:t>pomůcky, takže úkolem žáků není zjistit „co mají pospojovat“, ale „jak to mají pospojovat“, aby jejich „vlastnoruční baterie“ fungovala. Realizátor</w:t>
      </w:r>
      <w:r w:rsidR="00AD63C5">
        <w:rPr>
          <w:lang w:eastAsia="cs-CZ"/>
        </w:rPr>
        <w:t xml:space="preserve"> v </w:t>
      </w:r>
      <w:r w:rsidR="00D87F7F">
        <w:rPr>
          <w:lang w:eastAsia="cs-CZ"/>
        </w:rPr>
        <w:t>průběhu jejich vlastní práce prochází mezi stoly</w:t>
      </w:r>
      <w:r w:rsidR="00190F84">
        <w:rPr>
          <w:lang w:eastAsia="cs-CZ"/>
        </w:rPr>
        <w:t xml:space="preserve"> a </w:t>
      </w:r>
      <w:r w:rsidR="00D87F7F">
        <w:rPr>
          <w:lang w:eastAsia="cs-CZ"/>
        </w:rPr>
        <w:t>nepřímo pomáhá, aby</w:t>
      </w:r>
      <w:r w:rsidR="00AD63C5">
        <w:rPr>
          <w:lang w:eastAsia="cs-CZ"/>
        </w:rPr>
        <w:t xml:space="preserve"> se </w:t>
      </w:r>
      <w:r w:rsidR="00D87F7F">
        <w:rPr>
          <w:lang w:eastAsia="cs-CZ"/>
        </w:rPr>
        <w:t xml:space="preserve">žáci </w:t>
      </w:r>
      <w:r w:rsidR="00E84F16">
        <w:rPr>
          <w:lang w:eastAsia="cs-CZ"/>
        </w:rPr>
        <w:t>dopracovali k úspěšnému</w:t>
      </w:r>
      <w:r w:rsidR="00D87F7F">
        <w:rPr>
          <w:lang w:eastAsia="cs-CZ"/>
        </w:rPr>
        <w:t xml:space="preserve"> sestrojení. Nejčastějšími překážkami</w:t>
      </w:r>
      <w:r w:rsidR="00AD63C5">
        <w:rPr>
          <w:lang w:eastAsia="cs-CZ"/>
        </w:rPr>
        <w:t xml:space="preserve"> pro </w:t>
      </w:r>
      <w:r w:rsidR="00D87F7F">
        <w:rPr>
          <w:lang w:eastAsia="cs-CZ"/>
        </w:rPr>
        <w:t>dosažení cíle jsou:</w:t>
      </w:r>
    </w:p>
    <w:p w14:paraId="3FC485D6" w14:textId="77777777" w:rsidR="00D87F7F" w:rsidRDefault="00D87F7F" w:rsidP="00AB68BF">
      <w:pPr>
        <w:pStyle w:val="Odstavecseseznamem"/>
        <w:numPr>
          <w:ilvl w:val="0"/>
          <w:numId w:val="59"/>
        </w:numPr>
        <w:rPr>
          <w:lang w:eastAsia="cs-CZ"/>
        </w:rPr>
      </w:pPr>
      <w:r>
        <w:rPr>
          <w:lang w:eastAsia="cs-CZ"/>
        </w:rPr>
        <w:t>Propojení plíšků stejného kovu (pak chybí rozdíl elektrických nábojů).</w:t>
      </w:r>
    </w:p>
    <w:p w14:paraId="714F2AE5" w14:textId="77777777" w:rsidR="00D87F7F" w:rsidRDefault="00D87F7F" w:rsidP="00AB68BF">
      <w:pPr>
        <w:pStyle w:val="Odstavecseseznamem"/>
        <w:numPr>
          <w:ilvl w:val="0"/>
          <w:numId w:val="59"/>
        </w:numPr>
        <w:rPr>
          <w:lang w:eastAsia="cs-CZ"/>
        </w:rPr>
      </w:pPr>
      <w:r>
        <w:rPr>
          <w:lang w:eastAsia="cs-CZ"/>
        </w:rPr>
        <w:t>Plíšky</w:t>
      </w:r>
      <w:r w:rsidR="00AD63C5">
        <w:rPr>
          <w:lang w:eastAsia="cs-CZ"/>
        </w:rPr>
        <w:t xml:space="preserve"> se v </w:t>
      </w:r>
      <w:r>
        <w:rPr>
          <w:lang w:eastAsia="cs-CZ"/>
        </w:rPr>
        <w:t>kádince dotýkají (obvod „zkratuje“, chybí využití tekutiny).</w:t>
      </w:r>
    </w:p>
    <w:p w14:paraId="052D9053" w14:textId="77777777" w:rsidR="00D87F7F" w:rsidRDefault="00D87F7F" w:rsidP="00AB68BF">
      <w:pPr>
        <w:pStyle w:val="Odstavecseseznamem"/>
        <w:numPr>
          <w:ilvl w:val="0"/>
          <w:numId w:val="59"/>
        </w:numPr>
        <w:rPr>
          <w:lang w:eastAsia="cs-CZ"/>
        </w:rPr>
      </w:pPr>
      <w:r>
        <w:rPr>
          <w:lang w:eastAsia="cs-CZ"/>
        </w:rPr>
        <w:t>Dioda nesvítí</w:t>
      </w:r>
      <w:r w:rsidR="00FE53E6">
        <w:rPr>
          <w:lang w:eastAsia="cs-CZ"/>
        </w:rPr>
        <w:t xml:space="preserve"> (minimální počet kádinek jsou tři</w:t>
      </w:r>
      <w:r>
        <w:rPr>
          <w:lang w:eastAsia="cs-CZ"/>
        </w:rPr>
        <w:t>, jinak je napětí příliš slab</w:t>
      </w:r>
      <w:r w:rsidR="00FE53E6">
        <w:rPr>
          <w:lang w:eastAsia="cs-CZ"/>
        </w:rPr>
        <w:t>é, voda</w:t>
      </w:r>
      <w:r w:rsidR="00AD63C5">
        <w:rPr>
          <w:lang w:eastAsia="cs-CZ"/>
        </w:rPr>
        <w:t xml:space="preserve"> v </w:t>
      </w:r>
      <w:r w:rsidR="00FE53E6">
        <w:rPr>
          <w:lang w:eastAsia="cs-CZ"/>
        </w:rPr>
        <w:t>kádinkách není osolená</w:t>
      </w:r>
      <w:r>
        <w:rPr>
          <w:lang w:eastAsia="cs-CZ"/>
        </w:rPr>
        <w:t xml:space="preserve"> či je jí málo</w:t>
      </w:r>
      <w:r w:rsidR="00190F84">
        <w:rPr>
          <w:lang w:eastAsia="cs-CZ"/>
        </w:rPr>
        <w:t xml:space="preserve"> a </w:t>
      </w:r>
      <w:r>
        <w:rPr>
          <w:lang w:eastAsia="cs-CZ"/>
        </w:rPr>
        <w:t>nedosahuje</w:t>
      </w:r>
      <w:r w:rsidR="00AD63C5">
        <w:rPr>
          <w:lang w:eastAsia="cs-CZ"/>
        </w:rPr>
        <w:t xml:space="preserve"> ke </w:t>
      </w:r>
      <w:r>
        <w:rPr>
          <w:lang w:eastAsia="cs-CZ"/>
        </w:rPr>
        <w:t>kovovým plíškům).</w:t>
      </w:r>
    </w:p>
    <w:p w14:paraId="400680D1" w14:textId="77777777" w:rsidR="00D87F7F" w:rsidRDefault="00D87F7F" w:rsidP="00AB68BF">
      <w:pPr>
        <w:pStyle w:val="Odstavecseseznamem"/>
        <w:numPr>
          <w:ilvl w:val="0"/>
          <w:numId w:val="59"/>
        </w:numPr>
        <w:rPr>
          <w:lang w:eastAsia="cs-CZ"/>
        </w:rPr>
      </w:pPr>
      <w:r>
        <w:rPr>
          <w:lang w:eastAsia="cs-CZ"/>
        </w:rPr>
        <w:t>Obvod není uzavřený (špatné či chybějící propojení součástek, vypnutý vypínač, propojení izolace</w:t>
      </w:r>
      <w:r w:rsidR="00AD63C5">
        <w:rPr>
          <w:lang w:eastAsia="cs-CZ"/>
        </w:rPr>
        <w:t xml:space="preserve"> na </w:t>
      </w:r>
      <w:r>
        <w:rPr>
          <w:lang w:eastAsia="cs-CZ"/>
        </w:rPr>
        <w:t>vodiči místo vodiče samotného).</w:t>
      </w:r>
    </w:p>
    <w:p w14:paraId="5488A266" w14:textId="77777777" w:rsidR="00D87F7F" w:rsidRDefault="00D87F7F" w:rsidP="00D87F7F">
      <w:pPr>
        <w:rPr>
          <w:lang w:eastAsia="cs-CZ"/>
        </w:rPr>
      </w:pPr>
      <w:r>
        <w:rPr>
          <w:lang w:eastAsia="cs-CZ"/>
        </w:rPr>
        <w:t>Týmy, které jsou</w:t>
      </w:r>
      <w:r w:rsidR="00AD63C5">
        <w:rPr>
          <w:lang w:eastAsia="cs-CZ"/>
        </w:rPr>
        <w:t xml:space="preserve"> při </w:t>
      </w:r>
      <w:r>
        <w:rPr>
          <w:lang w:eastAsia="cs-CZ"/>
        </w:rPr>
        <w:t xml:space="preserve">sestrojování </w:t>
      </w:r>
      <w:r w:rsidR="00FE53E6">
        <w:rPr>
          <w:lang w:eastAsia="cs-CZ"/>
        </w:rPr>
        <w:t>rychlé</w:t>
      </w:r>
      <w:r w:rsidR="008F4754">
        <w:rPr>
          <w:lang w:eastAsia="cs-CZ"/>
        </w:rPr>
        <w:t xml:space="preserve"> nebo</w:t>
      </w:r>
      <w:r>
        <w:rPr>
          <w:lang w:eastAsia="cs-CZ"/>
        </w:rPr>
        <w:t xml:space="preserve"> šikovnější</w:t>
      </w:r>
      <w:r w:rsidR="00CB1FA5">
        <w:rPr>
          <w:lang w:eastAsia="cs-CZ"/>
        </w:rPr>
        <w:t>,</w:t>
      </w:r>
      <w:r>
        <w:rPr>
          <w:lang w:eastAsia="cs-CZ"/>
        </w:rPr>
        <w:t xml:space="preserve"> lze zabavit ztíženým zadáním: zapojení energeticky náročnější bílé diody místo červené, zapojení více spotřebičů (diody</w:t>
      </w:r>
      <w:r w:rsidR="00AD63C5">
        <w:rPr>
          <w:lang w:eastAsia="cs-CZ"/>
        </w:rPr>
        <w:t xml:space="preserve"> i </w:t>
      </w:r>
      <w:r>
        <w:rPr>
          <w:lang w:eastAsia="cs-CZ"/>
        </w:rPr>
        <w:t>sirénky), využití nejmenšího možného množství soli</w:t>
      </w:r>
      <w:r w:rsidR="00190F84">
        <w:rPr>
          <w:lang w:eastAsia="cs-CZ"/>
        </w:rPr>
        <w:t xml:space="preserve"> a </w:t>
      </w:r>
      <w:r>
        <w:rPr>
          <w:lang w:eastAsia="cs-CZ"/>
        </w:rPr>
        <w:t xml:space="preserve">vody atd. </w:t>
      </w:r>
    </w:p>
    <w:p w14:paraId="18CB000B" w14:textId="77777777" w:rsidR="00D87F7F" w:rsidRDefault="00D87F7F" w:rsidP="00D87F7F">
      <w:pPr>
        <w:rPr>
          <w:lang w:eastAsia="cs-CZ"/>
        </w:rPr>
      </w:pPr>
      <w:r>
        <w:rPr>
          <w:lang w:eastAsia="cs-CZ"/>
        </w:rPr>
        <w:t>Opět doporučujeme nechat žáky pomoci</w:t>
      </w:r>
      <w:r w:rsidR="00AD63C5">
        <w:rPr>
          <w:lang w:eastAsia="cs-CZ"/>
        </w:rPr>
        <w:t xml:space="preserve"> s </w:t>
      </w:r>
      <w:r>
        <w:rPr>
          <w:lang w:eastAsia="cs-CZ"/>
        </w:rPr>
        <w:t>úklidem pracovních stolů.</w:t>
      </w:r>
    </w:p>
    <w:p w14:paraId="3ECD696F" w14:textId="77777777" w:rsidR="00D87F7F" w:rsidRDefault="00D87F7F" w:rsidP="0059070F">
      <w:pPr>
        <w:pStyle w:val="Nadpis3"/>
      </w:pPr>
      <w:r w:rsidRPr="00D87F7F">
        <w:t>Co je co</w:t>
      </w:r>
    </w:p>
    <w:p w14:paraId="69528D15" w14:textId="77777777" w:rsidR="00653D81" w:rsidRDefault="00D87F7F" w:rsidP="00D87F7F">
      <w:r>
        <w:t>Téma, které má být</w:t>
      </w:r>
      <w:r w:rsidR="00AD63C5">
        <w:t xml:space="preserve"> po </w:t>
      </w:r>
      <w:r>
        <w:t>náročnější aktivitě</w:t>
      </w:r>
      <w:r w:rsidR="00AD63C5">
        <w:t xml:space="preserve"> s </w:t>
      </w:r>
      <w:r>
        <w:t>konstrukcemi obvodů</w:t>
      </w:r>
      <w:r w:rsidR="00AD63C5">
        <w:t xml:space="preserve"> pro </w:t>
      </w:r>
      <w:r>
        <w:t>žáky spíše oddychem, představujeme krátkou názornou frontální prezentací</w:t>
      </w:r>
      <w:r w:rsidR="00AD63C5">
        <w:t xml:space="preserve"> s </w:t>
      </w:r>
      <w:r>
        <w:t>možností zapojení diskuze. Cílem je jednoduše ukázat elektřinu jako téma nejen</w:t>
      </w:r>
      <w:r w:rsidR="00AD63C5">
        <w:t xml:space="preserve"> do </w:t>
      </w:r>
      <w:r>
        <w:t>laboratoře, ale jako každodenní součást našich životů</w:t>
      </w:r>
      <w:r w:rsidR="00190F84">
        <w:t xml:space="preserve"> a </w:t>
      </w:r>
      <w:r>
        <w:t>domovů. O</w:t>
      </w:r>
      <w:r w:rsidR="00653D81">
        <w:t>bsahově je kladen důraz</w:t>
      </w:r>
      <w:r w:rsidR="00AD63C5">
        <w:t xml:space="preserve"> na </w:t>
      </w:r>
      <w:r w:rsidR="00653D81">
        <w:t>všudypřítomnost součástek spotřebičů</w:t>
      </w:r>
      <w:r w:rsidR="00303861">
        <w:t>,</w:t>
      </w:r>
      <w:r w:rsidR="00653D81">
        <w:t xml:space="preserve"> jako jsou nabíječky</w:t>
      </w:r>
      <w:r w:rsidR="00190F84">
        <w:t xml:space="preserve"> a </w:t>
      </w:r>
      <w:r w:rsidR="00653D81">
        <w:t>adaptéry (transformátory).</w:t>
      </w:r>
    </w:p>
    <w:p w14:paraId="1EFB3C97" w14:textId="77777777" w:rsidR="001D3BAE" w:rsidRDefault="00653D81" w:rsidP="0059070F">
      <w:pPr>
        <w:pStyle w:val="Nadpis3"/>
      </w:pPr>
      <w:r w:rsidRPr="00653D81">
        <w:t xml:space="preserve">AC/DC </w:t>
      </w:r>
    </w:p>
    <w:p w14:paraId="27503E28" w14:textId="77777777" w:rsidR="00653D81" w:rsidRDefault="00653D81" w:rsidP="00653D81">
      <w:pPr>
        <w:rPr>
          <w:lang w:eastAsia="cs-CZ"/>
        </w:rPr>
      </w:pPr>
      <w:r>
        <w:rPr>
          <w:lang w:eastAsia="cs-CZ"/>
        </w:rPr>
        <w:t>Téma AC/DC otvíráme</w:t>
      </w:r>
      <w:r w:rsidR="00AD63C5">
        <w:rPr>
          <w:lang w:eastAsia="cs-CZ"/>
        </w:rPr>
        <w:t xml:space="preserve"> po </w:t>
      </w:r>
      <w:r w:rsidR="00FE53E6">
        <w:rPr>
          <w:lang w:eastAsia="cs-CZ"/>
        </w:rPr>
        <w:t>pauze, ve které jsme nechali</w:t>
      </w:r>
      <w:r>
        <w:rPr>
          <w:lang w:eastAsia="cs-CZ"/>
        </w:rPr>
        <w:t xml:space="preserve"> volně hrát hudbu stejně pojmenované populární hudební skupiny. Důraz klademe</w:t>
      </w:r>
      <w:r w:rsidR="00AD63C5">
        <w:rPr>
          <w:lang w:eastAsia="cs-CZ"/>
        </w:rPr>
        <w:t xml:space="preserve"> na </w:t>
      </w:r>
      <w:r>
        <w:rPr>
          <w:lang w:eastAsia="cs-CZ"/>
        </w:rPr>
        <w:t>fakt, že věci označené tímto symbolem používá více či méně úplně každý</w:t>
      </w:r>
      <w:r w:rsidR="00AD63C5">
        <w:rPr>
          <w:lang w:eastAsia="cs-CZ"/>
        </w:rPr>
        <w:t xml:space="preserve"> z </w:t>
      </w:r>
      <w:r>
        <w:rPr>
          <w:lang w:eastAsia="cs-CZ"/>
        </w:rPr>
        <w:t xml:space="preserve">nás každý den. </w:t>
      </w:r>
    </w:p>
    <w:p w14:paraId="4C6D3B14" w14:textId="77777777" w:rsidR="00303861" w:rsidRDefault="00303861" w:rsidP="0059070F">
      <w:pPr>
        <w:pStyle w:val="Nadpis3"/>
      </w:pPr>
      <w:r w:rsidRPr="00303861">
        <w:t>Statická elektřina</w:t>
      </w:r>
      <w:r w:rsidR="00190F84">
        <w:t xml:space="preserve"> a </w:t>
      </w:r>
      <w:r w:rsidRPr="00303861">
        <w:t>my</w:t>
      </w:r>
    </w:p>
    <w:p w14:paraId="15805119" w14:textId="77777777" w:rsidR="00303861" w:rsidRPr="00303861" w:rsidRDefault="00FE53E6" w:rsidP="00303861">
      <w:pPr>
        <w:rPr>
          <w:lang w:eastAsia="cs-CZ"/>
        </w:rPr>
      </w:pPr>
      <w:r>
        <w:rPr>
          <w:lang w:eastAsia="cs-CZ"/>
        </w:rPr>
        <w:t>U pokusů</w:t>
      </w:r>
      <w:r w:rsidR="00AD63C5">
        <w:rPr>
          <w:lang w:eastAsia="cs-CZ"/>
        </w:rPr>
        <w:t xml:space="preserve"> s </w:t>
      </w:r>
      <w:r>
        <w:rPr>
          <w:lang w:eastAsia="cs-CZ"/>
        </w:rPr>
        <w:t>baló</w:t>
      </w:r>
      <w:r w:rsidR="00303861">
        <w:rPr>
          <w:lang w:eastAsia="cs-CZ"/>
        </w:rPr>
        <w:t>nkem</w:t>
      </w:r>
      <w:r w:rsidR="00190F84">
        <w:rPr>
          <w:lang w:eastAsia="cs-CZ"/>
        </w:rPr>
        <w:t xml:space="preserve"> a </w:t>
      </w:r>
      <w:r w:rsidR="00303861">
        <w:rPr>
          <w:lang w:eastAsia="cs-CZ"/>
        </w:rPr>
        <w:t>vlasy doporučujeme nejdříve ukázat projev statické elektřiny</w:t>
      </w:r>
      <w:r w:rsidR="00AD63C5">
        <w:rPr>
          <w:lang w:eastAsia="cs-CZ"/>
        </w:rPr>
        <w:t xml:space="preserve"> na </w:t>
      </w:r>
      <w:r w:rsidR="00303861">
        <w:rPr>
          <w:lang w:eastAsia="cs-CZ"/>
        </w:rPr>
        <w:t>vlastní osobě realizátora. Žáci pak nemají zábrany podobně experimentovat</w:t>
      </w:r>
      <w:r w:rsidR="00AD63C5">
        <w:rPr>
          <w:lang w:eastAsia="cs-CZ"/>
        </w:rPr>
        <w:t xml:space="preserve"> s </w:t>
      </w:r>
      <w:r w:rsidR="00303861">
        <w:rPr>
          <w:lang w:eastAsia="cs-CZ"/>
        </w:rPr>
        <w:t>vlastní</w:t>
      </w:r>
      <w:r>
        <w:rPr>
          <w:lang w:eastAsia="cs-CZ"/>
        </w:rPr>
        <w:t>m</w:t>
      </w:r>
      <w:r w:rsidR="00303861">
        <w:rPr>
          <w:lang w:eastAsia="cs-CZ"/>
        </w:rPr>
        <w:t>i vlasy. Hra</w:t>
      </w:r>
      <w:r w:rsidR="00AD63C5">
        <w:rPr>
          <w:lang w:eastAsia="cs-CZ"/>
        </w:rPr>
        <w:t xml:space="preserve"> s </w:t>
      </w:r>
      <w:r w:rsidR="00303861">
        <w:rPr>
          <w:lang w:eastAsia="cs-CZ"/>
        </w:rPr>
        <w:t>plechovkou</w:t>
      </w:r>
      <w:r>
        <w:rPr>
          <w:lang w:eastAsia="cs-CZ"/>
        </w:rPr>
        <w:t xml:space="preserve"> má pak</w:t>
      </w:r>
      <w:r w:rsidR="00AD63C5">
        <w:rPr>
          <w:lang w:eastAsia="cs-CZ"/>
        </w:rPr>
        <w:t xml:space="preserve"> za </w:t>
      </w:r>
      <w:r w:rsidR="00303861">
        <w:rPr>
          <w:lang w:eastAsia="cs-CZ"/>
        </w:rPr>
        <w:t>cíl především odlehčit náročnost tématu. Spojovací informací</w:t>
      </w:r>
      <w:r>
        <w:rPr>
          <w:lang w:eastAsia="cs-CZ"/>
        </w:rPr>
        <w:t xml:space="preserve"> všech zařazených činností (balónek</w:t>
      </w:r>
      <w:r w:rsidR="00AD63C5">
        <w:rPr>
          <w:lang w:eastAsia="cs-CZ"/>
        </w:rPr>
        <w:t xml:space="preserve"> s </w:t>
      </w:r>
      <w:r w:rsidR="00303861">
        <w:rPr>
          <w:lang w:eastAsia="cs-CZ"/>
        </w:rPr>
        <w:t>vlasy, plechovka, generátor</w:t>
      </w:r>
      <w:r w:rsidR="00AD63C5">
        <w:rPr>
          <w:lang w:eastAsia="cs-CZ"/>
        </w:rPr>
        <w:t xml:space="preserve"> i </w:t>
      </w:r>
      <w:r w:rsidR="00303861">
        <w:rPr>
          <w:lang w:eastAsia="cs-CZ"/>
        </w:rPr>
        <w:t>plazmové kouzle) je to, že</w:t>
      </w:r>
      <w:r w:rsidR="00F634D3">
        <w:rPr>
          <w:lang w:eastAsia="cs-CZ"/>
        </w:rPr>
        <w:t xml:space="preserve"> statická elektřina vzniká n</w:t>
      </w:r>
      <w:r w:rsidR="00F634D3" w:rsidRPr="00F634D3">
        <w:rPr>
          <w:lang w:eastAsia="cs-CZ"/>
        </w:rPr>
        <w:t>ashromážděním elektrického náboje</w:t>
      </w:r>
      <w:r w:rsidR="00AD63C5">
        <w:rPr>
          <w:lang w:eastAsia="cs-CZ"/>
        </w:rPr>
        <w:t xml:space="preserve"> na </w:t>
      </w:r>
      <w:r w:rsidR="00F634D3" w:rsidRPr="00F634D3">
        <w:rPr>
          <w:lang w:eastAsia="cs-CZ"/>
        </w:rPr>
        <w:t>povrchu různých předmětů</w:t>
      </w:r>
      <w:r w:rsidR="00F634D3">
        <w:rPr>
          <w:lang w:eastAsia="cs-CZ"/>
        </w:rPr>
        <w:t xml:space="preserve"> nebo objektů</w:t>
      </w:r>
      <w:r w:rsidR="00190F84">
        <w:rPr>
          <w:lang w:eastAsia="cs-CZ"/>
        </w:rPr>
        <w:t xml:space="preserve"> a </w:t>
      </w:r>
      <w:r w:rsidR="00F634D3" w:rsidRPr="00F634D3">
        <w:rPr>
          <w:lang w:eastAsia="cs-CZ"/>
        </w:rPr>
        <w:t>jejich výměnou</w:t>
      </w:r>
      <w:r w:rsidR="00AD63C5">
        <w:rPr>
          <w:lang w:eastAsia="cs-CZ"/>
        </w:rPr>
        <w:t xml:space="preserve"> při </w:t>
      </w:r>
      <w:r w:rsidR="00F634D3" w:rsidRPr="00F634D3">
        <w:rPr>
          <w:lang w:eastAsia="cs-CZ"/>
        </w:rPr>
        <w:t>vzájemném kontaktu</w:t>
      </w:r>
      <w:r w:rsidR="00F634D3">
        <w:rPr>
          <w:lang w:eastAsia="cs-CZ"/>
        </w:rPr>
        <w:t>. Tato výměna</w:t>
      </w:r>
      <w:r w:rsidR="00AD63C5">
        <w:rPr>
          <w:lang w:eastAsia="cs-CZ"/>
        </w:rPr>
        <w:t xml:space="preserve"> pro </w:t>
      </w:r>
      <w:r w:rsidR="00F634D3">
        <w:rPr>
          <w:lang w:eastAsia="cs-CZ"/>
        </w:rPr>
        <w:t>nás může být jak užitečná</w:t>
      </w:r>
      <w:r w:rsidR="00190F84">
        <w:rPr>
          <w:lang w:eastAsia="cs-CZ"/>
        </w:rPr>
        <w:t xml:space="preserve"> a </w:t>
      </w:r>
      <w:r w:rsidR="00F634D3">
        <w:rPr>
          <w:lang w:eastAsia="cs-CZ"/>
        </w:rPr>
        <w:t>zábavná, tak nebezpečná</w:t>
      </w:r>
      <w:r w:rsidR="00190F84">
        <w:rPr>
          <w:lang w:eastAsia="cs-CZ"/>
        </w:rPr>
        <w:t xml:space="preserve"> a </w:t>
      </w:r>
      <w:r w:rsidR="00F634D3">
        <w:rPr>
          <w:lang w:eastAsia="cs-CZ"/>
        </w:rPr>
        <w:t>nežádoucí. Záměrně střídáme různé formy spolupráce (samostatně, dvojice, celá skupinka atd.)</w:t>
      </w:r>
      <w:r w:rsidR="00AD63C5">
        <w:rPr>
          <w:lang w:eastAsia="cs-CZ"/>
        </w:rPr>
        <w:t xml:space="preserve"> pro </w:t>
      </w:r>
      <w:r w:rsidR="00F634D3">
        <w:rPr>
          <w:lang w:eastAsia="cs-CZ"/>
        </w:rPr>
        <w:t>umocnění zážitku</w:t>
      </w:r>
      <w:r w:rsidR="00AD63C5">
        <w:rPr>
          <w:lang w:eastAsia="cs-CZ"/>
        </w:rPr>
        <w:t xml:space="preserve"> ze </w:t>
      </w:r>
      <w:r w:rsidR="00F634D3">
        <w:rPr>
          <w:lang w:eastAsia="cs-CZ"/>
        </w:rPr>
        <w:t>závěru programu, včetně zhasnutí u experimentování</w:t>
      </w:r>
      <w:r w:rsidR="00AD63C5">
        <w:rPr>
          <w:lang w:eastAsia="cs-CZ"/>
        </w:rPr>
        <w:t xml:space="preserve"> s </w:t>
      </w:r>
      <w:r w:rsidR="00F634D3">
        <w:rPr>
          <w:lang w:eastAsia="cs-CZ"/>
        </w:rPr>
        <w:t>plazmovými koulemi.</w:t>
      </w:r>
    </w:p>
    <w:p w14:paraId="76B3F5F5" w14:textId="77777777" w:rsidR="00F634D3" w:rsidRDefault="00F634D3" w:rsidP="0059070F">
      <w:pPr>
        <w:pStyle w:val="Nadpis3"/>
      </w:pPr>
      <w:r>
        <w:t>Reflexe</w:t>
      </w:r>
    </w:p>
    <w:p w14:paraId="70EFBBF3" w14:textId="77777777" w:rsidR="00F634D3" w:rsidRPr="00F634D3" w:rsidRDefault="00F634D3" w:rsidP="00F634D3">
      <w:pPr>
        <w:rPr>
          <w:lang w:eastAsia="cs-CZ"/>
        </w:rPr>
      </w:pPr>
      <w:r>
        <w:rPr>
          <w:lang w:eastAsia="cs-CZ"/>
        </w:rPr>
        <w:t>Závěr programu nabízí různé možnosti reflexe. Od hlasování, co který žák sám osobně považuj</w:t>
      </w:r>
      <w:r w:rsidR="00FE53E6">
        <w:rPr>
          <w:lang w:eastAsia="cs-CZ"/>
        </w:rPr>
        <w:t>e</w:t>
      </w:r>
      <w:r w:rsidR="00AD63C5">
        <w:rPr>
          <w:lang w:eastAsia="cs-CZ"/>
        </w:rPr>
        <w:t xml:space="preserve"> za </w:t>
      </w:r>
      <w:r w:rsidR="00FE53E6">
        <w:rPr>
          <w:lang w:eastAsia="cs-CZ"/>
        </w:rPr>
        <w:t>nejvíc užitečnou informaci,</w:t>
      </w:r>
      <w:r w:rsidR="00AD63C5">
        <w:rPr>
          <w:lang w:eastAsia="cs-CZ"/>
        </w:rPr>
        <w:t xml:space="preserve"> přes </w:t>
      </w:r>
      <w:r>
        <w:rPr>
          <w:lang w:eastAsia="cs-CZ"/>
        </w:rPr>
        <w:t>psaní hlavní myšlenky</w:t>
      </w:r>
      <w:r w:rsidR="00AD63C5">
        <w:rPr>
          <w:lang w:eastAsia="cs-CZ"/>
        </w:rPr>
        <w:t xml:space="preserve"> na </w:t>
      </w:r>
      <w:r>
        <w:rPr>
          <w:lang w:eastAsia="cs-CZ"/>
        </w:rPr>
        <w:t>p</w:t>
      </w:r>
      <w:r w:rsidR="00FE53E6">
        <w:rPr>
          <w:lang w:eastAsia="cs-CZ"/>
        </w:rPr>
        <w:t>ost-it,</w:t>
      </w:r>
      <w:r w:rsidR="00AD63C5">
        <w:rPr>
          <w:lang w:eastAsia="cs-CZ"/>
        </w:rPr>
        <w:t xml:space="preserve"> po </w:t>
      </w:r>
      <w:r>
        <w:rPr>
          <w:lang w:eastAsia="cs-CZ"/>
        </w:rPr>
        <w:t>doplnění původní evokační myšlenkové mapy</w:t>
      </w:r>
      <w:r w:rsidR="00AD63C5">
        <w:rPr>
          <w:lang w:eastAsia="cs-CZ"/>
        </w:rPr>
        <w:t xml:space="preserve"> o </w:t>
      </w:r>
      <w:r>
        <w:rPr>
          <w:lang w:eastAsia="cs-CZ"/>
        </w:rPr>
        <w:t>nové pojmy nebo vztahy mezi nimi. Pro (sebe)reflexi také může posloužit zpětnovazebný formulář, vyplněný</w:t>
      </w:r>
      <w:r w:rsidR="00AD63C5">
        <w:rPr>
          <w:lang w:eastAsia="cs-CZ"/>
        </w:rPr>
        <w:t xml:space="preserve"> s </w:t>
      </w:r>
      <w:r>
        <w:rPr>
          <w:lang w:eastAsia="cs-CZ"/>
        </w:rPr>
        <w:t>odstupem několika dní</w:t>
      </w:r>
      <w:r w:rsidR="00AD63C5">
        <w:rPr>
          <w:lang w:eastAsia="cs-CZ"/>
        </w:rPr>
        <w:t xml:space="preserve"> v </w:t>
      </w:r>
      <w:r>
        <w:rPr>
          <w:lang w:eastAsia="cs-CZ"/>
        </w:rPr>
        <w:t xml:space="preserve">hodinách fyziky. Doporučujeme nevyužívat všechny tyto možné typy reflexe, ale vybrat jednu nebo </w:t>
      </w:r>
      <w:r w:rsidR="008F4754">
        <w:rPr>
          <w:lang w:eastAsia="cs-CZ"/>
        </w:rPr>
        <w:t>dvě, které</w:t>
      </w:r>
      <w:r>
        <w:rPr>
          <w:lang w:eastAsia="cs-CZ"/>
        </w:rPr>
        <w:t xml:space="preserve"> nejvíce korespondují</w:t>
      </w:r>
      <w:r w:rsidR="00AD63C5">
        <w:rPr>
          <w:lang w:eastAsia="cs-CZ"/>
        </w:rPr>
        <w:t xml:space="preserve"> se </w:t>
      </w:r>
      <w:r>
        <w:rPr>
          <w:lang w:eastAsia="cs-CZ"/>
        </w:rPr>
        <w:t>záměrem, proč vůbec byla tato konkrétní realizace programu</w:t>
      </w:r>
      <w:r w:rsidR="00AD63C5">
        <w:rPr>
          <w:lang w:eastAsia="cs-CZ"/>
        </w:rPr>
        <w:t xml:space="preserve"> pro </w:t>
      </w:r>
      <w:r>
        <w:rPr>
          <w:lang w:eastAsia="cs-CZ"/>
        </w:rPr>
        <w:t>žáky uvedena (zda byl cíl spíše motivovat</w:t>
      </w:r>
      <w:r w:rsidR="00AD63C5">
        <w:rPr>
          <w:lang w:eastAsia="cs-CZ"/>
        </w:rPr>
        <w:t xml:space="preserve"> k </w:t>
      </w:r>
      <w:r>
        <w:rPr>
          <w:lang w:eastAsia="cs-CZ"/>
        </w:rPr>
        <w:t xml:space="preserve">dalšímu studiu či přímo naučit tvrdé znalosti atd). </w:t>
      </w:r>
    </w:p>
    <w:p w14:paraId="380A5489" w14:textId="77777777" w:rsidR="00BB02F4" w:rsidRPr="00E57367" w:rsidRDefault="00BB02F4" w:rsidP="0059070F">
      <w:pPr>
        <w:pStyle w:val="Nadpis3"/>
      </w:pPr>
      <w:r w:rsidRPr="00E57367">
        <w:t>Poznámky</w:t>
      </w:r>
    </w:p>
    <w:p w14:paraId="7F59DDF6" w14:textId="77777777" w:rsidR="002517C2" w:rsidRDefault="0074237A" w:rsidP="0074237A">
      <w:r>
        <w:rPr>
          <w:lang w:eastAsia="cs-CZ"/>
        </w:rPr>
        <w:t>Programový blok je určen jak</w:t>
      </w:r>
      <w:r w:rsidR="00AD63C5">
        <w:rPr>
          <w:lang w:eastAsia="cs-CZ"/>
        </w:rPr>
        <w:t xml:space="preserve"> pro </w:t>
      </w:r>
      <w:r>
        <w:rPr>
          <w:lang w:eastAsia="cs-CZ"/>
        </w:rPr>
        <w:t>normálně vidící, tak zrakově handicapované žáky. Větší zastoupení žáků</w:t>
      </w:r>
      <w:r w:rsidR="00AD63C5">
        <w:rPr>
          <w:lang w:eastAsia="cs-CZ"/>
        </w:rPr>
        <w:t xml:space="preserve"> s </w:t>
      </w:r>
      <w:r>
        <w:rPr>
          <w:lang w:eastAsia="cs-CZ"/>
        </w:rPr>
        <w:t>handicapem žádá určité zjednodušení co</w:t>
      </w:r>
      <w:r w:rsidR="00AD63C5">
        <w:rPr>
          <w:lang w:eastAsia="cs-CZ"/>
        </w:rPr>
        <w:t xml:space="preserve"> do </w:t>
      </w:r>
      <w:r>
        <w:rPr>
          <w:lang w:eastAsia="cs-CZ"/>
        </w:rPr>
        <w:t>úplnosti obsahu</w:t>
      </w:r>
      <w:r w:rsidR="00190F84">
        <w:rPr>
          <w:lang w:eastAsia="cs-CZ"/>
        </w:rPr>
        <w:t xml:space="preserve"> a </w:t>
      </w:r>
      <w:r>
        <w:rPr>
          <w:lang w:eastAsia="cs-CZ"/>
        </w:rPr>
        <w:t>počtu dílčích aktivit, případně rozdělení</w:t>
      </w:r>
      <w:r w:rsidR="00AD63C5">
        <w:rPr>
          <w:lang w:eastAsia="cs-CZ"/>
        </w:rPr>
        <w:t xml:space="preserve"> na </w:t>
      </w:r>
      <w:r>
        <w:rPr>
          <w:lang w:eastAsia="cs-CZ"/>
        </w:rPr>
        <w:t>dva obsahové celky</w:t>
      </w:r>
      <w:r w:rsidR="00FE53E6">
        <w:rPr>
          <w:lang w:eastAsia="cs-CZ"/>
        </w:rPr>
        <w:t>,</w:t>
      </w:r>
      <w:r>
        <w:rPr>
          <w:lang w:eastAsia="cs-CZ"/>
        </w:rPr>
        <w:t xml:space="preserve"> uvedené zvlášť</w:t>
      </w:r>
      <w:r w:rsidR="00AD63C5">
        <w:rPr>
          <w:lang w:eastAsia="cs-CZ"/>
        </w:rPr>
        <w:t xml:space="preserve"> v </w:t>
      </w:r>
      <w:r>
        <w:rPr>
          <w:lang w:eastAsia="cs-CZ"/>
        </w:rPr>
        <w:t>jiné dny (v prvním konstrukce</w:t>
      </w:r>
      <w:r w:rsidR="00190F84">
        <w:rPr>
          <w:lang w:eastAsia="cs-CZ"/>
        </w:rPr>
        <w:t xml:space="preserve"> a </w:t>
      </w:r>
      <w:r>
        <w:rPr>
          <w:lang w:eastAsia="cs-CZ"/>
        </w:rPr>
        <w:t>experimentování</w:t>
      </w:r>
      <w:r w:rsidR="00AD63C5">
        <w:rPr>
          <w:lang w:eastAsia="cs-CZ"/>
        </w:rPr>
        <w:t xml:space="preserve"> s </w:t>
      </w:r>
      <w:r>
        <w:rPr>
          <w:lang w:eastAsia="cs-CZ"/>
        </w:rPr>
        <w:t>obvody</w:t>
      </w:r>
      <w:r w:rsidR="00190F84">
        <w:rPr>
          <w:lang w:eastAsia="cs-CZ"/>
        </w:rPr>
        <w:t xml:space="preserve"> a </w:t>
      </w:r>
      <w:r>
        <w:rPr>
          <w:lang w:eastAsia="cs-CZ"/>
        </w:rPr>
        <w:t>bateriemi;</w:t>
      </w:r>
      <w:r w:rsidR="00AD63C5">
        <w:rPr>
          <w:lang w:eastAsia="cs-CZ"/>
        </w:rPr>
        <w:t xml:space="preserve"> v </w:t>
      </w:r>
      <w:r>
        <w:rPr>
          <w:lang w:eastAsia="cs-CZ"/>
        </w:rPr>
        <w:t>druhém AC/DC</w:t>
      </w:r>
      <w:r w:rsidR="00190F84">
        <w:rPr>
          <w:lang w:eastAsia="cs-CZ"/>
        </w:rPr>
        <w:t xml:space="preserve"> a </w:t>
      </w:r>
      <w:r>
        <w:rPr>
          <w:lang w:eastAsia="cs-CZ"/>
        </w:rPr>
        <w:t>statická elektřina). Cílové skupině také podléhá výběr tisku (hmatové reliéfní</w:t>
      </w:r>
      <w:r w:rsidR="00AD63C5">
        <w:rPr>
          <w:lang w:eastAsia="cs-CZ"/>
        </w:rPr>
        <w:t xml:space="preserve"> pro </w:t>
      </w:r>
      <w:r>
        <w:rPr>
          <w:lang w:eastAsia="cs-CZ"/>
        </w:rPr>
        <w:t>nevidomé, kontrastní zvětšené</w:t>
      </w:r>
      <w:r w:rsidR="00AD63C5">
        <w:rPr>
          <w:lang w:eastAsia="cs-CZ"/>
        </w:rPr>
        <w:t xml:space="preserve"> pro </w:t>
      </w:r>
      <w:r>
        <w:rPr>
          <w:lang w:eastAsia="cs-CZ"/>
        </w:rPr>
        <w:t xml:space="preserve">slabozraké atd.). Samozřejmostí je případné nahrazení </w:t>
      </w:r>
      <w:r w:rsidR="002517C2" w:rsidRPr="00483D88">
        <w:t>světelných spotřebičů zvukovými</w:t>
      </w:r>
      <w:r>
        <w:t xml:space="preserve"> u nevidomých účastníků. Při uvedení</w:t>
      </w:r>
      <w:r w:rsidR="00AD63C5">
        <w:t xml:space="preserve"> pro </w:t>
      </w:r>
      <w:r>
        <w:t>školní kolektivy</w:t>
      </w:r>
      <w:r w:rsidR="00AD63C5">
        <w:t xml:space="preserve"> s </w:t>
      </w:r>
      <w:r>
        <w:t>v</w:t>
      </w:r>
      <w:r w:rsidR="00FE53E6">
        <w:t>íce žáky</w:t>
      </w:r>
      <w:r w:rsidR="00AD63C5">
        <w:t xml:space="preserve"> se </w:t>
      </w:r>
      <w:r w:rsidR="00FE53E6">
        <w:t>specifickými potřebami</w:t>
      </w:r>
      <w:r>
        <w:t xml:space="preserve"> doporučujeme změnit “soutěžní” charakter konstrukční aktivity</w:t>
      </w:r>
      <w:r w:rsidR="00AD63C5">
        <w:t xml:space="preserve"> na </w:t>
      </w:r>
      <w:r>
        <w:t>kolečko</w:t>
      </w:r>
      <w:r w:rsidR="00AD63C5">
        <w:t xml:space="preserve"> po </w:t>
      </w:r>
      <w:r>
        <w:t>stanovištích</w:t>
      </w:r>
      <w:r w:rsidR="00AD63C5">
        <w:t xml:space="preserve"> s </w:t>
      </w:r>
      <w:r>
        <w:t>různými obvody</w:t>
      </w:r>
      <w:r w:rsidR="00190F84">
        <w:t xml:space="preserve"> a </w:t>
      </w:r>
      <w:r>
        <w:t>součástkami,</w:t>
      </w:r>
      <w:r w:rsidR="00AD63C5">
        <w:t xml:space="preserve"> za </w:t>
      </w:r>
      <w:r>
        <w:t>předpokladu, že</w:t>
      </w:r>
      <w:r w:rsidR="00AD63C5">
        <w:t xml:space="preserve"> si </w:t>
      </w:r>
      <w:r>
        <w:t xml:space="preserve">žák sám </w:t>
      </w:r>
      <w:r w:rsidR="002517C2" w:rsidRPr="00483D88">
        <w:t>vybírá, čemu</w:t>
      </w:r>
      <w:r w:rsidR="00AD63C5">
        <w:t xml:space="preserve"> se </w:t>
      </w:r>
      <w:r w:rsidR="002517C2" w:rsidRPr="00483D88">
        <w:t>věnuje</w:t>
      </w:r>
      <w:r w:rsidR="00190F84">
        <w:t xml:space="preserve"> a </w:t>
      </w:r>
      <w:r w:rsidR="002517C2" w:rsidRPr="00483D88">
        <w:t>jak dlouho tam tráví čas.</w:t>
      </w:r>
    </w:p>
    <w:p w14:paraId="35A53089" w14:textId="77777777" w:rsidR="0074237A" w:rsidRDefault="0074237A" w:rsidP="0074237A">
      <w:r>
        <w:t>Aktivity, ve kterých</w:t>
      </w:r>
      <w:r w:rsidR="00AD63C5">
        <w:t xml:space="preserve"> se </w:t>
      </w:r>
      <w:r>
        <w:t>používá psaní (úvodní brainstorming, reflektivní psaní</w:t>
      </w:r>
      <w:r w:rsidR="00AD63C5">
        <w:t xml:space="preserve"> na </w:t>
      </w:r>
      <w:r>
        <w:t>post-ity atd.)</w:t>
      </w:r>
      <w:r w:rsidR="00CB1FA5">
        <w:t>,</w:t>
      </w:r>
      <w:r>
        <w:t xml:space="preserve"> lze nevidomým zpřístupnit pomocí výpočetní techniky nebo je nechat myšlenky formulovat ústně</w:t>
      </w:r>
      <w:r w:rsidR="00190F84">
        <w:t xml:space="preserve"> a </w:t>
      </w:r>
      <w:r>
        <w:t>ty pak včlenit</w:t>
      </w:r>
      <w:r w:rsidR="00AD63C5">
        <w:t xml:space="preserve"> do </w:t>
      </w:r>
      <w:r>
        <w:t xml:space="preserve">společného výstupu (který bude mít svojí strojově čitelnou variantu). </w:t>
      </w:r>
    </w:p>
    <w:p w14:paraId="1D43CF83" w14:textId="77777777" w:rsidR="002517C2" w:rsidRDefault="00C96641" w:rsidP="006164D2">
      <w:r>
        <w:t>U některých činností</w:t>
      </w:r>
      <w:r w:rsidR="00AD63C5">
        <w:t xml:space="preserve"> v </w:t>
      </w:r>
      <w:r>
        <w:t>rámci programu (blackout, sestavení obvodu, experimentová</w:t>
      </w:r>
      <w:r w:rsidR="00FE53E6">
        <w:t>ní</w:t>
      </w:r>
      <w:r w:rsidR="00AD63C5">
        <w:t xml:space="preserve"> s </w:t>
      </w:r>
      <w:r w:rsidR="00FE53E6">
        <w:t>plazmovými koulemi, Van de</w:t>
      </w:r>
      <w:r>
        <w:t xml:space="preserve"> Graffovým generátorem) jsou důležité nejen</w:t>
      </w:r>
      <w:r w:rsidR="00AD63C5">
        <w:t xml:space="preserve"> pro </w:t>
      </w:r>
      <w:r>
        <w:t xml:space="preserve">vjem nevidomých žáků audio projevy zkoumaných jevů (praskání, pípání sirénky, elektrické bzučení, zvuk doprovázející výboje atd.). Ty přirozeně mají </w:t>
      </w:r>
      <w:r w:rsidR="008F4754">
        <w:t>efekt, jen</w:t>
      </w:r>
      <w:r>
        <w:t xml:space="preserve"> pokud je</w:t>
      </w:r>
      <w:r w:rsidR="00AD63C5">
        <w:t xml:space="preserve"> v </w:t>
      </w:r>
      <w:r>
        <w:t xml:space="preserve">laboratoři udržována přiměřená zvuková hladina. </w:t>
      </w:r>
    </w:p>
    <w:p w14:paraId="4D7CA2F7" w14:textId="77777777" w:rsidR="006164D2" w:rsidRPr="002517C2" w:rsidRDefault="006164D2" w:rsidP="006164D2"/>
    <w:p w14:paraId="4184B76B" w14:textId="77777777" w:rsidR="0094407C" w:rsidRPr="006164D2" w:rsidRDefault="0094407C" w:rsidP="0094407C">
      <w:pPr>
        <w:ind w:left="45"/>
        <w:rPr>
          <w:b/>
        </w:rPr>
      </w:pPr>
      <w:r w:rsidRPr="006164D2">
        <w:rPr>
          <w:u w:val="single"/>
        </w:rPr>
        <w:t>Pomůcky</w:t>
      </w:r>
      <w:r w:rsidR="00190F84">
        <w:rPr>
          <w:u w:val="single"/>
        </w:rPr>
        <w:t xml:space="preserve"> a </w:t>
      </w:r>
      <w:r w:rsidRPr="006164D2">
        <w:rPr>
          <w:u w:val="single"/>
        </w:rPr>
        <w:t>materiál</w:t>
      </w:r>
      <w:r w:rsidRPr="006164D2">
        <w:rPr>
          <w:b/>
        </w:rPr>
        <w:t xml:space="preserve"> </w:t>
      </w:r>
    </w:p>
    <w:tbl>
      <w:tblPr>
        <w:tblStyle w:val="Tabulkasmkou4zvraznn11"/>
        <w:tblW w:w="0" w:type="auto"/>
        <w:tblLook w:val="04A0" w:firstRow="1" w:lastRow="0" w:firstColumn="1" w:lastColumn="0" w:noHBand="0" w:noVBand="1"/>
      </w:tblPr>
      <w:tblGrid>
        <w:gridCol w:w="2689"/>
        <w:gridCol w:w="2976"/>
        <w:gridCol w:w="3395"/>
      </w:tblGrid>
      <w:tr w:rsidR="006164D2" w14:paraId="61883C27" w14:textId="77777777" w:rsidTr="006F7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B7D6DF9" w14:textId="77777777" w:rsidR="006164D2" w:rsidRDefault="006164D2" w:rsidP="006F737A">
            <w:pPr>
              <w:rPr>
                <w:b w:val="0"/>
              </w:rPr>
            </w:pPr>
            <w:r>
              <w:t>Položka</w:t>
            </w:r>
          </w:p>
        </w:tc>
        <w:tc>
          <w:tcPr>
            <w:tcW w:w="2976" w:type="dxa"/>
            <w:hideMark/>
          </w:tcPr>
          <w:p w14:paraId="35F0A4BA" w14:textId="77777777" w:rsidR="006164D2" w:rsidRDefault="006164D2" w:rsidP="006F737A">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6BEC410B" w14:textId="77777777" w:rsidR="006164D2" w:rsidRDefault="006164D2" w:rsidP="006F737A">
            <w:pPr>
              <w:cnfStyle w:val="100000000000" w:firstRow="1" w:lastRow="0" w:firstColumn="0" w:lastColumn="0" w:oddVBand="0" w:evenVBand="0" w:oddHBand="0" w:evenHBand="0" w:firstRowFirstColumn="0" w:firstRowLastColumn="0" w:lastRowFirstColumn="0" w:lastRowLastColumn="0"/>
              <w:rPr>
                <w:b w:val="0"/>
              </w:rPr>
            </w:pPr>
            <w:r>
              <w:t>Popis</w:t>
            </w:r>
          </w:p>
        </w:tc>
      </w:tr>
      <w:tr w:rsidR="006164D2" w14:paraId="6FB9EBD9"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78996E" w14:textId="77777777" w:rsidR="006164D2" w:rsidRPr="00483D88" w:rsidRDefault="006164D2" w:rsidP="006F737A">
            <w:pPr>
              <w:jc w:val="left"/>
              <w:rPr>
                <w:b w:val="0"/>
                <w:bCs w:val="0"/>
              </w:rPr>
            </w:pPr>
            <w:r w:rsidRPr="0030440C">
              <w:t>Fixky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A2F511"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483D88">
              <w:t>Podle počtu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A05A6E"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Pro úvodní evokaci</w:t>
            </w:r>
            <w:r w:rsidR="00190F84">
              <w:t xml:space="preserve"> a </w:t>
            </w:r>
            <w:r>
              <w:t>závěrečnou reflexi</w:t>
            </w:r>
          </w:p>
        </w:tc>
      </w:tr>
      <w:tr w:rsidR="006164D2" w14:paraId="0E64C552"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99E562" w14:textId="77777777" w:rsidR="006164D2" w:rsidRPr="00483D88" w:rsidRDefault="006164D2" w:rsidP="006F737A">
            <w:pPr>
              <w:jc w:val="left"/>
              <w:rPr>
                <w:b w:val="0"/>
                <w:bCs w:val="0"/>
              </w:rPr>
            </w:pPr>
            <w:r w:rsidRPr="0030440C">
              <w:t>P</w:t>
            </w:r>
            <w:r w:rsidRPr="00483D88">
              <w:t>apíry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01BCB1"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3E1CA7">
              <w:t>Podle počtu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B08ED8"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Pro úvodní evokaci (žákovská příprava</w:t>
            </w:r>
            <w:r w:rsidR="00AD63C5">
              <w:t xml:space="preserve"> na </w:t>
            </w:r>
            <w:r>
              <w:t>program</w:t>
            </w:r>
          </w:p>
        </w:tc>
      </w:tr>
      <w:tr w:rsidR="006164D2" w14:paraId="2D9D91EA"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F28DE4" w14:textId="77777777" w:rsidR="006164D2" w:rsidRPr="0030440C" w:rsidRDefault="006164D2" w:rsidP="006F737A">
            <w:pPr>
              <w:jc w:val="left"/>
              <w:rPr>
                <w:b w:val="0"/>
                <w:bCs w:val="0"/>
              </w:rPr>
            </w:pPr>
            <w:r w:rsidRPr="0030440C">
              <w:t>Počítač/notebook</w:t>
            </w:r>
            <w:r w:rsidR="00AD63C5">
              <w:t xml:space="preserve"> s </w:t>
            </w:r>
            <w:r w:rsidRPr="0030440C">
              <w:t>odečítačem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3A3905" w14:textId="77777777" w:rsidR="006164D2" w:rsidRPr="003E1CA7" w:rsidRDefault="006164D2" w:rsidP="006F737A">
            <w:pPr>
              <w:jc w:val="left"/>
              <w:cnfStyle w:val="000000100000" w:firstRow="0" w:lastRow="0" w:firstColumn="0" w:lastColumn="0" w:oddVBand="0" w:evenVBand="0" w:oddHBand="1" w:evenHBand="0" w:firstRowFirstColumn="0" w:firstRowLastColumn="0" w:lastRowFirstColumn="0" w:lastRowLastColumn="0"/>
            </w:pPr>
            <w:r>
              <w:t>Podle počtu nevidomých</w:t>
            </w:r>
            <w:r w:rsidR="00190F84">
              <w:t xml:space="preserve"> a </w:t>
            </w:r>
            <w:r>
              <w:t>silně slabozrakých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AA62D0" w14:textId="77777777" w:rsidR="006164D2" w:rsidRDefault="006164D2" w:rsidP="006F737A">
            <w:pPr>
              <w:jc w:val="left"/>
              <w:cnfStyle w:val="000000100000" w:firstRow="0" w:lastRow="0" w:firstColumn="0" w:lastColumn="0" w:oddVBand="0" w:evenVBand="0" w:oddHBand="1" w:evenHBand="0" w:firstRowFirstColumn="0" w:firstRowLastColumn="0" w:lastRowFirstColumn="0" w:lastRowLastColumn="0"/>
            </w:pPr>
            <w:r>
              <w:t>Pro úvodní evokaci</w:t>
            </w:r>
            <w:r w:rsidR="00190F84">
              <w:t xml:space="preserve"> a </w:t>
            </w:r>
            <w:r>
              <w:t>případnou zpětnou vazbu, „AC/DC aktivita“</w:t>
            </w:r>
          </w:p>
        </w:tc>
      </w:tr>
      <w:tr w:rsidR="006164D2" w14:paraId="686E745E"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F39B5F" w14:textId="77777777" w:rsidR="006164D2" w:rsidRPr="00483D88" w:rsidRDefault="006164D2" w:rsidP="006F737A">
            <w:pPr>
              <w:jc w:val="left"/>
              <w:rPr>
                <w:b w:val="0"/>
                <w:bCs w:val="0"/>
              </w:rPr>
            </w:pPr>
            <w:r w:rsidRPr="0030440C">
              <w:t>Přehrávač zvuku</w:t>
            </w:r>
            <w:r w:rsidR="00AD63C5">
              <w:t xml:space="preserve"> s </w:t>
            </w:r>
            <w:r w:rsidRPr="0030440C">
              <w:t>reproduktorem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9C4B6C"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066C1D"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Pro spuštění úvodní nahrávky (aktivita „Blackout“)</w:t>
            </w:r>
          </w:p>
        </w:tc>
      </w:tr>
      <w:tr w:rsidR="006164D2" w14:paraId="5F2B3876"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732033" w14:textId="77777777" w:rsidR="006164D2" w:rsidRPr="00483D88" w:rsidRDefault="006164D2" w:rsidP="006F737A">
            <w:pPr>
              <w:jc w:val="left"/>
              <w:rPr>
                <w:b w:val="0"/>
                <w:bCs w:val="0"/>
              </w:rPr>
            </w:pPr>
            <w:r w:rsidRPr="0030440C">
              <w:t>Sada</w:t>
            </w:r>
            <w:r w:rsidR="00AD63C5">
              <w:t xml:space="preserve"> pro </w:t>
            </w:r>
            <w:r w:rsidRPr="0030440C">
              <w:t>rozsvícení LED žárovičky (4,5 V baterie, 2x vodič</w:t>
            </w:r>
            <w:r w:rsidR="00AD63C5">
              <w:t xml:space="preserve"> s </w:t>
            </w:r>
            <w:r w:rsidRPr="0030440C">
              <w:t>krokosvorkami, objímka, LED žárovička, sáček)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A72D81"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Do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8973C6"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Pro aktivitu „Blackout“. V případě uvedení</w:t>
            </w:r>
            <w:r w:rsidR="00AD63C5">
              <w:t xml:space="preserve"> pro </w:t>
            </w:r>
            <w:r>
              <w:t>nevidomé žáky vyměnit LED žárovičku</w:t>
            </w:r>
            <w:r w:rsidR="00190F84">
              <w:t xml:space="preserve"> a </w:t>
            </w:r>
            <w:r>
              <w:t>objímku</w:t>
            </w:r>
            <w:r w:rsidR="00AD63C5">
              <w:t xml:space="preserve"> za </w:t>
            </w:r>
            <w:r>
              <w:t xml:space="preserve">piezoelektrickou sirénku. </w:t>
            </w:r>
          </w:p>
        </w:tc>
      </w:tr>
      <w:tr w:rsidR="006164D2" w14:paraId="2D6D4189"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21F64A" w14:textId="77777777" w:rsidR="006164D2" w:rsidRPr="0030440C" w:rsidRDefault="006164D2" w:rsidP="006F737A">
            <w:pPr>
              <w:jc w:val="left"/>
              <w:rPr>
                <w:b w:val="0"/>
                <w:bCs w:val="0"/>
              </w:rPr>
            </w:pPr>
            <w:r w:rsidRPr="00483D88">
              <w:t>Čajová svíčka</w:t>
            </w:r>
            <w:r w:rsidR="00190F84">
              <w:t xml:space="preserve"> a </w:t>
            </w:r>
            <w:r w:rsidRPr="00483D88">
              <w:t>stojan</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F22C2D"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rPr>
                <w:highlight w:val="yellow"/>
              </w:rPr>
            </w:pPr>
            <w:r w:rsidRPr="00483D88">
              <w:t>Do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95BC80" w14:textId="77777777" w:rsidR="006164D2" w:rsidRPr="00BA7A7F" w:rsidRDefault="006164D2" w:rsidP="006F737A">
            <w:pPr>
              <w:jc w:val="left"/>
              <w:cnfStyle w:val="000000000000" w:firstRow="0" w:lastRow="0" w:firstColumn="0" w:lastColumn="0" w:oddVBand="0" w:evenVBand="0" w:oddHBand="0" w:evenHBand="0" w:firstRowFirstColumn="0" w:firstRowLastColumn="0" w:lastRowFirstColumn="0" w:lastRowLastColumn="0"/>
            </w:pPr>
            <w:r w:rsidRPr="00483D88">
              <w:t>Pro aktivitu „</w:t>
            </w:r>
            <w:r>
              <w:t>B</w:t>
            </w:r>
            <w:r w:rsidRPr="00483D88">
              <w:t>lackout“</w:t>
            </w:r>
          </w:p>
        </w:tc>
      </w:tr>
      <w:tr w:rsidR="006164D2" w14:paraId="1232011C"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77DFBD" w14:textId="77777777" w:rsidR="006164D2" w:rsidRPr="0030440C" w:rsidRDefault="006164D2" w:rsidP="006F737A">
            <w:pPr>
              <w:jc w:val="left"/>
              <w:rPr>
                <w:b w:val="0"/>
                <w:bCs w:val="0"/>
              </w:rPr>
            </w:pPr>
            <w:r w:rsidRPr="0030440C">
              <w:t>Zápalky nebo zapalovač</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CF2DA0" w14:textId="77777777" w:rsidR="006164D2" w:rsidRPr="00BA7A7F" w:rsidRDefault="006164D2"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163667" w14:textId="77777777" w:rsidR="006164D2" w:rsidRPr="00BA7A7F"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B</w:t>
            </w:r>
            <w:r w:rsidRPr="00A3022F">
              <w:t>lackout“</w:t>
            </w:r>
          </w:p>
        </w:tc>
      </w:tr>
      <w:tr w:rsidR="006164D2" w14:paraId="371FE7E3"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615408" w14:textId="77777777" w:rsidR="006164D2" w:rsidRPr="00483D88" w:rsidRDefault="006164D2" w:rsidP="006F737A">
            <w:pPr>
              <w:jc w:val="left"/>
              <w:rPr>
                <w:b w:val="0"/>
              </w:rPr>
            </w:pPr>
            <w:r w:rsidRPr="0030440C">
              <w:t>Plastové krabice</w:t>
            </w:r>
            <w:r w:rsidR="00AD63C5">
              <w:t xml:space="preserve"> na </w:t>
            </w:r>
            <w:r w:rsidRPr="0030440C">
              <w:t>elektrické součástky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E18DF9"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10x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1065D8"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6164D2" w14:paraId="33B0952F"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0FAFD4" w14:textId="77777777" w:rsidR="006164D2" w:rsidRPr="00483D88" w:rsidRDefault="006164D2" w:rsidP="006F737A">
            <w:pPr>
              <w:jc w:val="left"/>
              <w:rPr>
                <w:b w:val="0"/>
              </w:rPr>
            </w:pPr>
            <w:r w:rsidRPr="0030440C">
              <w:t>4,5 V ploché baterie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D932FB"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858E4B"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6164D2" w14:paraId="648918F3"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57FFEC" w14:textId="77777777" w:rsidR="006164D2" w:rsidRPr="00483D88" w:rsidRDefault="006164D2" w:rsidP="006F737A">
            <w:pPr>
              <w:jc w:val="left"/>
              <w:rPr>
                <w:b w:val="0"/>
              </w:rPr>
            </w:pPr>
            <w:r w:rsidRPr="0030440C">
              <w:t>Vodiče</w:t>
            </w:r>
            <w:r w:rsidR="00AD63C5">
              <w:t xml:space="preserve"> s </w:t>
            </w:r>
            <w:r w:rsidRPr="0030440C">
              <w:t>krokosvorkami</w:t>
            </w:r>
            <w:r w:rsidR="00AD63C5">
              <w:t xml:space="preserve"> na </w:t>
            </w:r>
            <w:r w:rsidRPr="0030440C">
              <w:t>obou koncích</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01BE08"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50x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E3DC58"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6164D2" w14:paraId="74EC13F2"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8F124B" w14:textId="77777777" w:rsidR="006164D2" w:rsidRPr="00483D88" w:rsidRDefault="006164D2" w:rsidP="006F737A">
            <w:pPr>
              <w:jc w:val="left"/>
              <w:rPr>
                <w:b w:val="0"/>
              </w:rPr>
            </w:pPr>
            <w:r w:rsidRPr="0030440C">
              <w:t>Vypínače</w:t>
            </w:r>
            <w:r w:rsidR="00AD63C5">
              <w:t xml:space="preserve"> do </w:t>
            </w:r>
            <w:r w:rsidRPr="0030440C">
              <w:t>el. obvodů</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BDB64A"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071637"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6164D2" w14:paraId="2DAAFECF"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C60E32" w14:textId="77777777" w:rsidR="006164D2" w:rsidRPr="00483D88" w:rsidRDefault="006164D2" w:rsidP="006F737A">
            <w:pPr>
              <w:jc w:val="left"/>
              <w:rPr>
                <w:b w:val="0"/>
              </w:rPr>
            </w:pPr>
            <w:r w:rsidRPr="0030440C">
              <w:t>Elektromotorky</w:t>
            </w:r>
            <w:r w:rsidR="00AD63C5">
              <w:t xml:space="preserve"> s </w:t>
            </w:r>
            <w:r w:rsidRPr="0030440C">
              <w:t>krytem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1B6192"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7AC382"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6164D2" w14:paraId="46F1FCB4"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FE27F7" w14:textId="77777777" w:rsidR="006164D2" w:rsidRPr="00483D88" w:rsidRDefault="006164D2" w:rsidP="006F737A">
            <w:pPr>
              <w:jc w:val="left"/>
              <w:rPr>
                <w:b w:val="0"/>
              </w:rPr>
            </w:pPr>
            <w:r w:rsidRPr="0030440C">
              <w:t>Elektromotorky</w:t>
            </w:r>
            <w:r w:rsidR="00AD63C5">
              <w:t xml:space="preserve"> bez </w:t>
            </w:r>
            <w:r w:rsidRPr="0030440C">
              <w:t>krytu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4FDD44"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E82576"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6164D2" w14:paraId="799AA539"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786141" w14:textId="77777777" w:rsidR="006164D2" w:rsidRPr="00483D88" w:rsidRDefault="006164D2" w:rsidP="006F737A">
            <w:pPr>
              <w:jc w:val="left"/>
              <w:rPr>
                <w:b w:val="0"/>
              </w:rPr>
            </w:pPr>
            <w:r w:rsidRPr="0030440C">
              <w:t>Vibrační elektromotorky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37C89D"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180C40"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6164D2" w14:paraId="1CE742F4"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C181D4" w14:textId="77777777" w:rsidR="006164D2" w:rsidRPr="00483D88" w:rsidRDefault="006164D2" w:rsidP="006F737A">
            <w:pPr>
              <w:jc w:val="left"/>
              <w:rPr>
                <w:b w:val="0"/>
              </w:rPr>
            </w:pPr>
            <w:r w:rsidRPr="0030440C">
              <w:t>Objímky</w:t>
            </w:r>
            <w:r w:rsidR="00AD63C5">
              <w:t xml:space="preserve"> na </w:t>
            </w:r>
            <w:r w:rsidRPr="0030440C">
              <w:t>žárovičky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69E813F"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D148EB"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6164D2" w14:paraId="708EFBB2"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004D79" w14:textId="77777777" w:rsidR="006164D2" w:rsidRPr="00483D88" w:rsidRDefault="006164D2" w:rsidP="006F737A">
            <w:pPr>
              <w:jc w:val="left"/>
              <w:rPr>
                <w:b w:val="0"/>
              </w:rPr>
            </w:pPr>
            <w:r w:rsidRPr="0030440C">
              <w:t>LED žárovičky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A91C0E"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A64416"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6164D2" w14:paraId="2C41EF29"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5AD799" w14:textId="77777777" w:rsidR="006164D2" w:rsidRPr="0030440C" w:rsidRDefault="006164D2" w:rsidP="006F737A">
            <w:pPr>
              <w:jc w:val="left"/>
              <w:rPr>
                <w:b w:val="0"/>
              </w:rPr>
            </w:pPr>
            <w:r w:rsidRPr="0030440C">
              <w:t>Klasické žárovičky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0DCCD8" w14:textId="77777777" w:rsidR="006164D2" w:rsidRDefault="006164D2" w:rsidP="006F737A">
            <w:pPr>
              <w:jc w:val="left"/>
              <w:cnfStyle w:val="000000100000" w:firstRow="0" w:lastRow="0" w:firstColumn="0" w:lastColumn="0" w:oddVBand="0" w:evenVBand="0" w:oddHBand="1" w:evenHBand="0" w:firstRowFirstColumn="0" w:firstRowLastColumn="0" w:lastRowFirstColumn="0" w:lastRowLastColumn="0"/>
            </w:pPr>
            <w:r>
              <w:t>8x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784026" w14:textId="77777777" w:rsidR="006164D2" w:rsidRPr="00A3022F"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6164D2" w14:paraId="43360883"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80CD62" w14:textId="77777777" w:rsidR="006164D2" w:rsidRPr="0030440C" w:rsidRDefault="006164D2" w:rsidP="006F737A">
            <w:pPr>
              <w:jc w:val="left"/>
              <w:rPr>
                <w:b w:val="0"/>
              </w:rPr>
            </w:pPr>
            <w:r w:rsidRPr="0030440C">
              <w:t>Objímky</w:t>
            </w:r>
            <w:r w:rsidR="00AD63C5">
              <w:t xml:space="preserve"> na </w:t>
            </w:r>
            <w:r w:rsidRPr="0030440C">
              <w:t>žárovičky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543279" w14:textId="77777777" w:rsidR="006164D2" w:rsidRDefault="006164D2" w:rsidP="006F737A">
            <w:pPr>
              <w:jc w:val="left"/>
              <w:cnfStyle w:val="000000000000" w:firstRow="0" w:lastRow="0" w:firstColumn="0" w:lastColumn="0" w:oddVBand="0" w:evenVBand="0" w:oddHBand="0" w:evenHBand="0" w:firstRowFirstColumn="0" w:firstRowLastColumn="0" w:lastRowFirstColumn="0" w:lastRowLastColumn="0"/>
            </w:pPr>
            <w:r>
              <w:t>16x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2107D3" w14:textId="77777777" w:rsidR="006164D2" w:rsidRPr="00A3022F"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6164D2" w14:paraId="6EE95F4B"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F1702C" w14:textId="77777777" w:rsidR="006164D2" w:rsidRPr="00483D88" w:rsidRDefault="006164D2" w:rsidP="006F737A">
            <w:pPr>
              <w:jc w:val="left"/>
              <w:rPr>
                <w:b w:val="0"/>
              </w:rPr>
            </w:pPr>
            <w:r w:rsidRPr="0030440C">
              <w:t>Sirénky stálý zvuk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68EEA5"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9825A8"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Elektrické obvody</w:t>
            </w:r>
            <w:r w:rsidRPr="00A3022F">
              <w:t>“</w:t>
            </w:r>
          </w:p>
        </w:tc>
      </w:tr>
      <w:tr w:rsidR="006164D2" w14:paraId="4E02C782"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F9A21B" w14:textId="77777777" w:rsidR="006164D2" w:rsidRPr="00483D88" w:rsidRDefault="006164D2" w:rsidP="006F737A">
            <w:pPr>
              <w:jc w:val="left"/>
              <w:rPr>
                <w:b w:val="0"/>
              </w:rPr>
            </w:pPr>
            <w:r w:rsidRPr="0030440C">
              <w:t>Sirénky přerušovaný zvuk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CCA1FA"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6EC830"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Elektrické obvody</w:t>
            </w:r>
            <w:r w:rsidRPr="00A3022F">
              <w:t>“</w:t>
            </w:r>
          </w:p>
        </w:tc>
      </w:tr>
      <w:tr w:rsidR="006164D2" w14:paraId="1BF9B27F"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AC999F" w14:textId="77777777" w:rsidR="006164D2" w:rsidRPr="00483D88" w:rsidRDefault="006164D2" w:rsidP="006F737A">
            <w:pPr>
              <w:jc w:val="left"/>
              <w:rPr>
                <w:b w:val="0"/>
              </w:rPr>
            </w:pPr>
            <w:r w:rsidRPr="0030440C">
              <w:t>Kádinky 0,2 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8E48F9"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3x</w:t>
            </w:r>
            <w:r w:rsidR="00AD63C5">
              <w:t xml:space="preserve"> do </w:t>
            </w:r>
            <w:r>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92349F"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Zdroj napětí</w:t>
            </w:r>
            <w:r w:rsidRPr="00A3022F">
              <w:t>“</w:t>
            </w:r>
          </w:p>
        </w:tc>
      </w:tr>
      <w:tr w:rsidR="006164D2" w14:paraId="355316D2"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4179FE" w14:textId="77777777" w:rsidR="006164D2" w:rsidRPr="00483D88" w:rsidRDefault="006164D2" w:rsidP="006F737A">
            <w:pPr>
              <w:jc w:val="left"/>
              <w:rPr>
                <w:b w:val="0"/>
              </w:rPr>
            </w:pPr>
            <w:r w:rsidRPr="0030440C">
              <w:t>Vodiče</w:t>
            </w:r>
            <w:r w:rsidR="00AD63C5">
              <w:t xml:space="preserve"> s </w:t>
            </w:r>
            <w:r w:rsidRPr="0030440C">
              <w:t>krokosvorkami</w:t>
            </w:r>
            <w:r w:rsidR="00AD63C5">
              <w:t xml:space="preserve"> na </w:t>
            </w:r>
            <w:r w:rsidRPr="0030440C">
              <w:t>obou koncích</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F1E688"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483D88">
              <w:t>5x</w:t>
            </w:r>
            <w:r w:rsidR="00AD63C5">
              <w:t xml:space="preserve"> do </w:t>
            </w:r>
            <w:r w:rsidRPr="00483D88">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25C068"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9D0E9E">
              <w:t>Pro aktivitu „Zdroj napětí“</w:t>
            </w:r>
          </w:p>
        </w:tc>
      </w:tr>
      <w:tr w:rsidR="006164D2" w14:paraId="3AD0B15F"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9F433D" w14:textId="77777777" w:rsidR="006164D2" w:rsidRPr="00483D88" w:rsidRDefault="006164D2" w:rsidP="006F737A">
            <w:pPr>
              <w:jc w:val="left"/>
              <w:rPr>
                <w:b w:val="0"/>
              </w:rPr>
            </w:pPr>
            <w:r w:rsidRPr="00483D88">
              <w:t>Měděný plíšek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E369E8"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483D88">
              <w:t>3x</w:t>
            </w:r>
            <w:r w:rsidR="00AD63C5">
              <w:t xml:space="preserve"> do </w:t>
            </w:r>
            <w:r w:rsidRPr="00483D88">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62AE97"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9D0E9E">
              <w:t>Pro aktivitu „Zdroj napětí“</w:t>
            </w:r>
          </w:p>
        </w:tc>
      </w:tr>
      <w:tr w:rsidR="006164D2" w14:paraId="76B98014"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314D2B" w14:textId="77777777" w:rsidR="006164D2" w:rsidRPr="00483D88" w:rsidRDefault="006164D2" w:rsidP="006F737A">
            <w:pPr>
              <w:jc w:val="left"/>
              <w:rPr>
                <w:b w:val="0"/>
              </w:rPr>
            </w:pPr>
            <w:r w:rsidRPr="00483D88">
              <w:t>Pozinkovaný plíšek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6A6BA6"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483D88">
              <w:t>3x</w:t>
            </w:r>
            <w:r w:rsidR="00AD63C5">
              <w:t xml:space="preserve"> do </w:t>
            </w:r>
            <w:r w:rsidRPr="00483D88">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B0910E"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9D0E9E">
              <w:t>Pro aktivitu „Zdroj napětí“</w:t>
            </w:r>
          </w:p>
        </w:tc>
      </w:tr>
      <w:tr w:rsidR="006164D2" w14:paraId="56991841"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736FBC" w14:textId="77777777" w:rsidR="006164D2" w:rsidRPr="00483D88" w:rsidRDefault="006164D2" w:rsidP="006F737A">
            <w:pPr>
              <w:jc w:val="left"/>
              <w:rPr>
                <w:b w:val="0"/>
              </w:rPr>
            </w:pPr>
            <w:r w:rsidRPr="0030440C">
              <w:t>Vypínač</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924B7F"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1x</w:t>
            </w:r>
            <w:r w:rsidR="00AD63C5">
              <w:t xml:space="preserve"> do </w:t>
            </w:r>
            <w:r>
              <w:t>každé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673CED"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9D0E9E">
              <w:t>Pro aktivitu „Zdroj napětí“</w:t>
            </w:r>
          </w:p>
        </w:tc>
      </w:tr>
      <w:tr w:rsidR="006164D2" w14:paraId="0CF8908E"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444C61" w14:textId="77777777" w:rsidR="006164D2" w:rsidRPr="00483D88" w:rsidRDefault="006164D2" w:rsidP="006F737A">
            <w:pPr>
              <w:jc w:val="left"/>
              <w:rPr>
                <w:b w:val="0"/>
              </w:rPr>
            </w:pPr>
            <w:r w:rsidRPr="0030440C">
              <w:t>Džbán</w:t>
            </w:r>
            <w:r w:rsidR="00AD63C5">
              <w:t xml:space="preserve"> s </w:t>
            </w:r>
            <w:r w:rsidRPr="0030440C">
              <w:t>vodou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330C1E"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1x</w:t>
            </w:r>
            <w:r w:rsidR="00AD63C5">
              <w:t xml:space="preserve"> na </w:t>
            </w:r>
            <w:r>
              <w:t>každý stůl</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649D6F"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„Zdroj napětí“</w:t>
            </w:r>
          </w:p>
        </w:tc>
      </w:tr>
      <w:tr w:rsidR="0069076E" w14:paraId="51D91C47"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CE5A59" w14:textId="77777777" w:rsidR="0069076E" w:rsidRPr="0030440C" w:rsidRDefault="0069076E" w:rsidP="0069076E">
            <w:pPr>
              <w:jc w:val="left"/>
            </w:pPr>
            <w:r>
              <w:t>Sůl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6CDC1B" w14:textId="77777777" w:rsidR="0069076E" w:rsidRDefault="0069076E" w:rsidP="0069076E">
            <w:pPr>
              <w:jc w:val="left"/>
              <w:cnfStyle w:val="000000100000" w:firstRow="0" w:lastRow="0" w:firstColumn="0" w:lastColumn="0" w:oddVBand="0" w:evenVBand="0" w:oddHBand="1" w:evenHBand="0" w:firstRowFirstColumn="0" w:firstRowLastColumn="0" w:lastRowFirstColumn="0" w:lastRowLastColumn="0"/>
            </w:pPr>
            <w:r>
              <w:t>1x</w:t>
            </w:r>
            <w:r w:rsidR="00AD63C5">
              <w:t xml:space="preserve"> na </w:t>
            </w:r>
            <w:r>
              <w:t>každý stůl</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44AE21" w14:textId="77777777" w:rsidR="0069076E" w:rsidRPr="00A3022F" w:rsidRDefault="0069076E" w:rsidP="0069076E">
            <w:pPr>
              <w:jc w:val="left"/>
              <w:cnfStyle w:val="000000100000" w:firstRow="0" w:lastRow="0" w:firstColumn="0" w:lastColumn="0" w:oddVBand="0" w:evenVBand="0" w:oddHBand="1" w:evenHBand="0" w:firstRowFirstColumn="0" w:firstRowLastColumn="0" w:lastRowFirstColumn="0" w:lastRowLastColumn="0"/>
            </w:pPr>
            <w:r w:rsidRPr="00A3022F">
              <w:t>Pro aktivitu „Zdroj napětí“</w:t>
            </w:r>
          </w:p>
        </w:tc>
      </w:tr>
      <w:tr w:rsidR="006164D2" w14:paraId="6A841207"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1EA60A" w14:textId="77777777" w:rsidR="006164D2" w:rsidRPr="00483D88" w:rsidRDefault="006164D2" w:rsidP="006F737A">
            <w:pPr>
              <w:jc w:val="left"/>
              <w:rPr>
                <w:b w:val="0"/>
              </w:rPr>
            </w:pPr>
            <w:r w:rsidRPr="0030440C">
              <w:t>Plastová nádoba</w:t>
            </w:r>
            <w:r w:rsidR="00AD63C5">
              <w:t xml:space="preserve"> se </w:t>
            </w:r>
            <w:r w:rsidRPr="0030440C">
              <w:t>solí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D483BB"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1x</w:t>
            </w:r>
            <w:r w:rsidR="00AD63C5">
              <w:t xml:space="preserve"> na </w:t>
            </w:r>
            <w:r>
              <w:t>každý stůl</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CE7C50"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„Zdroj napětí“</w:t>
            </w:r>
          </w:p>
        </w:tc>
      </w:tr>
      <w:tr w:rsidR="006164D2" w14:paraId="67DCA962"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B4983E" w14:textId="77777777" w:rsidR="006164D2" w:rsidRPr="00483D88" w:rsidRDefault="006164D2" w:rsidP="006F737A">
            <w:pPr>
              <w:jc w:val="left"/>
              <w:rPr>
                <w:b w:val="0"/>
              </w:rPr>
            </w:pPr>
            <w:r w:rsidRPr="0030440C">
              <w:t>Červená LED dioda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416C7A"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10x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6EB31A6"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„Zdroj napětí“</w:t>
            </w:r>
          </w:p>
        </w:tc>
      </w:tr>
      <w:tr w:rsidR="006164D2" w14:paraId="69FEFE89"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5B0D04" w14:textId="77777777" w:rsidR="006164D2" w:rsidRPr="00483D88" w:rsidRDefault="006164D2" w:rsidP="006F737A">
            <w:pPr>
              <w:jc w:val="left"/>
              <w:rPr>
                <w:b w:val="0"/>
              </w:rPr>
            </w:pPr>
            <w:r w:rsidRPr="0030440C">
              <w:t>Bílá LED dioda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0F01F6"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 xml:space="preserve">4x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CAF3FD"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„Zdroj napětí“</w:t>
            </w:r>
          </w:p>
        </w:tc>
      </w:tr>
      <w:tr w:rsidR="006164D2" w14:paraId="467BF40B"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77AE80" w14:textId="77777777" w:rsidR="006164D2" w:rsidRPr="00483D88" w:rsidRDefault="006164D2" w:rsidP="006F737A">
            <w:pPr>
              <w:jc w:val="left"/>
              <w:rPr>
                <w:b w:val="0"/>
              </w:rPr>
            </w:pPr>
            <w:r w:rsidRPr="0030440C">
              <w:t>Piezoelektrická sirénka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6E5172"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Podle počtu nevidomých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376072"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„Zdroj napětí“</w:t>
            </w:r>
          </w:p>
        </w:tc>
      </w:tr>
      <w:tr w:rsidR="006164D2" w14:paraId="59815C6C"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4E22F0" w14:textId="77777777" w:rsidR="006164D2" w:rsidRPr="00483D88" w:rsidRDefault="006164D2" w:rsidP="006F737A">
            <w:pPr>
              <w:jc w:val="left"/>
              <w:rPr>
                <w:b w:val="0"/>
              </w:rPr>
            </w:pPr>
            <w:r w:rsidRPr="0030440C">
              <w:t>Domácí 2 A jistič</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9F1BF6"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00B735"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Co je co</w:t>
            </w:r>
            <w:r w:rsidRPr="00A3022F">
              <w:t>“</w:t>
            </w:r>
          </w:p>
        </w:tc>
      </w:tr>
      <w:tr w:rsidR="006164D2" w14:paraId="7F993474"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C371ED" w14:textId="77777777" w:rsidR="006164D2" w:rsidRPr="00483D88" w:rsidRDefault="006164D2" w:rsidP="006F737A">
            <w:pPr>
              <w:jc w:val="left"/>
              <w:rPr>
                <w:b w:val="0"/>
              </w:rPr>
            </w:pPr>
            <w:r w:rsidRPr="0030440C">
              <w:t>Rozmontovaná zásuvka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F67102"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5A2062"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Co je co</w:t>
            </w:r>
            <w:r w:rsidRPr="00A3022F">
              <w:t>“</w:t>
            </w:r>
          </w:p>
        </w:tc>
      </w:tr>
      <w:tr w:rsidR="006164D2" w14:paraId="274DB016"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7E32B6" w14:textId="77777777" w:rsidR="006164D2" w:rsidRPr="00483D88" w:rsidRDefault="006164D2" w:rsidP="006F737A">
            <w:pPr>
              <w:jc w:val="left"/>
              <w:rPr>
                <w:b w:val="0"/>
              </w:rPr>
            </w:pPr>
            <w:r w:rsidRPr="0030440C">
              <w:t>Nabíječka</w:t>
            </w:r>
            <w:r w:rsidR="00AD63C5">
              <w:t xml:space="preserve"> na </w:t>
            </w:r>
            <w:r w:rsidRPr="0030440C">
              <w:t>mobil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6C519A"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83407C"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Co je co</w:t>
            </w:r>
            <w:r w:rsidRPr="00A3022F">
              <w:t>“</w:t>
            </w:r>
            <w:r w:rsidR="00190F84">
              <w:t xml:space="preserve"> a </w:t>
            </w:r>
            <w:r>
              <w:t>„AC/DC</w:t>
            </w:r>
            <w:r w:rsidRPr="00A3022F">
              <w:t>“</w:t>
            </w:r>
          </w:p>
        </w:tc>
      </w:tr>
      <w:tr w:rsidR="006164D2" w14:paraId="780AE0EC"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690A11" w14:textId="77777777" w:rsidR="006164D2" w:rsidRPr="005F2E51" w:rsidRDefault="006164D2" w:rsidP="006F737A">
            <w:pPr>
              <w:jc w:val="left"/>
            </w:pPr>
            <w:r w:rsidRPr="005F2E51">
              <w:t>Nafukovací balónek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B4125B"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Podle počtu žáků</w:t>
            </w:r>
            <w:r>
              <w:t xml:space="preserve">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310147"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Statická elektřina</w:t>
            </w:r>
            <w:r w:rsidR="00190F84">
              <w:t xml:space="preserve"> a </w:t>
            </w:r>
            <w:r>
              <w:t>my / pohyb“</w:t>
            </w:r>
          </w:p>
        </w:tc>
      </w:tr>
      <w:tr w:rsidR="006164D2" w14:paraId="5DBB79BB"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63BFA9" w14:textId="77777777" w:rsidR="006164D2" w:rsidRPr="005F2E51" w:rsidRDefault="006164D2" w:rsidP="006F737A">
            <w:pPr>
              <w:jc w:val="left"/>
            </w:pPr>
            <w:r w:rsidRPr="005F2E51">
              <w:t>Arch hedvábného papíru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BC8F0A"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Podle počtu nevidomých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C8218B"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Statická elektřina</w:t>
            </w:r>
            <w:r w:rsidR="00190F84">
              <w:t xml:space="preserve"> a </w:t>
            </w:r>
            <w:r>
              <w:t>my</w:t>
            </w:r>
            <w:r w:rsidRPr="00A3022F">
              <w:t>“</w:t>
            </w:r>
          </w:p>
        </w:tc>
      </w:tr>
      <w:tr w:rsidR="006164D2" w14:paraId="2A50BB82"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39E986" w14:textId="77777777" w:rsidR="006164D2" w:rsidRPr="005F2E51" w:rsidRDefault="006164D2" w:rsidP="006F737A">
            <w:pPr>
              <w:jc w:val="left"/>
            </w:pPr>
            <w:r w:rsidRPr="005F2E51">
              <w:t>Prázdná plechovka</w:t>
            </w:r>
            <w:r w:rsidR="00AD63C5">
              <w:t xml:space="preserve"> od </w:t>
            </w:r>
            <w:r w:rsidRPr="005F2E51">
              <w:t>nápoje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C0BDC7"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Podle počtu žáků</w:t>
            </w:r>
            <w:r>
              <w:t xml:space="preserve">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3D5E21"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Statická elektřina</w:t>
            </w:r>
            <w:r w:rsidR="00190F84">
              <w:t xml:space="preserve"> a </w:t>
            </w:r>
            <w:r>
              <w:t>pohyb“</w:t>
            </w:r>
          </w:p>
        </w:tc>
      </w:tr>
      <w:tr w:rsidR="006164D2" w14:paraId="1BEE0869"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362172" w14:textId="77777777" w:rsidR="006164D2" w:rsidRPr="005F2E51" w:rsidRDefault="00FE53E6" w:rsidP="006F737A">
            <w:pPr>
              <w:jc w:val="left"/>
            </w:pPr>
            <w:r>
              <w:t>Van de</w:t>
            </w:r>
            <w:r w:rsidR="006164D2" w:rsidRPr="005F2E51">
              <w:t xml:space="preserve"> Graffův generátor</w:t>
            </w:r>
            <w:r w:rsidR="00AD63C5">
              <w:t xml:space="preserve"> s </w:t>
            </w:r>
            <w:r w:rsidR="006164D2" w:rsidRPr="005F2E51">
              <w:t>adaptérem</w:t>
            </w:r>
            <w:r w:rsidR="00190F84">
              <w:t xml:space="preserve"> a </w:t>
            </w:r>
            <w:r w:rsidR="006164D2" w:rsidRPr="005F2E51">
              <w:t xml:space="preserve">uzemněním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AE191A"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05ADEC" w14:textId="77777777" w:rsidR="006164D2" w:rsidRPr="00483D88" w:rsidRDefault="006164D2" w:rsidP="008F4754">
            <w:pPr>
              <w:jc w:val="left"/>
              <w:cnfStyle w:val="000000000000" w:firstRow="0" w:lastRow="0" w:firstColumn="0" w:lastColumn="0" w:oddVBand="0" w:evenVBand="0" w:oddHBand="0" w:evenHBand="0" w:firstRowFirstColumn="0" w:firstRowLastColumn="0" w:lastRowFirstColumn="0" w:lastRowLastColumn="0"/>
            </w:pPr>
            <w:r w:rsidRPr="001D1901">
              <w:t>Pro aktivitu V</w:t>
            </w:r>
            <w:r w:rsidR="00FE53E6">
              <w:t>an de</w:t>
            </w:r>
            <w:r w:rsidRPr="00483D88">
              <w:t xml:space="preserve"> Graffův generátor“</w:t>
            </w:r>
          </w:p>
        </w:tc>
      </w:tr>
      <w:tr w:rsidR="006164D2" w14:paraId="07BF487E"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C5572C" w14:textId="77777777" w:rsidR="006164D2" w:rsidRPr="005F2E51" w:rsidRDefault="006164D2" w:rsidP="006F737A">
            <w:pPr>
              <w:jc w:val="left"/>
            </w:pPr>
            <w:r w:rsidRPr="005F2E51">
              <w:t>Krepové vlásky</w:t>
            </w:r>
            <w:r w:rsidR="00AD63C5">
              <w:t xml:space="preserve"> na </w:t>
            </w:r>
            <w:r w:rsidRPr="005F2E51">
              <w:t>drátku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AE0135"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714060" w14:textId="77777777" w:rsidR="006164D2" w:rsidRPr="00483D88" w:rsidRDefault="00FE53E6" w:rsidP="006F737A">
            <w:pPr>
              <w:jc w:val="left"/>
              <w:cnfStyle w:val="000000100000" w:firstRow="0" w:lastRow="0" w:firstColumn="0" w:lastColumn="0" w:oddVBand="0" w:evenVBand="0" w:oddHBand="1" w:evenHBand="0" w:firstRowFirstColumn="0" w:firstRowLastColumn="0" w:lastRowFirstColumn="0" w:lastRowLastColumn="0"/>
            </w:pPr>
            <w:r>
              <w:t>Pro aktivitu „Van de</w:t>
            </w:r>
            <w:r w:rsidR="006164D2" w:rsidRPr="00A3022F">
              <w:t xml:space="preserve"> Graffův generátor“</w:t>
            </w:r>
          </w:p>
        </w:tc>
      </w:tr>
      <w:tr w:rsidR="006164D2" w14:paraId="0D4C60EA"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4CC44B" w14:textId="77777777" w:rsidR="006164D2" w:rsidRPr="005F2E51" w:rsidRDefault="006164D2" w:rsidP="006F737A">
            <w:pPr>
              <w:jc w:val="left"/>
            </w:pPr>
            <w:r w:rsidRPr="005F2E51">
              <w:t>Plazmové koule</w:t>
            </w:r>
            <w:r w:rsidR="00AD63C5">
              <w:t xml:space="preserve"> s </w:t>
            </w:r>
            <w:r w:rsidRPr="005F2E51">
              <w:t>adaptéry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1345C4"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Do dvojice</w:t>
            </w:r>
            <w:r>
              <w:t xml:space="preserve"> + 1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6845D8"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Plazmové koule</w:t>
            </w:r>
            <w:r w:rsidRPr="00A3022F">
              <w:t>“</w:t>
            </w:r>
          </w:p>
        </w:tc>
      </w:tr>
      <w:tr w:rsidR="006164D2" w14:paraId="14FC92D6" w14:textId="77777777" w:rsidTr="006F737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2EA4C9" w14:textId="77777777" w:rsidR="006164D2" w:rsidRPr="005F2E51" w:rsidRDefault="006164D2" w:rsidP="006F737A">
            <w:pPr>
              <w:jc w:val="left"/>
            </w:pPr>
            <w:r w:rsidRPr="005F2E51">
              <w:t>Úsporná zářivka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747A35"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t xml:space="preserve">1x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80E5CC" w14:textId="77777777" w:rsidR="006164D2" w:rsidRPr="00483D88" w:rsidRDefault="006164D2" w:rsidP="006F737A">
            <w:pPr>
              <w:jc w:val="left"/>
              <w:cnfStyle w:val="000000100000" w:firstRow="0" w:lastRow="0" w:firstColumn="0" w:lastColumn="0" w:oddVBand="0" w:evenVBand="0" w:oddHBand="1" w:evenHBand="0" w:firstRowFirstColumn="0" w:firstRowLastColumn="0" w:lastRowFirstColumn="0" w:lastRowLastColumn="0"/>
            </w:pPr>
            <w:r w:rsidRPr="00A3022F">
              <w:t>Pro aktivitu „</w:t>
            </w:r>
            <w:r>
              <w:t>Plazmové koule</w:t>
            </w:r>
            <w:r w:rsidRPr="00A3022F">
              <w:t>“</w:t>
            </w:r>
          </w:p>
        </w:tc>
      </w:tr>
      <w:tr w:rsidR="006164D2" w14:paraId="46C4A345" w14:textId="77777777" w:rsidTr="006F737A">
        <w:trPr>
          <w:trHeight w:val="37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99D969" w14:textId="77777777" w:rsidR="006164D2" w:rsidRPr="005F2E51" w:rsidRDefault="00FE53E6" w:rsidP="006F737A">
            <w:pPr>
              <w:jc w:val="left"/>
            </w:pPr>
            <w:r>
              <w:t>Barevné lepi</w:t>
            </w:r>
            <w:r w:rsidR="006164D2" w:rsidRPr="005F2E51">
              <w:t>cí postity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36576E"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t>4x blok</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C4D8FA" w14:textId="77777777" w:rsidR="006164D2" w:rsidRPr="00483D88" w:rsidRDefault="006164D2" w:rsidP="006F737A">
            <w:pPr>
              <w:jc w:val="left"/>
              <w:cnfStyle w:val="000000000000" w:firstRow="0" w:lastRow="0" w:firstColumn="0" w:lastColumn="0" w:oddVBand="0" w:evenVBand="0" w:oddHBand="0" w:evenHBand="0" w:firstRowFirstColumn="0" w:firstRowLastColumn="0" w:lastRowFirstColumn="0" w:lastRowLastColumn="0"/>
            </w:pPr>
            <w:r w:rsidRPr="00A3022F">
              <w:t>Pro aktivitu „</w:t>
            </w:r>
            <w:r>
              <w:t>Reflexe</w:t>
            </w:r>
            <w:r w:rsidRPr="00A3022F">
              <w:t>“</w:t>
            </w:r>
          </w:p>
        </w:tc>
      </w:tr>
    </w:tbl>
    <w:p w14:paraId="400AB350" w14:textId="5CE8402D" w:rsidR="0094407C" w:rsidRPr="00BD7CF8" w:rsidRDefault="002517C2" w:rsidP="00E84F16">
      <w:pPr>
        <w:pStyle w:val="Nadpis2"/>
      </w:pPr>
      <w:r>
        <w:rPr>
          <w:highlight w:val="yellow"/>
        </w:rPr>
        <w:br w:type="page"/>
      </w:r>
      <w:bookmarkStart w:id="31" w:name="_Toc78887782"/>
      <w:bookmarkStart w:id="32" w:name="_Toc86615020"/>
      <w:r w:rsidR="00CE51B7">
        <w:t>3.2</w:t>
      </w:r>
      <w:bookmarkEnd w:id="31"/>
      <w:r w:rsidR="00CE51B7">
        <w:t xml:space="preserve"> </w:t>
      </w:r>
      <w:r w:rsidR="00070470" w:rsidRPr="00CA4CFF">
        <w:t>Srdce</w:t>
      </w:r>
      <w:r w:rsidR="003C5927">
        <w:t xml:space="preserve"> a</w:t>
      </w:r>
      <w:r w:rsidR="00070470" w:rsidRPr="00CA4CFF">
        <w:t xml:space="preserve"> plíce</w:t>
      </w:r>
      <w:r w:rsidR="003C5927">
        <w:t xml:space="preserve"> v nás</w:t>
      </w:r>
      <w:bookmarkEnd w:id="32"/>
    </w:p>
    <w:tbl>
      <w:tblPr>
        <w:tblStyle w:val="Tabulkasmkou4zvraznn11"/>
        <w:tblW w:w="0" w:type="auto"/>
        <w:tblLook w:val="04A0" w:firstRow="1" w:lastRow="0" w:firstColumn="1" w:lastColumn="0" w:noHBand="0" w:noVBand="1"/>
      </w:tblPr>
      <w:tblGrid>
        <w:gridCol w:w="2547"/>
        <w:gridCol w:w="4154"/>
      </w:tblGrid>
      <w:tr w:rsidR="002D7478" w14:paraId="4E3E82AD" w14:textId="77777777" w:rsidTr="006E4BF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hideMark/>
          </w:tcPr>
          <w:p w14:paraId="758DC7DF" w14:textId="77777777" w:rsidR="002D7478" w:rsidRDefault="002D7478" w:rsidP="006E4BFA">
            <w:pPr>
              <w:rPr>
                <w:b w:val="0"/>
                <w:u w:val="single"/>
              </w:rPr>
            </w:pPr>
            <w:r>
              <w:t>Účastníků</w:t>
            </w:r>
          </w:p>
        </w:tc>
        <w:tc>
          <w:tcPr>
            <w:tcW w:w="4154" w:type="dxa"/>
            <w:hideMark/>
          </w:tcPr>
          <w:p w14:paraId="5B39AA13" w14:textId="77777777" w:rsidR="002D7478" w:rsidRDefault="002D7478" w:rsidP="006E4BFA">
            <w:pPr>
              <w:cnfStyle w:val="100000000000" w:firstRow="1" w:lastRow="0" w:firstColumn="0" w:lastColumn="0" w:oddVBand="0" w:evenVBand="0" w:oddHBand="0" w:evenHBand="0" w:firstRowFirstColumn="0" w:firstRowLastColumn="0" w:lastRowFirstColumn="0" w:lastRowLastColumn="0"/>
              <w:rPr>
                <w:u w:val="single"/>
              </w:rPr>
            </w:pPr>
            <w:r w:rsidRPr="002D7478">
              <w:t>rozmezí počtu osob</w:t>
            </w:r>
            <w:r w:rsidR="00AD63C5">
              <w:t xml:space="preserve"> pro </w:t>
            </w:r>
            <w:r w:rsidRPr="002D7478">
              <w:t>kvalitní uvedení</w:t>
            </w:r>
          </w:p>
        </w:tc>
      </w:tr>
      <w:tr w:rsidR="002D7478" w14:paraId="2EA63907"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2816A4" w14:textId="77777777" w:rsidR="002D7478" w:rsidRDefault="002D7478" w:rsidP="006E4BFA">
            <w:pPr>
              <w:rPr>
                <w:b w:val="0"/>
                <w:u w:val="single"/>
              </w:rPr>
            </w:pPr>
            <w:r>
              <w:t>Fyzická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F96BB7" w14:textId="77777777" w:rsidR="002D7478" w:rsidRDefault="00AD7094" w:rsidP="006E4BFA">
            <w:pPr>
              <w:cnfStyle w:val="000000100000" w:firstRow="0" w:lastRow="0" w:firstColumn="0" w:lastColumn="0" w:oddVBand="0" w:evenVBand="0" w:oddHBand="1" w:evenHBand="0" w:firstRowFirstColumn="0" w:firstRowLastColumn="0" w:lastRowFirstColumn="0" w:lastRowLastColumn="0"/>
              <w:rPr>
                <w:u w:val="single"/>
              </w:rPr>
            </w:pPr>
            <w:r>
              <w:t>I</w:t>
            </w:r>
          </w:p>
        </w:tc>
      </w:tr>
      <w:tr w:rsidR="002D7478" w14:paraId="0A906B88"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E68A73" w14:textId="77777777" w:rsidR="002D7478" w:rsidRDefault="002D7478" w:rsidP="006E4BFA">
            <w:pPr>
              <w:rPr>
                <w:b w:val="0"/>
                <w:u w:val="single"/>
              </w:rPr>
            </w:pPr>
            <w:r>
              <w:t>Psychická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5A2D80" w14:textId="77777777" w:rsidR="002D7478" w:rsidRDefault="00AD7094" w:rsidP="006E4BFA">
            <w:pPr>
              <w:cnfStyle w:val="000000000000" w:firstRow="0" w:lastRow="0" w:firstColumn="0" w:lastColumn="0" w:oddVBand="0" w:evenVBand="0" w:oddHBand="0" w:evenHBand="0" w:firstRowFirstColumn="0" w:firstRowLastColumn="0" w:lastRowFirstColumn="0" w:lastRowLastColumn="0"/>
              <w:rPr>
                <w:u w:val="single"/>
              </w:rPr>
            </w:pPr>
            <w:r>
              <w:t>III (pro žáky bývá emočně náročný kontakt</w:t>
            </w:r>
            <w:r w:rsidR="00AD63C5">
              <w:t xml:space="preserve"> s </w:t>
            </w:r>
            <w:r>
              <w:t>reálnými orgány</w:t>
            </w:r>
            <w:r w:rsidR="00190F84">
              <w:t xml:space="preserve"> a </w:t>
            </w:r>
            <w:r>
              <w:t>práce</w:t>
            </w:r>
            <w:r w:rsidR="00AD63C5">
              <w:t xml:space="preserve"> s </w:t>
            </w:r>
            <w:r>
              <w:t>nimi)</w:t>
            </w:r>
          </w:p>
        </w:tc>
      </w:tr>
      <w:tr w:rsidR="002D7478" w14:paraId="664AB5E0"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17A06B0" w14:textId="43796520" w:rsidR="002D7478" w:rsidRDefault="002D7478" w:rsidP="006E4BFA">
            <w:pPr>
              <w:rPr>
                <w:b w:val="0"/>
                <w:u w:val="single"/>
              </w:rPr>
            </w:pPr>
            <w:r>
              <w:t>Auto</w:t>
            </w:r>
            <w:r w:rsidR="00E84F16">
              <w:t>rka</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15F7651" w14:textId="77777777" w:rsidR="002D7478" w:rsidRDefault="00AD7094" w:rsidP="006E4BFA">
            <w:pPr>
              <w:cnfStyle w:val="000000100000" w:firstRow="0" w:lastRow="0" w:firstColumn="0" w:lastColumn="0" w:oddVBand="0" w:evenVBand="0" w:oddHBand="1" w:evenHBand="0" w:firstRowFirstColumn="0" w:firstRowLastColumn="0" w:lastRowFirstColumn="0" w:lastRowLastColumn="0"/>
              <w:rPr>
                <w:u w:val="single"/>
              </w:rPr>
            </w:pPr>
            <w:r>
              <w:t>Dana Hladká</w:t>
            </w:r>
          </w:p>
        </w:tc>
      </w:tr>
      <w:tr w:rsidR="002D7478" w14:paraId="4C3C4EBF"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3031E8" w14:textId="77777777" w:rsidR="002D7478" w:rsidRDefault="002D7478" w:rsidP="006E4BFA">
            <w:pPr>
              <w:rPr>
                <w:b w:val="0"/>
                <w:u w:val="single"/>
              </w:rPr>
            </w:pPr>
            <w:r>
              <w:t>Počet uvádějících</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2F781D2" w14:textId="77777777" w:rsidR="002D7478" w:rsidRDefault="00AD7094" w:rsidP="006E4BFA">
            <w:pPr>
              <w:cnfStyle w:val="000000000000" w:firstRow="0" w:lastRow="0" w:firstColumn="0" w:lastColumn="0" w:oddVBand="0" w:evenVBand="0" w:oddHBand="0" w:evenHBand="0" w:firstRowFirstColumn="0" w:firstRowLastColumn="0" w:lastRowFirstColumn="0" w:lastRowLastColumn="0"/>
              <w:rPr>
                <w:u w:val="single"/>
              </w:rPr>
            </w:pPr>
            <w:r>
              <w:t>2 (jeden uvádějící</w:t>
            </w:r>
            <w:r w:rsidR="00190F84">
              <w:t xml:space="preserve"> a </w:t>
            </w:r>
            <w:r>
              <w:t>jeden asistent)</w:t>
            </w:r>
          </w:p>
        </w:tc>
      </w:tr>
      <w:tr w:rsidR="002D7478" w14:paraId="2C2B24D0"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0A5E016" w14:textId="77777777" w:rsidR="002D7478" w:rsidRDefault="002D7478" w:rsidP="006E4BFA">
            <w:pPr>
              <w:rPr>
                <w:b w:val="0"/>
                <w:u w:val="single"/>
              </w:rPr>
            </w:pPr>
            <w:r>
              <w:t>Čas</w:t>
            </w:r>
            <w:r w:rsidR="00AD63C5">
              <w:t xml:space="preserve"> na </w:t>
            </w:r>
            <w:r>
              <w:t>realizaci</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9278A5" w14:textId="77777777" w:rsidR="002D7478" w:rsidRDefault="00AD7094" w:rsidP="006E4BFA">
            <w:pPr>
              <w:cnfStyle w:val="000000100000" w:firstRow="0" w:lastRow="0" w:firstColumn="0" w:lastColumn="0" w:oddVBand="0" w:evenVBand="0" w:oddHBand="1" w:evenHBand="0" w:firstRowFirstColumn="0" w:firstRowLastColumn="0" w:lastRowFirstColumn="0" w:lastRowLastColumn="0"/>
              <w:rPr>
                <w:u w:val="single"/>
              </w:rPr>
            </w:pPr>
            <w:r>
              <w:t>2 hod</w:t>
            </w:r>
          </w:p>
        </w:tc>
      </w:tr>
      <w:tr w:rsidR="002D7478" w14:paraId="305833A7"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E30155C" w14:textId="77777777" w:rsidR="002D7478" w:rsidRDefault="002D7478" w:rsidP="006E4BFA">
            <w:pPr>
              <w:rPr>
                <w:b w:val="0"/>
                <w:u w:val="single"/>
              </w:rPr>
            </w:pPr>
            <w:r>
              <w:t>Čas</w:t>
            </w:r>
            <w:r w:rsidR="00AD63C5">
              <w:t xml:space="preserve"> na </w:t>
            </w:r>
            <w:r>
              <w:t>přípravu</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5B01D12" w14:textId="77777777" w:rsidR="002D7478" w:rsidRDefault="00AD7094" w:rsidP="006E4BFA">
            <w:pPr>
              <w:cnfStyle w:val="000000000000" w:firstRow="0" w:lastRow="0" w:firstColumn="0" w:lastColumn="0" w:oddVBand="0" w:evenVBand="0" w:oddHBand="0" w:evenHBand="0" w:firstRowFirstColumn="0" w:firstRowLastColumn="0" w:lastRowFirstColumn="0" w:lastRowLastColumn="0"/>
              <w:rPr>
                <w:u w:val="single"/>
              </w:rPr>
            </w:pPr>
            <w:r>
              <w:t>1,5 hodiny</w:t>
            </w:r>
            <w:r w:rsidR="00AD63C5">
              <w:t xml:space="preserve"> na </w:t>
            </w:r>
            <w:r>
              <w:t>přípravu, 1,5 hodiny</w:t>
            </w:r>
            <w:r w:rsidR="00AD63C5">
              <w:t xml:space="preserve"> na </w:t>
            </w:r>
            <w:r>
              <w:t>úklid</w:t>
            </w:r>
          </w:p>
        </w:tc>
      </w:tr>
      <w:tr w:rsidR="002D7478" w14:paraId="77FB0069" w14:textId="77777777" w:rsidTr="006E4BF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2C247AA" w14:textId="77777777" w:rsidR="002D7478" w:rsidRDefault="002D7478" w:rsidP="006E4BFA">
            <w:pPr>
              <w:rPr>
                <w:b w:val="0"/>
                <w:u w:val="single"/>
              </w:rPr>
            </w:pPr>
            <w:r>
              <w:t>Prostředí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440EDD" w14:textId="77777777" w:rsidR="002D7478" w:rsidRDefault="00E44C71" w:rsidP="006E4BFA">
            <w:pPr>
              <w:cnfStyle w:val="000000100000" w:firstRow="0" w:lastRow="0" w:firstColumn="0" w:lastColumn="0" w:oddVBand="0" w:evenVBand="0" w:oddHBand="1" w:evenHBand="0" w:firstRowFirstColumn="0" w:firstRowLastColumn="0" w:lastRowFirstColumn="0" w:lastRowLastColumn="0"/>
              <w:rPr>
                <w:u w:val="single"/>
              </w:rPr>
            </w:pPr>
            <w:r>
              <w:t>Labodílna, mokrá dílna</w:t>
            </w:r>
          </w:p>
        </w:tc>
      </w:tr>
      <w:tr w:rsidR="002D7478" w14:paraId="19F30D11" w14:textId="77777777" w:rsidTr="006E4BFA">
        <w:trPr>
          <w:trHeight w:val="58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4BAAF6" w14:textId="77777777" w:rsidR="002D7478" w:rsidRDefault="002D7478" w:rsidP="006E4BFA">
            <w:pPr>
              <w:rPr>
                <w:b w:val="0"/>
                <w:u w:val="single"/>
              </w:rPr>
            </w:pPr>
            <w:r>
              <w:t>Rozdělení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8EA9215" w14:textId="77777777" w:rsidR="002D7478" w:rsidRDefault="00E44C71" w:rsidP="006E4BFA">
            <w:pPr>
              <w:cnfStyle w:val="000000000000" w:firstRow="0" w:lastRow="0" w:firstColumn="0" w:lastColumn="0" w:oddVBand="0" w:evenVBand="0" w:oddHBand="0" w:evenHBand="0" w:firstRowFirstColumn="0" w:firstRowLastColumn="0" w:lastRowFirstColumn="0" w:lastRowLastColumn="0"/>
              <w:rPr>
                <w:u w:val="single"/>
              </w:rPr>
            </w:pPr>
            <w:r>
              <w:t>Většinu času pracují</w:t>
            </w:r>
            <w:r w:rsidR="00AD63C5">
              <w:t xml:space="preserve"> po </w:t>
            </w:r>
            <w:r>
              <w:t>dvojicích, chvíli ve čtveřicích</w:t>
            </w:r>
          </w:p>
        </w:tc>
      </w:tr>
    </w:tbl>
    <w:p w14:paraId="1C490C0F" w14:textId="77777777" w:rsidR="002D7478" w:rsidRDefault="002D7478" w:rsidP="00483D88"/>
    <w:p w14:paraId="39606ED8" w14:textId="77777777" w:rsidR="0094407C" w:rsidRPr="00E57367" w:rsidRDefault="0094407C" w:rsidP="0094407C">
      <w:pPr>
        <w:rPr>
          <w:rFonts w:cstheme="minorHAnsi"/>
          <w:u w:val="single"/>
        </w:rPr>
      </w:pPr>
      <w:r w:rsidRPr="00E57367">
        <w:rPr>
          <w:rFonts w:cstheme="minorHAnsi"/>
          <w:u w:val="single"/>
        </w:rPr>
        <w:t>Cíl</w:t>
      </w:r>
    </w:p>
    <w:p w14:paraId="438934AD" w14:textId="77777777" w:rsidR="00EB2FC5" w:rsidRPr="00E57367" w:rsidRDefault="00EB2FC5" w:rsidP="0094407C">
      <w:pPr>
        <w:rPr>
          <w:rFonts w:cstheme="minorHAnsi"/>
          <w:u w:val="single"/>
        </w:rPr>
      </w:pPr>
      <w:r w:rsidRPr="00E57367">
        <w:rPr>
          <w:rFonts w:cstheme="minorHAnsi"/>
          <w:shd w:val="clear" w:color="auto" w:fill="FFFFFF"/>
        </w:rPr>
        <w:t>Účastník</w:t>
      </w:r>
      <w:r w:rsidR="00AD63C5">
        <w:rPr>
          <w:rFonts w:cstheme="minorHAnsi"/>
          <w:shd w:val="clear" w:color="auto" w:fill="FFFFFF"/>
        </w:rPr>
        <w:t xml:space="preserve"> se </w:t>
      </w:r>
      <w:r w:rsidRPr="00E57367">
        <w:rPr>
          <w:rFonts w:cstheme="minorHAnsi"/>
          <w:shd w:val="clear" w:color="auto" w:fill="FFFFFF"/>
        </w:rPr>
        <w:t>seznámí</w:t>
      </w:r>
      <w:r w:rsidR="00AD63C5">
        <w:rPr>
          <w:rFonts w:cstheme="minorHAnsi"/>
          <w:shd w:val="clear" w:color="auto" w:fill="FFFFFF"/>
        </w:rPr>
        <w:t xml:space="preserve"> s </w:t>
      </w:r>
      <w:r w:rsidRPr="00E57367">
        <w:rPr>
          <w:rFonts w:cstheme="minorHAnsi"/>
          <w:shd w:val="clear" w:color="auto" w:fill="FFFFFF"/>
        </w:rPr>
        <w:t>anatomií</w:t>
      </w:r>
      <w:r w:rsidR="00190F84">
        <w:rPr>
          <w:rFonts w:cstheme="minorHAnsi"/>
          <w:shd w:val="clear" w:color="auto" w:fill="FFFFFF"/>
        </w:rPr>
        <w:t xml:space="preserve"> a </w:t>
      </w:r>
      <w:r w:rsidRPr="00E57367">
        <w:rPr>
          <w:rFonts w:cstheme="minorHAnsi"/>
          <w:shd w:val="clear" w:color="auto" w:fill="FFFFFF"/>
        </w:rPr>
        <w:t>fungováním srdce</w:t>
      </w:r>
      <w:r w:rsidR="00190F84">
        <w:rPr>
          <w:rFonts w:cstheme="minorHAnsi"/>
          <w:shd w:val="clear" w:color="auto" w:fill="FFFFFF"/>
        </w:rPr>
        <w:t xml:space="preserve"> a </w:t>
      </w:r>
      <w:r w:rsidRPr="00E57367">
        <w:rPr>
          <w:rFonts w:cstheme="minorHAnsi"/>
          <w:shd w:val="clear" w:color="auto" w:fill="FFFFFF"/>
        </w:rPr>
        <w:t>plic</w:t>
      </w:r>
      <w:r w:rsidR="00190F84">
        <w:rPr>
          <w:rFonts w:cstheme="minorHAnsi"/>
          <w:shd w:val="clear" w:color="auto" w:fill="FFFFFF"/>
        </w:rPr>
        <w:t xml:space="preserve"> a </w:t>
      </w:r>
      <w:r w:rsidRPr="00E57367">
        <w:rPr>
          <w:rFonts w:cstheme="minorHAnsi"/>
          <w:shd w:val="clear" w:color="auto" w:fill="FFFFFF"/>
        </w:rPr>
        <w:t>jejich funkčním propojením. Účastník odchází</w:t>
      </w:r>
      <w:r w:rsidR="00AD63C5">
        <w:rPr>
          <w:rFonts w:cstheme="minorHAnsi"/>
          <w:shd w:val="clear" w:color="auto" w:fill="FFFFFF"/>
        </w:rPr>
        <w:t xml:space="preserve"> s </w:t>
      </w:r>
      <w:r w:rsidRPr="00E57367">
        <w:rPr>
          <w:rFonts w:cstheme="minorHAnsi"/>
          <w:shd w:val="clear" w:color="auto" w:fill="FFFFFF"/>
        </w:rPr>
        <w:t>praktickou znalostí použití tlakoměru, fonendoskopu</w:t>
      </w:r>
      <w:r w:rsidR="00190F84">
        <w:rPr>
          <w:rFonts w:cstheme="minorHAnsi"/>
          <w:shd w:val="clear" w:color="auto" w:fill="FFFFFF"/>
        </w:rPr>
        <w:t xml:space="preserve"> a </w:t>
      </w:r>
      <w:r w:rsidRPr="00E57367">
        <w:rPr>
          <w:rFonts w:cstheme="minorHAnsi"/>
          <w:shd w:val="clear" w:color="auto" w:fill="FFFFFF"/>
        </w:rPr>
        <w:t>dokáže jednoduše popsat</w:t>
      </w:r>
      <w:r w:rsidR="00190F84">
        <w:rPr>
          <w:rFonts w:cstheme="minorHAnsi"/>
          <w:shd w:val="clear" w:color="auto" w:fill="FFFFFF"/>
        </w:rPr>
        <w:t xml:space="preserve"> a </w:t>
      </w:r>
      <w:r w:rsidRPr="00E57367">
        <w:rPr>
          <w:rFonts w:cstheme="minorHAnsi"/>
          <w:shd w:val="clear" w:color="auto" w:fill="FFFFFF"/>
        </w:rPr>
        <w:t>vysvětlit malý</w:t>
      </w:r>
      <w:r w:rsidR="00190F84">
        <w:rPr>
          <w:rFonts w:cstheme="minorHAnsi"/>
          <w:shd w:val="clear" w:color="auto" w:fill="FFFFFF"/>
        </w:rPr>
        <w:t xml:space="preserve"> a </w:t>
      </w:r>
      <w:r w:rsidRPr="00E57367">
        <w:rPr>
          <w:rFonts w:cstheme="minorHAnsi"/>
          <w:shd w:val="clear" w:color="auto" w:fill="FFFFFF"/>
        </w:rPr>
        <w:t>velký krevní oběh.</w:t>
      </w:r>
    </w:p>
    <w:p w14:paraId="01B6B362" w14:textId="77777777" w:rsidR="0094407C" w:rsidRPr="00E57367" w:rsidRDefault="0094407C" w:rsidP="0094407C">
      <w:pPr>
        <w:rPr>
          <w:rFonts w:cstheme="minorHAnsi"/>
          <w:u w:val="single"/>
        </w:rPr>
      </w:pPr>
      <w:r w:rsidRPr="00E57367">
        <w:rPr>
          <w:rFonts w:cstheme="minorHAnsi"/>
          <w:u w:val="single"/>
        </w:rPr>
        <w:t>Sdělení</w:t>
      </w:r>
    </w:p>
    <w:p w14:paraId="590C649B" w14:textId="780D9FEE" w:rsidR="00EB2FC5" w:rsidRPr="00E57367" w:rsidRDefault="00EB2FC5" w:rsidP="0094407C">
      <w:pPr>
        <w:rPr>
          <w:rFonts w:cstheme="minorHAnsi"/>
          <w:u w:val="single"/>
        </w:rPr>
      </w:pPr>
      <w:r w:rsidRPr="00E57367">
        <w:rPr>
          <w:rFonts w:cstheme="minorHAnsi"/>
          <w:shd w:val="clear" w:color="auto" w:fill="FFFFFF"/>
        </w:rPr>
        <w:t>Vím, jak vypadá</w:t>
      </w:r>
      <w:r w:rsidR="00190F84">
        <w:rPr>
          <w:rFonts w:cstheme="minorHAnsi"/>
          <w:shd w:val="clear" w:color="auto" w:fill="FFFFFF"/>
        </w:rPr>
        <w:t xml:space="preserve"> a </w:t>
      </w:r>
      <w:r w:rsidRPr="00E57367">
        <w:rPr>
          <w:rFonts w:cstheme="minorHAnsi"/>
          <w:shd w:val="clear" w:color="auto" w:fill="FFFFFF"/>
        </w:rPr>
        <w:t>funguje moje srdce, jak je propojené</w:t>
      </w:r>
      <w:r w:rsidR="00AD63C5">
        <w:rPr>
          <w:rFonts w:cstheme="minorHAnsi"/>
          <w:shd w:val="clear" w:color="auto" w:fill="FFFFFF"/>
        </w:rPr>
        <w:t xml:space="preserve"> s </w:t>
      </w:r>
      <w:r w:rsidRPr="00E57367">
        <w:rPr>
          <w:rFonts w:cstheme="minorHAnsi"/>
          <w:shd w:val="clear" w:color="auto" w:fill="FFFFFF"/>
        </w:rPr>
        <w:t>plícemi</w:t>
      </w:r>
      <w:r w:rsidR="00190F84">
        <w:rPr>
          <w:rFonts w:cstheme="minorHAnsi"/>
          <w:shd w:val="clear" w:color="auto" w:fill="FFFFFF"/>
        </w:rPr>
        <w:t xml:space="preserve"> a </w:t>
      </w:r>
      <w:r w:rsidRPr="00E57367">
        <w:rPr>
          <w:rFonts w:cstheme="minorHAnsi"/>
          <w:shd w:val="clear" w:color="auto" w:fill="FFFFFF"/>
        </w:rPr>
        <w:t>přijde mi to</w:t>
      </w:r>
      <w:r w:rsidR="00FE53E6">
        <w:rPr>
          <w:rFonts w:cstheme="minorHAnsi"/>
          <w:shd w:val="clear" w:color="auto" w:fill="FFFFFF"/>
        </w:rPr>
        <w:t xml:space="preserve"> „</w:t>
      </w:r>
      <w:r w:rsidRPr="00E57367">
        <w:rPr>
          <w:rStyle w:val="Zdraznn"/>
          <w:rFonts w:cstheme="minorHAnsi"/>
          <w:shd w:val="clear" w:color="auto" w:fill="FFFFFF"/>
        </w:rPr>
        <w:t>fakt hustý</w:t>
      </w:r>
      <w:r w:rsidR="00FE53E6">
        <w:rPr>
          <w:rStyle w:val="Zdraznn"/>
          <w:rFonts w:cstheme="minorHAnsi"/>
          <w:shd w:val="clear" w:color="auto" w:fill="FFFFFF"/>
        </w:rPr>
        <w:t>“</w:t>
      </w:r>
      <w:r w:rsidRPr="00E57367">
        <w:rPr>
          <w:rFonts w:cstheme="minorHAnsi"/>
          <w:shd w:val="clear" w:color="auto" w:fill="FFFFFF"/>
        </w:rPr>
        <w:t>.</w:t>
      </w:r>
    </w:p>
    <w:p w14:paraId="4B7C7C61" w14:textId="77777777" w:rsidR="0094407C" w:rsidRPr="00E57367" w:rsidRDefault="0094407C" w:rsidP="0094407C">
      <w:pPr>
        <w:rPr>
          <w:rFonts w:cstheme="minorHAnsi"/>
          <w:u w:val="single"/>
        </w:rPr>
      </w:pPr>
      <w:r w:rsidRPr="00E57367">
        <w:rPr>
          <w:rFonts w:cstheme="minorHAnsi"/>
          <w:u w:val="single"/>
        </w:rPr>
        <w:t xml:space="preserve">Metody </w:t>
      </w:r>
    </w:p>
    <w:p w14:paraId="01BC7F91" w14:textId="77777777" w:rsidR="0094407C" w:rsidRPr="00E57367" w:rsidRDefault="00E54D8F" w:rsidP="0094407C">
      <w:pPr>
        <w:rPr>
          <w:rFonts w:cstheme="minorHAnsi"/>
        </w:rPr>
      </w:pPr>
      <w:r w:rsidRPr="00E57367">
        <w:rPr>
          <w:rFonts w:cstheme="minorHAnsi"/>
        </w:rPr>
        <w:t>E-U-R, přednáška, provádění pokusů, reflexe, učení prožitkem</w:t>
      </w:r>
      <w:r w:rsidR="00FE53E6">
        <w:rPr>
          <w:rFonts w:cstheme="minorHAnsi"/>
        </w:rPr>
        <w:t>.</w:t>
      </w:r>
    </w:p>
    <w:p w14:paraId="3776877D" w14:textId="77777777" w:rsidR="0094407C" w:rsidRPr="00E57367" w:rsidRDefault="0094407C" w:rsidP="0094407C">
      <w:pPr>
        <w:rPr>
          <w:rFonts w:cstheme="minorHAnsi"/>
          <w:u w:val="single"/>
        </w:rPr>
      </w:pPr>
      <w:r w:rsidRPr="00E57367">
        <w:rPr>
          <w:rFonts w:cstheme="minorHAnsi"/>
          <w:u w:val="single"/>
        </w:rPr>
        <w:t>Klíčové kompetence</w:t>
      </w:r>
    </w:p>
    <w:p w14:paraId="59388786" w14:textId="77777777" w:rsidR="00EB2FC5" w:rsidRPr="00E57367" w:rsidRDefault="00EB2FC5" w:rsidP="00EB2FC5">
      <w:pPr>
        <w:shd w:val="clear" w:color="auto" w:fill="FFFFFF"/>
        <w:spacing w:after="0" w:line="360" w:lineRule="atLeast"/>
        <w:rPr>
          <w:rFonts w:eastAsia="Times New Roman" w:cstheme="minorHAnsi"/>
          <w:lang w:eastAsia="cs-CZ"/>
        </w:rPr>
      </w:pPr>
      <w:r w:rsidRPr="00E57367">
        <w:rPr>
          <w:rFonts w:eastAsia="Times New Roman" w:cstheme="minorHAnsi"/>
          <w:lang w:eastAsia="cs-CZ"/>
        </w:rPr>
        <w:t>Komunikace</w:t>
      </w:r>
      <w:r w:rsidR="00AD63C5">
        <w:rPr>
          <w:rFonts w:eastAsia="Times New Roman" w:cstheme="minorHAnsi"/>
          <w:lang w:eastAsia="cs-CZ"/>
        </w:rPr>
        <w:t xml:space="preserve"> v </w:t>
      </w:r>
      <w:r w:rsidRPr="00E57367">
        <w:rPr>
          <w:rFonts w:eastAsia="Times New Roman" w:cstheme="minorHAnsi"/>
          <w:lang w:eastAsia="cs-CZ"/>
        </w:rPr>
        <w:t>mateřském jazyce je rozvíjena:</w:t>
      </w:r>
    </w:p>
    <w:p w14:paraId="68B40A9A" w14:textId="77777777" w:rsidR="00EB2FC5" w:rsidRPr="00E57367" w:rsidRDefault="00EB2FC5" w:rsidP="00AB68BF">
      <w:pPr>
        <w:numPr>
          <w:ilvl w:val="1"/>
          <w:numId w:val="2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aktivní komunikací</w:t>
      </w:r>
      <w:r w:rsidR="00AD63C5">
        <w:rPr>
          <w:rFonts w:eastAsia="Times New Roman" w:cstheme="minorHAnsi"/>
          <w:lang w:eastAsia="cs-CZ"/>
        </w:rPr>
        <w:t xml:space="preserve"> se </w:t>
      </w:r>
      <w:r w:rsidRPr="00E57367">
        <w:rPr>
          <w:rFonts w:eastAsia="Times New Roman" w:cstheme="minorHAnsi"/>
          <w:lang w:eastAsia="cs-CZ"/>
        </w:rPr>
        <w:t>spolužáky ve skupinkách</w:t>
      </w:r>
      <w:r w:rsidR="00AD63C5">
        <w:rPr>
          <w:rFonts w:eastAsia="Times New Roman" w:cstheme="minorHAnsi"/>
          <w:lang w:eastAsia="cs-CZ"/>
        </w:rPr>
        <w:t xml:space="preserve"> při </w:t>
      </w:r>
      <w:r w:rsidRPr="00E57367">
        <w:rPr>
          <w:rFonts w:eastAsia="Times New Roman" w:cstheme="minorHAnsi"/>
          <w:lang w:eastAsia="cs-CZ"/>
        </w:rPr>
        <w:t>práci</w:t>
      </w:r>
      <w:r w:rsidR="00AD63C5">
        <w:rPr>
          <w:rFonts w:eastAsia="Times New Roman" w:cstheme="minorHAnsi"/>
          <w:lang w:eastAsia="cs-CZ"/>
        </w:rPr>
        <w:t xml:space="preserve"> s </w:t>
      </w:r>
      <w:r w:rsidRPr="00E57367">
        <w:rPr>
          <w:rFonts w:eastAsia="Times New Roman" w:cstheme="minorHAnsi"/>
          <w:lang w:eastAsia="cs-CZ"/>
        </w:rPr>
        <w:t>tlakoměry</w:t>
      </w:r>
      <w:r w:rsidR="00AD63C5">
        <w:rPr>
          <w:rFonts w:eastAsia="Times New Roman" w:cstheme="minorHAnsi"/>
          <w:lang w:eastAsia="cs-CZ"/>
        </w:rPr>
        <w:t xml:space="preserve"> i s </w:t>
      </w:r>
      <w:r w:rsidRPr="00E57367">
        <w:rPr>
          <w:rFonts w:eastAsia="Times New Roman" w:cstheme="minorHAnsi"/>
          <w:lang w:eastAsia="cs-CZ"/>
        </w:rPr>
        <w:t>realizátorem,</w:t>
      </w:r>
    </w:p>
    <w:p w14:paraId="5E079780" w14:textId="77777777" w:rsidR="00EB2FC5" w:rsidRPr="00E57367" w:rsidRDefault="00EB2FC5" w:rsidP="00AB68BF">
      <w:pPr>
        <w:numPr>
          <w:ilvl w:val="1"/>
          <w:numId w:val="2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kladením vhodných otázek realizátorovi</w:t>
      </w:r>
      <w:r w:rsidR="00190F84">
        <w:rPr>
          <w:rFonts w:eastAsia="Times New Roman" w:cstheme="minorHAnsi"/>
          <w:lang w:eastAsia="cs-CZ"/>
        </w:rPr>
        <w:t xml:space="preserve"> a </w:t>
      </w:r>
      <w:r w:rsidRPr="00E57367">
        <w:rPr>
          <w:rFonts w:eastAsia="Times New Roman" w:cstheme="minorHAnsi"/>
          <w:lang w:eastAsia="cs-CZ"/>
        </w:rPr>
        <w:t>formulováním odpovědí</w:t>
      </w:r>
      <w:r w:rsidR="00AD63C5">
        <w:rPr>
          <w:rFonts w:eastAsia="Times New Roman" w:cstheme="minorHAnsi"/>
          <w:lang w:eastAsia="cs-CZ"/>
        </w:rPr>
        <w:t xml:space="preserve"> na </w:t>
      </w:r>
      <w:r w:rsidRPr="00E57367">
        <w:rPr>
          <w:rFonts w:eastAsia="Times New Roman" w:cstheme="minorHAnsi"/>
          <w:lang w:eastAsia="cs-CZ"/>
        </w:rPr>
        <w:t>realizátorovy otázky</w:t>
      </w:r>
      <w:r w:rsidR="00AD63C5">
        <w:rPr>
          <w:rFonts w:eastAsia="Times New Roman" w:cstheme="minorHAnsi"/>
          <w:lang w:eastAsia="cs-CZ"/>
        </w:rPr>
        <w:t xml:space="preserve"> k </w:t>
      </w:r>
      <w:r w:rsidRPr="00E57367">
        <w:rPr>
          <w:rFonts w:eastAsia="Times New Roman" w:cstheme="minorHAnsi"/>
          <w:lang w:eastAsia="cs-CZ"/>
        </w:rPr>
        <w:t>fungování srdce</w:t>
      </w:r>
      <w:r w:rsidR="00190F84">
        <w:rPr>
          <w:rFonts w:eastAsia="Times New Roman" w:cstheme="minorHAnsi"/>
          <w:lang w:eastAsia="cs-CZ"/>
        </w:rPr>
        <w:t xml:space="preserve"> a </w:t>
      </w:r>
      <w:r w:rsidRPr="00E57367">
        <w:rPr>
          <w:rFonts w:eastAsia="Times New Roman" w:cstheme="minorHAnsi"/>
          <w:lang w:eastAsia="cs-CZ"/>
        </w:rPr>
        <w:t>plic</w:t>
      </w:r>
      <w:r w:rsidR="00762599">
        <w:rPr>
          <w:rFonts w:eastAsia="Times New Roman" w:cstheme="minorHAnsi"/>
          <w:lang w:eastAsia="cs-CZ"/>
        </w:rPr>
        <w:t>.</w:t>
      </w:r>
    </w:p>
    <w:p w14:paraId="644BF65E" w14:textId="77777777" w:rsidR="00EB2FC5" w:rsidRPr="00E57367" w:rsidRDefault="00EB2FC5" w:rsidP="00EB2FC5">
      <w:pPr>
        <w:shd w:val="clear" w:color="auto" w:fill="FFFFFF"/>
        <w:spacing w:after="0" w:line="360" w:lineRule="atLeast"/>
        <w:rPr>
          <w:rFonts w:eastAsia="Times New Roman" w:cstheme="minorHAnsi"/>
          <w:lang w:eastAsia="cs-CZ"/>
        </w:rPr>
      </w:pPr>
      <w:r w:rsidRPr="00E57367">
        <w:rPr>
          <w:rFonts w:eastAsia="Times New Roman" w:cstheme="minorHAnsi"/>
          <w:lang w:eastAsia="cs-CZ"/>
        </w:rPr>
        <w:t>Základní schopnosti</w:t>
      </w:r>
      <w:r w:rsidR="00AD63C5">
        <w:rPr>
          <w:rFonts w:eastAsia="Times New Roman" w:cstheme="minorHAnsi"/>
          <w:lang w:eastAsia="cs-CZ"/>
        </w:rPr>
        <w:t xml:space="preserve"> v </w:t>
      </w:r>
      <w:r w:rsidRPr="00E57367">
        <w:rPr>
          <w:rFonts w:eastAsia="Times New Roman" w:cstheme="minorHAnsi"/>
          <w:lang w:eastAsia="cs-CZ"/>
        </w:rPr>
        <w:t>oblasti vědy</w:t>
      </w:r>
      <w:r w:rsidR="00190F84">
        <w:rPr>
          <w:rFonts w:eastAsia="Times New Roman" w:cstheme="minorHAnsi"/>
          <w:lang w:eastAsia="cs-CZ"/>
        </w:rPr>
        <w:t xml:space="preserve"> a </w:t>
      </w:r>
      <w:r w:rsidRPr="00E57367">
        <w:rPr>
          <w:rFonts w:eastAsia="Times New Roman" w:cstheme="minorHAnsi"/>
          <w:lang w:eastAsia="cs-CZ"/>
        </w:rPr>
        <w:t>technologií jsou rozvíjeny:</w:t>
      </w:r>
    </w:p>
    <w:p w14:paraId="5137716E" w14:textId="77777777" w:rsidR="00EB2FC5" w:rsidRPr="00E57367" w:rsidRDefault="00EB2FC5" w:rsidP="00AB68BF">
      <w:pPr>
        <w:numPr>
          <w:ilvl w:val="1"/>
          <w:numId w:val="2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manipulací</w:t>
      </w:r>
      <w:r w:rsidR="00AD63C5">
        <w:rPr>
          <w:rFonts w:eastAsia="Times New Roman" w:cstheme="minorHAnsi"/>
          <w:lang w:eastAsia="cs-CZ"/>
        </w:rPr>
        <w:t xml:space="preserve"> s </w:t>
      </w:r>
      <w:r w:rsidRPr="00E57367">
        <w:rPr>
          <w:rFonts w:eastAsia="Times New Roman" w:cstheme="minorHAnsi"/>
          <w:lang w:eastAsia="cs-CZ"/>
        </w:rPr>
        <w:t>fonendoskopy, tlakoměry, ambu-vakem</w:t>
      </w:r>
      <w:r w:rsidR="00190F84">
        <w:rPr>
          <w:rFonts w:eastAsia="Times New Roman" w:cstheme="minorHAnsi"/>
          <w:lang w:eastAsia="cs-CZ"/>
        </w:rPr>
        <w:t xml:space="preserve"> a </w:t>
      </w:r>
      <w:r w:rsidRPr="00E57367">
        <w:rPr>
          <w:rFonts w:eastAsia="Times New Roman" w:cstheme="minorHAnsi"/>
          <w:lang w:eastAsia="cs-CZ"/>
        </w:rPr>
        <w:t>jeho příslušenstvím</w:t>
      </w:r>
      <w:r w:rsidR="00762599">
        <w:rPr>
          <w:rFonts w:eastAsia="Times New Roman" w:cstheme="minorHAnsi"/>
          <w:lang w:eastAsia="cs-CZ"/>
        </w:rPr>
        <w:t>,</w:t>
      </w:r>
    </w:p>
    <w:p w14:paraId="57075769" w14:textId="77777777" w:rsidR="00EB2FC5" w:rsidRPr="00E57367" w:rsidRDefault="00EB2FC5" w:rsidP="00AB68BF">
      <w:pPr>
        <w:numPr>
          <w:ilvl w:val="1"/>
          <w:numId w:val="2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manipulací</w:t>
      </w:r>
      <w:r w:rsidR="00AD63C5">
        <w:rPr>
          <w:rFonts w:eastAsia="Times New Roman" w:cstheme="minorHAnsi"/>
          <w:lang w:eastAsia="cs-CZ"/>
        </w:rPr>
        <w:t xml:space="preserve"> s </w:t>
      </w:r>
      <w:r w:rsidRPr="00E57367">
        <w:rPr>
          <w:rFonts w:eastAsia="Times New Roman" w:cstheme="minorHAnsi"/>
          <w:lang w:eastAsia="cs-CZ"/>
        </w:rPr>
        <w:t>biologických materiálem</w:t>
      </w:r>
      <w:r w:rsidR="00190F84">
        <w:rPr>
          <w:rFonts w:eastAsia="Times New Roman" w:cstheme="minorHAnsi"/>
          <w:lang w:eastAsia="cs-CZ"/>
        </w:rPr>
        <w:t xml:space="preserve"> a </w:t>
      </w:r>
      <w:r w:rsidRPr="00E57367">
        <w:rPr>
          <w:rFonts w:eastAsia="Times New Roman" w:cstheme="minorHAnsi"/>
          <w:lang w:eastAsia="cs-CZ"/>
        </w:rPr>
        <w:t>jeho zkoumáním (pitvou)</w:t>
      </w:r>
      <w:r w:rsidR="00762599">
        <w:rPr>
          <w:rFonts w:eastAsia="Times New Roman" w:cstheme="minorHAnsi"/>
          <w:lang w:eastAsia="cs-CZ"/>
        </w:rPr>
        <w:t>.</w:t>
      </w:r>
    </w:p>
    <w:p w14:paraId="4FB137CD" w14:textId="77777777" w:rsidR="00EB2FC5" w:rsidRPr="00E57367" w:rsidRDefault="00EB2FC5" w:rsidP="00EB2FC5">
      <w:pPr>
        <w:shd w:val="clear" w:color="auto" w:fill="FFFFFF"/>
        <w:spacing w:after="0" w:line="360" w:lineRule="atLeast"/>
        <w:rPr>
          <w:rFonts w:eastAsia="Times New Roman" w:cstheme="minorHAnsi"/>
          <w:lang w:eastAsia="cs-CZ"/>
        </w:rPr>
      </w:pPr>
      <w:r w:rsidRPr="00E57367">
        <w:rPr>
          <w:rFonts w:eastAsia="Times New Roman" w:cstheme="minorHAnsi"/>
          <w:lang w:eastAsia="cs-CZ"/>
        </w:rPr>
        <w:t>Kompetence</w:t>
      </w:r>
      <w:r w:rsidR="00AD63C5">
        <w:rPr>
          <w:rFonts w:eastAsia="Times New Roman" w:cstheme="minorHAnsi"/>
          <w:lang w:eastAsia="cs-CZ"/>
        </w:rPr>
        <w:t xml:space="preserve"> ke </w:t>
      </w:r>
      <w:r w:rsidRPr="00E57367">
        <w:rPr>
          <w:rFonts w:eastAsia="Times New Roman" w:cstheme="minorHAnsi"/>
          <w:lang w:eastAsia="cs-CZ"/>
        </w:rPr>
        <w:t>spolupráci je rozvíjena:</w:t>
      </w:r>
    </w:p>
    <w:p w14:paraId="5CB69973" w14:textId="09FCAC1D" w:rsidR="00EB2FC5" w:rsidRPr="00E57367" w:rsidRDefault="00EB2FC5" w:rsidP="00AB68BF">
      <w:pPr>
        <w:numPr>
          <w:ilvl w:val="1"/>
          <w:numId w:val="2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společným řešením zadaného problému</w:t>
      </w:r>
      <w:r w:rsidR="00AD63C5">
        <w:rPr>
          <w:rFonts w:eastAsia="Times New Roman" w:cstheme="minorHAnsi"/>
          <w:lang w:eastAsia="cs-CZ"/>
        </w:rPr>
        <w:t xml:space="preserve"> </w:t>
      </w:r>
      <w:r w:rsidR="003C5927">
        <w:rPr>
          <w:rFonts w:eastAsia="Times New Roman" w:cstheme="minorHAnsi"/>
          <w:lang w:eastAsia="cs-CZ"/>
        </w:rPr>
        <w:t>ve</w:t>
      </w:r>
      <w:r w:rsidR="00AD63C5">
        <w:rPr>
          <w:rFonts w:eastAsia="Times New Roman" w:cstheme="minorHAnsi"/>
          <w:lang w:eastAsia="cs-CZ"/>
        </w:rPr>
        <w:t> </w:t>
      </w:r>
      <w:r w:rsidRPr="00E57367">
        <w:rPr>
          <w:rFonts w:eastAsia="Times New Roman" w:cstheme="minorHAnsi"/>
          <w:lang w:eastAsia="cs-CZ"/>
        </w:rPr>
        <w:t>skupinkách či dvojicích</w:t>
      </w:r>
      <w:r w:rsidR="00762599">
        <w:rPr>
          <w:rFonts w:eastAsia="Times New Roman" w:cstheme="minorHAnsi"/>
          <w:lang w:eastAsia="cs-CZ"/>
        </w:rPr>
        <w:t>,</w:t>
      </w:r>
    </w:p>
    <w:p w14:paraId="6429B2C8" w14:textId="77777777" w:rsidR="00EB2FC5" w:rsidRPr="00E57367" w:rsidRDefault="00EB2FC5" w:rsidP="00AB68BF">
      <w:pPr>
        <w:numPr>
          <w:ilvl w:val="1"/>
          <w:numId w:val="2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potřebou rozdělení úloh</w:t>
      </w:r>
      <w:r w:rsidR="00190F84">
        <w:rPr>
          <w:rFonts w:eastAsia="Times New Roman" w:cstheme="minorHAnsi"/>
          <w:lang w:eastAsia="cs-CZ"/>
        </w:rPr>
        <w:t xml:space="preserve"> a </w:t>
      </w:r>
      <w:r w:rsidRPr="00E57367">
        <w:rPr>
          <w:rFonts w:eastAsia="Times New Roman" w:cstheme="minorHAnsi"/>
          <w:lang w:eastAsia="cs-CZ"/>
        </w:rPr>
        <w:t>rolí</w:t>
      </w:r>
      <w:r w:rsidR="00AD63C5">
        <w:rPr>
          <w:rFonts w:eastAsia="Times New Roman" w:cstheme="minorHAnsi"/>
          <w:lang w:eastAsia="cs-CZ"/>
        </w:rPr>
        <w:t xml:space="preserve"> při </w:t>
      </w:r>
      <w:r w:rsidRPr="00E57367">
        <w:rPr>
          <w:rFonts w:eastAsia="Times New Roman" w:cstheme="minorHAnsi"/>
          <w:lang w:eastAsia="cs-CZ"/>
        </w:rPr>
        <w:t>pitvě srdce</w:t>
      </w:r>
      <w:r w:rsidR="00190F84">
        <w:rPr>
          <w:rFonts w:eastAsia="Times New Roman" w:cstheme="minorHAnsi"/>
          <w:lang w:eastAsia="cs-CZ"/>
        </w:rPr>
        <w:t xml:space="preserve"> a </w:t>
      </w:r>
      <w:r w:rsidRPr="00E57367">
        <w:rPr>
          <w:rFonts w:eastAsia="Times New Roman" w:cstheme="minorHAnsi"/>
          <w:lang w:eastAsia="cs-CZ"/>
        </w:rPr>
        <w:t>plic</w:t>
      </w:r>
      <w:r w:rsidR="00762599">
        <w:rPr>
          <w:rFonts w:eastAsia="Times New Roman" w:cstheme="minorHAnsi"/>
          <w:lang w:eastAsia="cs-CZ"/>
        </w:rPr>
        <w:t>.</w:t>
      </w:r>
    </w:p>
    <w:p w14:paraId="2EBC92FA" w14:textId="77777777" w:rsidR="00EB2FC5" w:rsidRPr="00E57367" w:rsidRDefault="00EB2FC5" w:rsidP="00EB2FC5">
      <w:pPr>
        <w:shd w:val="clear" w:color="auto" w:fill="FFFFFF"/>
        <w:spacing w:after="0" w:line="360" w:lineRule="atLeast"/>
        <w:rPr>
          <w:rFonts w:eastAsia="Times New Roman" w:cstheme="minorHAnsi"/>
          <w:lang w:eastAsia="cs-CZ"/>
        </w:rPr>
      </w:pPr>
      <w:r w:rsidRPr="00E57367">
        <w:rPr>
          <w:rFonts w:eastAsia="Times New Roman" w:cstheme="minorHAnsi"/>
          <w:lang w:eastAsia="cs-CZ"/>
        </w:rPr>
        <w:t>Schopnost učit</w:t>
      </w:r>
      <w:r w:rsidR="00AD63C5">
        <w:rPr>
          <w:rFonts w:eastAsia="Times New Roman" w:cstheme="minorHAnsi"/>
          <w:lang w:eastAsia="cs-CZ"/>
        </w:rPr>
        <w:t xml:space="preserve"> se </w:t>
      </w:r>
      <w:r w:rsidRPr="00E57367">
        <w:rPr>
          <w:rFonts w:eastAsia="Times New Roman" w:cstheme="minorHAnsi"/>
          <w:lang w:eastAsia="cs-CZ"/>
        </w:rPr>
        <w:t>je rozvíjená:</w:t>
      </w:r>
    </w:p>
    <w:p w14:paraId="135F3F04" w14:textId="77777777" w:rsidR="00EB2FC5" w:rsidRPr="00E57367" w:rsidRDefault="00EB2FC5" w:rsidP="00AB68BF">
      <w:pPr>
        <w:numPr>
          <w:ilvl w:val="1"/>
          <w:numId w:val="24"/>
        </w:numPr>
        <w:shd w:val="clear" w:color="auto" w:fill="FFFFFF"/>
        <w:spacing w:after="0" w:line="360" w:lineRule="atLeast"/>
        <w:ind w:left="1200"/>
        <w:rPr>
          <w:rFonts w:eastAsia="Times New Roman" w:cstheme="minorHAnsi"/>
          <w:lang w:eastAsia="cs-CZ"/>
        </w:rPr>
      </w:pPr>
      <w:r w:rsidRPr="00E57367">
        <w:rPr>
          <w:rFonts w:eastAsia="Times New Roman" w:cstheme="minorHAnsi"/>
          <w:lang w:eastAsia="cs-CZ"/>
        </w:rPr>
        <w:t>vyvozování závěrů</w:t>
      </w:r>
      <w:r w:rsidR="00AD63C5">
        <w:rPr>
          <w:rFonts w:eastAsia="Times New Roman" w:cstheme="minorHAnsi"/>
          <w:lang w:eastAsia="cs-CZ"/>
        </w:rPr>
        <w:t xml:space="preserve"> z </w:t>
      </w:r>
      <w:r w:rsidRPr="00E57367">
        <w:rPr>
          <w:rFonts w:eastAsia="Times New Roman" w:cstheme="minorHAnsi"/>
          <w:lang w:eastAsia="cs-CZ"/>
        </w:rPr>
        <w:t>pokusů</w:t>
      </w:r>
      <w:r w:rsidR="00762599">
        <w:rPr>
          <w:rFonts w:eastAsia="Times New Roman" w:cstheme="minorHAnsi"/>
          <w:lang w:eastAsia="cs-CZ"/>
        </w:rPr>
        <w:t>;</w:t>
      </w:r>
    </w:p>
    <w:p w14:paraId="480126CA" w14:textId="77777777" w:rsidR="00EB2FC5" w:rsidRPr="00E57367" w:rsidRDefault="00EB2FC5" w:rsidP="00AB68BF">
      <w:pPr>
        <w:numPr>
          <w:ilvl w:val="1"/>
          <w:numId w:val="24"/>
        </w:numPr>
        <w:shd w:val="clear" w:color="auto" w:fill="FFFFFF"/>
        <w:spacing w:after="0" w:line="360" w:lineRule="atLeast"/>
        <w:ind w:left="1200"/>
        <w:rPr>
          <w:rFonts w:cstheme="minorHAnsi"/>
          <w:u w:val="single"/>
        </w:rPr>
      </w:pPr>
      <w:r w:rsidRPr="00E57367">
        <w:rPr>
          <w:rFonts w:eastAsia="Times New Roman" w:cstheme="minorHAnsi"/>
          <w:lang w:eastAsia="cs-CZ"/>
        </w:rPr>
        <w:t>praktičností programu, žáci jsou konfrontováni</w:t>
      </w:r>
      <w:r w:rsidR="00AD63C5">
        <w:rPr>
          <w:rFonts w:eastAsia="Times New Roman" w:cstheme="minorHAnsi"/>
          <w:lang w:eastAsia="cs-CZ"/>
        </w:rPr>
        <w:t xml:space="preserve"> s </w:t>
      </w:r>
      <w:r w:rsidRPr="00E57367">
        <w:rPr>
          <w:rFonts w:eastAsia="Times New Roman" w:cstheme="minorHAnsi"/>
          <w:lang w:eastAsia="cs-CZ"/>
        </w:rPr>
        <w:t>reálnou podobou orgánů, jejichž stavbu</w:t>
      </w:r>
      <w:r w:rsidR="00190F84">
        <w:rPr>
          <w:rFonts w:eastAsia="Times New Roman" w:cstheme="minorHAnsi"/>
          <w:lang w:eastAsia="cs-CZ"/>
        </w:rPr>
        <w:t xml:space="preserve"> a </w:t>
      </w:r>
      <w:r w:rsidRPr="00E57367">
        <w:rPr>
          <w:rFonts w:eastAsia="Times New Roman" w:cstheme="minorHAnsi"/>
          <w:lang w:eastAsia="cs-CZ"/>
        </w:rPr>
        <w:t>funkci znají jen teoreticky; propojením tohoto zážitku</w:t>
      </w:r>
      <w:r w:rsidR="00AD63C5">
        <w:rPr>
          <w:rFonts w:eastAsia="Times New Roman" w:cstheme="minorHAnsi"/>
          <w:lang w:eastAsia="cs-CZ"/>
        </w:rPr>
        <w:t xml:space="preserve"> s </w:t>
      </w:r>
      <w:r w:rsidRPr="00E57367">
        <w:rPr>
          <w:rFonts w:eastAsia="Times New Roman" w:cstheme="minorHAnsi"/>
          <w:lang w:eastAsia="cs-CZ"/>
        </w:rPr>
        <w:t>teorií</w:t>
      </w:r>
      <w:r w:rsidR="00AD63C5">
        <w:rPr>
          <w:rFonts w:eastAsia="Times New Roman" w:cstheme="minorHAnsi"/>
          <w:lang w:eastAsia="cs-CZ"/>
        </w:rPr>
        <w:t xml:space="preserve"> se </w:t>
      </w:r>
      <w:r w:rsidRPr="00E57367">
        <w:rPr>
          <w:rFonts w:eastAsia="Times New Roman" w:cstheme="minorHAnsi"/>
          <w:lang w:eastAsia="cs-CZ"/>
        </w:rPr>
        <w:t>podporuje uchování nově získaných poznatků</w:t>
      </w:r>
      <w:r w:rsidR="00AD63C5">
        <w:rPr>
          <w:rFonts w:eastAsia="Times New Roman" w:cstheme="minorHAnsi"/>
          <w:lang w:eastAsia="cs-CZ"/>
        </w:rPr>
        <w:t xml:space="preserve"> do </w:t>
      </w:r>
      <w:r w:rsidRPr="00E57367">
        <w:rPr>
          <w:rFonts w:eastAsia="Times New Roman" w:cstheme="minorHAnsi"/>
          <w:lang w:eastAsia="cs-CZ"/>
        </w:rPr>
        <w:t>již existující sítě vědomostí</w:t>
      </w:r>
      <w:r w:rsidR="00762599">
        <w:rPr>
          <w:rFonts w:eastAsia="Times New Roman" w:cstheme="minorHAnsi"/>
          <w:lang w:eastAsia="cs-CZ"/>
        </w:rPr>
        <w:t>.</w:t>
      </w:r>
    </w:p>
    <w:p w14:paraId="6F39DEE8" w14:textId="77777777" w:rsidR="0094407C" w:rsidRPr="00E57367" w:rsidRDefault="0094407C" w:rsidP="0094407C">
      <w:pPr>
        <w:rPr>
          <w:rFonts w:cstheme="minorHAnsi"/>
          <w:u w:val="single"/>
        </w:rPr>
      </w:pPr>
    </w:p>
    <w:p w14:paraId="1A296E15" w14:textId="77777777" w:rsidR="0094407C" w:rsidRPr="00E57367" w:rsidRDefault="0094407C" w:rsidP="0094407C">
      <w:pPr>
        <w:rPr>
          <w:rFonts w:cstheme="minorHAnsi"/>
          <w:u w:val="single"/>
        </w:rPr>
      </w:pPr>
      <w:r w:rsidRPr="00E57367">
        <w:rPr>
          <w:rFonts w:cstheme="minorHAnsi"/>
          <w:u w:val="single"/>
        </w:rPr>
        <w:t>Forma</w:t>
      </w:r>
      <w:r w:rsidR="00190F84">
        <w:rPr>
          <w:rFonts w:cstheme="minorHAnsi"/>
          <w:u w:val="single"/>
        </w:rPr>
        <w:t xml:space="preserve"> a </w:t>
      </w:r>
      <w:r w:rsidRPr="00E57367">
        <w:rPr>
          <w:rFonts w:cstheme="minorHAnsi"/>
          <w:u w:val="single"/>
        </w:rPr>
        <w:t>popis realizace</w:t>
      </w:r>
    </w:p>
    <w:p w14:paraId="4270E296" w14:textId="03236DB3" w:rsidR="0094407C" w:rsidRPr="00E57367" w:rsidRDefault="00EB2FC5" w:rsidP="0094407C">
      <w:pPr>
        <w:rPr>
          <w:rFonts w:cstheme="minorHAnsi"/>
          <w:u w:val="single"/>
        </w:rPr>
      </w:pPr>
      <w:r w:rsidRPr="00E57367">
        <w:rPr>
          <w:rFonts w:cstheme="minorHAnsi"/>
          <w:shd w:val="clear" w:color="auto" w:fill="FFFFFF"/>
        </w:rPr>
        <w:t>Blok</w:t>
      </w:r>
      <w:r w:rsidR="00AD63C5">
        <w:rPr>
          <w:rFonts w:cstheme="minorHAnsi"/>
          <w:shd w:val="clear" w:color="auto" w:fill="FFFFFF"/>
        </w:rPr>
        <w:t xml:space="preserve"> o </w:t>
      </w:r>
      <w:r w:rsidRPr="00E57367">
        <w:rPr>
          <w:rFonts w:cstheme="minorHAnsi"/>
          <w:shd w:val="clear" w:color="auto" w:fill="FFFFFF"/>
        </w:rPr>
        <w:t xml:space="preserve">třech hlavních </w:t>
      </w:r>
      <w:r w:rsidR="00E84F16" w:rsidRPr="00E57367">
        <w:rPr>
          <w:rFonts w:cstheme="minorHAnsi"/>
          <w:shd w:val="clear" w:color="auto" w:fill="FFFFFF"/>
        </w:rPr>
        <w:t>částech – nejprve</w:t>
      </w:r>
      <w:r w:rsidRPr="00E57367">
        <w:rPr>
          <w:rFonts w:cstheme="minorHAnsi"/>
          <w:shd w:val="clear" w:color="auto" w:fill="FFFFFF"/>
        </w:rPr>
        <w:t xml:space="preserve"> práce ve dvojicích</w:t>
      </w:r>
      <w:r w:rsidR="00AD63C5">
        <w:rPr>
          <w:rFonts w:cstheme="minorHAnsi"/>
          <w:shd w:val="clear" w:color="auto" w:fill="FFFFFF"/>
        </w:rPr>
        <w:t xml:space="preserve"> s </w:t>
      </w:r>
      <w:r w:rsidRPr="00E57367">
        <w:rPr>
          <w:rFonts w:cstheme="minorHAnsi"/>
          <w:shd w:val="clear" w:color="auto" w:fill="FFFFFF"/>
        </w:rPr>
        <w:t>tlakoměry, jednotlivci</w:t>
      </w:r>
      <w:r w:rsidR="00AD63C5">
        <w:rPr>
          <w:rFonts w:cstheme="minorHAnsi"/>
          <w:shd w:val="clear" w:color="auto" w:fill="FFFFFF"/>
        </w:rPr>
        <w:t xml:space="preserve"> s </w:t>
      </w:r>
      <w:r w:rsidRPr="00E57367">
        <w:rPr>
          <w:rFonts w:cstheme="minorHAnsi"/>
          <w:shd w:val="clear" w:color="auto" w:fill="FFFFFF"/>
        </w:rPr>
        <w:t>fonendoskopy; pitva srdce ve dvojicích</w:t>
      </w:r>
      <w:r w:rsidR="00190F84">
        <w:rPr>
          <w:rFonts w:cstheme="minorHAnsi"/>
          <w:shd w:val="clear" w:color="auto" w:fill="FFFFFF"/>
        </w:rPr>
        <w:t xml:space="preserve"> a </w:t>
      </w:r>
      <w:r w:rsidRPr="00E57367">
        <w:rPr>
          <w:rFonts w:cstheme="minorHAnsi"/>
          <w:shd w:val="clear" w:color="auto" w:fill="FFFFFF"/>
        </w:rPr>
        <w:t>společné zkoumání plic</w:t>
      </w:r>
      <w:r w:rsidR="00190F84">
        <w:rPr>
          <w:rFonts w:cstheme="minorHAnsi"/>
          <w:shd w:val="clear" w:color="auto" w:fill="FFFFFF"/>
        </w:rPr>
        <w:t xml:space="preserve"> a </w:t>
      </w:r>
      <w:r w:rsidRPr="00E57367">
        <w:rPr>
          <w:rFonts w:cstheme="minorHAnsi"/>
          <w:shd w:val="clear" w:color="auto" w:fill="FFFFFF"/>
        </w:rPr>
        <w:t>zbytku kořínku. Reflexe programu</w:t>
      </w:r>
      <w:r w:rsidR="00AD63C5">
        <w:rPr>
          <w:rFonts w:cstheme="minorHAnsi"/>
          <w:shd w:val="clear" w:color="auto" w:fill="FFFFFF"/>
        </w:rPr>
        <w:t xml:space="preserve"> na </w:t>
      </w:r>
      <w:r w:rsidRPr="00E57367">
        <w:rPr>
          <w:rFonts w:cstheme="minorHAnsi"/>
          <w:shd w:val="clear" w:color="auto" w:fill="FFFFFF"/>
        </w:rPr>
        <w:t>závěr.</w:t>
      </w:r>
    </w:p>
    <w:p w14:paraId="7FB16EDA" w14:textId="77777777" w:rsidR="0094407C" w:rsidRPr="00E57367" w:rsidRDefault="0094407C" w:rsidP="0094407C">
      <w:pPr>
        <w:rPr>
          <w:rFonts w:cstheme="minorHAnsi"/>
          <w:u w:val="single"/>
        </w:rPr>
      </w:pPr>
      <w:r w:rsidRPr="00E57367">
        <w:rPr>
          <w:rFonts w:cstheme="minorHAnsi"/>
          <w:u w:val="single"/>
        </w:rPr>
        <w:t>Uvedení</w:t>
      </w:r>
    </w:p>
    <w:p w14:paraId="54F6A3A5" w14:textId="77777777" w:rsidR="00EB2FC5" w:rsidRPr="00CE5FE7" w:rsidRDefault="00E54D8F" w:rsidP="0059070F">
      <w:pPr>
        <w:pStyle w:val="Nadpis3"/>
      </w:pPr>
      <w:r w:rsidRPr="00CE5FE7">
        <w:rPr>
          <w:rStyle w:val="Zdraznn"/>
          <w:i w:val="0"/>
          <w:iCs w:val="0"/>
        </w:rPr>
        <w:t>Evokace</w:t>
      </w:r>
    </w:p>
    <w:p w14:paraId="14F0D3ED" w14:textId="77777777" w:rsidR="00EB2FC5" w:rsidRPr="00E57367" w:rsidRDefault="00EB2FC5" w:rsidP="00E54D8F">
      <w:pPr>
        <w:shd w:val="clear" w:color="auto" w:fill="FFFFFF"/>
        <w:rPr>
          <w:rFonts w:cstheme="minorHAnsi"/>
        </w:rPr>
      </w:pPr>
      <w:r w:rsidRPr="00E57367">
        <w:rPr>
          <w:rFonts w:cstheme="minorHAnsi"/>
        </w:rPr>
        <w:t>Cca týden</w:t>
      </w:r>
      <w:r w:rsidR="00AD63C5">
        <w:rPr>
          <w:rFonts w:cstheme="minorHAnsi"/>
        </w:rPr>
        <w:t xml:space="preserve"> před </w:t>
      </w:r>
      <w:r w:rsidRPr="00E57367">
        <w:rPr>
          <w:rFonts w:cstheme="minorHAnsi"/>
        </w:rPr>
        <w:t>samotným programem poslat</w:t>
      </w:r>
      <w:r w:rsidR="00AD63C5">
        <w:rPr>
          <w:rFonts w:cstheme="minorHAnsi"/>
        </w:rPr>
        <w:t xml:space="preserve"> do </w:t>
      </w:r>
      <w:r w:rsidRPr="00E57367">
        <w:rPr>
          <w:rFonts w:cstheme="minorHAnsi"/>
        </w:rPr>
        <w:t>školy žákům obrázky/plánky ma</w:t>
      </w:r>
      <w:r w:rsidR="00FE53E6">
        <w:rPr>
          <w:rFonts w:cstheme="minorHAnsi"/>
        </w:rPr>
        <w:t>lého</w:t>
      </w:r>
      <w:r w:rsidR="00190F84">
        <w:rPr>
          <w:rFonts w:cstheme="minorHAnsi"/>
        </w:rPr>
        <w:t xml:space="preserve"> a </w:t>
      </w:r>
      <w:r w:rsidR="00FE53E6">
        <w:rPr>
          <w:rFonts w:cstheme="minorHAnsi"/>
        </w:rPr>
        <w:t>velkého krevního oběhu (jeden</w:t>
      </w:r>
      <w:r w:rsidRPr="00E57367">
        <w:rPr>
          <w:rFonts w:cstheme="minorHAnsi"/>
        </w:rPr>
        <w:t xml:space="preserve"> obrázek</w:t>
      </w:r>
      <w:r w:rsidR="00AD63C5">
        <w:rPr>
          <w:rFonts w:cstheme="minorHAnsi"/>
        </w:rPr>
        <w:t xml:space="preserve"> na </w:t>
      </w:r>
      <w:r w:rsidR="00FE53E6">
        <w:rPr>
          <w:rFonts w:cstheme="minorHAnsi"/>
        </w:rPr>
        <w:t>jednoho</w:t>
      </w:r>
      <w:r w:rsidR="00F95899">
        <w:rPr>
          <w:rFonts w:cstheme="minorHAnsi"/>
        </w:rPr>
        <w:t xml:space="preserve"> žáka</w:t>
      </w:r>
      <w:r w:rsidRPr="00E57367">
        <w:rPr>
          <w:rFonts w:cstheme="minorHAnsi"/>
        </w:rPr>
        <w:t>)</w:t>
      </w:r>
      <w:r w:rsidR="00AD63C5">
        <w:rPr>
          <w:rFonts w:cstheme="minorHAnsi"/>
        </w:rPr>
        <w:t xml:space="preserve"> s </w:t>
      </w:r>
      <w:r w:rsidRPr="00E57367">
        <w:rPr>
          <w:rFonts w:cstheme="minorHAnsi"/>
        </w:rPr>
        <w:t>tím, že</w:t>
      </w:r>
      <w:r w:rsidR="00AD63C5">
        <w:rPr>
          <w:rFonts w:cstheme="minorHAnsi"/>
        </w:rPr>
        <w:t xml:space="preserve"> do </w:t>
      </w:r>
      <w:r w:rsidRPr="00E57367">
        <w:rPr>
          <w:rFonts w:cstheme="minorHAnsi"/>
        </w:rPr>
        <w:t>něj mají zapsat všechno, co je napadá</w:t>
      </w:r>
      <w:r w:rsidR="00AD63C5">
        <w:rPr>
          <w:rFonts w:cstheme="minorHAnsi"/>
        </w:rPr>
        <w:t xml:space="preserve"> k </w:t>
      </w:r>
      <w:r w:rsidRPr="00E57367">
        <w:rPr>
          <w:rFonts w:cstheme="minorHAnsi"/>
        </w:rPr>
        <w:t>tématu srdce</w:t>
      </w:r>
      <w:r w:rsidR="00190F84">
        <w:rPr>
          <w:rFonts w:cstheme="minorHAnsi"/>
        </w:rPr>
        <w:t xml:space="preserve"> a </w:t>
      </w:r>
      <w:r w:rsidRPr="00E57367">
        <w:rPr>
          <w:rFonts w:cstheme="minorHAnsi"/>
        </w:rPr>
        <w:t>plic</w:t>
      </w:r>
      <w:r w:rsidR="00AD63C5">
        <w:rPr>
          <w:rFonts w:cstheme="minorHAnsi"/>
        </w:rPr>
        <w:t xml:space="preserve"> v </w:t>
      </w:r>
      <w:r w:rsidRPr="00E57367">
        <w:rPr>
          <w:rFonts w:cstheme="minorHAnsi"/>
        </w:rPr>
        <w:t>nás. Poprosíme pedagogický doprovod, aby nám obrázky nafotili, abychom předem tušili,</w:t>
      </w:r>
      <w:r w:rsidR="00AD63C5">
        <w:rPr>
          <w:rFonts w:cstheme="minorHAnsi"/>
        </w:rPr>
        <w:t xml:space="preserve"> v </w:t>
      </w:r>
      <w:r w:rsidRPr="00E57367">
        <w:rPr>
          <w:rFonts w:cstheme="minorHAnsi"/>
        </w:rPr>
        <w:t>jaké odbornostní úrovni</w:t>
      </w:r>
      <w:r w:rsidR="00AD63C5">
        <w:rPr>
          <w:rFonts w:cstheme="minorHAnsi"/>
        </w:rPr>
        <w:t xml:space="preserve"> se </w:t>
      </w:r>
      <w:r w:rsidRPr="00E57367">
        <w:rPr>
          <w:rFonts w:cstheme="minorHAnsi"/>
        </w:rPr>
        <w:t>budeme pohybovat.</w:t>
      </w:r>
    </w:p>
    <w:p w14:paraId="75FEDC8C" w14:textId="77777777" w:rsidR="00EB2FC5" w:rsidRPr="00E57367" w:rsidRDefault="00EB2FC5" w:rsidP="00E54D8F">
      <w:pPr>
        <w:shd w:val="clear" w:color="auto" w:fill="FFFFFF"/>
        <w:rPr>
          <w:rFonts w:cstheme="minorHAnsi"/>
        </w:rPr>
      </w:pPr>
      <w:r w:rsidRPr="00E57367">
        <w:rPr>
          <w:rFonts w:cstheme="minorHAnsi"/>
        </w:rPr>
        <w:t>Příchod žáků</w:t>
      </w:r>
      <w:r w:rsidR="00AD63C5">
        <w:rPr>
          <w:rFonts w:cstheme="minorHAnsi"/>
        </w:rPr>
        <w:t xml:space="preserve"> na </w:t>
      </w:r>
      <w:r w:rsidRPr="00E57367">
        <w:rPr>
          <w:rFonts w:cstheme="minorHAnsi"/>
        </w:rPr>
        <w:t>program: uvítání, vybrat</w:t>
      </w:r>
      <w:r w:rsidR="00AD63C5">
        <w:rPr>
          <w:rFonts w:cstheme="minorHAnsi"/>
        </w:rPr>
        <w:t xml:space="preserve"> si </w:t>
      </w:r>
      <w:r w:rsidRPr="00E57367">
        <w:rPr>
          <w:rFonts w:cstheme="minorHAnsi"/>
        </w:rPr>
        <w:t>plášť (ale zatím není třeba oblékat), krá</w:t>
      </w:r>
      <w:r w:rsidR="00FE53E6">
        <w:rPr>
          <w:rFonts w:cstheme="minorHAnsi"/>
        </w:rPr>
        <w:t>tká pravidla práce</w:t>
      </w:r>
      <w:r w:rsidR="00AD63C5">
        <w:rPr>
          <w:rFonts w:cstheme="minorHAnsi"/>
        </w:rPr>
        <w:t xml:space="preserve"> v </w:t>
      </w:r>
      <w:r w:rsidR="00FE53E6">
        <w:rPr>
          <w:rFonts w:cstheme="minorHAnsi"/>
        </w:rPr>
        <w:t>laboratoři</w:t>
      </w:r>
      <w:r w:rsidR="00AD63C5">
        <w:rPr>
          <w:rFonts w:cstheme="minorHAnsi"/>
        </w:rPr>
        <w:t xml:space="preserve"> s </w:t>
      </w:r>
      <w:r w:rsidRPr="00E57367">
        <w:rPr>
          <w:rFonts w:cstheme="minorHAnsi"/>
        </w:rPr>
        <w:t>biologický materiálem</w:t>
      </w:r>
      <w:r w:rsidR="00190F84">
        <w:rPr>
          <w:rFonts w:cstheme="minorHAnsi"/>
        </w:rPr>
        <w:t xml:space="preserve"> a </w:t>
      </w:r>
      <w:r w:rsidRPr="00E57367">
        <w:rPr>
          <w:rFonts w:cstheme="minorHAnsi"/>
        </w:rPr>
        <w:t>ostrými nástroji, bezpečnostní pokyny</w:t>
      </w:r>
      <w:r w:rsidR="00AD63C5">
        <w:rPr>
          <w:rFonts w:cstheme="minorHAnsi"/>
        </w:rPr>
        <w:t xml:space="preserve"> v </w:t>
      </w:r>
      <w:r w:rsidRPr="00E57367">
        <w:rPr>
          <w:rFonts w:cstheme="minorHAnsi"/>
        </w:rPr>
        <w:t>případě nevolnosti. Rozdělení</w:t>
      </w:r>
      <w:r w:rsidR="00AD63C5">
        <w:rPr>
          <w:rFonts w:cstheme="minorHAnsi"/>
        </w:rPr>
        <w:t xml:space="preserve"> se do </w:t>
      </w:r>
      <w:r w:rsidRPr="00E57367">
        <w:rPr>
          <w:rFonts w:cstheme="minorHAnsi"/>
        </w:rPr>
        <w:t>dvojic (toto může proběhnout už ve škole, žáci přichází</w:t>
      </w:r>
      <w:r w:rsidR="00190F84">
        <w:rPr>
          <w:rFonts w:cstheme="minorHAnsi"/>
        </w:rPr>
        <w:t xml:space="preserve"> a </w:t>
      </w:r>
      <w:r w:rsidRPr="00E57367">
        <w:rPr>
          <w:rFonts w:cstheme="minorHAnsi"/>
        </w:rPr>
        <w:t>už ví,</w:t>
      </w:r>
      <w:r w:rsidR="00AD63C5">
        <w:rPr>
          <w:rFonts w:cstheme="minorHAnsi"/>
        </w:rPr>
        <w:t xml:space="preserve"> s </w:t>
      </w:r>
      <w:r w:rsidRPr="00E57367">
        <w:rPr>
          <w:rFonts w:cstheme="minorHAnsi"/>
        </w:rPr>
        <w:t>kým budou ve dvojici pracovat). Zveme žáky</w:t>
      </w:r>
      <w:r w:rsidR="00AD63C5">
        <w:rPr>
          <w:rFonts w:cstheme="minorHAnsi"/>
        </w:rPr>
        <w:t xml:space="preserve"> do </w:t>
      </w:r>
      <w:r w:rsidRPr="00E57367">
        <w:rPr>
          <w:rFonts w:cstheme="minorHAnsi"/>
        </w:rPr>
        <w:t>laboratoře, dvojice</w:t>
      </w:r>
      <w:r w:rsidR="00AD63C5">
        <w:rPr>
          <w:rFonts w:cstheme="minorHAnsi"/>
        </w:rPr>
        <w:t xml:space="preserve"> si </w:t>
      </w:r>
      <w:r w:rsidRPr="00E57367">
        <w:rPr>
          <w:rFonts w:cstheme="minorHAnsi"/>
        </w:rPr>
        <w:t>sedají naproti sobě.</w:t>
      </w:r>
    </w:p>
    <w:p w14:paraId="4D5FE291" w14:textId="77777777" w:rsidR="00EB2FC5" w:rsidRPr="00E57367" w:rsidRDefault="00EB2FC5" w:rsidP="00E54D8F">
      <w:pPr>
        <w:shd w:val="clear" w:color="auto" w:fill="FFFFFF"/>
        <w:rPr>
          <w:rFonts w:cstheme="minorHAnsi"/>
        </w:rPr>
      </w:pPr>
      <w:r w:rsidRPr="00E57367">
        <w:rPr>
          <w:rFonts w:cstheme="minorHAnsi"/>
        </w:rPr>
        <w:t>Ptáme</w:t>
      </w:r>
      <w:r w:rsidR="00AD63C5">
        <w:rPr>
          <w:rFonts w:cstheme="minorHAnsi"/>
        </w:rPr>
        <w:t xml:space="preserve"> se </w:t>
      </w:r>
      <w:r w:rsidRPr="00E57367">
        <w:rPr>
          <w:rFonts w:cstheme="minorHAnsi"/>
        </w:rPr>
        <w:t>žáků, co</w:t>
      </w:r>
      <w:r w:rsidR="00AD63C5">
        <w:rPr>
          <w:rFonts w:cstheme="minorHAnsi"/>
        </w:rPr>
        <w:t xml:space="preserve"> pro </w:t>
      </w:r>
      <w:r w:rsidRPr="00E57367">
        <w:rPr>
          <w:rFonts w:cstheme="minorHAnsi"/>
        </w:rPr>
        <w:t>ně srdce</w:t>
      </w:r>
      <w:r w:rsidR="00190F84">
        <w:rPr>
          <w:rFonts w:cstheme="minorHAnsi"/>
        </w:rPr>
        <w:t xml:space="preserve"> a </w:t>
      </w:r>
      <w:r w:rsidRPr="00E57367">
        <w:rPr>
          <w:rFonts w:cstheme="minorHAnsi"/>
        </w:rPr>
        <w:t>plíce znamenají, navazujeme kontakt. Zjišťujeme, kde</w:t>
      </w:r>
      <w:r w:rsidR="00AD63C5">
        <w:rPr>
          <w:rFonts w:cstheme="minorHAnsi"/>
        </w:rPr>
        <w:t xml:space="preserve"> si </w:t>
      </w:r>
      <w:r w:rsidRPr="00E57367">
        <w:rPr>
          <w:rFonts w:cstheme="minorHAnsi"/>
        </w:rPr>
        <w:t>žáci myslí, že srdce mají uloženo</w:t>
      </w:r>
      <w:r w:rsidR="00AD63C5">
        <w:rPr>
          <w:rFonts w:cstheme="minorHAnsi"/>
        </w:rPr>
        <w:t xml:space="preserve"> v </w:t>
      </w:r>
      <w:r w:rsidRPr="00E57367">
        <w:rPr>
          <w:rFonts w:cstheme="minorHAnsi"/>
        </w:rPr>
        <w:t>těle</w:t>
      </w:r>
      <w:r w:rsidR="00190F84">
        <w:rPr>
          <w:rFonts w:cstheme="minorHAnsi"/>
        </w:rPr>
        <w:t xml:space="preserve"> a </w:t>
      </w:r>
      <w:r w:rsidRPr="00E57367">
        <w:rPr>
          <w:rFonts w:cstheme="minorHAnsi"/>
        </w:rPr>
        <w:t>jak je jejich srdce velké</w:t>
      </w:r>
      <w:r w:rsidR="00190F84">
        <w:rPr>
          <w:rFonts w:cstheme="minorHAnsi"/>
        </w:rPr>
        <w:t xml:space="preserve"> a </w:t>
      </w:r>
      <w:r w:rsidRPr="00E57367">
        <w:rPr>
          <w:rFonts w:cstheme="minorHAnsi"/>
        </w:rPr>
        <w:t>korigujeme odpovědi.</w:t>
      </w:r>
    </w:p>
    <w:p w14:paraId="7283AA51" w14:textId="77777777" w:rsidR="00EB2FC5" w:rsidRPr="00E57367" w:rsidRDefault="00EB2FC5" w:rsidP="00EB2FC5">
      <w:pPr>
        <w:shd w:val="clear" w:color="auto" w:fill="FFFFFF"/>
        <w:spacing w:after="0" w:line="360" w:lineRule="atLeast"/>
        <w:ind w:left="840"/>
        <w:rPr>
          <w:rFonts w:cstheme="minorHAnsi"/>
        </w:rPr>
      </w:pPr>
    </w:p>
    <w:p w14:paraId="4029D6DE" w14:textId="77777777" w:rsidR="00EB2FC5" w:rsidRPr="00CE5FE7" w:rsidRDefault="00EB2FC5" w:rsidP="0059070F">
      <w:pPr>
        <w:pStyle w:val="Nadpis3"/>
      </w:pPr>
      <w:r w:rsidRPr="00CE5FE7">
        <w:rPr>
          <w:rStyle w:val="Zdraznn"/>
          <w:i w:val="0"/>
          <w:iCs w:val="0"/>
        </w:rPr>
        <w:t>Uvědom</w:t>
      </w:r>
      <w:r w:rsidR="00E54D8F" w:rsidRPr="00CE5FE7">
        <w:rPr>
          <w:rStyle w:val="Zdraznn"/>
          <w:i w:val="0"/>
          <w:iCs w:val="0"/>
        </w:rPr>
        <w:t>ění</w:t>
      </w:r>
    </w:p>
    <w:p w14:paraId="2024DCCA" w14:textId="77777777" w:rsidR="00EB2FC5" w:rsidRPr="00E57367" w:rsidRDefault="00EB2FC5" w:rsidP="004C7606">
      <w:pPr>
        <w:shd w:val="clear" w:color="auto" w:fill="FFFFFF"/>
        <w:spacing w:afterLines="200" w:after="480"/>
        <w:rPr>
          <w:rFonts w:cstheme="minorHAnsi"/>
        </w:rPr>
      </w:pPr>
      <w:r w:rsidRPr="00E57367">
        <w:rPr>
          <w:rFonts w:cstheme="minorHAnsi"/>
        </w:rPr>
        <w:t>Srdce žáků zkoumáme neinvazivními metodami: tlakoměry</w:t>
      </w:r>
      <w:r w:rsidR="00190F84">
        <w:rPr>
          <w:rFonts w:cstheme="minorHAnsi"/>
        </w:rPr>
        <w:t xml:space="preserve"> a </w:t>
      </w:r>
      <w:r w:rsidRPr="00E57367">
        <w:rPr>
          <w:rFonts w:cstheme="minorHAnsi"/>
        </w:rPr>
        <w:t>fonendoskopy. Ukážeme</w:t>
      </w:r>
      <w:r w:rsidR="00190F84">
        <w:rPr>
          <w:rFonts w:cstheme="minorHAnsi"/>
        </w:rPr>
        <w:t xml:space="preserve"> a </w:t>
      </w:r>
      <w:r w:rsidRPr="00E57367">
        <w:rPr>
          <w:rFonts w:cstheme="minorHAnsi"/>
        </w:rPr>
        <w:t>vysvětlíme, jak tl</w:t>
      </w:r>
      <w:r w:rsidR="00FE53E6">
        <w:rPr>
          <w:rFonts w:cstheme="minorHAnsi"/>
        </w:rPr>
        <w:t>akoměr funguje, žáci dostávají jeden</w:t>
      </w:r>
      <w:r w:rsidRPr="00E57367">
        <w:rPr>
          <w:rFonts w:cstheme="minorHAnsi"/>
        </w:rPr>
        <w:t xml:space="preserve"> tlakoměr</w:t>
      </w:r>
      <w:r w:rsidR="00AD63C5">
        <w:rPr>
          <w:rFonts w:cstheme="minorHAnsi"/>
        </w:rPr>
        <w:t xml:space="preserve"> do </w:t>
      </w:r>
      <w:r w:rsidRPr="00E57367">
        <w:rPr>
          <w:rFonts w:cstheme="minorHAnsi"/>
        </w:rPr>
        <w:t>dvojice,</w:t>
      </w:r>
      <w:r w:rsidR="00AD63C5">
        <w:rPr>
          <w:rFonts w:cstheme="minorHAnsi"/>
        </w:rPr>
        <w:t xml:space="preserve"> pro </w:t>
      </w:r>
      <w:r w:rsidRPr="00E57367">
        <w:rPr>
          <w:rFonts w:cstheme="minorHAnsi"/>
        </w:rPr>
        <w:t>každého je nachystán formulář</w:t>
      </w:r>
      <w:r w:rsidR="00AD63C5">
        <w:rPr>
          <w:rFonts w:cstheme="minorHAnsi"/>
        </w:rPr>
        <w:t xml:space="preserve"> pro </w:t>
      </w:r>
      <w:r w:rsidRPr="00E57367">
        <w:rPr>
          <w:rFonts w:cstheme="minorHAnsi"/>
        </w:rPr>
        <w:t>jednoduché zaznačení jím naměřených hodnot (krevní tlak</w:t>
      </w:r>
      <w:r w:rsidR="00190F84">
        <w:rPr>
          <w:rFonts w:cstheme="minorHAnsi"/>
        </w:rPr>
        <w:t xml:space="preserve"> a </w:t>
      </w:r>
      <w:r w:rsidRPr="00E57367">
        <w:rPr>
          <w:rFonts w:cstheme="minorHAnsi"/>
        </w:rPr>
        <w:t xml:space="preserve">srdeční tep). </w:t>
      </w:r>
      <w:r w:rsidR="009F7382" w:rsidRPr="00E57367">
        <w:rPr>
          <w:rFonts w:cstheme="minorHAnsi"/>
        </w:rPr>
        <w:t>Žáky</w:t>
      </w:r>
      <w:r w:rsidRPr="00E57367">
        <w:rPr>
          <w:rFonts w:cstheme="minorHAnsi"/>
        </w:rPr>
        <w:t xml:space="preserve"> provádíme postupným měřením (2-3x</w:t>
      </w:r>
      <w:r w:rsidR="00AD63C5">
        <w:rPr>
          <w:rFonts w:cstheme="minorHAnsi"/>
        </w:rPr>
        <w:t xml:space="preserve"> se </w:t>
      </w:r>
      <w:r w:rsidRPr="00E57367">
        <w:rPr>
          <w:rFonts w:cstheme="minorHAnsi"/>
        </w:rPr>
        <w:t>změří každý žák, kolega ve dvojici mu pomáhá připnout manžetu tlakoměru</w:t>
      </w:r>
      <w:r w:rsidR="00190F84">
        <w:rPr>
          <w:rFonts w:cstheme="minorHAnsi"/>
        </w:rPr>
        <w:t xml:space="preserve"> a </w:t>
      </w:r>
      <w:r w:rsidRPr="00E57367">
        <w:rPr>
          <w:rFonts w:cstheme="minorHAnsi"/>
        </w:rPr>
        <w:t>zapisovat výsledky). Jakmile mají žáci proměřeno, bavíme</w:t>
      </w:r>
      <w:r w:rsidR="00AD63C5">
        <w:rPr>
          <w:rFonts w:cstheme="minorHAnsi"/>
        </w:rPr>
        <w:t xml:space="preserve"> se o </w:t>
      </w:r>
      <w:r w:rsidRPr="00E57367">
        <w:rPr>
          <w:rFonts w:cstheme="minorHAnsi"/>
        </w:rPr>
        <w:t>tom, co ty hodnoty znamenají,</w:t>
      </w:r>
      <w:r w:rsidR="00AD63C5">
        <w:rPr>
          <w:rFonts w:cstheme="minorHAnsi"/>
        </w:rPr>
        <w:t xml:space="preserve"> k </w:t>
      </w:r>
      <w:r w:rsidRPr="00E57367">
        <w:rPr>
          <w:rFonts w:cstheme="minorHAnsi"/>
        </w:rPr>
        <w:t>čemu tlak</w:t>
      </w:r>
      <w:r w:rsidR="00AD63C5">
        <w:rPr>
          <w:rFonts w:cstheme="minorHAnsi"/>
        </w:rPr>
        <w:t xml:space="preserve"> v </w:t>
      </w:r>
      <w:r w:rsidRPr="00E57367">
        <w:rPr>
          <w:rFonts w:cstheme="minorHAnsi"/>
        </w:rPr>
        <w:t>cévách máme</w:t>
      </w:r>
      <w:r w:rsidR="00190F84">
        <w:rPr>
          <w:rFonts w:cstheme="minorHAnsi"/>
        </w:rPr>
        <w:t xml:space="preserve"> a </w:t>
      </w:r>
      <w:r w:rsidRPr="00E57367">
        <w:rPr>
          <w:rFonts w:cstheme="minorHAnsi"/>
        </w:rPr>
        <w:t>co je to tep. Bavíme</w:t>
      </w:r>
      <w:r w:rsidR="00AD63C5">
        <w:rPr>
          <w:rFonts w:cstheme="minorHAnsi"/>
        </w:rPr>
        <w:t xml:space="preserve"> se o </w:t>
      </w:r>
      <w:r w:rsidRPr="00E57367">
        <w:rPr>
          <w:rFonts w:cstheme="minorHAnsi"/>
        </w:rPr>
        <w:t>tom, jak lze tlak</w:t>
      </w:r>
      <w:r w:rsidR="00190F84">
        <w:rPr>
          <w:rFonts w:cstheme="minorHAnsi"/>
        </w:rPr>
        <w:t xml:space="preserve"> a </w:t>
      </w:r>
      <w:r w:rsidRPr="00E57367">
        <w:rPr>
          <w:rFonts w:cstheme="minorHAnsi"/>
        </w:rPr>
        <w:t>tep snížit</w:t>
      </w:r>
      <w:r w:rsidR="00190F84">
        <w:rPr>
          <w:rFonts w:cstheme="minorHAnsi"/>
        </w:rPr>
        <w:t xml:space="preserve"> a </w:t>
      </w:r>
      <w:r w:rsidRPr="00E57367">
        <w:rPr>
          <w:rFonts w:cstheme="minorHAnsi"/>
        </w:rPr>
        <w:t>jak zvýšit. Vybídneme žáky</w:t>
      </w:r>
      <w:r w:rsidR="00AD63C5">
        <w:rPr>
          <w:rFonts w:cstheme="minorHAnsi"/>
        </w:rPr>
        <w:t xml:space="preserve"> ke </w:t>
      </w:r>
      <w:r w:rsidRPr="00E57367">
        <w:rPr>
          <w:rFonts w:cstheme="minorHAnsi"/>
        </w:rPr>
        <w:t>sp</w:t>
      </w:r>
      <w:r w:rsidR="00FE53E6">
        <w:rPr>
          <w:rFonts w:cstheme="minorHAnsi"/>
        </w:rPr>
        <w:t>olečnému dynamickému cvičení (patnáct</w:t>
      </w:r>
      <w:r w:rsidRPr="00E57367">
        <w:rPr>
          <w:rFonts w:cstheme="minorHAnsi"/>
        </w:rPr>
        <w:t xml:space="preserve"> dřepů</w:t>
      </w:r>
      <w:r w:rsidR="00AD63C5">
        <w:rPr>
          <w:rFonts w:cstheme="minorHAnsi"/>
        </w:rPr>
        <w:t xml:space="preserve"> s </w:t>
      </w:r>
      <w:r w:rsidRPr="00E57367">
        <w:rPr>
          <w:rFonts w:cstheme="minorHAnsi"/>
        </w:rPr>
        <w:t>výskokem</w:t>
      </w:r>
      <w:r w:rsidR="00FE53E6">
        <w:rPr>
          <w:rFonts w:cstheme="minorHAnsi"/>
        </w:rPr>
        <w:t>,</w:t>
      </w:r>
      <w:r w:rsidRPr="00E57367">
        <w:rPr>
          <w:rFonts w:cstheme="minorHAnsi"/>
        </w:rPr>
        <w:t>)</w:t>
      </w:r>
      <w:r w:rsidR="00190F84">
        <w:rPr>
          <w:rFonts w:cstheme="minorHAnsi"/>
        </w:rPr>
        <w:t xml:space="preserve"> a </w:t>
      </w:r>
      <w:r w:rsidRPr="00E57367">
        <w:rPr>
          <w:rFonts w:cstheme="minorHAnsi"/>
        </w:rPr>
        <w:t>tím navýšení tepu</w:t>
      </w:r>
      <w:r w:rsidR="00190F84">
        <w:rPr>
          <w:rFonts w:cstheme="minorHAnsi"/>
        </w:rPr>
        <w:t xml:space="preserve"> a </w:t>
      </w:r>
      <w:r w:rsidRPr="00E57367">
        <w:rPr>
          <w:rFonts w:cstheme="minorHAnsi"/>
        </w:rPr>
        <w:t>tlaku. Hned</w:t>
      </w:r>
      <w:r w:rsidR="00AD63C5">
        <w:rPr>
          <w:rFonts w:cstheme="minorHAnsi"/>
        </w:rPr>
        <w:t xml:space="preserve"> po </w:t>
      </w:r>
      <w:r w:rsidRPr="00E57367">
        <w:rPr>
          <w:rFonts w:cstheme="minorHAnsi"/>
        </w:rPr>
        <w:t>doskákání</w:t>
      </w:r>
      <w:r w:rsidR="00AD63C5">
        <w:rPr>
          <w:rFonts w:cstheme="minorHAnsi"/>
        </w:rPr>
        <w:t xml:space="preserve"> si </w:t>
      </w:r>
      <w:r w:rsidRPr="00E57367">
        <w:rPr>
          <w:rFonts w:cstheme="minorHAnsi"/>
        </w:rPr>
        <w:t>opět měří tlak</w:t>
      </w:r>
      <w:r w:rsidR="00190F84">
        <w:rPr>
          <w:rFonts w:cstheme="minorHAnsi"/>
        </w:rPr>
        <w:t xml:space="preserve"> a </w:t>
      </w:r>
      <w:r w:rsidRPr="00E57367">
        <w:rPr>
          <w:rFonts w:cstheme="minorHAnsi"/>
        </w:rPr>
        <w:t>poslouchají</w:t>
      </w:r>
      <w:r w:rsidR="00AD63C5">
        <w:rPr>
          <w:rFonts w:cstheme="minorHAnsi"/>
        </w:rPr>
        <w:t xml:space="preserve"> si </w:t>
      </w:r>
      <w:r w:rsidRPr="00E57367">
        <w:rPr>
          <w:rFonts w:cstheme="minorHAnsi"/>
        </w:rPr>
        <w:t>srdíčko fonendoskopem. Porovnáváme naměřené hodnoty</w:t>
      </w:r>
      <w:r w:rsidR="00AD63C5">
        <w:rPr>
          <w:rFonts w:cstheme="minorHAnsi"/>
        </w:rPr>
        <w:t xml:space="preserve"> před</w:t>
      </w:r>
      <w:r w:rsidR="00190F84">
        <w:rPr>
          <w:rFonts w:cstheme="minorHAnsi"/>
        </w:rPr>
        <w:t xml:space="preserve"> a </w:t>
      </w:r>
      <w:r w:rsidR="00AD63C5">
        <w:rPr>
          <w:rFonts w:cstheme="minorHAnsi"/>
        </w:rPr>
        <w:t>po </w:t>
      </w:r>
      <w:r w:rsidRPr="00E57367">
        <w:rPr>
          <w:rFonts w:cstheme="minorHAnsi"/>
        </w:rPr>
        <w:t>cvičení</w:t>
      </w:r>
      <w:r w:rsidR="00190F84">
        <w:rPr>
          <w:rFonts w:cstheme="minorHAnsi"/>
        </w:rPr>
        <w:t xml:space="preserve"> a </w:t>
      </w:r>
      <w:r w:rsidRPr="00E57367">
        <w:rPr>
          <w:rFonts w:cstheme="minorHAnsi"/>
        </w:rPr>
        <w:t>vysvětlujeme si, proč</w:t>
      </w:r>
      <w:r w:rsidR="00AD63C5">
        <w:rPr>
          <w:rFonts w:cstheme="minorHAnsi"/>
        </w:rPr>
        <w:t xml:space="preserve"> se </w:t>
      </w:r>
      <w:r w:rsidRPr="00E57367">
        <w:rPr>
          <w:rFonts w:cstheme="minorHAnsi"/>
        </w:rPr>
        <w:t>liší</w:t>
      </w:r>
      <w:r w:rsidR="00190F84">
        <w:rPr>
          <w:rFonts w:cstheme="minorHAnsi"/>
        </w:rPr>
        <w:t xml:space="preserve"> a </w:t>
      </w:r>
      <w:r w:rsidRPr="00E57367">
        <w:rPr>
          <w:rFonts w:cstheme="minorHAnsi"/>
        </w:rPr>
        <w:t>co to znamená.</w:t>
      </w:r>
    </w:p>
    <w:p w14:paraId="4136F891" w14:textId="77777777" w:rsidR="00EB2FC5" w:rsidRPr="00E57367" w:rsidRDefault="00EB2FC5" w:rsidP="004C7606">
      <w:pPr>
        <w:shd w:val="clear" w:color="auto" w:fill="FFFFFF"/>
        <w:spacing w:afterLines="200" w:after="480"/>
        <w:rPr>
          <w:rFonts w:cstheme="minorHAnsi"/>
        </w:rPr>
      </w:pPr>
      <w:r w:rsidRPr="00E57367">
        <w:rPr>
          <w:rFonts w:cstheme="minorHAnsi"/>
        </w:rPr>
        <w:t>Uklizení tlakoměrů</w:t>
      </w:r>
      <w:r w:rsidR="00190F84">
        <w:rPr>
          <w:rFonts w:cstheme="minorHAnsi"/>
        </w:rPr>
        <w:t xml:space="preserve"> a </w:t>
      </w:r>
      <w:r w:rsidRPr="00E57367">
        <w:rPr>
          <w:rFonts w:cstheme="minorHAnsi"/>
        </w:rPr>
        <w:t>fonendoskopů</w:t>
      </w:r>
      <w:r w:rsidR="00AD63C5">
        <w:rPr>
          <w:rFonts w:cstheme="minorHAnsi"/>
        </w:rPr>
        <w:t xml:space="preserve"> z </w:t>
      </w:r>
      <w:r w:rsidRPr="00E57367">
        <w:rPr>
          <w:rFonts w:cstheme="minorHAnsi"/>
        </w:rPr>
        <w:t>pracovních stolů</w:t>
      </w:r>
      <w:r w:rsidR="00AD63C5">
        <w:rPr>
          <w:rFonts w:cstheme="minorHAnsi"/>
        </w:rPr>
        <w:t xml:space="preserve"> na </w:t>
      </w:r>
      <w:r w:rsidRPr="00E57367">
        <w:rPr>
          <w:rFonts w:cstheme="minorHAnsi"/>
        </w:rPr>
        <w:t>přípravný stůl.</w:t>
      </w:r>
    </w:p>
    <w:p w14:paraId="74EA9B94" w14:textId="77777777" w:rsidR="00EB2FC5" w:rsidRPr="00E57367" w:rsidRDefault="00EB2FC5" w:rsidP="004C7606">
      <w:pPr>
        <w:shd w:val="clear" w:color="auto" w:fill="FFFFFF"/>
        <w:spacing w:afterLines="200" w:after="480"/>
        <w:rPr>
          <w:rFonts w:cstheme="minorHAnsi"/>
        </w:rPr>
      </w:pPr>
      <w:r w:rsidRPr="00E57367">
        <w:rPr>
          <w:rFonts w:cstheme="minorHAnsi"/>
        </w:rPr>
        <w:t>Vysvětlení malého</w:t>
      </w:r>
      <w:r w:rsidR="00190F84">
        <w:rPr>
          <w:rFonts w:cstheme="minorHAnsi"/>
        </w:rPr>
        <w:t xml:space="preserve"> a </w:t>
      </w:r>
      <w:r w:rsidRPr="00E57367">
        <w:rPr>
          <w:rFonts w:cstheme="minorHAnsi"/>
        </w:rPr>
        <w:t>velkého krevního oběhu</w:t>
      </w:r>
      <w:r w:rsidR="00AD63C5">
        <w:rPr>
          <w:rFonts w:cstheme="minorHAnsi"/>
        </w:rPr>
        <w:t xml:space="preserve"> na </w:t>
      </w:r>
      <w:r w:rsidRPr="00E57367">
        <w:rPr>
          <w:rFonts w:cstheme="minorHAnsi"/>
        </w:rPr>
        <w:t>velkém plakátě</w:t>
      </w:r>
      <w:r w:rsidR="00AD63C5">
        <w:rPr>
          <w:rFonts w:cstheme="minorHAnsi"/>
        </w:rPr>
        <w:t xml:space="preserve"> na </w:t>
      </w:r>
      <w:r w:rsidRPr="00E57367">
        <w:rPr>
          <w:rFonts w:cstheme="minorHAnsi"/>
        </w:rPr>
        <w:t>zdi/magnetické tabuli realizátorem; žáci mají</w:t>
      </w:r>
      <w:r w:rsidR="00AD63C5">
        <w:rPr>
          <w:rFonts w:cstheme="minorHAnsi"/>
        </w:rPr>
        <w:t xml:space="preserve"> do </w:t>
      </w:r>
      <w:r w:rsidRPr="00E57367">
        <w:rPr>
          <w:rFonts w:cstheme="minorHAnsi"/>
        </w:rPr>
        <w:t>dvojice zalaminované ty stejné obrázky</w:t>
      </w:r>
      <w:r w:rsidR="00AD63C5">
        <w:rPr>
          <w:rFonts w:cstheme="minorHAnsi"/>
        </w:rPr>
        <w:t xml:space="preserve"> před </w:t>
      </w:r>
      <w:r w:rsidRPr="00E57367">
        <w:rPr>
          <w:rFonts w:cstheme="minorHAnsi"/>
        </w:rPr>
        <w:t>sebou (ve velikosti A4/3/hmatové šablony podle stupně zrakového handikepu).</w:t>
      </w:r>
    </w:p>
    <w:p w14:paraId="675F72DA" w14:textId="77777777" w:rsidR="00EB2FC5" w:rsidRPr="00E57367" w:rsidRDefault="00EB2FC5" w:rsidP="004C7606">
      <w:pPr>
        <w:shd w:val="clear" w:color="auto" w:fill="FFFFFF"/>
        <w:spacing w:afterLines="200" w:after="480"/>
        <w:rPr>
          <w:rFonts w:cstheme="minorHAnsi"/>
        </w:rPr>
      </w:pPr>
      <w:r w:rsidRPr="00E57367">
        <w:rPr>
          <w:rFonts w:cstheme="minorHAnsi"/>
        </w:rPr>
        <w:t>Oblečení</w:t>
      </w:r>
      <w:r w:rsidR="00190F84">
        <w:rPr>
          <w:rFonts w:cstheme="minorHAnsi"/>
        </w:rPr>
        <w:t xml:space="preserve"> a </w:t>
      </w:r>
      <w:r w:rsidRPr="00E57367">
        <w:rPr>
          <w:rFonts w:cstheme="minorHAnsi"/>
        </w:rPr>
        <w:t>zapnutí plášťů, vyhrnutí rukávů</w:t>
      </w:r>
      <w:r w:rsidR="00AD63C5">
        <w:rPr>
          <w:rFonts w:cstheme="minorHAnsi"/>
        </w:rPr>
        <w:t xml:space="preserve"> k </w:t>
      </w:r>
      <w:r w:rsidRPr="00E57367">
        <w:rPr>
          <w:rFonts w:cstheme="minorHAnsi"/>
        </w:rPr>
        <w:t>loktům, nabídnutí jednorázových rukavic (záleží</w:t>
      </w:r>
      <w:r w:rsidR="00AD63C5">
        <w:rPr>
          <w:rFonts w:cstheme="minorHAnsi"/>
        </w:rPr>
        <w:t xml:space="preserve"> na </w:t>
      </w:r>
      <w:r w:rsidRPr="00E57367">
        <w:rPr>
          <w:rFonts w:cstheme="minorHAnsi"/>
        </w:rPr>
        <w:t>preferenci žáků)</w:t>
      </w:r>
      <w:r w:rsidR="00E57367">
        <w:rPr>
          <w:rFonts w:cstheme="minorHAnsi"/>
        </w:rPr>
        <w:t>.</w:t>
      </w:r>
    </w:p>
    <w:p w14:paraId="53C5F939" w14:textId="77777777" w:rsidR="00EB2FC5" w:rsidRPr="00E57367" w:rsidRDefault="00EB2FC5" w:rsidP="004C7606">
      <w:pPr>
        <w:shd w:val="clear" w:color="auto" w:fill="FFFFFF"/>
        <w:spacing w:afterLines="200" w:after="480"/>
        <w:rPr>
          <w:rFonts w:cstheme="minorHAnsi"/>
        </w:rPr>
      </w:pPr>
      <w:r w:rsidRPr="00E57367">
        <w:rPr>
          <w:rFonts w:cstheme="minorHAnsi"/>
        </w:rPr>
        <w:t>Rozdání vepřových srdíček</w:t>
      </w:r>
      <w:r w:rsidR="00AD63C5">
        <w:rPr>
          <w:rFonts w:cstheme="minorHAnsi"/>
        </w:rPr>
        <w:t xml:space="preserve"> do </w:t>
      </w:r>
      <w:r w:rsidRPr="00E57367">
        <w:rPr>
          <w:rFonts w:cstheme="minorHAnsi"/>
        </w:rPr>
        <w:t>dvojic, výzva, ať žáci hmatem</w:t>
      </w:r>
      <w:r w:rsidR="00190F84">
        <w:rPr>
          <w:rFonts w:cstheme="minorHAnsi"/>
        </w:rPr>
        <w:t xml:space="preserve"> a </w:t>
      </w:r>
      <w:r w:rsidR="00AD63C5">
        <w:rPr>
          <w:rFonts w:cstheme="minorHAnsi"/>
        </w:rPr>
        <w:t>za </w:t>
      </w:r>
      <w:r w:rsidRPr="00E57367">
        <w:rPr>
          <w:rFonts w:cstheme="minorHAnsi"/>
        </w:rPr>
        <w:t>pomoci těch informací, které teď dostali, zjistí, která strana srdce je pravá</w:t>
      </w:r>
      <w:r w:rsidR="00190F84">
        <w:rPr>
          <w:rFonts w:cstheme="minorHAnsi"/>
        </w:rPr>
        <w:t xml:space="preserve"> a </w:t>
      </w:r>
      <w:r w:rsidRPr="00E57367">
        <w:rPr>
          <w:rFonts w:cstheme="minorHAnsi"/>
        </w:rPr>
        <w:t>která levá. Utření rukou</w:t>
      </w:r>
      <w:r w:rsidR="00AD63C5">
        <w:rPr>
          <w:rFonts w:cstheme="minorHAnsi"/>
        </w:rPr>
        <w:t xml:space="preserve"> do </w:t>
      </w:r>
      <w:r w:rsidRPr="00E57367">
        <w:rPr>
          <w:rFonts w:cstheme="minorHAnsi"/>
        </w:rPr>
        <w:t>papírových kapesníčků, které jsou</w:t>
      </w:r>
      <w:r w:rsidR="00AD63C5">
        <w:rPr>
          <w:rFonts w:cstheme="minorHAnsi"/>
        </w:rPr>
        <w:t xml:space="preserve"> na </w:t>
      </w:r>
      <w:r w:rsidRPr="00E57367">
        <w:rPr>
          <w:rFonts w:cstheme="minorHAnsi"/>
        </w:rPr>
        <w:t>stolech.</w:t>
      </w:r>
    </w:p>
    <w:p w14:paraId="6CF6EC5A" w14:textId="77777777" w:rsidR="00EB2FC5" w:rsidRPr="00E57367" w:rsidRDefault="00EB2FC5" w:rsidP="004C7606">
      <w:pPr>
        <w:shd w:val="clear" w:color="auto" w:fill="FFFFFF"/>
        <w:spacing w:afterLines="200" w:after="480"/>
        <w:rPr>
          <w:rFonts w:cstheme="minorHAnsi"/>
        </w:rPr>
      </w:pPr>
      <w:r w:rsidRPr="00E57367">
        <w:rPr>
          <w:rFonts w:cstheme="minorHAnsi"/>
        </w:rPr>
        <w:t>Přivolání žáků</w:t>
      </w:r>
      <w:r w:rsidR="00AD63C5">
        <w:rPr>
          <w:rFonts w:cstheme="minorHAnsi"/>
        </w:rPr>
        <w:t xml:space="preserve"> ke </w:t>
      </w:r>
      <w:r w:rsidRPr="00E57367">
        <w:rPr>
          <w:rFonts w:cstheme="minorHAnsi"/>
        </w:rPr>
        <w:t>stolu realizátora. Na „realizátorském“ srdíčku shrnutí toho, co žáci zjistili u svých stolů ve dvojicích. Doplnění informací</w:t>
      </w:r>
      <w:r w:rsidR="00AD63C5">
        <w:rPr>
          <w:rFonts w:cstheme="minorHAnsi"/>
        </w:rPr>
        <w:t xml:space="preserve"> o </w:t>
      </w:r>
      <w:r w:rsidRPr="00E57367">
        <w:rPr>
          <w:rFonts w:cstheme="minorHAnsi"/>
        </w:rPr>
        <w:t>tom, jak je srdce upevněno</w:t>
      </w:r>
      <w:r w:rsidR="00AD63C5">
        <w:rPr>
          <w:rFonts w:cstheme="minorHAnsi"/>
        </w:rPr>
        <w:t xml:space="preserve"> v </w:t>
      </w:r>
      <w:r w:rsidRPr="00E57367">
        <w:rPr>
          <w:rFonts w:cstheme="minorHAnsi"/>
        </w:rPr>
        <w:t>hrudníku,</w:t>
      </w:r>
      <w:r w:rsidR="00AD63C5">
        <w:rPr>
          <w:rFonts w:cstheme="minorHAnsi"/>
        </w:rPr>
        <w:t xml:space="preserve"> na </w:t>
      </w:r>
      <w:r w:rsidRPr="00E57367">
        <w:rPr>
          <w:rFonts w:cstheme="minorHAnsi"/>
        </w:rPr>
        <w:t>co je perikard + jeho prozkoumání hmatem (pevnost, tloušťka, kluzkost</w:t>
      </w:r>
      <w:r w:rsidR="00AD63C5">
        <w:rPr>
          <w:rFonts w:cstheme="minorHAnsi"/>
        </w:rPr>
        <w:t xml:space="preserve"> na </w:t>
      </w:r>
      <w:r w:rsidRPr="00E57367">
        <w:rPr>
          <w:rFonts w:cstheme="minorHAnsi"/>
        </w:rPr>
        <w:t>srdečním svalu),</w:t>
      </w:r>
      <w:r w:rsidR="00AD63C5">
        <w:rPr>
          <w:rFonts w:cstheme="minorHAnsi"/>
        </w:rPr>
        <w:t xml:space="preserve"> na </w:t>
      </w:r>
      <w:r w:rsidRPr="00E57367">
        <w:rPr>
          <w:rFonts w:cstheme="minorHAnsi"/>
        </w:rPr>
        <w:t>co je</w:t>
      </w:r>
      <w:r w:rsidR="00AD63C5">
        <w:rPr>
          <w:rFonts w:cstheme="minorHAnsi"/>
        </w:rPr>
        <w:t xml:space="preserve"> na </w:t>
      </w:r>
      <w:r w:rsidRPr="00E57367">
        <w:rPr>
          <w:rFonts w:cstheme="minorHAnsi"/>
        </w:rPr>
        <w:t>srdci tuk.</w:t>
      </w:r>
    </w:p>
    <w:p w14:paraId="57D62112" w14:textId="77777777" w:rsidR="00EB2FC5" w:rsidRPr="00E57367" w:rsidRDefault="00EB2FC5" w:rsidP="004C7606">
      <w:pPr>
        <w:shd w:val="clear" w:color="auto" w:fill="FFFFFF"/>
        <w:spacing w:afterLines="200" w:after="480"/>
        <w:rPr>
          <w:rFonts w:cstheme="minorHAnsi"/>
        </w:rPr>
      </w:pPr>
      <w:r w:rsidRPr="00E57367">
        <w:rPr>
          <w:rFonts w:cstheme="minorHAnsi"/>
        </w:rPr>
        <w:t>Žáci jdou znovu</w:t>
      </w:r>
      <w:r w:rsidR="00AD63C5">
        <w:rPr>
          <w:rFonts w:cstheme="minorHAnsi"/>
        </w:rPr>
        <w:t xml:space="preserve"> ke </w:t>
      </w:r>
      <w:r w:rsidRPr="00E57367">
        <w:rPr>
          <w:rFonts w:cstheme="minorHAnsi"/>
        </w:rPr>
        <w:t>svým</w:t>
      </w:r>
      <w:r w:rsidR="00FE53E6">
        <w:rPr>
          <w:rFonts w:cstheme="minorHAnsi"/>
        </w:rPr>
        <w:t xml:space="preserve"> stolům, srdíčka (ještě pořád v</w:t>
      </w:r>
      <w:r w:rsidRPr="00E57367">
        <w:rPr>
          <w:rFonts w:cstheme="minorHAnsi"/>
        </w:rPr>
        <w:t>celku) teď zkoumají zevnitř (ale ještě hmatem). Prostrkují prsty</w:t>
      </w:r>
      <w:r w:rsidR="00AD63C5">
        <w:rPr>
          <w:rFonts w:cstheme="minorHAnsi"/>
        </w:rPr>
        <w:t xml:space="preserve"> skrz </w:t>
      </w:r>
      <w:r w:rsidRPr="00E57367">
        <w:rPr>
          <w:rFonts w:cstheme="minorHAnsi"/>
        </w:rPr>
        <w:t>pravou</w:t>
      </w:r>
      <w:r w:rsidR="00190F84">
        <w:rPr>
          <w:rFonts w:cstheme="minorHAnsi"/>
        </w:rPr>
        <w:t xml:space="preserve"> a </w:t>
      </w:r>
      <w:r w:rsidRPr="00E57367">
        <w:rPr>
          <w:rFonts w:cstheme="minorHAnsi"/>
        </w:rPr>
        <w:t>levou část srdce</w:t>
      </w:r>
      <w:r w:rsidR="00190F84">
        <w:rPr>
          <w:rFonts w:cstheme="minorHAnsi"/>
        </w:rPr>
        <w:t xml:space="preserve"> a </w:t>
      </w:r>
      <w:r w:rsidRPr="00E57367">
        <w:rPr>
          <w:rFonts w:cstheme="minorHAnsi"/>
        </w:rPr>
        <w:t>zjišťují, jestli</w:t>
      </w:r>
      <w:r w:rsidR="00AD63C5">
        <w:rPr>
          <w:rFonts w:cstheme="minorHAnsi"/>
        </w:rPr>
        <w:t xml:space="preserve"> se </w:t>
      </w:r>
      <w:r w:rsidRPr="00E57367">
        <w:rPr>
          <w:rFonts w:cstheme="minorHAnsi"/>
        </w:rPr>
        <w:t>uvnitř srdce mohou potkat. Zkouší pevnost</w:t>
      </w:r>
      <w:r w:rsidR="00190F84">
        <w:rPr>
          <w:rFonts w:cstheme="minorHAnsi"/>
        </w:rPr>
        <w:t xml:space="preserve"> a </w:t>
      </w:r>
      <w:r w:rsidRPr="00E57367">
        <w:rPr>
          <w:rFonts w:cstheme="minorHAnsi"/>
        </w:rPr>
        <w:t>pružnost velkých cév</w:t>
      </w:r>
      <w:r w:rsidR="00190F84">
        <w:rPr>
          <w:rFonts w:cstheme="minorHAnsi"/>
        </w:rPr>
        <w:t xml:space="preserve"> a </w:t>
      </w:r>
      <w:r w:rsidRPr="00E57367">
        <w:rPr>
          <w:rFonts w:cstheme="minorHAnsi"/>
        </w:rPr>
        <w:t>rozdíly mezi nimi.</w:t>
      </w:r>
    </w:p>
    <w:p w14:paraId="4CBF8A6D" w14:textId="77777777" w:rsidR="00EB2FC5" w:rsidRPr="00E57367" w:rsidRDefault="00EB2FC5" w:rsidP="004C7606">
      <w:pPr>
        <w:shd w:val="clear" w:color="auto" w:fill="FFFFFF"/>
        <w:spacing w:afterLines="200" w:after="480"/>
        <w:rPr>
          <w:rFonts w:cstheme="minorHAnsi"/>
        </w:rPr>
      </w:pPr>
      <w:r w:rsidRPr="00E57367">
        <w:rPr>
          <w:rFonts w:cstheme="minorHAnsi"/>
        </w:rPr>
        <w:t>Další setkání u realizátorského stolu: ukázka rozříznutí srdce</w:t>
      </w:r>
      <w:r w:rsidR="00AD63C5">
        <w:rPr>
          <w:rFonts w:cstheme="minorHAnsi"/>
        </w:rPr>
        <w:t xml:space="preserve"> s </w:t>
      </w:r>
      <w:r w:rsidRPr="00E57367">
        <w:rPr>
          <w:rFonts w:cstheme="minorHAnsi"/>
        </w:rPr>
        <w:t>detailním popisem, jak</w:t>
      </w:r>
      <w:r w:rsidR="00AD63C5">
        <w:rPr>
          <w:rFonts w:cstheme="minorHAnsi"/>
        </w:rPr>
        <w:t xml:space="preserve"> se </w:t>
      </w:r>
      <w:r w:rsidRPr="00E57367">
        <w:rPr>
          <w:rFonts w:cstheme="minorHAnsi"/>
        </w:rPr>
        <w:t>to má udělat</w:t>
      </w:r>
      <w:r w:rsidR="00190F84">
        <w:rPr>
          <w:rFonts w:cstheme="minorHAnsi"/>
        </w:rPr>
        <w:t xml:space="preserve"> a </w:t>
      </w:r>
      <w:r w:rsidR="00AD63C5">
        <w:rPr>
          <w:rFonts w:cstheme="minorHAnsi"/>
        </w:rPr>
        <w:t>na </w:t>
      </w:r>
      <w:r w:rsidRPr="00E57367">
        <w:rPr>
          <w:rFonts w:cstheme="minorHAnsi"/>
        </w:rPr>
        <w:t xml:space="preserve">co </w:t>
      </w:r>
      <w:r w:rsidR="00FE53E6">
        <w:rPr>
          <w:rFonts w:cstheme="minorHAnsi"/>
        </w:rPr>
        <w:t xml:space="preserve">dát </w:t>
      </w:r>
      <w:r w:rsidRPr="00E57367">
        <w:rPr>
          <w:rFonts w:cstheme="minorHAnsi"/>
        </w:rPr>
        <w:t>pozor. Rozříznuté srdíčko otočíme směrem</w:t>
      </w:r>
      <w:r w:rsidR="00AD63C5">
        <w:rPr>
          <w:rFonts w:cstheme="minorHAnsi"/>
        </w:rPr>
        <w:t xml:space="preserve"> k </w:t>
      </w:r>
      <w:r w:rsidRPr="00E57367">
        <w:rPr>
          <w:rFonts w:cstheme="minorHAnsi"/>
        </w:rPr>
        <w:t>žákům</w:t>
      </w:r>
      <w:r w:rsidR="00190F84">
        <w:rPr>
          <w:rFonts w:cstheme="minorHAnsi"/>
        </w:rPr>
        <w:t xml:space="preserve"> a </w:t>
      </w:r>
      <w:r w:rsidRPr="00E57367">
        <w:rPr>
          <w:rFonts w:cstheme="minorHAnsi"/>
        </w:rPr>
        <w:t>pomáháme jim</w:t>
      </w:r>
      <w:r w:rsidR="00AD63C5">
        <w:rPr>
          <w:rFonts w:cstheme="minorHAnsi"/>
        </w:rPr>
        <w:t xml:space="preserve"> se v </w:t>
      </w:r>
      <w:r w:rsidRPr="00E57367">
        <w:rPr>
          <w:rFonts w:cstheme="minorHAnsi"/>
        </w:rPr>
        <w:t>něm zorientovat – co jsou krevní sraženiny (odstraníme je)</w:t>
      </w:r>
      <w:r w:rsidR="00190F84">
        <w:rPr>
          <w:rFonts w:cstheme="minorHAnsi"/>
        </w:rPr>
        <w:t xml:space="preserve"> a </w:t>
      </w:r>
      <w:r w:rsidRPr="00E57367">
        <w:rPr>
          <w:rFonts w:cstheme="minorHAnsi"/>
        </w:rPr>
        <w:t>hlavně kde je teď pravá</w:t>
      </w:r>
      <w:r w:rsidR="00190F84">
        <w:rPr>
          <w:rFonts w:cstheme="minorHAnsi"/>
        </w:rPr>
        <w:t xml:space="preserve"> a </w:t>
      </w:r>
      <w:r w:rsidRPr="00E57367">
        <w:rPr>
          <w:rFonts w:cstheme="minorHAnsi"/>
        </w:rPr>
        <w:t>levá část srdce. Akcentujeme funkční rozdíly – pevnost</w:t>
      </w:r>
      <w:r w:rsidR="00190F84">
        <w:rPr>
          <w:rFonts w:cstheme="minorHAnsi"/>
        </w:rPr>
        <w:t xml:space="preserve"> a </w:t>
      </w:r>
      <w:r w:rsidRPr="00E57367">
        <w:rPr>
          <w:rFonts w:cstheme="minorHAnsi"/>
        </w:rPr>
        <w:t>tloušťku stěn.</w:t>
      </w:r>
    </w:p>
    <w:p w14:paraId="6B2E5E19" w14:textId="77777777" w:rsidR="00EB2FC5" w:rsidRPr="00E57367" w:rsidRDefault="00EB2FC5" w:rsidP="004C7606">
      <w:pPr>
        <w:shd w:val="clear" w:color="auto" w:fill="FFFFFF"/>
        <w:spacing w:afterLines="200" w:after="480"/>
        <w:rPr>
          <w:rFonts w:cstheme="minorHAnsi"/>
        </w:rPr>
      </w:pPr>
      <w:r w:rsidRPr="00E57367">
        <w:rPr>
          <w:rFonts w:cstheme="minorHAnsi"/>
        </w:rPr>
        <w:t>Žáky posíláme</w:t>
      </w:r>
      <w:r w:rsidR="00AD63C5">
        <w:rPr>
          <w:rFonts w:cstheme="minorHAnsi"/>
        </w:rPr>
        <w:t xml:space="preserve"> k </w:t>
      </w:r>
      <w:r w:rsidRPr="00E57367">
        <w:rPr>
          <w:rFonts w:cstheme="minorHAnsi"/>
        </w:rPr>
        <w:t>pracovním stolům, rozdáváme jim nože</w:t>
      </w:r>
      <w:r w:rsidR="00AD63C5">
        <w:rPr>
          <w:rFonts w:cstheme="minorHAnsi"/>
        </w:rPr>
        <w:t xml:space="preserve"> na </w:t>
      </w:r>
      <w:r w:rsidRPr="00E57367">
        <w:rPr>
          <w:rFonts w:cstheme="minorHAnsi"/>
        </w:rPr>
        <w:t>rozříznutí srdce</w:t>
      </w:r>
      <w:r w:rsidR="00190F84">
        <w:rPr>
          <w:rFonts w:cstheme="minorHAnsi"/>
        </w:rPr>
        <w:t xml:space="preserve"> a </w:t>
      </w:r>
      <w:r w:rsidRPr="00E57367">
        <w:rPr>
          <w:rFonts w:cstheme="minorHAnsi"/>
        </w:rPr>
        <w:t>individuálně</w:t>
      </w:r>
      <w:r w:rsidR="00AD63C5">
        <w:rPr>
          <w:rFonts w:cstheme="minorHAnsi"/>
        </w:rPr>
        <w:t xml:space="preserve"> se </w:t>
      </w:r>
      <w:r w:rsidRPr="00E57367">
        <w:rPr>
          <w:rFonts w:cstheme="minorHAnsi"/>
        </w:rPr>
        <w:t>domlouváme, kdo</w:t>
      </w:r>
      <w:r w:rsidR="00AD63C5">
        <w:rPr>
          <w:rFonts w:cstheme="minorHAnsi"/>
        </w:rPr>
        <w:t xml:space="preserve"> si </w:t>
      </w:r>
      <w:r w:rsidRPr="00E57367">
        <w:rPr>
          <w:rFonts w:cstheme="minorHAnsi"/>
        </w:rPr>
        <w:t>srdce rozřízne sám</w:t>
      </w:r>
      <w:r w:rsidR="00190F84">
        <w:rPr>
          <w:rFonts w:cstheme="minorHAnsi"/>
        </w:rPr>
        <w:t xml:space="preserve"> a </w:t>
      </w:r>
      <w:r w:rsidRPr="00E57367">
        <w:rPr>
          <w:rFonts w:cstheme="minorHAnsi"/>
        </w:rPr>
        <w:t>komu</w:t>
      </w:r>
      <w:r w:rsidR="00AD63C5">
        <w:rPr>
          <w:rFonts w:cstheme="minorHAnsi"/>
        </w:rPr>
        <w:t xml:space="preserve"> s </w:t>
      </w:r>
      <w:r w:rsidRPr="00E57367">
        <w:rPr>
          <w:rFonts w:cstheme="minorHAnsi"/>
        </w:rPr>
        <w:t xml:space="preserve">tím pomůžeme či </w:t>
      </w:r>
      <w:r w:rsidR="00FE53E6">
        <w:rPr>
          <w:rFonts w:cstheme="minorHAnsi"/>
        </w:rPr>
        <w:t xml:space="preserve">srdce </w:t>
      </w:r>
      <w:r w:rsidRPr="00E57367">
        <w:rPr>
          <w:rFonts w:cstheme="minorHAnsi"/>
        </w:rPr>
        <w:t>úplně rozřízneme. Necháme žáky vyčistit srdíčka</w:t>
      </w:r>
      <w:r w:rsidR="00AD63C5">
        <w:rPr>
          <w:rFonts w:cstheme="minorHAnsi"/>
        </w:rPr>
        <w:t xml:space="preserve"> od </w:t>
      </w:r>
      <w:r w:rsidRPr="00E57367">
        <w:rPr>
          <w:rFonts w:cstheme="minorHAnsi"/>
        </w:rPr>
        <w:t>sražené krve</w:t>
      </w:r>
      <w:r w:rsidR="00190F84">
        <w:rPr>
          <w:rFonts w:cstheme="minorHAnsi"/>
        </w:rPr>
        <w:t xml:space="preserve"> a </w:t>
      </w:r>
      <w:r w:rsidRPr="00E57367">
        <w:rPr>
          <w:rFonts w:cstheme="minorHAnsi"/>
        </w:rPr>
        <w:t>pořádně</w:t>
      </w:r>
      <w:r w:rsidR="00AD63C5">
        <w:rPr>
          <w:rFonts w:cstheme="minorHAnsi"/>
        </w:rPr>
        <w:t xml:space="preserve"> si </w:t>
      </w:r>
      <w:r w:rsidRPr="00E57367">
        <w:rPr>
          <w:rFonts w:cstheme="minorHAnsi"/>
        </w:rPr>
        <w:t>prohlédnout rozříznuté srdíčko.</w:t>
      </w:r>
    </w:p>
    <w:p w14:paraId="6CDCD180" w14:textId="77777777" w:rsidR="00EB2FC5" w:rsidRPr="00E57367" w:rsidRDefault="00EB2FC5" w:rsidP="004C7606">
      <w:pPr>
        <w:shd w:val="clear" w:color="auto" w:fill="FFFFFF"/>
        <w:spacing w:afterLines="200" w:after="480"/>
        <w:rPr>
          <w:rFonts w:cstheme="minorHAnsi"/>
        </w:rPr>
      </w:pPr>
      <w:r w:rsidRPr="00E57367">
        <w:rPr>
          <w:rFonts w:cstheme="minorHAnsi"/>
        </w:rPr>
        <w:t>Opět setkání u realizátorského stolu, tentokrát zaměřené</w:t>
      </w:r>
      <w:r w:rsidR="00AD63C5">
        <w:rPr>
          <w:rFonts w:cstheme="minorHAnsi"/>
        </w:rPr>
        <w:t xml:space="preserve"> na </w:t>
      </w:r>
      <w:r w:rsidRPr="00E57367">
        <w:rPr>
          <w:rFonts w:cstheme="minorHAnsi"/>
        </w:rPr>
        <w:t>zkoumání chlopní: ptáme se, kdy už</w:t>
      </w:r>
      <w:r w:rsidR="00AD63C5">
        <w:rPr>
          <w:rFonts w:cstheme="minorHAnsi"/>
        </w:rPr>
        <w:t xml:space="preserve"> se </w:t>
      </w:r>
      <w:r w:rsidRPr="00E57367">
        <w:rPr>
          <w:rFonts w:cstheme="minorHAnsi"/>
        </w:rPr>
        <w:t>žáci</w:t>
      </w:r>
      <w:r w:rsidR="00AD63C5">
        <w:rPr>
          <w:rFonts w:cstheme="minorHAnsi"/>
        </w:rPr>
        <w:t xml:space="preserve"> s </w:t>
      </w:r>
      <w:r w:rsidRPr="00E57367">
        <w:rPr>
          <w:rFonts w:cstheme="minorHAnsi"/>
        </w:rPr>
        <w:t>chlopněmi během tohoto programu setkali</w:t>
      </w:r>
      <w:r w:rsidR="00190F84">
        <w:rPr>
          <w:rFonts w:cstheme="minorHAnsi"/>
        </w:rPr>
        <w:t xml:space="preserve"> a </w:t>
      </w:r>
      <w:r w:rsidRPr="00E57367">
        <w:rPr>
          <w:rFonts w:cstheme="minorHAnsi"/>
        </w:rPr>
        <w:t>vysvětlujeme jejich funkci. Ukazujeme, kde je najdeme</w:t>
      </w:r>
      <w:r w:rsidR="00AD63C5">
        <w:rPr>
          <w:rFonts w:cstheme="minorHAnsi"/>
        </w:rPr>
        <w:t xml:space="preserve"> na </w:t>
      </w:r>
      <w:r w:rsidRPr="00E57367">
        <w:rPr>
          <w:rFonts w:cstheme="minorHAnsi"/>
        </w:rPr>
        <w:t>obrázku</w:t>
      </w:r>
      <w:r w:rsidR="00190F84">
        <w:rPr>
          <w:rFonts w:cstheme="minorHAnsi"/>
        </w:rPr>
        <w:t xml:space="preserve"> a </w:t>
      </w:r>
      <w:r w:rsidRPr="00E57367">
        <w:rPr>
          <w:rFonts w:cstheme="minorHAnsi"/>
        </w:rPr>
        <w:t>kde</w:t>
      </w:r>
      <w:r w:rsidR="00AD63C5">
        <w:rPr>
          <w:rFonts w:cstheme="minorHAnsi"/>
        </w:rPr>
        <w:t xml:space="preserve"> v </w:t>
      </w:r>
      <w:r w:rsidRPr="00E57367">
        <w:rPr>
          <w:rFonts w:cstheme="minorHAnsi"/>
        </w:rPr>
        <w:t>reálném srdci</w:t>
      </w:r>
      <w:r w:rsidR="00FE53E6">
        <w:rPr>
          <w:rFonts w:cstheme="minorHAnsi"/>
        </w:rPr>
        <w:t>, vysvětlujeme rozdílnost</w:t>
      </w:r>
      <w:r w:rsidR="00190F84">
        <w:rPr>
          <w:rFonts w:cstheme="minorHAnsi"/>
        </w:rPr>
        <w:t xml:space="preserve"> a </w:t>
      </w:r>
      <w:r w:rsidR="00FE53E6">
        <w:rPr>
          <w:rFonts w:cstheme="minorHAnsi"/>
        </w:rPr>
        <w:t>také</w:t>
      </w:r>
      <w:r w:rsidRPr="00E57367">
        <w:rPr>
          <w:rFonts w:cstheme="minorHAnsi"/>
        </w:rPr>
        <w:t xml:space="preserve"> význam názvů jednotlivých chlopní (např. cípatá chlopeň, poloměsíčitá, aortální,</w:t>
      </w:r>
      <w:r w:rsidR="00FE53E6">
        <w:rPr>
          <w:rFonts w:cstheme="minorHAnsi"/>
        </w:rPr>
        <w:t xml:space="preserve"> </w:t>
      </w:r>
      <w:r w:rsidRPr="00E57367">
        <w:rPr>
          <w:rFonts w:cstheme="minorHAnsi"/>
        </w:rPr>
        <w:t>…)</w:t>
      </w:r>
      <w:r w:rsidR="00FE53E6">
        <w:rPr>
          <w:rFonts w:cstheme="minorHAnsi"/>
        </w:rPr>
        <w:t>.</w:t>
      </w:r>
    </w:p>
    <w:p w14:paraId="6E5E1568" w14:textId="77777777" w:rsidR="00EB2FC5" w:rsidRPr="00E57367" w:rsidRDefault="00EB2FC5" w:rsidP="004C7606">
      <w:pPr>
        <w:shd w:val="clear" w:color="auto" w:fill="FFFFFF"/>
        <w:spacing w:afterLines="200" w:after="480"/>
        <w:rPr>
          <w:rFonts w:cstheme="minorHAnsi"/>
        </w:rPr>
      </w:pPr>
      <w:r w:rsidRPr="00E57367">
        <w:rPr>
          <w:rFonts w:cstheme="minorHAnsi"/>
        </w:rPr>
        <w:t>Vysíláme žáky, aby našli alespoň dvě různé chlopně</w:t>
      </w:r>
      <w:r w:rsidR="00AD63C5">
        <w:rPr>
          <w:rFonts w:cstheme="minorHAnsi"/>
        </w:rPr>
        <w:t xml:space="preserve"> na </w:t>
      </w:r>
      <w:r w:rsidRPr="00E57367">
        <w:rPr>
          <w:rFonts w:cstheme="minorHAnsi"/>
        </w:rPr>
        <w:t>svých srdcích; pobízíme</w:t>
      </w:r>
      <w:r w:rsidR="00AD63C5">
        <w:rPr>
          <w:rFonts w:cstheme="minorHAnsi"/>
        </w:rPr>
        <w:t xml:space="preserve"> k </w:t>
      </w:r>
      <w:r w:rsidRPr="00E57367">
        <w:rPr>
          <w:rFonts w:cstheme="minorHAnsi"/>
        </w:rPr>
        <w:t>vyzkoušení pevnosti, tloušťky</w:t>
      </w:r>
      <w:r w:rsidR="00190F84">
        <w:rPr>
          <w:rFonts w:cstheme="minorHAnsi"/>
        </w:rPr>
        <w:t xml:space="preserve"> a </w:t>
      </w:r>
      <w:r w:rsidRPr="00E57367">
        <w:rPr>
          <w:rFonts w:cstheme="minorHAnsi"/>
        </w:rPr>
        <w:t>pružnosti chlopní.</w:t>
      </w:r>
    </w:p>
    <w:p w14:paraId="2A682501" w14:textId="77777777" w:rsidR="00EB2FC5" w:rsidRPr="00E57367" w:rsidRDefault="00EB2FC5" w:rsidP="004C7606">
      <w:pPr>
        <w:shd w:val="clear" w:color="auto" w:fill="FFFFFF"/>
        <w:spacing w:afterLines="200" w:after="480"/>
        <w:rPr>
          <w:rFonts w:cstheme="minorHAnsi"/>
        </w:rPr>
      </w:pPr>
      <w:r w:rsidRPr="00E57367">
        <w:rPr>
          <w:rFonts w:cstheme="minorHAnsi"/>
        </w:rPr>
        <w:t>Naposledy</w:t>
      </w:r>
      <w:r w:rsidR="00AD63C5">
        <w:rPr>
          <w:rFonts w:cstheme="minorHAnsi"/>
        </w:rPr>
        <w:t xml:space="preserve"> před </w:t>
      </w:r>
      <w:r w:rsidRPr="00E57367">
        <w:rPr>
          <w:rFonts w:cstheme="minorHAnsi"/>
        </w:rPr>
        <w:t>přestávkou pozveme žáky</w:t>
      </w:r>
      <w:r w:rsidR="00AD63C5">
        <w:rPr>
          <w:rFonts w:cstheme="minorHAnsi"/>
        </w:rPr>
        <w:t xml:space="preserve"> k </w:t>
      </w:r>
      <w:r w:rsidRPr="00E57367">
        <w:rPr>
          <w:rFonts w:cstheme="minorHAnsi"/>
        </w:rPr>
        <w:t>realizátorskému stolu</w:t>
      </w:r>
      <w:r w:rsidR="00190F84">
        <w:rPr>
          <w:rFonts w:cstheme="minorHAnsi"/>
        </w:rPr>
        <w:t xml:space="preserve"> a </w:t>
      </w:r>
      <w:r w:rsidRPr="00E57367">
        <w:rPr>
          <w:rFonts w:cstheme="minorHAnsi"/>
        </w:rPr>
        <w:t>hledáme odpověď</w:t>
      </w:r>
      <w:r w:rsidR="00AD63C5">
        <w:rPr>
          <w:rFonts w:cstheme="minorHAnsi"/>
        </w:rPr>
        <w:t xml:space="preserve"> na </w:t>
      </w:r>
      <w:r w:rsidRPr="00E57367">
        <w:rPr>
          <w:rFonts w:cstheme="minorHAnsi"/>
        </w:rPr>
        <w:t>otázku, odkud</w:t>
      </w:r>
      <w:r w:rsidR="00AD63C5">
        <w:rPr>
          <w:rFonts w:cstheme="minorHAnsi"/>
        </w:rPr>
        <w:t xml:space="preserve"> si pro </w:t>
      </w:r>
      <w:r w:rsidRPr="00E57367">
        <w:rPr>
          <w:rFonts w:cstheme="minorHAnsi"/>
        </w:rPr>
        <w:t>svoji činnost bere srdce kyslík</w:t>
      </w:r>
      <w:r w:rsidR="00190F84">
        <w:rPr>
          <w:rFonts w:cstheme="minorHAnsi"/>
        </w:rPr>
        <w:t xml:space="preserve"> a </w:t>
      </w:r>
      <w:r w:rsidRPr="00E57367">
        <w:rPr>
          <w:rFonts w:cstheme="minorHAnsi"/>
        </w:rPr>
        <w:t>cukr? Najdeme vstupy</w:t>
      </w:r>
      <w:r w:rsidR="00AD63C5">
        <w:rPr>
          <w:rFonts w:cstheme="minorHAnsi"/>
        </w:rPr>
        <w:t xml:space="preserve"> do </w:t>
      </w:r>
      <w:r w:rsidRPr="00E57367">
        <w:rPr>
          <w:rFonts w:cstheme="minorHAnsi"/>
        </w:rPr>
        <w:t>koronárních tepen</w:t>
      </w:r>
      <w:r w:rsidR="00190F84">
        <w:rPr>
          <w:rFonts w:cstheme="minorHAnsi"/>
        </w:rPr>
        <w:t xml:space="preserve"> a </w:t>
      </w:r>
      <w:r w:rsidRPr="00E57367">
        <w:rPr>
          <w:rFonts w:cstheme="minorHAnsi"/>
        </w:rPr>
        <w:t>realizátor prostřikuje tepny obarvenou vodou (pok</w:t>
      </w:r>
      <w:r w:rsidR="00CB1FA5">
        <w:rPr>
          <w:rFonts w:cstheme="minorHAnsi"/>
        </w:rPr>
        <w:t>ud jsou silnější zrakové handica</w:t>
      </w:r>
      <w:r w:rsidRPr="00E57367">
        <w:rPr>
          <w:rFonts w:cstheme="minorHAnsi"/>
        </w:rPr>
        <w:t>py, prostřikujeme vodou</w:t>
      </w:r>
      <w:r w:rsidR="00AD63C5">
        <w:rPr>
          <w:rFonts w:cstheme="minorHAnsi"/>
        </w:rPr>
        <w:t xml:space="preserve"> s </w:t>
      </w:r>
      <w:r w:rsidRPr="00E57367">
        <w:rPr>
          <w:rFonts w:cstheme="minorHAnsi"/>
        </w:rPr>
        <w:t>fluoresceinem</w:t>
      </w:r>
      <w:r w:rsidR="00AD63C5">
        <w:rPr>
          <w:rFonts w:cstheme="minorHAnsi"/>
        </w:rPr>
        <w:t xml:space="preserve"> pod </w:t>
      </w:r>
      <w:r w:rsidRPr="00E57367">
        <w:rPr>
          <w:rFonts w:cstheme="minorHAnsi"/>
        </w:rPr>
        <w:t xml:space="preserve">UV lampou). Nevidomým </w:t>
      </w:r>
      <w:r w:rsidR="009F30AD">
        <w:rPr>
          <w:rFonts w:cstheme="minorHAnsi"/>
        </w:rPr>
        <w:t>žákům</w:t>
      </w:r>
      <w:r w:rsidRPr="00E57367">
        <w:rPr>
          <w:rFonts w:cstheme="minorHAnsi"/>
        </w:rPr>
        <w:t xml:space="preserve"> položíme prsty</w:t>
      </w:r>
      <w:r w:rsidR="00AD63C5">
        <w:rPr>
          <w:rFonts w:cstheme="minorHAnsi"/>
        </w:rPr>
        <w:t xml:space="preserve"> na </w:t>
      </w:r>
      <w:r w:rsidRPr="00E57367">
        <w:rPr>
          <w:rFonts w:cstheme="minorHAnsi"/>
        </w:rPr>
        <w:t>koronární tepny, které zvýrazníme zevnitř pinzetou. Vysvětlíme, co vlastně znamená infarkt myokardu</w:t>
      </w:r>
      <w:r w:rsidR="00190F84">
        <w:rPr>
          <w:rFonts w:cstheme="minorHAnsi"/>
        </w:rPr>
        <w:t xml:space="preserve"> a </w:t>
      </w:r>
      <w:r w:rsidRPr="00E57367">
        <w:rPr>
          <w:rFonts w:cstheme="minorHAnsi"/>
        </w:rPr>
        <w:t>co</w:t>
      </w:r>
      <w:r w:rsidR="00AD63C5">
        <w:rPr>
          <w:rFonts w:cstheme="minorHAnsi"/>
        </w:rPr>
        <w:t xml:space="preserve"> se s </w:t>
      </w:r>
      <w:r w:rsidRPr="00E57367">
        <w:rPr>
          <w:rFonts w:cstheme="minorHAnsi"/>
        </w:rPr>
        <w:t>ním dá</w:t>
      </w:r>
      <w:r w:rsidR="00AD63C5">
        <w:rPr>
          <w:rFonts w:cstheme="minorHAnsi"/>
        </w:rPr>
        <w:t xml:space="preserve"> v </w:t>
      </w:r>
      <w:r w:rsidRPr="00E57367">
        <w:rPr>
          <w:rFonts w:cstheme="minorHAnsi"/>
        </w:rPr>
        <w:t>nemocnici dělat.</w:t>
      </w:r>
    </w:p>
    <w:p w14:paraId="78605254" w14:textId="77777777" w:rsidR="00EB2FC5" w:rsidRPr="00E57367" w:rsidRDefault="00EB2FC5" w:rsidP="004C7606">
      <w:pPr>
        <w:shd w:val="clear" w:color="auto" w:fill="FFFFFF"/>
        <w:spacing w:afterLines="200" w:after="480"/>
        <w:rPr>
          <w:rFonts w:cstheme="minorHAnsi"/>
        </w:rPr>
      </w:pPr>
      <w:r w:rsidRPr="00E57367">
        <w:rPr>
          <w:rFonts w:cstheme="minorHAnsi"/>
        </w:rPr>
        <w:t>Dáváme žákům několik minut</w:t>
      </w:r>
      <w:r w:rsidR="00AD63C5">
        <w:rPr>
          <w:rFonts w:cstheme="minorHAnsi"/>
        </w:rPr>
        <w:t xml:space="preserve"> na </w:t>
      </w:r>
      <w:r w:rsidRPr="00E57367">
        <w:rPr>
          <w:rFonts w:cstheme="minorHAnsi"/>
        </w:rPr>
        <w:t>to, aby</w:t>
      </w:r>
      <w:r w:rsidR="00AD63C5">
        <w:rPr>
          <w:rFonts w:cstheme="minorHAnsi"/>
        </w:rPr>
        <w:t xml:space="preserve"> si </w:t>
      </w:r>
      <w:r w:rsidRPr="00E57367">
        <w:rPr>
          <w:rFonts w:cstheme="minorHAnsi"/>
        </w:rPr>
        <w:t>srdíčko rozřezali tak, jak potřebují, prozkoumají, co je třeba prozkoumat. Tak jako celou dobu</w:t>
      </w:r>
      <w:r w:rsidR="00AD63C5">
        <w:rPr>
          <w:rFonts w:cstheme="minorHAnsi"/>
        </w:rPr>
        <w:t xml:space="preserve"> i </w:t>
      </w:r>
      <w:r w:rsidRPr="00E57367">
        <w:rPr>
          <w:rFonts w:cstheme="minorHAnsi"/>
        </w:rPr>
        <w:t>teď jsme žákům plně</w:t>
      </w:r>
      <w:r w:rsidR="00AD63C5">
        <w:rPr>
          <w:rFonts w:cstheme="minorHAnsi"/>
        </w:rPr>
        <w:t xml:space="preserve"> k </w:t>
      </w:r>
      <w:r w:rsidRPr="00E57367">
        <w:rPr>
          <w:rFonts w:cstheme="minorHAnsi"/>
        </w:rPr>
        <w:t>dispozici</w:t>
      </w:r>
      <w:r w:rsidR="00AD63C5">
        <w:rPr>
          <w:rFonts w:cstheme="minorHAnsi"/>
        </w:rPr>
        <w:t xml:space="preserve"> pro </w:t>
      </w:r>
      <w:r w:rsidRPr="00E57367">
        <w:rPr>
          <w:rFonts w:cstheme="minorHAnsi"/>
        </w:rPr>
        <w:t>závěrečné dotazy týkající</w:t>
      </w:r>
      <w:r w:rsidR="00AD63C5">
        <w:rPr>
          <w:rFonts w:cstheme="minorHAnsi"/>
        </w:rPr>
        <w:t xml:space="preserve"> se </w:t>
      </w:r>
      <w:r w:rsidRPr="00E57367">
        <w:rPr>
          <w:rFonts w:cstheme="minorHAnsi"/>
        </w:rPr>
        <w:t>srdce</w:t>
      </w:r>
      <w:r w:rsidR="00190F84">
        <w:rPr>
          <w:rFonts w:cstheme="minorHAnsi"/>
        </w:rPr>
        <w:t xml:space="preserve"> a </w:t>
      </w:r>
      <w:r w:rsidRPr="00E57367">
        <w:rPr>
          <w:rFonts w:cstheme="minorHAnsi"/>
        </w:rPr>
        <w:t>toho, jak</w:t>
      </w:r>
      <w:r w:rsidR="00190F84">
        <w:rPr>
          <w:rFonts w:cstheme="minorHAnsi"/>
        </w:rPr>
        <w:t xml:space="preserve"> a </w:t>
      </w:r>
      <w:r w:rsidRPr="00E57367">
        <w:rPr>
          <w:rFonts w:cstheme="minorHAnsi"/>
        </w:rPr>
        <w:t>proč funguje.</w:t>
      </w:r>
    </w:p>
    <w:p w14:paraId="22435ED9" w14:textId="77777777" w:rsidR="00EB2FC5" w:rsidRPr="00E57367" w:rsidRDefault="00EB2FC5" w:rsidP="004C7606">
      <w:pPr>
        <w:shd w:val="clear" w:color="auto" w:fill="FFFFFF"/>
        <w:spacing w:afterLines="200" w:after="480"/>
        <w:rPr>
          <w:rFonts w:cstheme="minorHAnsi"/>
        </w:rPr>
      </w:pPr>
      <w:r w:rsidRPr="00E57367">
        <w:rPr>
          <w:rFonts w:cstheme="minorHAnsi"/>
        </w:rPr>
        <w:t>Necháme je uklidit – použité kapesníčky, filtrační papíry</w:t>
      </w:r>
      <w:r w:rsidR="00190F84">
        <w:rPr>
          <w:rFonts w:cstheme="minorHAnsi"/>
        </w:rPr>
        <w:t xml:space="preserve"> a </w:t>
      </w:r>
      <w:r w:rsidRPr="00E57367">
        <w:rPr>
          <w:rFonts w:cstheme="minorHAnsi"/>
        </w:rPr>
        <w:t>rukavice</w:t>
      </w:r>
      <w:r w:rsidR="00AD63C5">
        <w:rPr>
          <w:rFonts w:cstheme="minorHAnsi"/>
        </w:rPr>
        <w:t xml:space="preserve"> do </w:t>
      </w:r>
      <w:r w:rsidRPr="00E57367">
        <w:rPr>
          <w:rFonts w:cstheme="minorHAnsi"/>
        </w:rPr>
        <w:t>speciálního koše, použité pinzety, nože</w:t>
      </w:r>
      <w:r w:rsidR="00190F84">
        <w:rPr>
          <w:rFonts w:cstheme="minorHAnsi"/>
        </w:rPr>
        <w:t xml:space="preserve"> a </w:t>
      </w:r>
      <w:r w:rsidRPr="00E57367">
        <w:rPr>
          <w:rFonts w:cstheme="minorHAnsi"/>
        </w:rPr>
        <w:t>rozřezaná srdíčka zpět</w:t>
      </w:r>
      <w:r w:rsidR="00AD63C5">
        <w:rPr>
          <w:rFonts w:cstheme="minorHAnsi"/>
        </w:rPr>
        <w:t xml:space="preserve"> do </w:t>
      </w:r>
      <w:r w:rsidRPr="00E57367">
        <w:rPr>
          <w:rFonts w:cstheme="minorHAnsi"/>
        </w:rPr>
        <w:t>boxů.</w:t>
      </w:r>
    </w:p>
    <w:p w14:paraId="0D9A67E7" w14:textId="77777777" w:rsidR="00EB2FC5" w:rsidRPr="00E57367" w:rsidRDefault="00EB2FC5" w:rsidP="004C7606">
      <w:pPr>
        <w:shd w:val="clear" w:color="auto" w:fill="FFFFFF"/>
        <w:spacing w:afterLines="200" w:after="480"/>
        <w:rPr>
          <w:rFonts w:cstheme="minorHAnsi"/>
        </w:rPr>
      </w:pPr>
      <w:r w:rsidRPr="00E57367">
        <w:rPr>
          <w:rFonts w:cstheme="minorHAnsi"/>
        </w:rPr>
        <w:t>Přestávka: 10 minut (realizátor uklidí srdíčka</w:t>
      </w:r>
      <w:r w:rsidR="00AD63C5">
        <w:rPr>
          <w:rFonts w:cstheme="minorHAnsi"/>
        </w:rPr>
        <w:t xml:space="preserve"> do </w:t>
      </w:r>
      <w:r w:rsidRPr="00E57367">
        <w:rPr>
          <w:rFonts w:cstheme="minorHAnsi"/>
        </w:rPr>
        <w:t>pevného odpadkového pytle, dá boxy</w:t>
      </w:r>
      <w:r w:rsidR="00AD63C5">
        <w:rPr>
          <w:rFonts w:cstheme="minorHAnsi"/>
        </w:rPr>
        <w:t xml:space="preserve"> s </w:t>
      </w:r>
      <w:r w:rsidRPr="00E57367">
        <w:rPr>
          <w:rFonts w:cstheme="minorHAnsi"/>
        </w:rPr>
        <w:t>nástroji bokem</w:t>
      </w:r>
      <w:r w:rsidR="00AD63C5">
        <w:rPr>
          <w:rFonts w:cstheme="minorHAnsi"/>
        </w:rPr>
        <w:t xml:space="preserve"> na </w:t>
      </w:r>
      <w:r w:rsidRPr="00E57367">
        <w:rPr>
          <w:rFonts w:cstheme="minorHAnsi"/>
        </w:rPr>
        <w:t>pozdější umytí,</w:t>
      </w:r>
      <w:r w:rsidR="00AD63C5">
        <w:rPr>
          <w:rFonts w:cstheme="minorHAnsi"/>
        </w:rPr>
        <w:t xml:space="preserve"> na </w:t>
      </w:r>
      <w:r w:rsidRPr="00E57367">
        <w:rPr>
          <w:rFonts w:cstheme="minorHAnsi"/>
        </w:rPr>
        <w:t>stůl</w:t>
      </w:r>
      <w:r w:rsidR="00AD63C5">
        <w:rPr>
          <w:rFonts w:cstheme="minorHAnsi"/>
        </w:rPr>
        <w:t xml:space="preserve"> si </w:t>
      </w:r>
      <w:r w:rsidRPr="00E57367">
        <w:rPr>
          <w:rFonts w:cstheme="minorHAnsi"/>
        </w:rPr>
        <w:t>nachystá pomůcky</w:t>
      </w:r>
      <w:r w:rsidR="00AD63C5">
        <w:rPr>
          <w:rFonts w:cstheme="minorHAnsi"/>
        </w:rPr>
        <w:t xml:space="preserve"> na </w:t>
      </w:r>
      <w:r w:rsidRPr="00E57367">
        <w:rPr>
          <w:rFonts w:cstheme="minorHAnsi"/>
        </w:rPr>
        <w:t>blok</w:t>
      </w:r>
      <w:r w:rsidR="00AD63C5">
        <w:rPr>
          <w:rFonts w:cstheme="minorHAnsi"/>
        </w:rPr>
        <w:t xml:space="preserve"> o </w:t>
      </w:r>
      <w:r w:rsidRPr="00E57367">
        <w:rPr>
          <w:rFonts w:cstheme="minorHAnsi"/>
        </w:rPr>
        <w:t>plicích).</w:t>
      </w:r>
    </w:p>
    <w:p w14:paraId="7790BDD0" w14:textId="77777777" w:rsidR="00EB2FC5" w:rsidRPr="00E57367" w:rsidRDefault="00EB2FC5" w:rsidP="004C7606">
      <w:pPr>
        <w:shd w:val="clear" w:color="auto" w:fill="FFFFFF"/>
        <w:spacing w:afterLines="200" w:after="480"/>
        <w:rPr>
          <w:rFonts w:cstheme="minorHAnsi"/>
        </w:rPr>
      </w:pPr>
      <w:r w:rsidRPr="00E57367">
        <w:rPr>
          <w:rFonts w:cstheme="minorHAnsi"/>
        </w:rPr>
        <w:t>Po přestávce</w:t>
      </w:r>
      <w:r w:rsidR="00AD63C5">
        <w:rPr>
          <w:rFonts w:cstheme="minorHAnsi"/>
        </w:rPr>
        <w:t xml:space="preserve"> se </w:t>
      </w:r>
      <w:r w:rsidRPr="00E57367">
        <w:rPr>
          <w:rFonts w:cstheme="minorHAnsi"/>
        </w:rPr>
        <w:t>žáci schází u realizátorského stolu,</w:t>
      </w:r>
      <w:r w:rsidR="00AD63C5">
        <w:rPr>
          <w:rFonts w:cstheme="minorHAnsi"/>
        </w:rPr>
        <w:t xml:space="preserve"> na </w:t>
      </w:r>
      <w:r w:rsidRPr="00E57367">
        <w:rPr>
          <w:rFonts w:cstheme="minorHAnsi"/>
        </w:rPr>
        <w:t>kterém je ve velkém boxu nachystán celý kořínek (jazyk + srdce + plíce). Realizátor ukazuje</w:t>
      </w:r>
      <w:r w:rsidR="00190F84">
        <w:rPr>
          <w:rFonts w:cstheme="minorHAnsi"/>
        </w:rPr>
        <w:t xml:space="preserve"> a </w:t>
      </w:r>
      <w:r w:rsidRPr="00E57367">
        <w:rPr>
          <w:rFonts w:cstheme="minorHAnsi"/>
        </w:rPr>
        <w:t>prochází celou cestu vzduchu, kudy</w:t>
      </w:r>
      <w:r w:rsidR="00AD63C5">
        <w:rPr>
          <w:rFonts w:cstheme="minorHAnsi"/>
        </w:rPr>
        <w:t xml:space="preserve"> se do </w:t>
      </w:r>
      <w:r w:rsidRPr="00E57367">
        <w:rPr>
          <w:rFonts w:cstheme="minorHAnsi"/>
        </w:rPr>
        <w:t>plic dostává –</w:t>
      </w:r>
      <w:r w:rsidR="00AD63C5">
        <w:rPr>
          <w:rFonts w:cstheme="minorHAnsi"/>
        </w:rPr>
        <w:t xml:space="preserve"> přes </w:t>
      </w:r>
      <w:r w:rsidRPr="00E57367">
        <w:rPr>
          <w:rFonts w:cstheme="minorHAnsi"/>
        </w:rPr>
        <w:t>jazyk (názorně ukazujeme, co znamená pojem „</w:t>
      </w:r>
      <w:r w:rsidR="009F7382" w:rsidRPr="00E57367">
        <w:rPr>
          <w:rFonts w:cstheme="minorHAnsi"/>
        </w:rPr>
        <w:t>zapadání</w:t>
      </w:r>
      <w:r w:rsidRPr="00E57367">
        <w:rPr>
          <w:rFonts w:cstheme="minorHAnsi"/>
        </w:rPr>
        <w:t xml:space="preserve"> jazyka“</w:t>
      </w:r>
      <w:r w:rsidR="00FE53E6">
        <w:rPr>
          <w:rFonts w:cstheme="minorHAnsi"/>
        </w:rPr>
        <w:t>,</w:t>
      </w:r>
      <w:r w:rsidR="00190F84">
        <w:rPr>
          <w:rFonts w:cstheme="minorHAnsi"/>
        </w:rPr>
        <w:t xml:space="preserve"> a </w:t>
      </w:r>
      <w:r w:rsidRPr="00E57367">
        <w:rPr>
          <w:rFonts w:cstheme="minorHAnsi"/>
        </w:rPr>
        <w:t>tím provazujeme tuto lekci</w:t>
      </w:r>
      <w:r w:rsidR="00AD63C5">
        <w:rPr>
          <w:rFonts w:cstheme="minorHAnsi"/>
        </w:rPr>
        <w:t xml:space="preserve"> s </w:t>
      </w:r>
      <w:r w:rsidRPr="00E57367">
        <w:rPr>
          <w:rFonts w:cstheme="minorHAnsi"/>
        </w:rPr>
        <w:t>blokem</w:t>
      </w:r>
      <w:r w:rsidR="00AD63C5">
        <w:rPr>
          <w:rFonts w:cstheme="minorHAnsi"/>
        </w:rPr>
        <w:t xml:space="preserve"> o </w:t>
      </w:r>
      <w:r w:rsidRPr="00E57367">
        <w:rPr>
          <w:rFonts w:cstheme="minorHAnsi"/>
        </w:rPr>
        <w:t>První pomoci), hrtanovou příklopku (epiglottis), hlasivky</w:t>
      </w:r>
      <w:r w:rsidR="00AD63C5">
        <w:rPr>
          <w:rFonts w:cstheme="minorHAnsi"/>
        </w:rPr>
        <w:t xml:space="preserve"> přes </w:t>
      </w:r>
      <w:r w:rsidRPr="00E57367">
        <w:rPr>
          <w:rFonts w:cstheme="minorHAnsi"/>
        </w:rPr>
        <w:t>průdušnici (tracheu)</w:t>
      </w:r>
      <w:r w:rsidR="00AD63C5">
        <w:rPr>
          <w:rFonts w:cstheme="minorHAnsi"/>
        </w:rPr>
        <w:t xml:space="preserve"> do </w:t>
      </w:r>
      <w:r w:rsidRPr="00E57367">
        <w:rPr>
          <w:rFonts w:cstheme="minorHAnsi"/>
        </w:rPr>
        <w:t>plic. Pod hlasivkami průdušnici přestřihneme</w:t>
      </w:r>
      <w:r w:rsidR="00190F84">
        <w:rPr>
          <w:rFonts w:cstheme="minorHAnsi"/>
        </w:rPr>
        <w:t xml:space="preserve"> a </w:t>
      </w:r>
      <w:r w:rsidRPr="00E57367">
        <w:rPr>
          <w:rFonts w:cstheme="minorHAnsi"/>
        </w:rPr>
        <w:t>důsledně hlasivky prozkoumáme, taky pevnost</w:t>
      </w:r>
      <w:r w:rsidR="00190F84">
        <w:rPr>
          <w:rFonts w:cstheme="minorHAnsi"/>
        </w:rPr>
        <w:t xml:space="preserve"> a </w:t>
      </w:r>
      <w:r w:rsidRPr="00E57367">
        <w:rPr>
          <w:rFonts w:cstheme="minorHAnsi"/>
        </w:rPr>
        <w:t>strukturu průdušnice. Na ustřihnutou průdušnici nasadíme tracheální kanylu, nafouk</w:t>
      </w:r>
      <w:r w:rsidR="00FE53E6">
        <w:rPr>
          <w:rFonts w:cstheme="minorHAnsi"/>
        </w:rPr>
        <w:t>neme</w:t>
      </w:r>
      <w:r w:rsidR="00AD63C5">
        <w:rPr>
          <w:rFonts w:cstheme="minorHAnsi"/>
        </w:rPr>
        <w:t xml:space="preserve"> na </w:t>
      </w:r>
      <w:r w:rsidR="00FE53E6">
        <w:rPr>
          <w:rFonts w:cstheme="minorHAnsi"/>
        </w:rPr>
        <w:t>ní balónek stříkačkou (jeden</w:t>
      </w:r>
      <w:r w:rsidRPr="00E57367">
        <w:rPr>
          <w:rFonts w:cstheme="minorHAnsi"/>
        </w:rPr>
        <w:t xml:space="preserve"> žák drží kanylu</w:t>
      </w:r>
      <w:r w:rsidR="00AD63C5">
        <w:rPr>
          <w:rFonts w:cstheme="minorHAnsi"/>
        </w:rPr>
        <w:t xml:space="preserve"> na </w:t>
      </w:r>
      <w:r w:rsidRPr="00E57367">
        <w:rPr>
          <w:rFonts w:cstheme="minorHAnsi"/>
        </w:rPr>
        <w:t>místě, aby nevyklouzla). Nasadíme Ambu-vak</w:t>
      </w:r>
      <w:r w:rsidR="00190F84">
        <w:rPr>
          <w:rFonts w:cstheme="minorHAnsi"/>
        </w:rPr>
        <w:t xml:space="preserve"> a </w:t>
      </w:r>
      <w:r w:rsidRPr="00E57367">
        <w:rPr>
          <w:rFonts w:cstheme="minorHAnsi"/>
        </w:rPr>
        <w:t>necháme dalšího žáka pomocí vaku dýchat</w:t>
      </w:r>
      <w:r w:rsidR="00AD63C5">
        <w:rPr>
          <w:rFonts w:cstheme="minorHAnsi"/>
        </w:rPr>
        <w:t xml:space="preserve"> do </w:t>
      </w:r>
      <w:r w:rsidRPr="00E57367">
        <w:rPr>
          <w:rFonts w:cstheme="minorHAnsi"/>
        </w:rPr>
        <w:t>plic. Ty bývají</w:t>
      </w:r>
      <w:r w:rsidR="00AD63C5">
        <w:rPr>
          <w:rFonts w:cstheme="minorHAnsi"/>
        </w:rPr>
        <w:t xml:space="preserve"> z </w:t>
      </w:r>
      <w:r w:rsidRPr="00E57367">
        <w:rPr>
          <w:rFonts w:cstheme="minorHAnsi"/>
        </w:rPr>
        <w:t xml:space="preserve">jatek často nějak naříznuté, ostatní ochotní </w:t>
      </w:r>
      <w:r w:rsidR="006B0B0E">
        <w:rPr>
          <w:rFonts w:cstheme="minorHAnsi"/>
        </w:rPr>
        <w:t>žáci</w:t>
      </w:r>
      <w:r w:rsidRPr="00E57367">
        <w:rPr>
          <w:rFonts w:cstheme="minorHAnsi"/>
        </w:rPr>
        <w:t xml:space="preserve"> podle zvuku ucpávají díry</w:t>
      </w:r>
      <w:r w:rsidR="00AD63C5">
        <w:rPr>
          <w:rFonts w:cstheme="minorHAnsi"/>
        </w:rPr>
        <w:t xml:space="preserve"> v </w:t>
      </w:r>
      <w:r w:rsidRPr="00E57367">
        <w:rPr>
          <w:rFonts w:cstheme="minorHAnsi"/>
        </w:rPr>
        <w:t xml:space="preserve">plicích, aby neunikal vzduch (tady můžeme zmínit další pojem, který </w:t>
      </w:r>
      <w:r w:rsidR="00745CBC">
        <w:rPr>
          <w:rFonts w:cstheme="minorHAnsi"/>
        </w:rPr>
        <w:t>žáci</w:t>
      </w:r>
      <w:r w:rsidRPr="00E57367">
        <w:rPr>
          <w:rFonts w:cstheme="minorHAnsi"/>
        </w:rPr>
        <w:t xml:space="preserve"> často znají</w:t>
      </w:r>
      <w:r w:rsidR="00FE53E6">
        <w:rPr>
          <w:rFonts w:cstheme="minorHAnsi"/>
        </w:rPr>
        <w:t>,</w:t>
      </w:r>
      <w:r w:rsidR="00190F84">
        <w:rPr>
          <w:rFonts w:cstheme="minorHAnsi"/>
        </w:rPr>
        <w:t xml:space="preserve"> a </w:t>
      </w:r>
      <w:r w:rsidRPr="00E57367">
        <w:rPr>
          <w:rFonts w:cstheme="minorHAnsi"/>
        </w:rPr>
        <w:t>to „pneumotorax“). Pozorování dýchajících plic, zájemci</w:t>
      </w:r>
      <w:r w:rsidR="00AD63C5">
        <w:rPr>
          <w:rFonts w:cstheme="minorHAnsi"/>
        </w:rPr>
        <w:t xml:space="preserve"> se </w:t>
      </w:r>
      <w:r w:rsidRPr="00E57367">
        <w:rPr>
          <w:rFonts w:cstheme="minorHAnsi"/>
        </w:rPr>
        <w:t>střídají</w:t>
      </w:r>
      <w:r w:rsidR="00AD63C5">
        <w:rPr>
          <w:rFonts w:cstheme="minorHAnsi"/>
        </w:rPr>
        <w:t xml:space="preserve"> v </w:t>
      </w:r>
      <w:r w:rsidRPr="00E57367">
        <w:rPr>
          <w:rFonts w:cstheme="minorHAnsi"/>
        </w:rPr>
        <w:t>držení kanyly</w:t>
      </w:r>
      <w:r w:rsidR="00190F84">
        <w:rPr>
          <w:rFonts w:cstheme="minorHAnsi"/>
        </w:rPr>
        <w:t xml:space="preserve"> a </w:t>
      </w:r>
      <w:r w:rsidRPr="00E57367">
        <w:rPr>
          <w:rFonts w:cstheme="minorHAnsi"/>
        </w:rPr>
        <w:t>mačkání Ambu-vaku. Ostatní během dýchání zkoumají hmatem strukturu</w:t>
      </w:r>
      <w:r w:rsidR="00190F84">
        <w:rPr>
          <w:rFonts w:cstheme="minorHAnsi"/>
        </w:rPr>
        <w:t xml:space="preserve"> a </w:t>
      </w:r>
      <w:r w:rsidRPr="00E57367">
        <w:rPr>
          <w:rFonts w:cstheme="minorHAnsi"/>
        </w:rPr>
        <w:t>pružnost plic.</w:t>
      </w:r>
    </w:p>
    <w:p w14:paraId="06CEDDE9" w14:textId="77777777" w:rsidR="00EB2FC5" w:rsidRPr="00E57367" w:rsidRDefault="00EB2FC5" w:rsidP="004C7606">
      <w:pPr>
        <w:pStyle w:val="Normlnweb"/>
        <w:shd w:val="clear" w:color="auto" w:fill="FFFFFF"/>
        <w:spacing w:before="0" w:beforeAutospacing="0" w:afterLines="200" w:after="480" w:afterAutospacing="0"/>
        <w:jc w:val="both"/>
        <w:rPr>
          <w:rFonts w:asciiTheme="minorHAnsi" w:hAnsiTheme="minorHAnsi" w:cstheme="minorHAnsi"/>
          <w:sz w:val="22"/>
          <w:szCs w:val="22"/>
        </w:rPr>
      </w:pPr>
      <w:r w:rsidRPr="00E57367">
        <w:rPr>
          <w:rFonts w:asciiTheme="minorHAnsi" w:hAnsiTheme="minorHAnsi" w:cstheme="minorHAnsi"/>
          <w:sz w:val="22"/>
          <w:szCs w:val="22"/>
        </w:rPr>
        <w:t>Kousek plic ustřihneme (nebo necháme ustřihnout nějakého dobrovolníka</w:t>
      </w:r>
      <w:r w:rsidR="00AD63C5">
        <w:rPr>
          <w:rFonts w:asciiTheme="minorHAnsi" w:hAnsiTheme="minorHAnsi" w:cstheme="minorHAnsi"/>
          <w:sz w:val="22"/>
          <w:szCs w:val="22"/>
        </w:rPr>
        <w:t xml:space="preserve"> o </w:t>
      </w:r>
      <w:r w:rsidRPr="00E57367">
        <w:rPr>
          <w:rFonts w:asciiTheme="minorHAnsi" w:hAnsiTheme="minorHAnsi" w:cstheme="minorHAnsi"/>
          <w:sz w:val="22"/>
          <w:szCs w:val="22"/>
        </w:rPr>
        <w:t>tuto činnost)</w:t>
      </w:r>
      <w:r w:rsidR="00190F84">
        <w:rPr>
          <w:rFonts w:asciiTheme="minorHAnsi" w:hAnsiTheme="minorHAnsi" w:cstheme="minorHAnsi"/>
          <w:sz w:val="22"/>
          <w:szCs w:val="22"/>
        </w:rPr>
        <w:t xml:space="preserve"> a </w:t>
      </w:r>
      <w:r w:rsidRPr="00E57367">
        <w:rPr>
          <w:rFonts w:asciiTheme="minorHAnsi" w:hAnsiTheme="minorHAnsi" w:cstheme="minorHAnsi"/>
          <w:sz w:val="22"/>
          <w:szCs w:val="22"/>
        </w:rPr>
        <w:t>vložíme</w:t>
      </w:r>
      <w:r w:rsidR="00AD63C5">
        <w:rPr>
          <w:rFonts w:asciiTheme="minorHAnsi" w:hAnsiTheme="minorHAnsi" w:cstheme="minorHAnsi"/>
          <w:sz w:val="22"/>
          <w:szCs w:val="22"/>
        </w:rPr>
        <w:t xml:space="preserve"> do </w:t>
      </w:r>
      <w:r w:rsidRPr="00E57367">
        <w:rPr>
          <w:rFonts w:asciiTheme="minorHAnsi" w:hAnsiTheme="minorHAnsi" w:cstheme="minorHAnsi"/>
          <w:sz w:val="22"/>
          <w:szCs w:val="22"/>
        </w:rPr>
        <w:t>nádobky</w:t>
      </w:r>
      <w:r w:rsidR="00AD63C5">
        <w:rPr>
          <w:rFonts w:asciiTheme="minorHAnsi" w:hAnsiTheme="minorHAnsi" w:cstheme="minorHAnsi"/>
          <w:sz w:val="22"/>
          <w:szCs w:val="22"/>
        </w:rPr>
        <w:t xml:space="preserve"> s </w:t>
      </w:r>
      <w:r w:rsidRPr="00E57367">
        <w:rPr>
          <w:rFonts w:asciiTheme="minorHAnsi" w:hAnsiTheme="minorHAnsi" w:cstheme="minorHAnsi"/>
          <w:sz w:val="22"/>
          <w:szCs w:val="22"/>
        </w:rPr>
        <w:t>vodou. Plíce</w:t>
      </w:r>
      <w:r w:rsidR="00AD63C5">
        <w:rPr>
          <w:rFonts w:asciiTheme="minorHAnsi" w:hAnsiTheme="minorHAnsi" w:cstheme="minorHAnsi"/>
          <w:sz w:val="22"/>
          <w:szCs w:val="22"/>
        </w:rPr>
        <w:t xml:space="preserve"> se </w:t>
      </w:r>
      <w:r w:rsidRPr="00E57367">
        <w:rPr>
          <w:rFonts w:asciiTheme="minorHAnsi" w:hAnsiTheme="minorHAnsi" w:cstheme="minorHAnsi"/>
          <w:sz w:val="22"/>
          <w:szCs w:val="22"/>
        </w:rPr>
        <w:t>vznáší</w:t>
      </w:r>
      <w:r w:rsidR="00AD63C5">
        <w:rPr>
          <w:rFonts w:asciiTheme="minorHAnsi" w:hAnsiTheme="minorHAnsi" w:cstheme="minorHAnsi"/>
          <w:sz w:val="22"/>
          <w:szCs w:val="22"/>
        </w:rPr>
        <w:t xml:space="preserve"> na </w:t>
      </w:r>
      <w:r w:rsidRPr="00E57367">
        <w:rPr>
          <w:rFonts w:asciiTheme="minorHAnsi" w:hAnsiTheme="minorHAnsi" w:cstheme="minorHAnsi"/>
          <w:sz w:val="22"/>
          <w:szCs w:val="22"/>
        </w:rPr>
        <w:t>hladině, když uřízneme kousek svaloviny jazyka, ten</w:t>
      </w:r>
      <w:r w:rsidR="00AD63C5">
        <w:rPr>
          <w:rFonts w:asciiTheme="minorHAnsi" w:hAnsiTheme="minorHAnsi" w:cstheme="minorHAnsi"/>
          <w:sz w:val="22"/>
          <w:szCs w:val="22"/>
        </w:rPr>
        <w:t xml:space="preserve"> se </w:t>
      </w:r>
      <w:r w:rsidRPr="00E57367">
        <w:rPr>
          <w:rFonts w:asciiTheme="minorHAnsi" w:hAnsiTheme="minorHAnsi" w:cstheme="minorHAnsi"/>
          <w:sz w:val="22"/>
          <w:szCs w:val="22"/>
        </w:rPr>
        <w:t>ponoří</w:t>
      </w:r>
      <w:r w:rsidR="00AD63C5">
        <w:rPr>
          <w:rFonts w:asciiTheme="minorHAnsi" w:hAnsiTheme="minorHAnsi" w:cstheme="minorHAnsi"/>
          <w:sz w:val="22"/>
          <w:szCs w:val="22"/>
        </w:rPr>
        <w:t xml:space="preserve"> na </w:t>
      </w:r>
      <w:r w:rsidRPr="00E57367">
        <w:rPr>
          <w:rFonts w:asciiTheme="minorHAnsi" w:hAnsiTheme="minorHAnsi" w:cstheme="minorHAnsi"/>
          <w:sz w:val="22"/>
          <w:szCs w:val="22"/>
        </w:rPr>
        <w:t>dno. Mluvíme</w:t>
      </w:r>
      <w:r w:rsidR="00AD63C5">
        <w:rPr>
          <w:rFonts w:asciiTheme="minorHAnsi" w:hAnsiTheme="minorHAnsi" w:cstheme="minorHAnsi"/>
          <w:sz w:val="22"/>
          <w:szCs w:val="22"/>
        </w:rPr>
        <w:t xml:space="preserve"> o </w:t>
      </w:r>
      <w:r w:rsidRPr="00E57367">
        <w:rPr>
          <w:rFonts w:asciiTheme="minorHAnsi" w:hAnsiTheme="minorHAnsi" w:cstheme="minorHAnsi"/>
          <w:sz w:val="22"/>
          <w:szCs w:val="22"/>
        </w:rPr>
        <w:t>tom, jak</w:t>
      </w:r>
      <w:r w:rsidR="00AD63C5">
        <w:rPr>
          <w:rFonts w:asciiTheme="minorHAnsi" w:hAnsiTheme="minorHAnsi" w:cstheme="minorHAnsi"/>
          <w:sz w:val="22"/>
          <w:szCs w:val="22"/>
        </w:rPr>
        <w:t xml:space="preserve"> se </w:t>
      </w:r>
      <w:r w:rsidRPr="00E57367">
        <w:rPr>
          <w:rFonts w:asciiTheme="minorHAnsi" w:hAnsiTheme="minorHAnsi" w:cstheme="minorHAnsi"/>
          <w:sz w:val="22"/>
          <w:szCs w:val="22"/>
        </w:rPr>
        <w:t>dá zjistit, jestli</w:t>
      </w:r>
      <w:r w:rsidR="00AD63C5">
        <w:rPr>
          <w:rFonts w:asciiTheme="minorHAnsi" w:hAnsiTheme="minorHAnsi" w:cstheme="minorHAnsi"/>
          <w:sz w:val="22"/>
          <w:szCs w:val="22"/>
        </w:rPr>
        <w:t xml:space="preserve"> se </w:t>
      </w:r>
      <w:r w:rsidRPr="00E57367">
        <w:rPr>
          <w:rFonts w:asciiTheme="minorHAnsi" w:hAnsiTheme="minorHAnsi" w:cstheme="minorHAnsi"/>
          <w:sz w:val="22"/>
          <w:szCs w:val="22"/>
        </w:rPr>
        <w:t>dítě (či zvíře) narodilo živé</w:t>
      </w:r>
      <w:r w:rsidR="00190F84">
        <w:rPr>
          <w:rFonts w:asciiTheme="minorHAnsi" w:hAnsiTheme="minorHAnsi" w:cstheme="minorHAnsi"/>
          <w:sz w:val="22"/>
          <w:szCs w:val="22"/>
        </w:rPr>
        <w:t xml:space="preserve"> a </w:t>
      </w:r>
      <w:r w:rsidRPr="00E57367">
        <w:rPr>
          <w:rFonts w:asciiTheme="minorHAnsi" w:hAnsiTheme="minorHAnsi" w:cstheme="minorHAnsi"/>
          <w:sz w:val="22"/>
          <w:szCs w:val="22"/>
        </w:rPr>
        <w:t>zemřelo</w:t>
      </w:r>
      <w:r w:rsidR="00AD63C5">
        <w:rPr>
          <w:rFonts w:asciiTheme="minorHAnsi" w:hAnsiTheme="minorHAnsi" w:cstheme="minorHAnsi"/>
          <w:sz w:val="22"/>
          <w:szCs w:val="22"/>
        </w:rPr>
        <w:t xml:space="preserve"> po </w:t>
      </w:r>
      <w:r w:rsidRPr="00E57367">
        <w:rPr>
          <w:rFonts w:asciiTheme="minorHAnsi" w:hAnsiTheme="minorHAnsi" w:cstheme="minorHAnsi"/>
          <w:sz w:val="22"/>
          <w:szCs w:val="22"/>
        </w:rPr>
        <w:t>porodu nebo jestli</w:t>
      </w:r>
      <w:r w:rsidR="00AD63C5">
        <w:rPr>
          <w:rFonts w:asciiTheme="minorHAnsi" w:hAnsiTheme="minorHAnsi" w:cstheme="minorHAnsi"/>
          <w:sz w:val="22"/>
          <w:szCs w:val="22"/>
        </w:rPr>
        <w:t xml:space="preserve"> se </w:t>
      </w:r>
      <w:r w:rsidRPr="00E57367">
        <w:rPr>
          <w:rFonts w:asciiTheme="minorHAnsi" w:hAnsiTheme="minorHAnsi" w:cstheme="minorHAnsi"/>
          <w:sz w:val="22"/>
          <w:szCs w:val="22"/>
        </w:rPr>
        <w:t>již narodilo mrtvé.</w:t>
      </w:r>
    </w:p>
    <w:p w14:paraId="4923E52C" w14:textId="77777777" w:rsidR="00EB2FC5" w:rsidRPr="00E57367" w:rsidRDefault="00EB2FC5" w:rsidP="004C7606">
      <w:pPr>
        <w:pStyle w:val="Normlnweb"/>
        <w:shd w:val="clear" w:color="auto" w:fill="FFFFFF"/>
        <w:spacing w:before="0" w:beforeAutospacing="0" w:afterLines="200" w:after="480" w:afterAutospacing="0"/>
        <w:jc w:val="both"/>
        <w:rPr>
          <w:rFonts w:asciiTheme="minorHAnsi" w:hAnsiTheme="minorHAnsi" w:cstheme="minorHAnsi"/>
          <w:sz w:val="22"/>
          <w:szCs w:val="22"/>
        </w:rPr>
      </w:pPr>
      <w:r w:rsidRPr="00E57367">
        <w:rPr>
          <w:rFonts w:asciiTheme="minorHAnsi" w:hAnsiTheme="minorHAnsi" w:cstheme="minorHAnsi"/>
          <w:sz w:val="22"/>
          <w:szCs w:val="22"/>
        </w:rPr>
        <w:t>Zkoumáme samotnou strukturu plic:</w:t>
      </w:r>
      <w:r w:rsidR="00AD63C5">
        <w:rPr>
          <w:rFonts w:asciiTheme="minorHAnsi" w:hAnsiTheme="minorHAnsi" w:cstheme="minorHAnsi"/>
          <w:sz w:val="22"/>
          <w:szCs w:val="22"/>
        </w:rPr>
        <w:t xml:space="preserve"> po </w:t>
      </w:r>
      <w:r w:rsidRPr="00E57367">
        <w:rPr>
          <w:rFonts w:asciiTheme="minorHAnsi" w:hAnsiTheme="minorHAnsi" w:cstheme="minorHAnsi"/>
          <w:sz w:val="22"/>
          <w:szCs w:val="22"/>
        </w:rPr>
        <w:t>zatlačení vychází vzduch</w:t>
      </w:r>
      <w:r w:rsidR="00AD63C5">
        <w:rPr>
          <w:rFonts w:asciiTheme="minorHAnsi" w:hAnsiTheme="minorHAnsi" w:cstheme="minorHAnsi"/>
          <w:sz w:val="22"/>
          <w:szCs w:val="22"/>
        </w:rPr>
        <w:t xml:space="preserve"> z </w:t>
      </w:r>
      <w:r w:rsidRPr="00E57367">
        <w:rPr>
          <w:rFonts w:asciiTheme="minorHAnsi" w:hAnsiTheme="minorHAnsi" w:cstheme="minorHAnsi"/>
          <w:sz w:val="22"/>
          <w:szCs w:val="22"/>
        </w:rPr>
        <w:t>řezné plochy</w:t>
      </w:r>
      <w:r w:rsidR="00AD63C5">
        <w:rPr>
          <w:rFonts w:asciiTheme="minorHAnsi" w:hAnsiTheme="minorHAnsi" w:cstheme="minorHAnsi"/>
          <w:sz w:val="22"/>
          <w:szCs w:val="22"/>
        </w:rPr>
        <w:t xml:space="preserve"> v </w:t>
      </w:r>
      <w:r w:rsidRPr="00E57367">
        <w:rPr>
          <w:rFonts w:asciiTheme="minorHAnsi" w:hAnsiTheme="minorHAnsi" w:cstheme="minorHAnsi"/>
          <w:sz w:val="22"/>
          <w:szCs w:val="22"/>
        </w:rPr>
        <w:t>podobě pěny, odkapává krev, cítíme průdušinky. Prozkoumáme</w:t>
      </w:r>
      <w:r w:rsidR="00AD63C5">
        <w:rPr>
          <w:rFonts w:asciiTheme="minorHAnsi" w:hAnsiTheme="minorHAnsi" w:cstheme="minorHAnsi"/>
          <w:sz w:val="22"/>
          <w:szCs w:val="22"/>
        </w:rPr>
        <w:t xml:space="preserve"> i </w:t>
      </w:r>
      <w:r w:rsidRPr="00E57367">
        <w:rPr>
          <w:rFonts w:asciiTheme="minorHAnsi" w:hAnsiTheme="minorHAnsi" w:cstheme="minorHAnsi"/>
          <w:sz w:val="22"/>
          <w:szCs w:val="22"/>
        </w:rPr>
        <w:t>zbytky bránice, vysvětlíme,</w:t>
      </w:r>
      <w:r w:rsidR="00AD63C5">
        <w:rPr>
          <w:rFonts w:asciiTheme="minorHAnsi" w:hAnsiTheme="minorHAnsi" w:cstheme="minorHAnsi"/>
          <w:sz w:val="22"/>
          <w:szCs w:val="22"/>
        </w:rPr>
        <w:t xml:space="preserve"> k </w:t>
      </w:r>
      <w:r w:rsidRPr="00E57367">
        <w:rPr>
          <w:rFonts w:asciiTheme="minorHAnsi" w:hAnsiTheme="minorHAnsi" w:cstheme="minorHAnsi"/>
          <w:sz w:val="22"/>
          <w:szCs w:val="22"/>
        </w:rPr>
        <w:t>čemu je bránice</w:t>
      </w:r>
      <w:r w:rsidR="00AD63C5">
        <w:rPr>
          <w:rFonts w:asciiTheme="minorHAnsi" w:hAnsiTheme="minorHAnsi" w:cstheme="minorHAnsi"/>
          <w:sz w:val="22"/>
          <w:szCs w:val="22"/>
        </w:rPr>
        <w:t xml:space="preserve"> v </w:t>
      </w:r>
      <w:r w:rsidRPr="00E57367">
        <w:rPr>
          <w:rFonts w:asciiTheme="minorHAnsi" w:hAnsiTheme="minorHAnsi" w:cstheme="minorHAnsi"/>
          <w:sz w:val="22"/>
          <w:szCs w:val="22"/>
        </w:rPr>
        <w:t>procesu dýchání důležitá, jaká je její funkce. Se žáky prozkoumáme strukturu, pevnost, pružnost. Vysvětlíme další známý poj</w:t>
      </w:r>
      <w:r w:rsidR="00FE53E6">
        <w:rPr>
          <w:rFonts w:asciiTheme="minorHAnsi" w:hAnsiTheme="minorHAnsi" w:cstheme="minorHAnsi"/>
          <w:sz w:val="22"/>
          <w:szCs w:val="22"/>
        </w:rPr>
        <w:t>em „vyražený dech“. Ta</w:t>
      </w:r>
      <w:r w:rsidRPr="00E57367">
        <w:rPr>
          <w:rFonts w:asciiTheme="minorHAnsi" w:hAnsiTheme="minorHAnsi" w:cstheme="minorHAnsi"/>
          <w:sz w:val="22"/>
          <w:szCs w:val="22"/>
        </w:rPr>
        <w:t>to pozorování spojujeme</w:t>
      </w:r>
      <w:r w:rsidR="00AD63C5">
        <w:rPr>
          <w:rFonts w:asciiTheme="minorHAnsi" w:hAnsiTheme="minorHAnsi" w:cstheme="minorHAnsi"/>
          <w:sz w:val="22"/>
          <w:szCs w:val="22"/>
        </w:rPr>
        <w:t xml:space="preserve"> s </w:t>
      </w:r>
      <w:r w:rsidRPr="00E57367">
        <w:rPr>
          <w:rFonts w:asciiTheme="minorHAnsi" w:hAnsiTheme="minorHAnsi" w:cstheme="minorHAnsi"/>
          <w:sz w:val="22"/>
          <w:szCs w:val="22"/>
        </w:rPr>
        <w:t>teoretickými znalostmi, které jsme předali</w:t>
      </w:r>
      <w:r w:rsidR="00AD63C5">
        <w:rPr>
          <w:rFonts w:asciiTheme="minorHAnsi" w:hAnsiTheme="minorHAnsi" w:cstheme="minorHAnsi"/>
          <w:sz w:val="22"/>
          <w:szCs w:val="22"/>
        </w:rPr>
        <w:t xml:space="preserve"> při </w:t>
      </w:r>
      <w:r w:rsidRPr="00E57367">
        <w:rPr>
          <w:rFonts w:asciiTheme="minorHAnsi" w:hAnsiTheme="minorHAnsi" w:cstheme="minorHAnsi"/>
          <w:sz w:val="22"/>
          <w:szCs w:val="22"/>
        </w:rPr>
        <w:t>vysvětlování malého</w:t>
      </w:r>
      <w:r w:rsidR="00190F84">
        <w:rPr>
          <w:rFonts w:asciiTheme="minorHAnsi" w:hAnsiTheme="minorHAnsi" w:cstheme="minorHAnsi"/>
          <w:sz w:val="22"/>
          <w:szCs w:val="22"/>
        </w:rPr>
        <w:t xml:space="preserve"> a </w:t>
      </w:r>
      <w:r w:rsidRPr="00E57367">
        <w:rPr>
          <w:rFonts w:asciiTheme="minorHAnsi" w:hAnsiTheme="minorHAnsi" w:cstheme="minorHAnsi"/>
          <w:sz w:val="22"/>
          <w:szCs w:val="22"/>
        </w:rPr>
        <w:t>velkého krevního oběhu (v tuto chvíli nás tedy zajímá ten malý). Protože máme</w:t>
      </w:r>
      <w:r w:rsidR="00AD63C5">
        <w:rPr>
          <w:rFonts w:asciiTheme="minorHAnsi" w:hAnsiTheme="minorHAnsi" w:cstheme="minorHAnsi"/>
          <w:sz w:val="22"/>
          <w:szCs w:val="22"/>
        </w:rPr>
        <w:t xml:space="preserve"> k </w:t>
      </w:r>
      <w:r w:rsidRPr="00E57367">
        <w:rPr>
          <w:rFonts w:asciiTheme="minorHAnsi" w:hAnsiTheme="minorHAnsi" w:cstheme="minorHAnsi"/>
          <w:sz w:val="22"/>
          <w:szCs w:val="22"/>
        </w:rPr>
        <w:t>dispozici celý kořínek, dáváme dohromady všechny doposud z</w:t>
      </w:r>
      <w:r w:rsidR="009F7382">
        <w:rPr>
          <w:rFonts w:asciiTheme="minorHAnsi" w:hAnsiTheme="minorHAnsi" w:cstheme="minorHAnsi"/>
          <w:sz w:val="22"/>
          <w:szCs w:val="22"/>
        </w:rPr>
        <w:t xml:space="preserve">ískané </w:t>
      </w:r>
      <w:r w:rsidRPr="00E57367">
        <w:rPr>
          <w:rFonts w:asciiTheme="minorHAnsi" w:hAnsiTheme="minorHAnsi" w:cstheme="minorHAnsi"/>
          <w:sz w:val="22"/>
          <w:szCs w:val="22"/>
        </w:rPr>
        <w:t>informace, vidíme propojení plic</w:t>
      </w:r>
      <w:r w:rsidR="00190F84">
        <w:rPr>
          <w:rFonts w:asciiTheme="minorHAnsi" w:hAnsiTheme="minorHAnsi" w:cstheme="minorHAnsi"/>
          <w:sz w:val="22"/>
          <w:szCs w:val="22"/>
        </w:rPr>
        <w:t xml:space="preserve"> a </w:t>
      </w:r>
      <w:r w:rsidRPr="00E57367">
        <w:rPr>
          <w:rFonts w:asciiTheme="minorHAnsi" w:hAnsiTheme="minorHAnsi" w:cstheme="minorHAnsi"/>
          <w:sz w:val="22"/>
          <w:szCs w:val="22"/>
        </w:rPr>
        <w:t>srdce.</w:t>
      </w:r>
    </w:p>
    <w:p w14:paraId="011BA54D" w14:textId="77777777" w:rsidR="00EB2FC5" w:rsidRPr="00E57367" w:rsidRDefault="00EB2FC5" w:rsidP="004C7606">
      <w:pPr>
        <w:shd w:val="clear" w:color="auto" w:fill="FFFFFF"/>
        <w:spacing w:afterLines="200" w:after="480"/>
        <w:rPr>
          <w:rFonts w:cstheme="minorHAnsi"/>
        </w:rPr>
      </w:pPr>
      <w:r w:rsidRPr="00E57367">
        <w:rPr>
          <w:rFonts w:cstheme="minorHAnsi"/>
        </w:rPr>
        <w:t>Necháme chvíli žáky, aby prozkoumali</w:t>
      </w:r>
      <w:r w:rsidR="00190F84">
        <w:rPr>
          <w:rFonts w:cstheme="minorHAnsi"/>
        </w:rPr>
        <w:t xml:space="preserve"> a </w:t>
      </w:r>
      <w:r w:rsidRPr="00E57367">
        <w:rPr>
          <w:rFonts w:cstheme="minorHAnsi"/>
        </w:rPr>
        <w:t>doptali</w:t>
      </w:r>
      <w:r w:rsidR="00AD63C5">
        <w:rPr>
          <w:rFonts w:cstheme="minorHAnsi"/>
        </w:rPr>
        <w:t xml:space="preserve"> se na </w:t>
      </w:r>
      <w:r w:rsidRPr="00E57367">
        <w:rPr>
          <w:rFonts w:cstheme="minorHAnsi"/>
        </w:rPr>
        <w:t>vše, co je</w:t>
      </w:r>
      <w:r w:rsidR="00AD63C5">
        <w:rPr>
          <w:rFonts w:cstheme="minorHAnsi"/>
        </w:rPr>
        <w:t xml:space="preserve"> k </w:t>
      </w:r>
      <w:r w:rsidRPr="00E57367">
        <w:rPr>
          <w:rFonts w:cstheme="minorHAnsi"/>
        </w:rPr>
        <w:t>tomuto tématu zajímá.</w:t>
      </w:r>
    </w:p>
    <w:p w14:paraId="1CA1260F" w14:textId="77777777" w:rsidR="00EB2FC5" w:rsidRPr="00E57367" w:rsidRDefault="00EB2FC5" w:rsidP="004C7606">
      <w:pPr>
        <w:shd w:val="clear" w:color="auto" w:fill="FFFFFF"/>
        <w:spacing w:afterLines="200" w:after="480"/>
        <w:rPr>
          <w:rFonts w:cstheme="minorHAnsi"/>
        </w:rPr>
      </w:pPr>
      <w:r w:rsidRPr="00E57367">
        <w:rPr>
          <w:rFonts w:cstheme="minorHAnsi"/>
        </w:rPr>
        <w:t>Realizátor uklízí box</w:t>
      </w:r>
      <w:r w:rsidR="00AD63C5">
        <w:rPr>
          <w:rFonts w:cstheme="minorHAnsi"/>
        </w:rPr>
        <w:t xml:space="preserve"> s </w:t>
      </w:r>
      <w:r w:rsidRPr="00E57367">
        <w:rPr>
          <w:rFonts w:cstheme="minorHAnsi"/>
        </w:rPr>
        <w:t>kořínkem</w:t>
      </w:r>
      <w:r w:rsidR="00190F84">
        <w:rPr>
          <w:rFonts w:cstheme="minorHAnsi"/>
        </w:rPr>
        <w:t xml:space="preserve"> a </w:t>
      </w:r>
      <w:r w:rsidRPr="00E57367">
        <w:rPr>
          <w:rFonts w:cstheme="minorHAnsi"/>
        </w:rPr>
        <w:t>pomůckami bokem, žáci</w:t>
      </w:r>
      <w:r w:rsidR="00AD63C5">
        <w:rPr>
          <w:rFonts w:cstheme="minorHAnsi"/>
        </w:rPr>
        <w:t xml:space="preserve"> se </w:t>
      </w:r>
      <w:r w:rsidRPr="00E57367">
        <w:rPr>
          <w:rFonts w:cstheme="minorHAnsi"/>
        </w:rPr>
        <w:t>vrací</w:t>
      </w:r>
      <w:r w:rsidR="00AD63C5">
        <w:rPr>
          <w:rFonts w:cstheme="minorHAnsi"/>
        </w:rPr>
        <w:t xml:space="preserve"> na </w:t>
      </w:r>
      <w:r w:rsidRPr="00E57367">
        <w:rPr>
          <w:rFonts w:cstheme="minorHAnsi"/>
        </w:rPr>
        <w:t>svá místa,</w:t>
      </w:r>
      <w:r w:rsidR="00AD63C5">
        <w:rPr>
          <w:rFonts w:cstheme="minorHAnsi"/>
        </w:rPr>
        <w:t xml:space="preserve"> v </w:t>
      </w:r>
      <w:r w:rsidRPr="00E57367">
        <w:rPr>
          <w:rFonts w:cstheme="minorHAnsi"/>
        </w:rPr>
        <w:t>původních dvojicích</w:t>
      </w:r>
      <w:r w:rsidR="00AD63C5">
        <w:rPr>
          <w:rFonts w:cstheme="minorHAnsi"/>
        </w:rPr>
        <w:t xml:space="preserve"> si </w:t>
      </w:r>
      <w:r w:rsidRPr="00E57367">
        <w:rPr>
          <w:rFonts w:cstheme="minorHAnsi"/>
        </w:rPr>
        <w:t>sedají naproti sobě.</w:t>
      </w:r>
    </w:p>
    <w:p w14:paraId="6D3DD1EF" w14:textId="77777777" w:rsidR="00EB2FC5" w:rsidRPr="00CE5FE7" w:rsidRDefault="00E54D8F" w:rsidP="0059070F">
      <w:pPr>
        <w:pStyle w:val="Nadpis3"/>
      </w:pPr>
      <w:r w:rsidRPr="00CE5FE7">
        <w:rPr>
          <w:rStyle w:val="Zdraznn"/>
          <w:i w:val="0"/>
          <w:iCs w:val="0"/>
        </w:rPr>
        <w:t>Závěr, reflexe</w:t>
      </w:r>
    </w:p>
    <w:p w14:paraId="77ABA3E9" w14:textId="77777777" w:rsidR="00EB2FC5" w:rsidRPr="00E57367" w:rsidRDefault="00EB2FC5" w:rsidP="00E54D8F">
      <w:pPr>
        <w:shd w:val="clear" w:color="auto" w:fill="FFFFFF"/>
        <w:rPr>
          <w:rFonts w:cstheme="minorHAnsi"/>
        </w:rPr>
      </w:pPr>
      <w:r w:rsidRPr="00E57367">
        <w:rPr>
          <w:rFonts w:cstheme="minorHAnsi"/>
        </w:rPr>
        <w:t>Vybízíme žáky</w:t>
      </w:r>
      <w:r w:rsidR="00FE53E6">
        <w:rPr>
          <w:rFonts w:cstheme="minorHAnsi"/>
        </w:rPr>
        <w:t>, aby ve dvojici pojmenovali tři až pět</w:t>
      </w:r>
      <w:r w:rsidRPr="00E57367">
        <w:rPr>
          <w:rFonts w:cstheme="minorHAnsi"/>
        </w:rPr>
        <w:t xml:space="preserve"> věcí, které</w:t>
      </w:r>
      <w:r w:rsidR="00AD63C5">
        <w:rPr>
          <w:rFonts w:cstheme="minorHAnsi"/>
        </w:rPr>
        <w:t xml:space="preserve"> pro </w:t>
      </w:r>
      <w:r w:rsidRPr="00E57367">
        <w:rPr>
          <w:rFonts w:cstheme="minorHAnsi"/>
        </w:rPr>
        <w:t>ně byly</w:t>
      </w:r>
      <w:r w:rsidR="00AD63C5">
        <w:rPr>
          <w:rFonts w:cstheme="minorHAnsi"/>
        </w:rPr>
        <w:t xml:space="preserve"> v </w:t>
      </w:r>
      <w:r w:rsidRPr="00E57367">
        <w:rPr>
          <w:rFonts w:cstheme="minorHAnsi"/>
        </w:rPr>
        <w:t>tomto bloku nové/zaujaly je/překvapily. Necháme žáky sdílet cca 3-5 minut. Pak jim nabídneme, kdo chce, může</w:t>
      </w:r>
      <w:r w:rsidR="00AD63C5">
        <w:rPr>
          <w:rFonts w:cstheme="minorHAnsi"/>
        </w:rPr>
        <w:t xml:space="preserve"> za </w:t>
      </w:r>
      <w:r w:rsidRPr="00E57367">
        <w:rPr>
          <w:rFonts w:cstheme="minorHAnsi"/>
        </w:rPr>
        <w:t>sebe jednu</w:t>
      </w:r>
      <w:r w:rsidR="00AD63C5">
        <w:rPr>
          <w:rFonts w:cstheme="minorHAnsi"/>
        </w:rPr>
        <w:t xml:space="preserve"> z </w:t>
      </w:r>
      <w:r w:rsidRPr="00E57367">
        <w:rPr>
          <w:rFonts w:cstheme="minorHAnsi"/>
        </w:rPr>
        <w:t>těch věcí říct</w:t>
      </w:r>
      <w:r w:rsidR="00AD63C5">
        <w:rPr>
          <w:rFonts w:cstheme="minorHAnsi"/>
        </w:rPr>
        <w:t xml:space="preserve"> pro </w:t>
      </w:r>
      <w:r w:rsidRPr="00E57367">
        <w:rPr>
          <w:rFonts w:cstheme="minorHAnsi"/>
        </w:rPr>
        <w:t>celou skupinu, ale nenutíme je</w:t>
      </w:r>
      <w:r w:rsidR="00AD63C5">
        <w:rPr>
          <w:rFonts w:cstheme="minorHAnsi"/>
        </w:rPr>
        <w:t xml:space="preserve"> k </w:t>
      </w:r>
      <w:r w:rsidRPr="00E57367">
        <w:rPr>
          <w:rFonts w:cstheme="minorHAnsi"/>
        </w:rPr>
        <w:t>tomu.</w:t>
      </w:r>
    </w:p>
    <w:p w14:paraId="0EBC2167" w14:textId="0A4ADE5D" w:rsidR="00EB2FC5" w:rsidRPr="00E57367" w:rsidRDefault="00EB2FC5" w:rsidP="00E54D8F">
      <w:pPr>
        <w:shd w:val="clear" w:color="auto" w:fill="FFFFFF"/>
        <w:rPr>
          <w:rFonts w:cstheme="minorHAnsi"/>
        </w:rPr>
      </w:pPr>
      <w:r w:rsidRPr="00E57367">
        <w:rPr>
          <w:rFonts w:cstheme="minorHAnsi"/>
        </w:rPr>
        <w:t>Na úplný závěr dáme každému žákovi jeho list</w:t>
      </w:r>
      <w:r w:rsidR="00AD63C5">
        <w:rPr>
          <w:rFonts w:cstheme="minorHAnsi"/>
        </w:rPr>
        <w:t xml:space="preserve"> s </w:t>
      </w:r>
      <w:r w:rsidRPr="00E57367">
        <w:rPr>
          <w:rFonts w:cstheme="minorHAnsi"/>
        </w:rPr>
        <w:t>obrázkem krevního oběhu, který už vyplňoval ve škole. Úkolem je jinou barvou tužky dopsat</w:t>
      </w:r>
      <w:r w:rsidR="00AD63C5">
        <w:rPr>
          <w:rFonts w:cstheme="minorHAnsi"/>
        </w:rPr>
        <w:t xml:space="preserve"> do </w:t>
      </w:r>
      <w:r w:rsidRPr="00E57367">
        <w:rPr>
          <w:rFonts w:cstheme="minorHAnsi"/>
        </w:rPr>
        <w:t>papíru pojmy, které</w:t>
      </w:r>
      <w:r w:rsidR="00AD63C5">
        <w:rPr>
          <w:rFonts w:cstheme="minorHAnsi"/>
        </w:rPr>
        <w:t xml:space="preserve"> se </w:t>
      </w:r>
      <w:r w:rsidRPr="00E57367">
        <w:rPr>
          <w:rFonts w:cstheme="minorHAnsi"/>
        </w:rPr>
        <w:t>jim teď –</w:t>
      </w:r>
      <w:r w:rsidR="00AD63C5">
        <w:rPr>
          <w:rFonts w:cstheme="minorHAnsi"/>
        </w:rPr>
        <w:t xml:space="preserve"> po </w:t>
      </w:r>
      <w:r w:rsidRPr="00E57367">
        <w:rPr>
          <w:rFonts w:cstheme="minorHAnsi"/>
        </w:rPr>
        <w:t>proběhlém bloku</w:t>
      </w:r>
      <w:r w:rsidR="00AD63C5">
        <w:rPr>
          <w:rFonts w:cstheme="minorHAnsi"/>
        </w:rPr>
        <w:t xml:space="preserve"> o </w:t>
      </w:r>
      <w:r w:rsidRPr="00E57367">
        <w:rPr>
          <w:rFonts w:cstheme="minorHAnsi"/>
        </w:rPr>
        <w:t>srdci</w:t>
      </w:r>
      <w:r w:rsidR="00190F84">
        <w:rPr>
          <w:rFonts w:cstheme="minorHAnsi"/>
        </w:rPr>
        <w:t xml:space="preserve"> a </w:t>
      </w:r>
      <w:r w:rsidR="00E84F16" w:rsidRPr="00E57367">
        <w:rPr>
          <w:rFonts w:cstheme="minorHAnsi"/>
        </w:rPr>
        <w:t>plicích – vybaví</w:t>
      </w:r>
      <w:r w:rsidRPr="00E57367">
        <w:rPr>
          <w:rFonts w:cstheme="minorHAnsi"/>
        </w:rPr>
        <w:t>, když</w:t>
      </w:r>
      <w:r w:rsidR="00AD63C5">
        <w:rPr>
          <w:rFonts w:cstheme="minorHAnsi"/>
        </w:rPr>
        <w:t xml:space="preserve"> se </w:t>
      </w:r>
      <w:r w:rsidRPr="00E57367">
        <w:rPr>
          <w:rFonts w:cstheme="minorHAnsi"/>
        </w:rPr>
        <w:t>řekne „srdce</w:t>
      </w:r>
      <w:r w:rsidR="00190F84">
        <w:rPr>
          <w:rFonts w:cstheme="minorHAnsi"/>
        </w:rPr>
        <w:t xml:space="preserve"> a </w:t>
      </w:r>
      <w:r w:rsidRPr="00E57367">
        <w:rPr>
          <w:rFonts w:cstheme="minorHAnsi"/>
        </w:rPr>
        <w:t>plíce</w:t>
      </w:r>
      <w:r w:rsidR="00AD63C5">
        <w:rPr>
          <w:rFonts w:cstheme="minorHAnsi"/>
        </w:rPr>
        <w:t xml:space="preserve"> v </w:t>
      </w:r>
      <w:r w:rsidRPr="00E57367">
        <w:rPr>
          <w:rFonts w:cstheme="minorHAnsi"/>
        </w:rPr>
        <w:t>nás“. Někam</w:t>
      </w:r>
      <w:r w:rsidR="00AD63C5">
        <w:rPr>
          <w:rFonts w:cstheme="minorHAnsi"/>
        </w:rPr>
        <w:t xml:space="preserve"> do </w:t>
      </w:r>
      <w:r w:rsidRPr="00E57367">
        <w:rPr>
          <w:rFonts w:cstheme="minorHAnsi"/>
        </w:rPr>
        <w:t>rohu/na druhou stranu papíru</w:t>
      </w:r>
      <w:r w:rsidR="00AD63C5">
        <w:rPr>
          <w:rFonts w:cstheme="minorHAnsi"/>
        </w:rPr>
        <w:t xml:space="preserve"> se </w:t>
      </w:r>
      <w:r w:rsidRPr="00E57367">
        <w:rPr>
          <w:rFonts w:cstheme="minorHAnsi"/>
        </w:rPr>
        <w:t>poznačí, která barva tužky byla použita</w:t>
      </w:r>
      <w:r w:rsidR="00AD63C5">
        <w:rPr>
          <w:rFonts w:cstheme="minorHAnsi"/>
        </w:rPr>
        <w:t xml:space="preserve"> před</w:t>
      </w:r>
      <w:r w:rsidR="00190F84">
        <w:rPr>
          <w:rFonts w:cstheme="minorHAnsi"/>
        </w:rPr>
        <w:t xml:space="preserve"> a </w:t>
      </w:r>
      <w:r w:rsidRPr="00E57367">
        <w:rPr>
          <w:rFonts w:cstheme="minorHAnsi"/>
        </w:rPr>
        <w:t>která</w:t>
      </w:r>
      <w:r w:rsidR="00AD63C5">
        <w:rPr>
          <w:rFonts w:cstheme="minorHAnsi"/>
        </w:rPr>
        <w:t xml:space="preserve"> po </w:t>
      </w:r>
      <w:r w:rsidRPr="00E57367">
        <w:rPr>
          <w:rFonts w:cstheme="minorHAnsi"/>
        </w:rPr>
        <w:t>programu.</w:t>
      </w:r>
    </w:p>
    <w:p w14:paraId="625A145A" w14:textId="77777777" w:rsidR="00EB2FC5" w:rsidRPr="00E57367" w:rsidRDefault="00EB2FC5" w:rsidP="00E54D8F">
      <w:pPr>
        <w:shd w:val="clear" w:color="auto" w:fill="FFFFFF"/>
        <w:rPr>
          <w:rFonts w:cstheme="minorHAnsi"/>
        </w:rPr>
      </w:pPr>
      <w:r w:rsidRPr="00E57367">
        <w:rPr>
          <w:rFonts w:cstheme="minorHAnsi"/>
        </w:rPr>
        <w:t>Poděkujeme</w:t>
      </w:r>
      <w:r w:rsidR="00AD63C5">
        <w:rPr>
          <w:rFonts w:cstheme="minorHAnsi"/>
        </w:rPr>
        <w:t xml:space="preserve"> za </w:t>
      </w:r>
      <w:r w:rsidRPr="00E57367">
        <w:rPr>
          <w:rFonts w:cstheme="minorHAnsi"/>
        </w:rPr>
        <w:t>ochotu</w:t>
      </w:r>
      <w:r w:rsidR="00AD63C5">
        <w:rPr>
          <w:rFonts w:cstheme="minorHAnsi"/>
        </w:rPr>
        <w:t xml:space="preserve"> ke </w:t>
      </w:r>
      <w:r w:rsidRPr="00E57367">
        <w:rPr>
          <w:rFonts w:cstheme="minorHAnsi"/>
        </w:rPr>
        <w:t>zkoumání</w:t>
      </w:r>
      <w:r w:rsidR="00190F84">
        <w:rPr>
          <w:rFonts w:cstheme="minorHAnsi"/>
        </w:rPr>
        <w:t xml:space="preserve"> a </w:t>
      </w:r>
      <w:r w:rsidRPr="00E57367">
        <w:rPr>
          <w:rFonts w:cstheme="minorHAnsi"/>
        </w:rPr>
        <w:t>zvídavost (pokud to tak bylo), vybídneme</w:t>
      </w:r>
      <w:r w:rsidR="00AD63C5">
        <w:rPr>
          <w:rFonts w:cstheme="minorHAnsi"/>
        </w:rPr>
        <w:t xml:space="preserve"> k </w:t>
      </w:r>
      <w:r w:rsidRPr="00E57367">
        <w:rPr>
          <w:rFonts w:cstheme="minorHAnsi"/>
        </w:rPr>
        <w:t>umytí rukou teplou vodou</w:t>
      </w:r>
      <w:r w:rsidR="00190F84">
        <w:rPr>
          <w:rFonts w:cstheme="minorHAnsi"/>
        </w:rPr>
        <w:t xml:space="preserve"> a </w:t>
      </w:r>
      <w:r w:rsidRPr="00E57367">
        <w:rPr>
          <w:rFonts w:cstheme="minorHAnsi"/>
        </w:rPr>
        <w:t>mýdlem</w:t>
      </w:r>
      <w:r w:rsidR="00190F84">
        <w:rPr>
          <w:rFonts w:cstheme="minorHAnsi"/>
        </w:rPr>
        <w:t xml:space="preserve"> a </w:t>
      </w:r>
      <w:r w:rsidRPr="00E57367">
        <w:rPr>
          <w:rFonts w:cstheme="minorHAnsi"/>
        </w:rPr>
        <w:t>odložení plášťů.</w:t>
      </w:r>
    </w:p>
    <w:p w14:paraId="34CBB9C8" w14:textId="77777777" w:rsidR="00EB2FC5" w:rsidRPr="00E57367" w:rsidRDefault="00EB2FC5" w:rsidP="0059070F">
      <w:pPr>
        <w:pStyle w:val="Nadpis3"/>
      </w:pPr>
      <w:r w:rsidRPr="00E57367">
        <w:t>Poznámky</w:t>
      </w:r>
    </w:p>
    <w:p w14:paraId="06A2F584" w14:textId="77777777" w:rsidR="00EB2FC5" w:rsidRPr="00E57367" w:rsidRDefault="00EB2FC5" w:rsidP="00E54D8F">
      <w:pPr>
        <w:shd w:val="clear" w:color="auto" w:fill="FFFFFF"/>
        <w:rPr>
          <w:rFonts w:cstheme="minorHAnsi"/>
        </w:rPr>
      </w:pPr>
      <w:r w:rsidRPr="00E57367">
        <w:rPr>
          <w:rFonts w:cstheme="minorHAnsi"/>
        </w:rPr>
        <w:t>I když by</w:t>
      </w:r>
      <w:r w:rsidR="00AD63C5">
        <w:rPr>
          <w:rFonts w:cstheme="minorHAnsi"/>
        </w:rPr>
        <w:t xml:space="preserve"> se </w:t>
      </w:r>
      <w:r w:rsidRPr="00E57367">
        <w:rPr>
          <w:rFonts w:cstheme="minorHAnsi"/>
        </w:rPr>
        <w:t>mohlo zdát, že poměrně často žáci přechází</w:t>
      </w:r>
      <w:r w:rsidR="00AD63C5">
        <w:rPr>
          <w:rFonts w:cstheme="minorHAnsi"/>
        </w:rPr>
        <w:t xml:space="preserve"> od </w:t>
      </w:r>
      <w:r w:rsidRPr="00E57367">
        <w:rPr>
          <w:rFonts w:cstheme="minorHAnsi"/>
        </w:rPr>
        <w:t>samostatné práce</w:t>
      </w:r>
      <w:r w:rsidR="00AD63C5">
        <w:rPr>
          <w:rFonts w:cstheme="minorHAnsi"/>
        </w:rPr>
        <w:t xml:space="preserve"> od </w:t>
      </w:r>
      <w:r w:rsidRPr="00E57367">
        <w:rPr>
          <w:rFonts w:cstheme="minorHAnsi"/>
        </w:rPr>
        <w:t>svých stolů</w:t>
      </w:r>
      <w:r w:rsidR="00AD63C5">
        <w:rPr>
          <w:rFonts w:cstheme="minorHAnsi"/>
        </w:rPr>
        <w:t xml:space="preserve"> ke </w:t>
      </w:r>
      <w:r w:rsidRPr="00E57367">
        <w:rPr>
          <w:rFonts w:cstheme="minorHAnsi"/>
        </w:rPr>
        <w:t>stolu realizátora, má to svůj důvod: program je pestřejší, není tak statický</w:t>
      </w:r>
      <w:r w:rsidR="00190F84">
        <w:rPr>
          <w:rFonts w:cstheme="minorHAnsi"/>
        </w:rPr>
        <w:t xml:space="preserve"> a </w:t>
      </w:r>
      <w:r w:rsidRPr="00E57367">
        <w:rPr>
          <w:rFonts w:cstheme="minorHAnsi"/>
        </w:rPr>
        <w:t>tím, že</w:t>
      </w:r>
      <w:r w:rsidR="00AD63C5">
        <w:rPr>
          <w:rFonts w:cstheme="minorHAnsi"/>
        </w:rPr>
        <w:t xml:space="preserve"> se </w:t>
      </w:r>
      <w:r w:rsidRPr="00E57367">
        <w:rPr>
          <w:rFonts w:cstheme="minorHAnsi"/>
        </w:rPr>
        <w:t>žáci hýbou</w:t>
      </w:r>
      <w:r w:rsidR="00190F84">
        <w:rPr>
          <w:rFonts w:cstheme="minorHAnsi"/>
        </w:rPr>
        <w:t xml:space="preserve"> a </w:t>
      </w:r>
      <w:r w:rsidRPr="00E57367">
        <w:rPr>
          <w:rFonts w:cstheme="minorHAnsi"/>
        </w:rPr>
        <w:t>přecház</w:t>
      </w:r>
      <w:r w:rsidR="00CE0451">
        <w:rPr>
          <w:rFonts w:cstheme="minorHAnsi"/>
        </w:rPr>
        <w:t>í</w:t>
      </w:r>
      <w:r w:rsidRPr="00E57367">
        <w:rPr>
          <w:rFonts w:cstheme="minorHAnsi"/>
        </w:rPr>
        <w:t xml:space="preserve"> mezi stoly</w:t>
      </w:r>
      <w:r w:rsidR="00AD63C5">
        <w:rPr>
          <w:rFonts w:cstheme="minorHAnsi"/>
        </w:rPr>
        <w:t xml:space="preserve"> se </w:t>
      </w:r>
      <w:r w:rsidRPr="00E57367">
        <w:rPr>
          <w:rFonts w:cstheme="minorHAnsi"/>
        </w:rPr>
        <w:t>eliminuje riziko nevolnosti</w:t>
      </w:r>
      <w:r w:rsidR="00B503D5" w:rsidRPr="00E57367">
        <w:rPr>
          <w:rFonts w:cstheme="minorHAnsi"/>
        </w:rPr>
        <w:t>.</w:t>
      </w:r>
    </w:p>
    <w:p w14:paraId="34B183D9" w14:textId="77777777" w:rsidR="00EB2FC5" w:rsidRPr="00E57367" w:rsidRDefault="00EB2FC5" w:rsidP="00E54D8F">
      <w:pPr>
        <w:shd w:val="clear" w:color="auto" w:fill="FFFFFF"/>
        <w:rPr>
          <w:rFonts w:cstheme="minorHAnsi"/>
        </w:rPr>
      </w:pPr>
      <w:r w:rsidRPr="00E57367">
        <w:rPr>
          <w:rFonts w:cstheme="minorHAnsi"/>
        </w:rPr>
        <w:t>Cíleně</w:t>
      </w:r>
      <w:r w:rsidR="00190F84">
        <w:rPr>
          <w:rFonts w:cstheme="minorHAnsi"/>
        </w:rPr>
        <w:t xml:space="preserve"> a </w:t>
      </w:r>
      <w:r w:rsidRPr="00E57367">
        <w:rPr>
          <w:rFonts w:cstheme="minorHAnsi"/>
        </w:rPr>
        <w:t>aktivně žáky neupozorňovat</w:t>
      </w:r>
      <w:r w:rsidR="00AD63C5">
        <w:rPr>
          <w:rFonts w:cstheme="minorHAnsi"/>
        </w:rPr>
        <w:t xml:space="preserve"> na </w:t>
      </w:r>
      <w:r w:rsidRPr="00E57367">
        <w:rPr>
          <w:rFonts w:cstheme="minorHAnsi"/>
        </w:rPr>
        <w:t>to, že by</w:t>
      </w:r>
      <w:r w:rsidR="00AD63C5">
        <w:rPr>
          <w:rFonts w:cstheme="minorHAnsi"/>
        </w:rPr>
        <w:t xml:space="preserve"> se </w:t>
      </w:r>
      <w:r w:rsidRPr="00E57367">
        <w:rPr>
          <w:rFonts w:cstheme="minorHAnsi"/>
        </w:rPr>
        <w:t>jim</w:t>
      </w:r>
      <w:r w:rsidR="00AD63C5">
        <w:rPr>
          <w:rFonts w:cstheme="minorHAnsi"/>
        </w:rPr>
        <w:t xml:space="preserve"> při </w:t>
      </w:r>
      <w:r w:rsidRPr="00E57367">
        <w:rPr>
          <w:rFonts w:cstheme="minorHAnsi"/>
        </w:rPr>
        <w:t>práci</w:t>
      </w:r>
      <w:r w:rsidR="00AD63C5">
        <w:rPr>
          <w:rFonts w:cstheme="minorHAnsi"/>
        </w:rPr>
        <w:t xml:space="preserve"> s </w:t>
      </w:r>
      <w:r w:rsidRPr="00E57367">
        <w:rPr>
          <w:rFonts w:cstheme="minorHAnsi"/>
        </w:rPr>
        <w:t>orgány mohlo udělat nevolno. Ze zkušenosti</w:t>
      </w:r>
      <w:r w:rsidR="00AD63C5">
        <w:rPr>
          <w:rFonts w:cstheme="minorHAnsi"/>
        </w:rPr>
        <w:t xml:space="preserve"> se na </w:t>
      </w:r>
      <w:r w:rsidRPr="00E57367">
        <w:rPr>
          <w:rFonts w:cstheme="minorHAnsi"/>
        </w:rPr>
        <w:t>to pak soustředí</w:t>
      </w:r>
      <w:r w:rsidR="00190F84">
        <w:rPr>
          <w:rFonts w:cstheme="minorHAnsi"/>
        </w:rPr>
        <w:t xml:space="preserve"> a </w:t>
      </w:r>
      <w:r w:rsidRPr="00E57367">
        <w:rPr>
          <w:rFonts w:cstheme="minorHAnsi"/>
        </w:rPr>
        <w:t>„nevolno“</w:t>
      </w:r>
      <w:r w:rsidR="00AD63C5">
        <w:rPr>
          <w:rFonts w:cstheme="minorHAnsi"/>
        </w:rPr>
        <w:t xml:space="preserve"> se </w:t>
      </w:r>
      <w:r w:rsidRPr="00E57367">
        <w:rPr>
          <w:rFonts w:cstheme="minorHAnsi"/>
        </w:rPr>
        <w:t>udělá mnohem víc</w:t>
      </w:r>
      <w:r w:rsidR="00FE53E6">
        <w:rPr>
          <w:rFonts w:cstheme="minorHAnsi"/>
        </w:rPr>
        <w:t>e</w:t>
      </w:r>
      <w:r w:rsidRPr="00E57367">
        <w:rPr>
          <w:rFonts w:cstheme="minorHAnsi"/>
        </w:rPr>
        <w:t xml:space="preserve"> žákům, než když</w:t>
      </w:r>
      <w:r w:rsidR="00AD63C5">
        <w:rPr>
          <w:rFonts w:cstheme="minorHAnsi"/>
        </w:rPr>
        <w:t xml:space="preserve"> o </w:t>
      </w:r>
      <w:r w:rsidRPr="00E57367">
        <w:rPr>
          <w:rFonts w:cstheme="minorHAnsi"/>
        </w:rPr>
        <w:t>tom nemluvíme. Pokud žák hlasitě upozorňuje</w:t>
      </w:r>
      <w:r w:rsidR="00AD63C5">
        <w:rPr>
          <w:rFonts w:cstheme="minorHAnsi"/>
        </w:rPr>
        <w:t xml:space="preserve"> na </w:t>
      </w:r>
      <w:r w:rsidRPr="00E57367">
        <w:rPr>
          <w:rFonts w:cstheme="minorHAnsi"/>
        </w:rPr>
        <w:t>to, že je mu špatně, tak to většinou „hraje“</w:t>
      </w:r>
      <w:r w:rsidR="00190F84">
        <w:rPr>
          <w:rFonts w:cstheme="minorHAnsi"/>
        </w:rPr>
        <w:t xml:space="preserve"> a </w:t>
      </w:r>
      <w:r w:rsidRPr="00E57367">
        <w:rPr>
          <w:rFonts w:cstheme="minorHAnsi"/>
        </w:rPr>
        <w:t>strhává</w:t>
      </w:r>
      <w:r w:rsidR="00AD63C5">
        <w:rPr>
          <w:rFonts w:cstheme="minorHAnsi"/>
        </w:rPr>
        <w:t xml:space="preserve"> na </w:t>
      </w:r>
      <w:r w:rsidRPr="00E57367">
        <w:rPr>
          <w:rFonts w:cstheme="minorHAnsi"/>
        </w:rPr>
        <w:t>sebe pozornost, dávat pozor naopak</w:t>
      </w:r>
      <w:r w:rsidR="00AD63C5">
        <w:rPr>
          <w:rFonts w:cstheme="minorHAnsi"/>
        </w:rPr>
        <w:t xml:space="preserve"> na </w:t>
      </w:r>
      <w:r w:rsidRPr="00E57367">
        <w:rPr>
          <w:rFonts w:cstheme="minorHAnsi"/>
        </w:rPr>
        <w:t>žáky, kteří stojí bokem, potichu, dívají</w:t>
      </w:r>
      <w:r w:rsidR="00AD63C5">
        <w:rPr>
          <w:rFonts w:cstheme="minorHAnsi"/>
        </w:rPr>
        <w:t xml:space="preserve"> se </w:t>
      </w:r>
      <w:r w:rsidRPr="00E57367">
        <w:rPr>
          <w:rFonts w:cstheme="minorHAnsi"/>
        </w:rPr>
        <w:t>pryč, jsou bledí až</w:t>
      </w:r>
      <w:r w:rsidR="00AD63C5">
        <w:rPr>
          <w:rFonts w:cstheme="minorHAnsi"/>
        </w:rPr>
        <w:t xml:space="preserve"> do </w:t>
      </w:r>
      <w:r w:rsidRPr="00E57367">
        <w:rPr>
          <w:rFonts w:cstheme="minorHAnsi"/>
        </w:rPr>
        <w:t>zelena, opotí</w:t>
      </w:r>
      <w:r w:rsidR="00AD63C5">
        <w:rPr>
          <w:rFonts w:cstheme="minorHAnsi"/>
        </w:rPr>
        <w:t xml:space="preserve"> se </w:t>
      </w:r>
      <w:r w:rsidRPr="00E57367">
        <w:rPr>
          <w:rFonts w:cstheme="minorHAnsi"/>
        </w:rPr>
        <w:t>jim čelo. Za těmi buď poslat pedagoga či asistenta, pokud</w:t>
      </w:r>
      <w:r w:rsidR="00AD63C5">
        <w:rPr>
          <w:rFonts w:cstheme="minorHAnsi"/>
        </w:rPr>
        <w:t xml:space="preserve"> v </w:t>
      </w:r>
      <w:r w:rsidRPr="00E57367">
        <w:rPr>
          <w:rFonts w:cstheme="minorHAnsi"/>
        </w:rPr>
        <w:t>místnosti není, je potřeba takového žáka posadit, ideálně mimo místnost</w:t>
      </w:r>
      <w:r w:rsidR="00190F84">
        <w:rPr>
          <w:rFonts w:cstheme="minorHAnsi"/>
        </w:rPr>
        <w:t xml:space="preserve"> a </w:t>
      </w:r>
      <w:r w:rsidRPr="00E57367">
        <w:rPr>
          <w:rFonts w:cstheme="minorHAnsi"/>
        </w:rPr>
        <w:t>postarat</w:t>
      </w:r>
      <w:r w:rsidR="00AD63C5">
        <w:rPr>
          <w:rFonts w:cstheme="minorHAnsi"/>
        </w:rPr>
        <w:t xml:space="preserve"> se o </w:t>
      </w:r>
      <w:r w:rsidRPr="00E57367">
        <w:rPr>
          <w:rFonts w:cstheme="minorHAnsi"/>
        </w:rPr>
        <w:t>jeho bezpečnost. Většinou stačí posazení mimo prostory realizace, napití či opláchnutí obličeje.</w:t>
      </w:r>
    </w:p>
    <w:p w14:paraId="191BECD5" w14:textId="77777777" w:rsidR="00EB2FC5" w:rsidRPr="00E57367" w:rsidRDefault="00EB2FC5" w:rsidP="00E54D8F">
      <w:pPr>
        <w:shd w:val="clear" w:color="auto" w:fill="FFFFFF"/>
        <w:rPr>
          <w:rFonts w:cstheme="minorHAnsi"/>
        </w:rPr>
      </w:pPr>
      <w:r w:rsidRPr="00E57367">
        <w:rPr>
          <w:rFonts w:cstheme="minorHAnsi"/>
        </w:rPr>
        <w:t>Pro úspěšné uvedení tohoto programu je potřeba</w:t>
      </w:r>
      <w:r w:rsidR="00AD63C5">
        <w:rPr>
          <w:rFonts w:cstheme="minorHAnsi"/>
        </w:rPr>
        <w:t xml:space="preserve"> si </w:t>
      </w:r>
      <w:r w:rsidRPr="00E57367">
        <w:rPr>
          <w:rFonts w:cstheme="minorHAnsi"/>
        </w:rPr>
        <w:t>uvědomit, jaký je cíl programu – vysvětlit fungování srdce</w:t>
      </w:r>
      <w:r w:rsidR="00190F84">
        <w:rPr>
          <w:rFonts w:cstheme="minorHAnsi"/>
        </w:rPr>
        <w:t xml:space="preserve"> a </w:t>
      </w:r>
      <w:r w:rsidRPr="00E57367">
        <w:rPr>
          <w:rFonts w:cstheme="minorHAnsi"/>
        </w:rPr>
        <w:t>plic</w:t>
      </w:r>
      <w:r w:rsidR="00190F84">
        <w:rPr>
          <w:rFonts w:cstheme="minorHAnsi"/>
        </w:rPr>
        <w:t xml:space="preserve"> a </w:t>
      </w:r>
      <w:r w:rsidRPr="00E57367">
        <w:rPr>
          <w:rFonts w:cstheme="minorHAnsi"/>
        </w:rPr>
        <w:t>pochopení malého</w:t>
      </w:r>
      <w:r w:rsidR="00190F84">
        <w:rPr>
          <w:rFonts w:cstheme="minorHAnsi"/>
        </w:rPr>
        <w:t xml:space="preserve"> a </w:t>
      </w:r>
      <w:r w:rsidRPr="00E57367">
        <w:rPr>
          <w:rFonts w:cstheme="minorHAnsi"/>
        </w:rPr>
        <w:t>velkého krevního oběhu. Proto je třeba informace neustále vracet</w:t>
      </w:r>
      <w:r w:rsidR="00AD63C5">
        <w:rPr>
          <w:rFonts w:cstheme="minorHAnsi"/>
        </w:rPr>
        <w:t xml:space="preserve"> k </w:t>
      </w:r>
      <w:r w:rsidRPr="00E57367">
        <w:rPr>
          <w:rFonts w:cstheme="minorHAnsi"/>
        </w:rPr>
        <w:t>fungování srdce</w:t>
      </w:r>
      <w:r w:rsidR="00190F84">
        <w:rPr>
          <w:rFonts w:cstheme="minorHAnsi"/>
        </w:rPr>
        <w:t xml:space="preserve"> a </w:t>
      </w:r>
      <w:r w:rsidRPr="00E57367">
        <w:rPr>
          <w:rFonts w:cstheme="minorHAnsi"/>
        </w:rPr>
        <w:t>plic</w:t>
      </w:r>
      <w:r w:rsidR="00190F84">
        <w:rPr>
          <w:rFonts w:cstheme="minorHAnsi"/>
        </w:rPr>
        <w:t xml:space="preserve"> a </w:t>
      </w:r>
      <w:r w:rsidRPr="00E57367">
        <w:rPr>
          <w:rFonts w:cstheme="minorHAnsi"/>
        </w:rPr>
        <w:t>nenechat</w:t>
      </w:r>
      <w:r w:rsidR="00AD63C5">
        <w:rPr>
          <w:rFonts w:cstheme="minorHAnsi"/>
        </w:rPr>
        <w:t xml:space="preserve"> se </w:t>
      </w:r>
      <w:r w:rsidRPr="00E57367">
        <w:rPr>
          <w:rFonts w:cstheme="minorHAnsi"/>
        </w:rPr>
        <w:t>unést tím, jak je celé téma zajímavé</w:t>
      </w:r>
      <w:r w:rsidR="00190F84">
        <w:rPr>
          <w:rFonts w:cstheme="minorHAnsi"/>
        </w:rPr>
        <w:t xml:space="preserve"> a </w:t>
      </w:r>
      <w:r w:rsidRPr="00E57367">
        <w:rPr>
          <w:rFonts w:cstheme="minorHAnsi"/>
        </w:rPr>
        <w:t>co všechno by ještě šlo</w:t>
      </w:r>
      <w:r w:rsidR="00AD63C5">
        <w:rPr>
          <w:rFonts w:cstheme="minorHAnsi"/>
        </w:rPr>
        <w:t xml:space="preserve"> o </w:t>
      </w:r>
      <w:r w:rsidRPr="00E57367">
        <w:rPr>
          <w:rFonts w:cstheme="minorHAnsi"/>
        </w:rPr>
        <w:t>srdíčku</w:t>
      </w:r>
      <w:r w:rsidR="00190F84">
        <w:rPr>
          <w:rFonts w:cstheme="minorHAnsi"/>
        </w:rPr>
        <w:t xml:space="preserve"> a </w:t>
      </w:r>
      <w:r w:rsidRPr="00E57367">
        <w:rPr>
          <w:rFonts w:cstheme="minorHAnsi"/>
        </w:rPr>
        <w:t>plicích říct. Čím více informací, tím větší zmatek budou žáci</w:t>
      </w:r>
      <w:r w:rsidR="00AD63C5">
        <w:rPr>
          <w:rFonts w:cstheme="minorHAnsi"/>
        </w:rPr>
        <w:t xml:space="preserve"> v </w:t>
      </w:r>
      <w:r w:rsidRPr="00E57367">
        <w:rPr>
          <w:rFonts w:cstheme="minorHAnsi"/>
        </w:rPr>
        <w:t>hlavách mít.</w:t>
      </w:r>
    </w:p>
    <w:p w14:paraId="5F59686A" w14:textId="069D381E" w:rsidR="00B17CF2" w:rsidRPr="00E57367" w:rsidRDefault="00B17CF2" w:rsidP="00E54D8F">
      <w:pPr>
        <w:shd w:val="clear" w:color="auto" w:fill="FFFFFF"/>
        <w:rPr>
          <w:rFonts w:cstheme="minorHAnsi"/>
        </w:rPr>
      </w:pPr>
      <w:r w:rsidRPr="00E57367">
        <w:rPr>
          <w:rFonts w:cstheme="minorHAnsi"/>
        </w:rPr>
        <w:t>Také je potřeba</w:t>
      </w:r>
      <w:r w:rsidR="00AD63C5">
        <w:rPr>
          <w:rFonts w:cstheme="minorHAnsi"/>
        </w:rPr>
        <w:t xml:space="preserve"> se v </w:t>
      </w:r>
      <w:r w:rsidRPr="00E57367">
        <w:rPr>
          <w:rFonts w:cstheme="minorHAnsi"/>
        </w:rPr>
        <w:t>reálném srdíčku</w:t>
      </w:r>
      <w:r w:rsidR="00190F84">
        <w:rPr>
          <w:rFonts w:cstheme="minorHAnsi"/>
        </w:rPr>
        <w:t xml:space="preserve"> a </w:t>
      </w:r>
      <w:r w:rsidRPr="00E57367">
        <w:rPr>
          <w:rFonts w:cstheme="minorHAnsi"/>
        </w:rPr>
        <w:t>plicích důsledně prakticky vyznat</w:t>
      </w:r>
      <w:r w:rsidR="00190F84">
        <w:rPr>
          <w:rFonts w:cstheme="minorHAnsi"/>
        </w:rPr>
        <w:t xml:space="preserve"> a </w:t>
      </w:r>
      <w:r w:rsidRPr="00E57367">
        <w:rPr>
          <w:rFonts w:cstheme="minorHAnsi"/>
        </w:rPr>
        <w:t>umět</w:t>
      </w:r>
      <w:r w:rsidR="00AD63C5">
        <w:rPr>
          <w:rFonts w:cstheme="minorHAnsi"/>
        </w:rPr>
        <w:t xml:space="preserve"> se v </w:t>
      </w:r>
      <w:r w:rsidRPr="00E57367">
        <w:rPr>
          <w:rFonts w:cstheme="minorHAnsi"/>
        </w:rPr>
        <w:t>něm zorientovat. Nestačí pouze teoretické znalosti. Pro přesvědčivost je třeba</w:t>
      </w:r>
      <w:r w:rsidR="00AD63C5">
        <w:rPr>
          <w:rFonts w:cstheme="minorHAnsi"/>
        </w:rPr>
        <w:t xml:space="preserve"> si před </w:t>
      </w:r>
      <w:r w:rsidRPr="00E57367">
        <w:rPr>
          <w:rFonts w:cstheme="minorHAnsi"/>
        </w:rPr>
        <w:t>programem udělat čas, nakoupit několik srdíček</w:t>
      </w:r>
      <w:r w:rsidR="00190F84">
        <w:rPr>
          <w:rFonts w:cstheme="minorHAnsi"/>
        </w:rPr>
        <w:t xml:space="preserve"> a </w:t>
      </w:r>
      <w:r w:rsidRPr="00E57367">
        <w:rPr>
          <w:rFonts w:cstheme="minorHAnsi"/>
        </w:rPr>
        <w:t>opakovaně</w:t>
      </w:r>
      <w:r w:rsidR="00AD63C5">
        <w:rPr>
          <w:rFonts w:cstheme="minorHAnsi"/>
        </w:rPr>
        <w:t xml:space="preserve"> si </w:t>
      </w:r>
      <w:r w:rsidRPr="00E57367">
        <w:rPr>
          <w:rFonts w:cstheme="minorHAnsi"/>
        </w:rPr>
        <w:t>je rozřezávat</w:t>
      </w:r>
      <w:r w:rsidR="00190F84">
        <w:rPr>
          <w:rFonts w:cstheme="minorHAnsi"/>
        </w:rPr>
        <w:t xml:space="preserve"> a </w:t>
      </w:r>
      <w:r w:rsidR="00AD63C5">
        <w:rPr>
          <w:rFonts w:cstheme="minorHAnsi"/>
        </w:rPr>
        <w:t>i v </w:t>
      </w:r>
      <w:r w:rsidRPr="00E57367">
        <w:rPr>
          <w:rFonts w:cstheme="minorHAnsi"/>
        </w:rPr>
        <w:t>různě vedených řezech</w:t>
      </w:r>
      <w:r w:rsidR="00AD63C5">
        <w:rPr>
          <w:rFonts w:cstheme="minorHAnsi"/>
        </w:rPr>
        <w:t xml:space="preserve"> se </w:t>
      </w:r>
      <w:r w:rsidRPr="00E57367">
        <w:rPr>
          <w:rFonts w:cstheme="minorHAnsi"/>
        </w:rPr>
        <w:t>naučit vyznat</w:t>
      </w:r>
      <w:r w:rsidR="00190F84">
        <w:rPr>
          <w:rFonts w:cstheme="minorHAnsi"/>
        </w:rPr>
        <w:t xml:space="preserve"> a </w:t>
      </w:r>
      <w:r w:rsidRPr="00E57367">
        <w:rPr>
          <w:rFonts w:cstheme="minorHAnsi"/>
        </w:rPr>
        <w:t>poznat „kde teď právě jsme</w:t>
      </w:r>
      <w:r w:rsidR="00190F84">
        <w:rPr>
          <w:rFonts w:cstheme="minorHAnsi"/>
        </w:rPr>
        <w:t xml:space="preserve"> a </w:t>
      </w:r>
      <w:r w:rsidRPr="00E57367">
        <w:rPr>
          <w:rFonts w:cstheme="minorHAnsi"/>
        </w:rPr>
        <w:t>co je tohle.“. Bez této praktické znalosti (a jejího funkčního napojení</w:t>
      </w:r>
      <w:r w:rsidR="00AD63C5">
        <w:rPr>
          <w:rFonts w:cstheme="minorHAnsi"/>
        </w:rPr>
        <w:t xml:space="preserve"> na </w:t>
      </w:r>
      <w:r w:rsidRPr="00E57367">
        <w:rPr>
          <w:rFonts w:cstheme="minorHAnsi"/>
        </w:rPr>
        <w:t>blok</w:t>
      </w:r>
      <w:r w:rsidR="00AD63C5">
        <w:rPr>
          <w:rFonts w:cstheme="minorHAnsi"/>
        </w:rPr>
        <w:t xml:space="preserve"> o </w:t>
      </w:r>
      <w:r w:rsidRPr="00E57367">
        <w:rPr>
          <w:rFonts w:cstheme="minorHAnsi"/>
        </w:rPr>
        <w:t>první pomoci) realizátor působí nezkušeně</w:t>
      </w:r>
      <w:r w:rsidR="00190F84">
        <w:rPr>
          <w:rFonts w:cstheme="minorHAnsi"/>
        </w:rPr>
        <w:t xml:space="preserve"> a </w:t>
      </w:r>
      <w:r w:rsidRPr="00E57367">
        <w:rPr>
          <w:rFonts w:cstheme="minorHAnsi"/>
        </w:rPr>
        <w:t>nedůvěryhodně.</w:t>
      </w:r>
    </w:p>
    <w:p w14:paraId="04079DD4" w14:textId="77777777" w:rsidR="00EB2FC5" w:rsidRPr="00E57367" w:rsidRDefault="00EB2FC5" w:rsidP="0094407C">
      <w:pPr>
        <w:ind w:left="45"/>
        <w:rPr>
          <w:u w:val="single"/>
        </w:rPr>
      </w:pPr>
    </w:p>
    <w:p w14:paraId="333E7009" w14:textId="77777777" w:rsidR="0094407C" w:rsidRPr="00E57367" w:rsidRDefault="0094407C" w:rsidP="0094407C">
      <w:pPr>
        <w:ind w:left="45"/>
        <w:rPr>
          <w:b/>
        </w:rPr>
      </w:pPr>
      <w:r w:rsidRPr="00E57367">
        <w:rPr>
          <w:u w:val="single"/>
        </w:rPr>
        <w:t>Pomůcky</w:t>
      </w:r>
      <w:r w:rsidR="00190F84">
        <w:rPr>
          <w:u w:val="single"/>
        </w:rPr>
        <w:t xml:space="preserve"> a </w:t>
      </w:r>
      <w:r w:rsidRPr="00E57367">
        <w:rPr>
          <w:u w:val="single"/>
        </w:rPr>
        <w:t>materiál</w:t>
      </w:r>
      <w:r w:rsidRPr="00E57367">
        <w:rPr>
          <w:b/>
        </w:rPr>
        <w:t xml:space="preserve"> </w:t>
      </w:r>
    </w:p>
    <w:tbl>
      <w:tblPr>
        <w:tblStyle w:val="Tabulkasmkou4zvraznn11"/>
        <w:tblW w:w="0" w:type="auto"/>
        <w:tblLook w:val="04A0" w:firstRow="1" w:lastRow="0" w:firstColumn="1" w:lastColumn="0" w:noHBand="0" w:noVBand="1"/>
      </w:tblPr>
      <w:tblGrid>
        <w:gridCol w:w="2689"/>
        <w:gridCol w:w="2976"/>
        <w:gridCol w:w="3395"/>
      </w:tblGrid>
      <w:tr w:rsidR="00D336B6" w14:paraId="52D1B3AA" w14:textId="77777777" w:rsidTr="006F7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D5CCE93" w14:textId="77777777" w:rsidR="00D336B6" w:rsidRDefault="00D336B6" w:rsidP="006F737A">
            <w:pPr>
              <w:rPr>
                <w:b w:val="0"/>
              </w:rPr>
            </w:pPr>
            <w:r>
              <w:t>Položka</w:t>
            </w:r>
          </w:p>
        </w:tc>
        <w:tc>
          <w:tcPr>
            <w:tcW w:w="2976" w:type="dxa"/>
            <w:hideMark/>
          </w:tcPr>
          <w:p w14:paraId="6C6DDE47" w14:textId="77777777" w:rsidR="00D336B6" w:rsidRDefault="00D336B6" w:rsidP="006F737A">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4DF533D1" w14:textId="77777777" w:rsidR="00D336B6" w:rsidRDefault="00D336B6" w:rsidP="006F737A">
            <w:pPr>
              <w:cnfStyle w:val="100000000000" w:firstRow="1" w:lastRow="0" w:firstColumn="0" w:lastColumn="0" w:oddVBand="0" w:evenVBand="0" w:oddHBand="0" w:evenHBand="0" w:firstRowFirstColumn="0" w:firstRowLastColumn="0" w:lastRowFirstColumn="0" w:lastRowLastColumn="0"/>
              <w:rPr>
                <w:b w:val="0"/>
              </w:rPr>
            </w:pPr>
            <w:r>
              <w:t>Popis</w:t>
            </w:r>
          </w:p>
        </w:tc>
      </w:tr>
      <w:tr w:rsidR="00D336B6" w14:paraId="067E3525"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1E65953" w14:textId="77777777" w:rsidR="00D336B6" w:rsidRPr="005F2E51" w:rsidRDefault="00D336B6" w:rsidP="006F737A">
            <w:pPr>
              <w:jc w:val="left"/>
              <w:rPr>
                <w:bCs w:val="0"/>
              </w:rPr>
            </w:pPr>
            <w:r w:rsidRPr="005F2E51">
              <w:t>vepřová srdíčka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FD9375"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ks/dvojici + 1</w:t>
            </w:r>
            <w:r w:rsidR="00AD63C5">
              <w:t xml:space="preserve"> pro </w:t>
            </w:r>
            <w:r>
              <w:t>realizátora (+ 1-2 ks navíc "pro jistotu, jde</w:t>
            </w:r>
            <w:r w:rsidR="00AD63C5">
              <w:t xml:space="preserve"> o </w:t>
            </w:r>
            <w:r>
              <w:t>biologický materiál, tudíž nelze standardizovat)</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0E9BDC"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čerstvá, nerozřezaná</w:t>
            </w:r>
          </w:p>
        </w:tc>
      </w:tr>
      <w:tr w:rsidR="00D336B6" w14:paraId="7C8CA78A"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C98769" w14:textId="77777777" w:rsidR="00D336B6" w:rsidRPr="005F2E51" w:rsidRDefault="00D336B6" w:rsidP="006F737A">
            <w:pPr>
              <w:jc w:val="left"/>
              <w:rPr>
                <w:bCs w:val="0"/>
              </w:rPr>
            </w:pPr>
            <w:r w:rsidRPr="005F2E51">
              <w:t>vepřový kořínek</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85C9F1B"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ks/skupinu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450D874"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čerstvý,</w:t>
            </w:r>
            <w:r w:rsidR="00AD63C5">
              <w:t xml:space="preserve"> k </w:t>
            </w:r>
            <w:r>
              <w:t>celku jazyk + srdíčko + plíce</w:t>
            </w:r>
          </w:p>
        </w:tc>
      </w:tr>
      <w:tr w:rsidR="00D336B6" w14:paraId="2431945D"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B044B53" w14:textId="77777777" w:rsidR="00D336B6" w:rsidRPr="005F2E51" w:rsidRDefault="00D336B6" w:rsidP="006F737A">
            <w:pPr>
              <w:jc w:val="left"/>
              <w:rPr>
                <w:bCs w:val="0"/>
              </w:rPr>
            </w:pPr>
            <w:r w:rsidRPr="005F2E51">
              <w:t>fonendoskop</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ECA8219"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ks/osobu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9EDD5D8"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stačí sesterský fonendoskop</w:t>
            </w:r>
          </w:p>
        </w:tc>
      </w:tr>
      <w:tr w:rsidR="00D336B6" w14:paraId="2569BAD8"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1585E9" w14:textId="77777777" w:rsidR="00D336B6" w:rsidRPr="005F2E51" w:rsidRDefault="00D336B6" w:rsidP="006F737A">
            <w:pPr>
              <w:jc w:val="left"/>
              <w:rPr>
                <w:bCs w:val="0"/>
              </w:rPr>
            </w:pPr>
            <w:r w:rsidRPr="005F2E51">
              <w:t>tlakoměr</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DBEF21E"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ks/skupinku 4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15B44C4" w14:textId="67E5FB81" w:rsidR="00D336B6" w:rsidRDefault="00FE53E6" w:rsidP="006F737A">
            <w:pPr>
              <w:jc w:val="left"/>
              <w:cnfStyle w:val="000000000000" w:firstRow="0" w:lastRow="0" w:firstColumn="0" w:lastColumn="0" w:oddVBand="0" w:evenVBand="0" w:oddHBand="0" w:evenHBand="0" w:firstRowFirstColumn="0" w:firstRowLastColumn="0" w:lastRowFirstColumn="0" w:lastRowLastColumn="0"/>
            </w:pPr>
            <w:r>
              <w:t>digitální tlakoměr</w:t>
            </w:r>
            <w:r w:rsidR="00AD63C5">
              <w:t xml:space="preserve"> s </w:t>
            </w:r>
            <w:r>
              <w:t>dvěma</w:t>
            </w:r>
            <w:r w:rsidR="00D336B6">
              <w:t xml:space="preserve"> velikostmi </w:t>
            </w:r>
            <w:r w:rsidR="00E84F16">
              <w:t>manžet – dětskou</w:t>
            </w:r>
            <w:r w:rsidR="00AD63C5">
              <w:t xml:space="preserve"> i </w:t>
            </w:r>
            <w:r w:rsidR="00D336B6">
              <w:t>dospěláckou</w:t>
            </w:r>
          </w:p>
        </w:tc>
      </w:tr>
      <w:tr w:rsidR="00D336B6" w14:paraId="3F54869B"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431A751" w14:textId="77777777" w:rsidR="00D336B6" w:rsidRPr="005F2E51" w:rsidRDefault="00D336B6" w:rsidP="006F737A">
            <w:pPr>
              <w:jc w:val="left"/>
              <w:rPr>
                <w:bCs w:val="0"/>
              </w:rPr>
            </w:pPr>
            <w:r w:rsidRPr="005F2E51">
              <w:t>laboratorní plášť</w:t>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FECB244"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ks/osobu</w:t>
            </w:r>
            <w:r>
              <w:tab/>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67FC926"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není potřeba dlouhý, rozhodně je dobré vyhrnout rukávy</w:t>
            </w:r>
            <w:r w:rsidR="00AD63C5">
              <w:t xml:space="preserve"> k </w:t>
            </w:r>
            <w:r>
              <w:t>loktům</w:t>
            </w:r>
          </w:p>
        </w:tc>
      </w:tr>
      <w:tr w:rsidR="00D336B6" w14:paraId="41800CF6"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BCACF2" w14:textId="77777777" w:rsidR="00D336B6" w:rsidRPr="005F2E51" w:rsidRDefault="00D336B6" w:rsidP="006F737A">
            <w:pPr>
              <w:jc w:val="left"/>
              <w:rPr>
                <w:bCs w:val="0"/>
              </w:rPr>
            </w:pPr>
            <w:r w:rsidRPr="005F2E51">
              <w:t>formulář</w:t>
            </w:r>
            <w:r w:rsidR="00AD63C5">
              <w:t xml:space="preserve"> k </w:t>
            </w:r>
            <w:r w:rsidRPr="005F2E51">
              <w:t>tlakoměrům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9438213" w14:textId="7CEE7DC5"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ks/osobu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DE1FBA7" w14:textId="027AF43E"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viz přílohy</w:t>
            </w:r>
            <w:r w:rsidR="00F27C4B">
              <w:t xml:space="preserve"> „</w:t>
            </w:r>
            <w:hyperlink r:id="rId28" w:history="1">
              <w:r w:rsidR="00F27C4B" w:rsidRPr="00F27C4B">
                <w:rPr>
                  <w:rStyle w:val="Hypertextovodkaz"/>
                </w:rPr>
                <w:t>srdce_formular_mereni.docx</w:t>
              </w:r>
            </w:hyperlink>
            <w:r w:rsidR="00F27C4B">
              <w:t>“</w:t>
            </w:r>
          </w:p>
        </w:tc>
      </w:tr>
      <w:tr w:rsidR="00D336B6" w14:paraId="2001AB49"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87E044B" w14:textId="77777777" w:rsidR="00D336B6" w:rsidRPr="005F2E51" w:rsidRDefault="00D336B6" w:rsidP="006F737A">
            <w:pPr>
              <w:jc w:val="left"/>
              <w:rPr>
                <w:bCs w:val="0"/>
              </w:rPr>
            </w:pPr>
            <w:r w:rsidRPr="005F2E51">
              <w:t>propisky</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577A3A9"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ks/osobu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CE723F"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k vyplňování formuláře</w:t>
            </w:r>
          </w:p>
        </w:tc>
      </w:tr>
      <w:tr w:rsidR="00D336B6" w14:paraId="12889001"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B14E589" w14:textId="77777777" w:rsidR="00D336B6" w:rsidRPr="005F2E51" w:rsidRDefault="00D336B6" w:rsidP="006F737A">
            <w:pPr>
              <w:jc w:val="left"/>
              <w:rPr>
                <w:bCs w:val="0"/>
              </w:rPr>
            </w:pPr>
            <w:r w:rsidRPr="005F2E51">
              <w:t>filtrační papír</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B6A6B0"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92599C2"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na stůl</w:t>
            </w:r>
            <w:r w:rsidR="00AD63C5">
              <w:t xml:space="preserve"> při </w:t>
            </w:r>
            <w:r>
              <w:t>pitvě srdce</w:t>
            </w:r>
          </w:p>
        </w:tc>
      </w:tr>
      <w:tr w:rsidR="00D336B6" w14:paraId="2B925D27"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C0938C1" w14:textId="77777777" w:rsidR="00D336B6" w:rsidRPr="005F2E51" w:rsidRDefault="00D336B6" w:rsidP="006F737A">
            <w:pPr>
              <w:jc w:val="left"/>
              <w:rPr>
                <w:bCs w:val="0"/>
              </w:rPr>
            </w:pPr>
            <w:r w:rsidRPr="005F2E51">
              <w:t>plastový tác menší</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D2F50B"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00F71ED"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na pitvu srdce</w:t>
            </w:r>
          </w:p>
        </w:tc>
      </w:tr>
      <w:tr w:rsidR="00D336B6" w14:paraId="2E4960BE"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90C62A8" w14:textId="77777777" w:rsidR="00D336B6" w:rsidRPr="005F2E51" w:rsidRDefault="00D336B6" w:rsidP="006F737A">
            <w:pPr>
              <w:jc w:val="left"/>
              <w:rPr>
                <w:bCs w:val="0"/>
              </w:rPr>
            </w:pPr>
            <w:r w:rsidRPr="005F2E51">
              <w:t>plastový tác velký</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31976E"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88B2CFB"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na celý kořínek</w:t>
            </w:r>
          </w:p>
        </w:tc>
      </w:tr>
      <w:tr w:rsidR="00D336B6" w14:paraId="1A055A90"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0111E68" w14:textId="77777777" w:rsidR="00D336B6" w:rsidRPr="005F2E51" w:rsidRDefault="00D336B6" w:rsidP="006F737A">
            <w:pPr>
              <w:jc w:val="left"/>
              <w:rPr>
                <w:bCs w:val="0"/>
              </w:rPr>
            </w:pPr>
            <w:r w:rsidRPr="005F2E51">
              <w:t>tracheální kanyla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BC85D43"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0AEB93F"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používáme veterinární, je delší než</w:t>
            </w:r>
            <w:r w:rsidR="00AD63C5">
              <w:t xml:space="preserve"> pro </w:t>
            </w:r>
            <w:r>
              <w:t>humánní použití</w:t>
            </w:r>
          </w:p>
        </w:tc>
      </w:tr>
      <w:tr w:rsidR="00D336B6" w14:paraId="01D42488"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A701463" w14:textId="77777777" w:rsidR="00D336B6" w:rsidRPr="005F2E51" w:rsidRDefault="00D336B6" w:rsidP="006F737A">
            <w:pPr>
              <w:jc w:val="left"/>
              <w:rPr>
                <w:bCs w:val="0"/>
              </w:rPr>
            </w:pPr>
            <w:r w:rsidRPr="005F2E51">
              <w:t>Ambu-vak</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8CAFE26"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84A5A9"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p>
        </w:tc>
      </w:tr>
      <w:tr w:rsidR="00D336B6" w14:paraId="2C6444FA"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28A2A9B" w14:textId="77777777" w:rsidR="00D336B6" w:rsidRPr="005F2E51" w:rsidRDefault="00D336B6" w:rsidP="006F737A">
            <w:pPr>
              <w:jc w:val="left"/>
              <w:rPr>
                <w:bCs w:val="0"/>
              </w:rPr>
            </w:pPr>
            <w:r w:rsidRPr="005F2E51">
              <w:t>stříkačka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99154CD"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6F1ACE" w14:textId="7DB35FAA"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60 ml,</w:t>
            </w:r>
            <w:r w:rsidR="00AD63C5">
              <w:t xml:space="preserve"> </w:t>
            </w:r>
            <w:r w:rsidR="00AD63C5" w:rsidRPr="00E84F16">
              <w:rPr>
                <w:b/>
                <w:bCs/>
              </w:rPr>
              <w:t>bez </w:t>
            </w:r>
            <w:r w:rsidRPr="00E84F16">
              <w:rPr>
                <w:b/>
                <w:bCs/>
              </w:rPr>
              <w:t>jehly</w:t>
            </w:r>
            <w:r>
              <w:t>,</w:t>
            </w:r>
            <w:r w:rsidR="00AD63C5">
              <w:t xml:space="preserve"> k </w:t>
            </w:r>
            <w:r>
              <w:t>nafouknutí balónku</w:t>
            </w:r>
            <w:r w:rsidR="00AD63C5">
              <w:t xml:space="preserve"> na </w:t>
            </w:r>
            <w:r>
              <w:t>kanyle</w:t>
            </w:r>
          </w:p>
        </w:tc>
      </w:tr>
      <w:tr w:rsidR="00D336B6" w14:paraId="25EE0B75"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B6F321" w14:textId="77777777" w:rsidR="00D336B6" w:rsidRPr="005F2E51" w:rsidRDefault="00D336B6" w:rsidP="006F737A">
            <w:pPr>
              <w:jc w:val="left"/>
              <w:rPr>
                <w:bCs w:val="0"/>
              </w:rPr>
            </w:pPr>
            <w:r w:rsidRPr="005F2E51">
              <w:t>nůž</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E99F755"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3B23026"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velmi ostrý velký kuchyňský nůž</w:t>
            </w:r>
          </w:p>
        </w:tc>
      </w:tr>
      <w:tr w:rsidR="00D336B6" w14:paraId="0D8FA644"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83A3F54" w14:textId="77777777" w:rsidR="00D336B6" w:rsidRPr="005F2E51" w:rsidRDefault="00D336B6" w:rsidP="006F737A">
            <w:pPr>
              <w:jc w:val="left"/>
              <w:rPr>
                <w:bCs w:val="0"/>
              </w:rPr>
            </w:pPr>
            <w:r w:rsidRPr="005F2E51">
              <w:t>pinzeta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D9C395B"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D51289B"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k</w:t>
            </w:r>
            <w:r w:rsidR="00CE0451">
              <w:t>e</w:t>
            </w:r>
            <w:r>
              <w:t xml:space="preserve"> zkoumání chlopní</w:t>
            </w:r>
            <w:r w:rsidR="00190F84">
              <w:t xml:space="preserve"> a </w:t>
            </w:r>
            <w:r>
              <w:t>koronárních tepen</w:t>
            </w:r>
          </w:p>
        </w:tc>
      </w:tr>
      <w:tr w:rsidR="00D336B6" w14:paraId="20F7A68A"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AEA3E04" w14:textId="77777777" w:rsidR="00D336B6" w:rsidRPr="005F2E51" w:rsidRDefault="00CE0451" w:rsidP="006F737A">
            <w:pPr>
              <w:jc w:val="left"/>
              <w:rPr>
                <w:bCs w:val="0"/>
              </w:rPr>
            </w:pPr>
            <w:r w:rsidRPr="005F2E51">
              <w:t>peán</w:t>
            </w:r>
            <w:r w:rsidR="00D336B6" w:rsidRPr="005F2E51">
              <w:tab/>
            </w:r>
            <w:r w:rsidR="00D336B6"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5A0BF2"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48943B8"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pro realizátora</w:t>
            </w:r>
            <w:r w:rsidR="00AD63C5">
              <w:t xml:space="preserve"> k </w:t>
            </w:r>
            <w:r>
              <w:t>přidržení srdce</w:t>
            </w:r>
            <w:r w:rsidR="00AD63C5">
              <w:t xml:space="preserve"> při </w:t>
            </w:r>
            <w:r>
              <w:t>proplachování koronárních tepen</w:t>
            </w:r>
          </w:p>
        </w:tc>
      </w:tr>
      <w:tr w:rsidR="00D336B6" w14:paraId="5D4F371A"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BCB48D" w14:textId="77777777" w:rsidR="00D336B6" w:rsidRPr="005F2E51" w:rsidRDefault="00D336B6" w:rsidP="006F737A">
            <w:pPr>
              <w:jc w:val="left"/>
              <w:rPr>
                <w:bCs w:val="0"/>
              </w:rPr>
            </w:pPr>
            <w:r w:rsidRPr="005F2E51">
              <w:t>střička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677CCE"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62BE725"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střička</w:t>
            </w:r>
            <w:r w:rsidR="00AD63C5">
              <w:t xml:space="preserve"> s </w:t>
            </w:r>
            <w:r>
              <w:t>obarvenou vodou či fluoresceinem</w:t>
            </w:r>
          </w:p>
        </w:tc>
      </w:tr>
      <w:tr w:rsidR="00D336B6" w14:paraId="7147257E"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301D748" w14:textId="77777777" w:rsidR="00D336B6" w:rsidRPr="005F2E51" w:rsidRDefault="00D336B6" w:rsidP="006F737A">
            <w:pPr>
              <w:jc w:val="left"/>
              <w:rPr>
                <w:bCs w:val="0"/>
              </w:rPr>
            </w:pPr>
            <w:r w:rsidRPr="005F2E51">
              <w:t>UV lampa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8ACC225"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6A0C8E0" w14:textId="77777777" w:rsidR="00D336B6" w:rsidRDefault="00D336B6" w:rsidP="0088194D">
            <w:pPr>
              <w:jc w:val="left"/>
              <w:cnfStyle w:val="000000000000" w:firstRow="0" w:lastRow="0" w:firstColumn="0" w:lastColumn="0" w:oddVBand="0" w:evenVBand="0" w:oddHBand="0" w:evenHBand="0" w:firstRowFirstColumn="0" w:firstRowLastColumn="0" w:lastRowFirstColumn="0" w:lastRowLastColumn="0"/>
            </w:pPr>
            <w:r>
              <w:t>pro nasvícení fluoresceinové barvy,</w:t>
            </w:r>
            <w:r w:rsidR="00AD63C5">
              <w:t xml:space="preserve"> v </w:t>
            </w:r>
            <w:r>
              <w:t xml:space="preserve">případě slabozrakých </w:t>
            </w:r>
            <w:r w:rsidR="0088194D">
              <w:t>žáků</w:t>
            </w:r>
          </w:p>
        </w:tc>
      </w:tr>
      <w:tr w:rsidR="00D336B6" w14:paraId="0C50396B"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1765719" w14:textId="77777777" w:rsidR="00D336B6" w:rsidRPr="005F2E51" w:rsidRDefault="00D336B6" w:rsidP="006F737A">
            <w:pPr>
              <w:jc w:val="left"/>
              <w:rPr>
                <w:bCs w:val="0"/>
              </w:rPr>
            </w:pPr>
            <w:r w:rsidRPr="005F2E51">
              <w:t>kapesníčky</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3F82B87"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bal/stůl</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2AAC4E5"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kapesníčky</w:t>
            </w:r>
            <w:r w:rsidR="00AD63C5">
              <w:t xml:space="preserve"> v </w:t>
            </w:r>
            <w:r>
              <w:t>krabičce</w:t>
            </w:r>
            <w:r w:rsidR="00AD63C5">
              <w:t xml:space="preserve"> na </w:t>
            </w:r>
            <w:r>
              <w:t>utírání rukou</w:t>
            </w:r>
          </w:p>
        </w:tc>
      </w:tr>
      <w:tr w:rsidR="00D336B6" w14:paraId="29CAA8DE"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CB7887F" w14:textId="77777777" w:rsidR="00D336B6" w:rsidRPr="005F2E51" w:rsidRDefault="00D336B6" w:rsidP="006F737A">
            <w:pPr>
              <w:jc w:val="left"/>
              <w:rPr>
                <w:bCs w:val="0"/>
              </w:rPr>
            </w:pPr>
            <w:r w:rsidRPr="005F2E51">
              <w:t>odpadkové koše</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7FC6D0B"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2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F0110C"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bez vík,</w:t>
            </w:r>
            <w:r w:rsidR="00AD63C5">
              <w:t xml:space="preserve"> s </w:t>
            </w:r>
            <w:r>
              <w:t>pevnými igelitovými pytli</w:t>
            </w:r>
          </w:p>
        </w:tc>
      </w:tr>
      <w:tr w:rsidR="00D336B6" w14:paraId="00C8ECDB"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EBD0644" w14:textId="77777777" w:rsidR="00D336B6" w:rsidRPr="005F2E51" w:rsidRDefault="00D336B6" w:rsidP="006F737A">
            <w:pPr>
              <w:jc w:val="left"/>
              <w:rPr>
                <w:bCs w:val="0"/>
              </w:rPr>
            </w:pPr>
            <w:r w:rsidRPr="005F2E51">
              <w:t>jednorázové rukavice</w:t>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4A652B2"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balení S, 1 balení M, 1 balení L</w:t>
            </w:r>
            <w:r>
              <w:tab/>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BBF3108" w14:textId="77777777" w:rsidR="00D336B6" w:rsidRDefault="00D336B6" w:rsidP="0088194D">
            <w:pPr>
              <w:jc w:val="left"/>
              <w:cnfStyle w:val="000000100000" w:firstRow="0" w:lastRow="0" w:firstColumn="0" w:lastColumn="0" w:oddVBand="0" w:evenVBand="0" w:oddHBand="1" w:evenHBand="0" w:firstRowFirstColumn="0" w:firstRowLastColumn="0" w:lastRowFirstColumn="0" w:lastRowLastColumn="0"/>
            </w:pPr>
            <w:r>
              <w:t>nejsou povinné, záleží</w:t>
            </w:r>
            <w:r w:rsidR="00AD63C5">
              <w:t xml:space="preserve"> na </w:t>
            </w:r>
            <w:r>
              <w:t xml:space="preserve">konkrétním </w:t>
            </w:r>
            <w:r w:rsidR="0088194D">
              <w:t>žákovi</w:t>
            </w:r>
            <w:r w:rsidR="00190F84">
              <w:t xml:space="preserve"> a </w:t>
            </w:r>
            <w:r>
              <w:t>stupni zrakového postižení</w:t>
            </w:r>
          </w:p>
        </w:tc>
      </w:tr>
      <w:tr w:rsidR="00D336B6" w14:paraId="2F383FF1"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7334515" w14:textId="77777777" w:rsidR="00D336B6" w:rsidRPr="005F2E51" w:rsidRDefault="00D336B6" w:rsidP="006F737A">
            <w:pPr>
              <w:jc w:val="left"/>
              <w:rPr>
                <w:bCs w:val="0"/>
              </w:rPr>
            </w:pPr>
            <w:r w:rsidRPr="005F2E51">
              <w:t>plakát Krevní oběh</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4EE00F5"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9A7A37F"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A1 plakát</w:t>
            </w:r>
            <w:r w:rsidR="00AD63C5">
              <w:t xml:space="preserve"> se </w:t>
            </w:r>
            <w:r>
              <w:t>schématem velkého</w:t>
            </w:r>
            <w:r w:rsidR="00190F84">
              <w:t xml:space="preserve"> a </w:t>
            </w:r>
            <w:r>
              <w:t>malého krevního oběhu</w:t>
            </w:r>
          </w:p>
        </w:tc>
      </w:tr>
      <w:tr w:rsidR="00D336B6" w14:paraId="456F10E1"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BF9BD52" w14:textId="77777777" w:rsidR="00D336B6" w:rsidRPr="005F2E51" w:rsidRDefault="00D336B6" w:rsidP="006F737A">
            <w:pPr>
              <w:jc w:val="left"/>
              <w:rPr>
                <w:bCs w:val="0"/>
              </w:rPr>
            </w:pPr>
            <w:r w:rsidRPr="005F2E51">
              <w:t>plakát Srdce</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6E0B22D"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5205BD1"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A1 plakát</w:t>
            </w:r>
            <w:r w:rsidR="00AD63C5">
              <w:t xml:space="preserve"> se </w:t>
            </w:r>
            <w:r>
              <w:t>schématických nákresem rozříznutého srdce</w:t>
            </w:r>
          </w:p>
        </w:tc>
      </w:tr>
      <w:tr w:rsidR="00D336B6" w14:paraId="3211DD72"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0E76B2B" w14:textId="77777777" w:rsidR="00D336B6" w:rsidRPr="005F2E51" w:rsidRDefault="00D336B6" w:rsidP="006F737A">
            <w:pPr>
              <w:jc w:val="left"/>
              <w:rPr>
                <w:bCs w:val="0"/>
              </w:rPr>
            </w:pPr>
            <w:r w:rsidRPr="005F2E51">
              <w:t>zalaminované schéma</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9072BE2"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ks/os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2B6016"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A4 schéma srdce</w:t>
            </w:r>
            <w:r w:rsidR="00190F84">
              <w:t xml:space="preserve"> a </w:t>
            </w:r>
            <w:r>
              <w:t>kre</w:t>
            </w:r>
            <w:r w:rsidR="001F10A0">
              <w:t>vního oběhu, zalaminované,</w:t>
            </w:r>
            <w:r w:rsidR="00AD63C5">
              <w:t xml:space="preserve"> pro </w:t>
            </w:r>
            <w:r>
              <w:t>orientaci</w:t>
            </w:r>
            <w:r w:rsidR="00AD63C5">
              <w:t xml:space="preserve"> při </w:t>
            </w:r>
            <w:r>
              <w:t>pitvě srdce</w:t>
            </w:r>
          </w:p>
        </w:tc>
      </w:tr>
      <w:tr w:rsidR="00D336B6" w14:paraId="28522D02"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6933C2" w14:textId="77777777" w:rsidR="00D336B6" w:rsidRPr="005F2E51" w:rsidRDefault="00D336B6" w:rsidP="006F737A">
            <w:pPr>
              <w:jc w:val="left"/>
              <w:rPr>
                <w:bCs w:val="0"/>
              </w:rPr>
            </w:pPr>
            <w:r w:rsidRPr="005F2E51">
              <w:t>hmatový model srdce</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8F3860C"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dle potřeby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16A5BD7"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pro silně slabozraké</w:t>
            </w:r>
            <w:r w:rsidR="00190F84">
              <w:t xml:space="preserve"> a </w:t>
            </w:r>
            <w:r>
              <w:t>nevidomé máme 3D hmatový model srdce</w:t>
            </w:r>
            <w:r w:rsidR="00190F84">
              <w:t xml:space="preserve"> a </w:t>
            </w:r>
            <w:r>
              <w:t>krevního oběhu</w:t>
            </w:r>
            <w:r w:rsidR="00AD63C5">
              <w:t xml:space="preserve"> s </w:t>
            </w:r>
            <w:r>
              <w:t>popisky</w:t>
            </w:r>
            <w:r w:rsidR="00AD63C5">
              <w:t xml:space="preserve"> v </w:t>
            </w:r>
            <w:r>
              <w:t>Braillově písmu</w:t>
            </w:r>
          </w:p>
        </w:tc>
      </w:tr>
      <w:tr w:rsidR="00D336B6" w14:paraId="090FC46C"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9580C3" w14:textId="77777777" w:rsidR="00D336B6" w:rsidRPr="005F2E51" w:rsidRDefault="00D336B6" w:rsidP="006F737A">
            <w:pPr>
              <w:jc w:val="left"/>
              <w:rPr>
                <w:bCs w:val="0"/>
              </w:rPr>
            </w:pPr>
            <w:r w:rsidRPr="005F2E51">
              <w:t>obrázek</w:t>
            </w:r>
            <w:r w:rsidR="00AD63C5">
              <w:t xml:space="preserve"> pro </w:t>
            </w:r>
            <w:r w:rsidRPr="005F2E51">
              <w:t>evokaci/reflexi</w:t>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979AD47"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ks/os</w:t>
            </w:r>
            <w:r>
              <w:tab/>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F9611F" w14:textId="77777777" w:rsidR="00D336B6" w:rsidRDefault="00FE53E6" w:rsidP="00CA0B79">
            <w:pPr>
              <w:jc w:val="left"/>
              <w:cnfStyle w:val="000000000000" w:firstRow="0" w:lastRow="0" w:firstColumn="0" w:lastColumn="0" w:oddVBand="0" w:evenVBand="0" w:oddHBand="0" w:evenHBand="0" w:firstRowFirstColumn="0" w:firstRowLastColumn="0" w:lastRowFirstColumn="0" w:lastRowLastColumn="0"/>
            </w:pPr>
            <w:r>
              <w:t>b</w:t>
            </w:r>
            <w:r w:rsidR="00D336B6">
              <w:t>arevně vytištěný A4 obrázek,</w:t>
            </w:r>
            <w:r w:rsidR="00AD63C5">
              <w:t xml:space="preserve"> do </w:t>
            </w:r>
            <w:r w:rsidR="00D336B6">
              <w:t xml:space="preserve">kterého </w:t>
            </w:r>
            <w:r w:rsidR="00CA0B79">
              <w:t>žáci</w:t>
            </w:r>
            <w:r w:rsidR="00D336B6">
              <w:t xml:space="preserve"> píší</w:t>
            </w:r>
            <w:r w:rsidR="00AD63C5">
              <w:t xml:space="preserve"> před</w:t>
            </w:r>
            <w:r w:rsidR="00190F84">
              <w:t xml:space="preserve"> a </w:t>
            </w:r>
            <w:r w:rsidR="00AD63C5">
              <w:t>po </w:t>
            </w:r>
            <w:r w:rsidR="00D336B6">
              <w:t>programu</w:t>
            </w:r>
          </w:p>
        </w:tc>
      </w:tr>
      <w:tr w:rsidR="00D336B6" w14:paraId="3AD8B7E2"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CEF14C3" w14:textId="77777777" w:rsidR="00D336B6" w:rsidRPr="005F2E51" w:rsidRDefault="00D336B6" w:rsidP="006F737A">
            <w:pPr>
              <w:jc w:val="left"/>
              <w:rPr>
                <w:bCs w:val="0"/>
              </w:rPr>
            </w:pPr>
            <w:r w:rsidRPr="005F2E51">
              <w:t>barevné tenké fixy/barevné propisky</w:t>
            </w:r>
            <w:r w:rsidRPr="005F2E51">
              <w:tab/>
            </w:r>
            <w:r w:rsidRPr="005F2E51">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FC5927"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několik balíčků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F4FE9D" w14:textId="77777777" w:rsidR="00D336B6" w:rsidRDefault="00D336B6" w:rsidP="00CA0B79">
            <w:pPr>
              <w:jc w:val="left"/>
              <w:cnfStyle w:val="000000100000" w:firstRow="0" w:lastRow="0" w:firstColumn="0" w:lastColumn="0" w:oddVBand="0" w:evenVBand="0" w:oddHBand="1" w:evenHBand="0" w:firstRowFirstColumn="0" w:firstRowLastColumn="0" w:lastRowFirstColumn="0" w:lastRowLastColumn="0"/>
            </w:pPr>
            <w:r>
              <w:t xml:space="preserve">na reflexi, aby </w:t>
            </w:r>
            <w:r w:rsidR="00CA0B79">
              <w:t>žáci</w:t>
            </w:r>
            <w:r>
              <w:t xml:space="preserve"> mohli jinou barvou psát</w:t>
            </w:r>
            <w:r w:rsidR="00AD63C5">
              <w:t xml:space="preserve"> do </w:t>
            </w:r>
            <w:r>
              <w:t>A4 obrázku (používali ho už</w:t>
            </w:r>
            <w:r w:rsidR="00AD63C5">
              <w:t xml:space="preserve"> v </w:t>
            </w:r>
            <w:r>
              <w:t>evokační fázi)</w:t>
            </w:r>
          </w:p>
        </w:tc>
      </w:tr>
    </w:tbl>
    <w:p w14:paraId="271333D7" w14:textId="77777777" w:rsidR="0021733F" w:rsidRDefault="0021733F">
      <w:pPr>
        <w:spacing w:line="276" w:lineRule="auto"/>
        <w:jc w:val="left"/>
      </w:pPr>
      <w:r>
        <w:rPr>
          <w:b/>
          <w:bCs/>
        </w:rPr>
        <w:br w:type="page"/>
      </w:r>
    </w:p>
    <w:p w14:paraId="129F6FCA" w14:textId="0A3ECA47" w:rsidR="0094407C" w:rsidRPr="00BD7CF8" w:rsidRDefault="00070470" w:rsidP="0085553A">
      <w:pPr>
        <w:pStyle w:val="Nadpis2"/>
      </w:pPr>
      <w:bookmarkStart w:id="33" w:name="_Toc86615021"/>
      <w:r>
        <w:t>3.3 Chemie všedního dne</w:t>
      </w:r>
      <w:bookmarkEnd w:id="33"/>
    </w:p>
    <w:tbl>
      <w:tblPr>
        <w:tblStyle w:val="Tabulkasmkou4zvraznn11"/>
        <w:tblW w:w="0" w:type="auto"/>
        <w:tblLook w:val="04A0" w:firstRow="1" w:lastRow="0" w:firstColumn="1" w:lastColumn="0" w:noHBand="0" w:noVBand="1"/>
      </w:tblPr>
      <w:tblGrid>
        <w:gridCol w:w="2547"/>
        <w:gridCol w:w="4154"/>
      </w:tblGrid>
      <w:tr w:rsidR="0094407C" w14:paraId="59243CFE" w14:textId="77777777" w:rsidTr="006E4BF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hideMark/>
          </w:tcPr>
          <w:p w14:paraId="099044BE" w14:textId="77777777" w:rsidR="0094407C" w:rsidRDefault="0094407C" w:rsidP="006E4BFA">
            <w:pPr>
              <w:rPr>
                <w:b w:val="0"/>
                <w:u w:val="single"/>
              </w:rPr>
            </w:pPr>
            <w:r>
              <w:t>Účastníků</w:t>
            </w:r>
          </w:p>
        </w:tc>
        <w:tc>
          <w:tcPr>
            <w:tcW w:w="4154" w:type="dxa"/>
            <w:hideMark/>
          </w:tcPr>
          <w:p w14:paraId="7EA9F4E0" w14:textId="77777777" w:rsidR="0094407C" w:rsidRDefault="00B169AD" w:rsidP="006E4BFA">
            <w:pPr>
              <w:cnfStyle w:val="100000000000" w:firstRow="1" w:lastRow="0" w:firstColumn="0" w:lastColumn="0" w:oddVBand="0" w:evenVBand="0" w:oddHBand="0" w:evenHBand="0" w:firstRowFirstColumn="0" w:firstRowLastColumn="0" w:lastRowFirstColumn="0" w:lastRowLastColumn="0"/>
              <w:rPr>
                <w:u w:val="single"/>
              </w:rPr>
            </w:pPr>
            <w:r>
              <w:t>4-16</w:t>
            </w:r>
          </w:p>
        </w:tc>
      </w:tr>
      <w:tr w:rsidR="0094407C" w14:paraId="19C9BF59"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E44D3C8" w14:textId="77777777" w:rsidR="0094407C" w:rsidRDefault="0094407C" w:rsidP="006E4BFA">
            <w:pPr>
              <w:rPr>
                <w:b w:val="0"/>
                <w:u w:val="single"/>
              </w:rPr>
            </w:pPr>
            <w:r>
              <w:t>Fyzická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17D94FF" w14:textId="77777777" w:rsidR="0094407C" w:rsidRDefault="00B169AD" w:rsidP="006E4BFA">
            <w:pPr>
              <w:cnfStyle w:val="000000100000" w:firstRow="0" w:lastRow="0" w:firstColumn="0" w:lastColumn="0" w:oddVBand="0" w:evenVBand="0" w:oddHBand="1" w:evenHBand="0" w:firstRowFirstColumn="0" w:firstRowLastColumn="0" w:lastRowFirstColumn="0" w:lastRowLastColumn="0"/>
              <w:rPr>
                <w:u w:val="single"/>
              </w:rPr>
            </w:pPr>
            <w:r>
              <w:t>II</w:t>
            </w:r>
          </w:p>
        </w:tc>
      </w:tr>
      <w:tr w:rsidR="0094407C" w14:paraId="3B9B58E1"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BBE8276" w14:textId="77777777" w:rsidR="0094407C" w:rsidRDefault="0094407C" w:rsidP="006E4BFA">
            <w:pPr>
              <w:rPr>
                <w:b w:val="0"/>
                <w:u w:val="single"/>
              </w:rPr>
            </w:pPr>
            <w:r>
              <w:t>Psychická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69FCD80" w14:textId="77777777" w:rsidR="0094407C" w:rsidRDefault="00B169AD" w:rsidP="006E4BFA">
            <w:pPr>
              <w:cnfStyle w:val="000000000000" w:firstRow="0" w:lastRow="0" w:firstColumn="0" w:lastColumn="0" w:oddVBand="0" w:evenVBand="0" w:oddHBand="0" w:evenHBand="0" w:firstRowFirstColumn="0" w:firstRowLastColumn="0" w:lastRowFirstColumn="0" w:lastRowLastColumn="0"/>
              <w:rPr>
                <w:u w:val="single"/>
              </w:rPr>
            </w:pPr>
            <w:r>
              <w:t>IV</w:t>
            </w:r>
          </w:p>
        </w:tc>
      </w:tr>
      <w:tr w:rsidR="0094407C" w14:paraId="36FE8CCE"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1AD7E1D" w14:textId="6BFFBFD0" w:rsidR="0094407C" w:rsidRDefault="0094407C" w:rsidP="006E4BFA">
            <w:pPr>
              <w:rPr>
                <w:b w:val="0"/>
                <w:u w:val="single"/>
              </w:rPr>
            </w:pPr>
            <w:r>
              <w:t>Auto</w:t>
            </w:r>
            <w:r w:rsidR="006B2279">
              <w:t>rky</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CBF83A" w14:textId="77777777" w:rsidR="0094407C" w:rsidRDefault="00B169AD" w:rsidP="006E4BFA">
            <w:pPr>
              <w:cnfStyle w:val="000000100000" w:firstRow="0" w:lastRow="0" w:firstColumn="0" w:lastColumn="0" w:oddVBand="0" w:evenVBand="0" w:oddHBand="1" w:evenHBand="0" w:firstRowFirstColumn="0" w:firstRowLastColumn="0" w:lastRowFirstColumn="0" w:lastRowLastColumn="0"/>
              <w:rPr>
                <w:u w:val="single"/>
              </w:rPr>
            </w:pPr>
            <w:r>
              <w:t>Monika Hojdanová, Julie Tomaňová, Dana Hladká</w:t>
            </w:r>
          </w:p>
        </w:tc>
      </w:tr>
      <w:tr w:rsidR="0094407C" w14:paraId="3D870656"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E6C9C77" w14:textId="77777777" w:rsidR="0094407C" w:rsidRDefault="0094407C" w:rsidP="006E4BFA">
            <w:pPr>
              <w:rPr>
                <w:b w:val="0"/>
                <w:u w:val="single"/>
              </w:rPr>
            </w:pPr>
            <w:r>
              <w:t>Počet uvádějících</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BB7513" w14:textId="77777777" w:rsidR="0094407C" w:rsidRPr="00B169AD" w:rsidRDefault="00B169AD" w:rsidP="002B05DD">
            <w:pPr>
              <w:cnfStyle w:val="000000000000" w:firstRow="0" w:lastRow="0" w:firstColumn="0" w:lastColumn="0" w:oddVBand="0" w:evenVBand="0" w:oddHBand="0" w:evenHBand="0" w:firstRowFirstColumn="0" w:firstRowLastColumn="0" w:lastRowFirstColumn="0" w:lastRowLastColumn="0"/>
            </w:pPr>
            <w:r w:rsidRPr="00B169AD">
              <w:t>1, další dle počtu handicapovaných</w:t>
            </w:r>
            <w:r w:rsidR="002B05DD">
              <w:t xml:space="preserve"> účastníků</w:t>
            </w:r>
          </w:p>
        </w:tc>
      </w:tr>
      <w:tr w:rsidR="0094407C" w14:paraId="6931D36F"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00AE012" w14:textId="77777777" w:rsidR="0094407C" w:rsidRDefault="0094407C" w:rsidP="006E4BFA">
            <w:pPr>
              <w:rPr>
                <w:b w:val="0"/>
                <w:u w:val="single"/>
              </w:rPr>
            </w:pPr>
            <w:r>
              <w:t>Čas</w:t>
            </w:r>
            <w:r w:rsidR="00AD63C5">
              <w:t xml:space="preserve"> na </w:t>
            </w:r>
            <w:r>
              <w:t>realizaci</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C42C950" w14:textId="77777777" w:rsidR="0094407C" w:rsidRDefault="00B169AD" w:rsidP="006E4BFA">
            <w:pPr>
              <w:cnfStyle w:val="000000100000" w:firstRow="0" w:lastRow="0" w:firstColumn="0" w:lastColumn="0" w:oddVBand="0" w:evenVBand="0" w:oddHBand="1" w:evenHBand="0" w:firstRowFirstColumn="0" w:firstRowLastColumn="0" w:lastRowFirstColumn="0" w:lastRowLastColumn="0"/>
              <w:rPr>
                <w:u w:val="single"/>
              </w:rPr>
            </w:pPr>
            <w:r>
              <w:t>2 hod</w:t>
            </w:r>
          </w:p>
        </w:tc>
      </w:tr>
      <w:tr w:rsidR="0094407C" w14:paraId="5CB7E04C"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7893AD7" w14:textId="77777777" w:rsidR="0094407C" w:rsidRDefault="0094407C" w:rsidP="006E4BFA">
            <w:pPr>
              <w:rPr>
                <w:b w:val="0"/>
                <w:u w:val="single"/>
              </w:rPr>
            </w:pPr>
            <w:r>
              <w:t>Čas</w:t>
            </w:r>
            <w:r w:rsidR="00AD63C5">
              <w:t xml:space="preserve"> na </w:t>
            </w:r>
            <w:r>
              <w:t>přípravu</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6A32B11" w14:textId="77777777" w:rsidR="0094407C" w:rsidRDefault="00B169AD" w:rsidP="006E4BFA">
            <w:pPr>
              <w:cnfStyle w:val="000000000000" w:firstRow="0" w:lastRow="0" w:firstColumn="0" w:lastColumn="0" w:oddVBand="0" w:evenVBand="0" w:oddHBand="0" w:evenHBand="0" w:firstRowFirstColumn="0" w:firstRowLastColumn="0" w:lastRowFirstColumn="0" w:lastRowLastColumn="0"/>
              <w:rPr>
                <w:u w:val="single"/>
              </w:rPr>
            </w:pPr>
            <w:r>
              <w:t>1 hod</w:t>
            </w:r>
          </w:p>
        </w:tc>
      </w:tr>
      <w:tr w:rsidR="0094407C" w14:paraId="6BEAF152" w14:textId="77777777" w:rsidTr="006E4BF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24BB7F" w14:textId="77777777" w:rsidR="0094407C" w:rsidRDefault="0094407C" w:rsidP="006E4BFA">
            <w:pPr>
              <w:rPr>
                <w:b w:val="0"/>
                <w:u w:val="single"/>
              </w:rPr>
            </w:pPr>
            <w:r>
              <w:t>Prostředí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D39C297" w14:textId="77777777" w:rsidR="0094407C" w:rsidRDefault="00B169AD" w:rsidP="006E4BFA">
            <w:pPr>
              <w:cnfStyle w:val="000000100000" w:firstRow="0" w:lastRow="0" w:firstColumn="0" w:lastColumn="0" w:oddVBand="0" w:evenVBand="0" w:oddHBand="1" w:evenHBand="0" w:firstRowFirstColumn="0" w:firstRowLastColumn="0" w:lastRowFirstColumn="0" w:lastRowLastColumn="0"/>
              <w:rPr>
                <w:u w:val="single"/>
              </w:rPr>
            </w:pPr>
            <w:r>
              <w:t>Chemická laboratoř</w:t>
            </w:r>
          </w:p>
        </w:tc>
      </w:tr>
      <w:tr w:rsidR="0094407C" w14:paraId="733DD9D2" w14:textId="77777777" w:rsidTr="006E4BFA">
        <w:trPr>
          <w:trHeight w:val="58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F38C828" w14:textId="77777777" w:rsidR="0094407C" w:rsidRDefault="0094407C" w:rsidP="006E4BFA">
            <w:pPr>
              <w:rPr>
                <w:b w:val="0"/>
                <w:u w:val="single"/>
              </w:rPr>
            </w:pPr>
            <w:r>
              <w:t>Rozdělení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06379A1" w14:textId="03B6F717" w:rsidR="0094407C" w:rsidRPr="00B169AD" w:rsidRDefault="00B169AD" w:rsidP="002B05DD">
            <w:pPr>
              <w:cnfStyle w:val="000000000000" w:firstRow="0" w:lastRow="0" w:firstColumn="0" w:lastColumn="0" w:oddVBand="0" w:evenVBand="0" w:oddHBand="0" w:evenHBand="0" w:firstRowFirstColumn="0" w:firstRowLastColumn="0" w:lastRowFirstColumn="0" w:lastRowLastColumn="0"/>
            </w:pPr>
            <w:r w:rsidRPr="00B169AD">
              <w:t>2-</w:t>
            </w:r>
            <w:r w:rsidR="0085553A" w:rsidRPr="00B169AD">
              <w:t>4členné</w:t>
            </w:r>
            <w:r w:rsidRPr="00B169AD">
              <w:t xml:space="preserve"> skupinky, podle počtu handicapovaných </w:t>
            </w:r>
            <w:r w:rsidR="002B05DD">
              <w:t>účastníků</w:t>
            </w:r>
          </w:p>
        </w:tc>
      </w:tr>
    </w:tbl>
    <w:p w14:paraId="26DA404E" w14:textId="77777777" w:rsidR="0094407C" w:rsidRDefault="0094407C" w:rsidP="0094407C"/>
    <w:p w14:paraId="1DE1C349" w14:textId="77777777" w:rsidR="0094407C" w:rsidRDefault="0094407C" w:rsidP="0094407C">
      <w:pPr>
        <w:rPr>
          <w:u w:val="single"/>
        </w:rPr>
      </w:pPr>
      <w:r w:rsidRPr="003E1CA7">
        <w:rPr>
          <w:u w:val="single"/>
        </w:rPr>
        <w:t>Cíl</w:t>
      </w:r>
    </w:p>
    <w:p w14:paraId="790D7DEA" w14:textId="77777777" w:rsidR="00767490" w:rsidRPr="00767490" w:rsidRDefault="005706A8" w:rsidP="00385C98">
      <w:pPr>
        <w:spacing w:after="0"/>
      </w:pPr>
      <w:r>
        <w:t>Ú</w:t>
      </w:r>
      <w:r w:rsidR="00FE53E6">
        <w:t>častník</w:t>
      </w:r>
      <w:r w:rsidR="00AD63C5">
        <w:t xml:space="preserve"> se </w:t>
      </w:r>
      <w:r w:rsidR="00FE53E6">
        <w:t>seznámí</w:t>
      </w:r>
      <w:r w:rsidR="00AD63C5">
        <w:t xml:space="preserve"> s </w:t>
      </w:r>
      <w:r w:rsidR="00FE53E6">
        <w:t>chemií</w:t>
      </w:r>
      <w:r w:rsidR="00767490" w:rsidRPr="00767490">
        <w:t xml:space="preserve"> jako praktickou disciplínou</w:t>
      </w:r>
      <w:r>
        <w:t xml:space="preserve">, zjistí, že to není jenom </w:t>
      </w:r>
      <w:r w:rsidRPr="005706A8">
        <w:rPr>
          <w:lang w:eastAsia="cs-CZ"/>
        </w:rPr>
        <w:t>věda plná vzorců</w:t>
      </w:r>
      <w:r w:rsidR="00190F84">
        <w:rPr>
          <w:lang w:eastAsia="cs-CZ"/>
        </w:rPr>
        <w:t xml:space="preserve"> a </w:t>
      </w:r>
      <w:r w:rsidRPr="005706A8">
        <w:rPr>
          <w:lang w:eastAsia="cs-CZ"/>
        </w:rPr>
        <w:t>výbuchů</w:t>
      </w:r>
      <w:r w:rsidR="00190F84">
        <w:rPr>
          <w:lang w:eastAsia="cs-CZ"/>
        </w:rPr>
        <w:t xml:space="preserve"> a </w:t>
      </w:r>
      <w:r w:rsidRPr="005706A8">
        <w:rPr>
          <w:lang w:eastAsia="cs-CZ"/>
        </w:rPr>
        <w:t>neznámých látek, ale obklopuje nás každý den</w:t>
      </w:r>
      <w:r w:rsidR="00AD63C5">
        <w:rPr>
          <w:lang w:eastAsia="cs-CZ"/>
        </w:rPr>
        <w:t xml:space="preserve"> při </w:t>
      </w:r>
      <w:r w:rsidRPr="005706A8">
        <w:rPr>
          <w:lang w:eastAsia="cs-CZ"/>
        </w:rPr>
        <w:t>běžných úkonech</w:t>
      </w:r>
      <w:r>
        <w:rPr>
          <w:lang w:eastAsia="cs-CZ"/>
        </w:rPr>
        <w:t>.  Účastník</w:t>
      </w:r>
      <w:r w:rsidR="00AD63C5">
        <w:rPr>
          <w:lang w:eastAsia="cs-CZ"/>
        </w:rPr>
        <w:t xml:space="preserve"> si </w:t>
      </w:r>
      <w:r>
        <w:rPr>
          <w:lang w:eastAsia="cs-CZ"/>
        </w:rPr>
        <w:t>taky</w:t>
      </w:r>
      <w:r w:rsidR="00767490" w:rsidRPr="00767490">
        <w:t xml:space="preserve"> osvojuje </w:t>
      </w:r>
      <w:r w:rsidR="00FE53E6">
        <w:t xml:space="preserve">jak samostatnou práci, </w:t>
      </w:r>
      <w:r w:rsidR="00767490" w:rsidRPr="00767490">
        <w:t>tak</w:t>
      </w:r>
      <w:r w:rsidR="00AD63C5">
        <w:t xml:space="preserve"> i </w:t>
      </w:r>
      <w:r w:rsidR="00767490" w:rsidRPr="00767490">
        <w:t>práci</w:t>
      </w:r>
      <w:r w:rsidR="00190F84">
        <w:t xml:space="preserve"> a </w:t>
      </w:r>
      <w:r w:rsidR="00767490" w:rsidRPr="00767490">
        <w:t>organizaci ve skupině</w:t>
      </w:r>
      <w:r>
        <w:t>.</w:t>
      </w:r>
    </w:p>
    <w:p w14:paraId="15A47545" w14:textId="77777777" w:rsidR="00767490" w:rsidRPr="003E1CA7" w:rsidRDefault="00767490" w:rsidP="0094407C">
      <w:pPr>
        <w:rPr>
          <w:u w:val="single"/>
        </w:rPr>
      </w:pPr>
    </w:p>
    <w:p w14:paraId="613383E6" w14:textId="77777777" w:rsidR="0094407C" w:rsidRDefault="0094407C" w:rsidP="0094407C">
      <w:pPr>
        <w:rPr>
          <w:u w:val="single"/>
        </w:rPr>
      </w:pPr>
      <w:r>
        <w:rPr>
          <w:u w:val="single"/>
        </w:rPr>
        <w:t>Sdělení</w:t>
      </w:r>
    </w:p>
    <w:p w14:paraId="1057F25D" w14:textId="77777777" w:rsidR="00767490" w:rsidRPr="00767490" w:rsidRDefault="00767490" w:rsidP="0094407C">
      <w:r w:rsidRPr="00767490">
        <w:t>Chemie není věda</w:t>
      </w:r>
      <w:r w:rsidR="00AD63C5">
        <w:t xml:space="preserve"> pro </w:t>
      </w:r>
      <w:r w:rsidRPr="00767490">
        <w:t>vyvolené, nýbrž soubor metod</w:t>
      </w:r>
      <w:r w:rsidR="00190F84">
        <w:t xml:space="preserve"> a </w:t>
      </w:r>
      <w:r w:rsidRPr="00767490">
        <w:t>znalostí, které nám dokážou jednoduše vysvětlit či ukázat složité věci.</w:t>
      </w:r>
    </w:p>
    <w:p w14:paraId="18F98B2A" w14:textId="77777777" w:rsidR="0094407C" w:rsidRDefault="0094407C" w:rsidP="0094407C">
      <w:pPr>
        <w:rPr>
          <w:u w:val="single"/>
        </w:rPr>
      </w:pPr>
      <w:r w:rsidRPr="003E1CA7">
        <w:rPr>
          <w:u w:val="single"/>
        </w:rPr>
        <w:t xml:space="preserve">Metody </w:t>
      </w:r>
    </w:p>
    <w:p w14:paraId="385C98A2" w14:textId="77777777" w:rsidR="0094407C" w:rsidRPr="00767490" w:rsidRDefault="00FE53E6" w:rsidP="0094407C">
      <w:r>
        <w:t>D</w:t>
      </w:r>
      <w:r w:rsidR="00767490" w:rsidRPr="00767490">
        <w:t>iferencovaná výuka, skupinová výuka, kooperativní výuka, E-U-R, problem solving, strategie, experimentování, pozorování, reflexe, diskuse</w:t>
      </w:r>
      <w:r>
        <w:t>.</w:t>
      </w:r>
    </w:p>
    <w:p w14:paraId="5358588A" w14:textId="77777777" w:rsidR="0094407C" w:rsidRDefault="0094407C" w:rsidP="0094407C">
      <w:pPr>
        <w:rPr>
          <w:u w:val="single"/>
        </w:rPr>
      </w:pPr>
      <w:r w:rsidRPr="003E1CA7">
        <w:rPr>
          <w:u w:val="single"/>
        </w:rPr>
        <w:t>Klíčové kompetence</w:t>
      </w:r>
    </w:p>
    <w:p w14:paraId="7F49903A" w14:textId="77777777" w:rsidR="00767490" w:rsidRPr="00767490" w:rsidRDefault="00767490" w:rsidP="00767490">
      <w:pPr>
        <w:spacing w:after="0"/>
      </w:pPr>
      <w:r w:rsidRPr="00767490">
        <w:t>Základní schopnosti</w:t>
      </w:r>
      <w:r w:rsidR="00AD63C5">
        <w:t xml:space="preserve"> v </w:t>
      </w:r>
      <w:r w:rsidRPr="00767490">
        <w:t>oblasti vědy</w:t>
      </w:r>
      <w:r w:rsidR="00190F84">
        <w:t xml:space="preserve"> a </w:t>
      </w:r>
      <w:r w:rsidRPr="00767490">
        <w:t>technologií jsou rozvíjeny:</w:t>
      </w:r>
    </w:p>
    <w:p w14:paraId="442F0911" w14:textId="77777777" w:rsidR="00767490" w:rsidRPr="00767490" w:rsidRDefault="00767490" w:rsidP="00AB68BF">
      <w:pPr>
        <w:pStyle w:val="Odstavecseseznamem"/>
        <w:numPr>
          <w:ilvl w:val="0"/>
          <w:numId w:val="77"/>
        </w:numPr>
        <w:spacing w:after="0"/>
      </w:pPr>
      <w:r w:rsidRPr="00767490">
        <w:t>experimentování</w:t>
      </w:r>
      <w:r w:rsidR="00FE53E6">
        <w:t>m, samostatným</w:t>
      </w:r>
      <w:r w:rsidRPr="00767490">
        <w:t xml:space="preserve"> provádění</w:t>
      </w:r>
      <w:r w:rsidR="00FE53E6">
        <w:t>m</w:t>
      </w:r>
      <w:r w:rsidRPr="00767490">
        <w:t xml:space="preserve"> pokusů</w:t>
      </w:r>
      <w:r w:rsidR="00FE53E6">
        <w:t>,</w:t>
      </w:r>
    </w:p>
    <w:p w14:paraId="5B7B9EBA" w14:textId="77777777" w:rsidR="00767490" w:rsidRPr="00767490" w:rsidRDefault="00767490" w:rsidP="00AB68BF">
      <w:pPr>
        <w:pStyle w:val="Odstavecseseznamem"/>
        <w:numPr>
          <w:ilvl w:val="0"/>
          <w:numId w:val="77"/>
        </w:numPr>
        <w:spacing w:after="0"/>
      </w:pPr>
      <w:r w:rsidRPr="00767490">
        <w:t>manipulací</w:t>
      </w:r>
      <w:r w:rsidR="00AD63C5">
        <w:t xml:space="preserve"> s </w:t>
      </w:r>
      <w:r w:rsidRPr="00767490">
        <w:t>jednoduchým laboratorním náčiním</w:t>
      </w:r>
      <w:r w:rsidR="00FE53E6">
        <w:t>,</w:t>
      </w:r>
    </w:p>
    <w:p w14:paraId="30851F56" w14:textId="77777777" w:rsidR="00767490" w:rsidRPr="00767490" w:rsidRDefault="00767490" w:rsidP="00AB68BF">
      <w:pPr>
        <w:pStyle w:val="Odstavecseseznamem"/>
        <w:numPr>
          <w:ilvl w:val="0"/>
          <w:numId w:val="77"/>
        </w:numPr>
        <w:spacing w:after="0"/>
      </w:pPr>
      <w:r w:rsidRPr="00767490">
        <w:t>realizací experimentů</w:t>
      </w:r>
      <w:r w:rsidR="00FE53E6">
        <w:t>.</w:t>
      </w:r>
    </w:p>
    <w:p w14:paraId="7E0FF0F1" w14:textId="77777777" w:rsidR="00767490" w:rsidRPr="00767490" w:rsidRDefault="00767490" w:rsidP="00767490">
      <w:pPr>
        <w:spacing w:after="0"/>
      </w:pPr>
      <w:r w:rsidRPr="00767490">
        <w:t>Schopnost učit</w:t>
      </w:r>
      <w:r w:rsidR="00AD63C5">
        <w:t xml:space="preserve"> se </w:t>
      </w:r>
      <w:r w:rsidRPr="00767490">
        <w:t>je roz</w:t>
      </w:r>
      <w:r w:rsidR="00FE53E6">
        <w:t>víjena</w:t>
      </w:r>
      <w:r w:rsidRPr="00767490">
        <w:t>:</w:t>
      </w:r>
    </w:p>
    <w:p w14:paraId="449B516D" w14:textId="77777777" w:rsidR="00767490" w:rsidRPr="00767490" w:rsidRDefault="00767490" w:rsidP="00AB68BF">
      <w:pPr>
        <w:pStyle w:val="Odstavecseseznamem"/>
        <w:numPr>
          <w:ilvl w:val="0"/>
          <w:numId w:val="78"/>
        </w:numPr>
        <w:spacing w:after="0"/>
      </w:pPr>
      <w:r w:rsidRPr="00767490">
        <w:t>vyvozování</w:t>
      </w:r>
      <w:r w:rsidR="00FE53E6">
        <w:t>m</w:t>
      </w:r>
      <w:r w:rsidRPr="00767490">
        <w:t xml:space="preserve"> závěrů</w:t>
      </w:r>
      <w:r w:rsidR="00AD63C5">
        <w:t xml:space="preserve"> z </w:t>
      </w:r>
      <w:r w:rsidRPr="00767490">
        <w:t>pokusů</w:t>
      </w:r>
      <w:r w:rsidR="00FE53E6">
        <w:t>.</w:t>
      </w:r>
    </w:p>
    <w:p w14:paraId="158F9073" w14:textId="77777777" w:rsidR="00767490" w:rsidRPr="00767490" w:rsidRDefault="00767490" w:rsidP="00767490">
      <w:pPr>
        <w:spacing w:after="0"/>
      </w:pPr>
      <w:r w:rsidRPr="00767490">
        <w:t>Sociální</w:t>
      </w:r>
      <w:r w:rsidR="00190F84">
        <w:t xml:space="preserve"> a </w:t>
      </w:r>
      <w:r w:rsidRPr="00767490">
        <w:t>občanské schopnosti jsou rozvíjeny:</w:t>
      </w:r>
    </w:p>
    <w:p w14:paraId="3FA55B0D" w14:textId="77777777" w:rsidR="00767490" w:rsidRPr="00767490" w:rsidRDefault="00767490" w:rsidP="00AB68BF">
      <w:pPr>
        <w:pStyle w:val="Odstavecseseznamem"/>
        <w:numPr>
          <w:ilvl w:val="0"/>
          <w:numId w:val="78"/>
        </w:numPr>
        <w:spacing w:after="0"/>
      </w:pPr>
      <w:r w:rsidRPr="00767490">
        <w:t>komunikací ve skupině</w:t>
      </w:r>
      <w:r w:rsidR="00FE53E6">
        <w:t>,</w:t>
      </w:r>
    </w:p>
    <w:p w14:paraId="45A2E24E" w14:textId="77777777" w:rsidR="00767490" w:rsidRPr="00767490" w:rsidRDefault="00767490" w:rsidP="00AB68BF">
      <w:pPr>
        <w:pStyle w:val="Odstavecseseznamem"/>
        <w:numPr>
          <w:ilvl w:val="0"/>
          <w:numId w:val="78"/>
        </w:numPr>
        <w:spacing w:after="0"/>
      </w:pPr>
      <w:r w:rsidRPr="00767490">
        <w:t>aktivním nasloucháním</w:t>
      </w:r>
      <w:r w:rsidR="00190F84">
        <w:t xml:space="preserve"> a </w:t>
      </w:r>
      <w:r w:rsidRPr="00767490">
        <w:t>vyjadřováním názoru u moderované diskuse</w:t>
      </w:r>
      <w:r w:rsidR="00FE53E6">
        <w:t>,</w:t>
      </w:r>
    </w:p>
    <w:p w14:paraId="14D0A959" w14:textId="77777777" w:rsidR="00767490" w:rsidRPr="00767490" w:rsidRDefault="00767490" w:rsidP="00AB68BF">
      <w:pPr>
        <w:pStyle w:val="Odstavecseseznamem"/>
        <w:numPr>
          <w:ilvl w:val="0"/>
          <w:numId w:val="78"/>
        </w:numPr>
        <w:spacing w:after="0"/>
      </w:pPr>
      <w:r w:rsidRPr="00767490">
        <w:t>nácvikem týmové práce</w:t>
      </w:r>
      <w:r w:rsidR="00AD63C5">
        <w:t xml:space="preserve"> při </w:t>
      </w:r>
      <w:r w:rsidRPr="00767490">
        <w:t>plnění společ</w:t>
      </w:r>
      <w:r w:rsidR="00FE53E6">
        <w:t>ných úkolů</w:t>
      </w:r>
      <w:r w:rsidR="00190F84">
        <w:t xml:space="preserve"> a </w:t>
      </w:r>
      <w:r w:rsidR="00FE53E6">
        <w:t>následné prezentací</w:t>
      </w:r>
      <w:r w:rsidRPr="00767490">
        <w:t xml:space="preserve"> výsledku ostatním</w:t>
      </w:r>
      <w:r w:rsidR="00FE53E6">
        <w:t>,</w:t>
      </w:r>
    </w:p>
    <w:p w14:paraId="23FD7B19" w14:textId="77777777" w:rsidR="00767490" w:rsidRPr="00767490" w:rsidRDefault="00767490" w:rsidP="00AB68BF">
      <w:pPr>
        <w:pStyle w:val="Odstavecseseznamem"/>
        <w:numPr>
          <w:ilvl w:val="0"/>
          <w:numId w:val="78"/>
        </w:numPr>
        <w:spacing w:after="0"/>
      </w:pPr>
      <w:r w:rsidRPr="00767490">
        <w:t>vzájemným rozhodováním</w:t>
      </w:r>
      <w:r w:rsidR="00AD63C5">
        <w:t xml:space="preserve"> o </w:t>
      </w:r>
      <w:r w:rsidRPr="00767490">
        <w:t>postupu</w:t>
      </w:r>
      <w:r w:rsidR="00AD63C5">
        <w:t xml:space="preserve"> při </w:t>
      </w:r>
      <w:r w:rsidRPr="00767490">
        <w:t>experimentu</w:t>
      </w:r>
      <w:r w:rsidR="00FE53E6">
        <w:t>.</w:t>
      </w:r>
    </w:p>
    <w:p w14:paraId="4E6837A9" w14:textId="77777777" w:rsidR="00767490" w:rsidRPr="00767490" w:rsidRDefault="00767490" w:rsidP="00767490">
      <w:pPr>
        <w:spacing w:after="0"/>
      </w:pPr>
      <w:r w:rsidRPr="00767490">
        <w:t>Kompetence</w:t>
      </w:r>
      <w:r w:rsidR="00AD63C5">
        <w:t xml:space="preserve"> ke </w:t>
      </w:r>
      <w:r w:rsidRPr="00767490">
        <w:t>spolupráci je rozvíjena:</w:t>
      </w:r>
    </w:p>
    <w:p w14:paraId="0F2C3679" w14:textId="77777777" w:rsidR="00767490" w:rsidRPr="00767490" w:rsidRDefault="00767490" w:rsidP="00AB68BF">
      <w:pPr>
        <w:pStyle w:val="Odstavecseseznamem"/>
        <w:numPr>
          <w:ilvl w:val="0"/>
          <w:numId w:val="79"/>
        </w:numPr>
        <w:spacing w:after="0"/>
      </w:pPr>
      <w:r w:rsidRPr="00767490">
        <w:t>společným řešením zadaného problému</w:t>
      </w:r>
      <w:r w:rsidR="00AD63C5">
        <w:t xml:space="preserve"> v </w:t>
      </w:r>
      <w:r w:rsidRPr="00767490">
        <w:t>skupinkách</w:t>
      </w:r>
      <w:r w:rsidR="00FE53E6">
        <w:t>,</w:t>
      </w:r>
    </w:p>
    <w:p w14:paraId="2E327EE6" w14:textId="77777777" w:rsidR="00767490" w:rsidRPr="00767490" w:rsidRDefault="00767490" w:rsidP="00AB68BF">
      <w:pPr>
        <w:pStyle w:val="Odstavecseseznamem"/>
        <w:numPr>
          <w:ilvl w:val="0"/>
          <w:numId w:val="79"/>
        </w:numPr>
        <w:spacing w:after="0"/>
      </w:pPr>
      <w:r w:rsidRPr="00767490">
        <w:t>potřebou rozdělení úloh</w:t>
      </w:r>
      <w:r w:rsidR="00AD63C5">
        <w:t xml:space="preserve"> při </w:t>
      </w:r>
      <w:r w:rsidRPr="00767490">
        <w:t>provádění experimentů</w:t>
      </w:r>
      <w:r w:rsidR="00FE53E6">
        <w:t>.</w:t>
      </w:r>
    </w:p>
    <w:p w14:paraId="623B0735" w14:textId="77777777" w:rsidR="00767490" w:rsidRPr="00767490" w:rsidRDefault="00767490" w:rsidP="00767490">
      <w:pPr>
        <w:spacing w:after="0"/>
      </w:pPr>
      <w:r w:rsidRPr="00767490">
        <w:t>Kompetence</w:t>
      </w:r>
      <w:r w:rsidR="00AD63C5">
        <w:t xml:space="preserve"> k </w:t>
      </w:r>
      <w:r w:rsidRPr="00767490">
        <w:t>plánování</w:t>
      </w:r>
      <w:r w:rsidR="00190F84">
        <w:t xml:space="preserve"> a </w:t>
      </w:r>
      <w:r w:rsidRPr="00767490">
        <w:t>organizování práce je rozvíjena:</w:t>
      </w:r>
    </w:p>
    <w:p w14:paraId="0D906B4D" w14:textId="1D31E27B" w:rsidR="00767490" w:rsidRPr="00767490" w:rsidRDefault="00767490" w:rsidP="00AB68BF">
      <w:pPr>
        <w:pStyle w:val="Odstavecseseznamem"/>
        <w:numPr>
          <w:ilvl w:val="0"/>
          <w:numId w:val="80"/>
        </w:numPr>
        <w:spacing w:after="0"/>
      </w:pPr>
      <w:r w:rsidRPr="00767490">
        <w:t>stanovením časového limitu</w:t>
      </w:r>
      <w:r w:rsidR="00AD63C5">
        <w:t xml:space="preserve"> na </w:t>
      </w:r>
      <w:r w:rsidRPr="00767490">
        <w:t>experimentování</w:t>
      </w:r>
      <w:r w:rsidR="00190F84">
        <w:t xml:space="preserve"> a </w:t>
      </w:r>
      <w:r w:rsidRPr="00767490">
        <w:t>vyhodnocení výsledků</w:t>
      </w:r>
      <w:r w:rsidR="00FE53E6">
        <w:t>,</w:t>
      </w:r>
    </w:p>
    <w:p w14:paraId="787123CA" w14:textId="77777777" w:rsidR="00767490" w:rsidRDefault="00FE53E6" w:rsidP="00AB68BF">
      <w:pPr>
        <w:pStyle w:val="Odstavecseseznamem"/>
        <w:numPr>
          <w:ilvl w:val="0"/>
          <w:numId w:val="80"/>
        </w:numPr>
        <w:spacing w:after="0"/>
      </w:pPr>
      <w:r>
        <w:t>pracovní</w:t>
      </w:r>
      <w:r w:rsidR="00767490" w:rsidRPr="00767490">
        <w:t>m obsahem</w:t>
      </w:r>
      <w:r>
        <w:t>,</w:t>
      </w:r>
      <w:r w:rsidR="00190F84">
        <w:t xml:space="preserve"> a </w:t>
      </w:r>
      <w:r w:rsidR="00767490" w:rsidRPr="00767490">
        <w:t>tím nutností rozdělit</w:t>
      </w:r>
      <w:r w:rsidR="00AD63C5">
        <w:t xml:space="preserve"> si </w:t>
      </w:r>
      <w:r w:rsidR="00767490" w:rsidRPr="00767490">
        <w:t>úkoly</w:t>
      </w:r>
      <w:r>
        <w:t>.</w:t>
      </w:r>
    </w:p>
    <w:p w14:paraId="2776ECC7" w14:textId="77777777" w:rsidR="00767490" w:rsidRPr="00767490" w:rsidRDefault="00767490" w:rsidP="00767490">
      <w:pPr>
        <w:spacing w:after="0"/>
      </w:pPr>
    </w:p>
    <w:p w14:paraId="18665374" w14:textId="77777777" w:rsidR="0094407C" w:rsidRDefault="0094407C" w:rsidP="00767490">
      <w:pPr>
        <w:rPr>
          <w:u w:val="single"/>
        </w:rPr>
      </w:pPr>
      <w:r w:rsidRPr="003E1CA7">
        <w:rPr>
          <w:u w:val="single"/>
        </w:rPr>
        <w:t>Forma</w:t>
      </w:r>
      <w:r w:rsidR="00190F84">
        <w:rPr>
          <w:u w:val="single"/>
        </w:rPr>
        <w:t xml:space="preserve"> a </w:t>
      </w:r>
      <w:r w:rsidRPr="003E1CA7">
        <w:rPr>
          <w:u w:val="single"/>
        </w:rPr>
        <w:t>popis realizace</w:t>
      </w:r>
    </w:p>
    <w:p w14:paraId="289C55B8" w14:textId="73EAEC38" w:rsidR="0094407C" w:rsidRPr="00767490" w:rsidRDefault="00767490" w:rsidP="0094407C">
      <w:r w:rsidRPr="00767490">
        <w:t>Dílem frontální</w:t>
      </w:r>
      <w:r w:rsidR="00190F84">
        <w:t xml:space="preserve"> a </w:t>
      </w:r>
      <w:r w:rsidRPr="00767490">
        <w:t>diskuzní (úvod</w:t>
      </w:r>
      <w:r w:rsidR="00190F84">
        <w:t xml:space="preserve"> a </w:t>
      </w:r>
      <w:r w:rsidRPr="00767490">
        <w:t>závěr); dílem pokusový workshop/dílna (práce</w:t>
      </w:r>
      <w:r w:rsidR="00AD63C5">
        <w:t xml:space="preserve"> v </w:t>
      </w:r>
      <w:r w:rsidRPr="00767490">
        <w:t xml:space="preserve">týmech), kde týmy postupují vlastním tempem podle </w:t>
      </w:r>
      <w:r w:rsidR="0085553A" w:rsidRPr="00767490">
        <w:t>návodů – realizátor</w:t>
      </w:r>
      <w:r w:rsidRPr="00767490">
        <w:t xml:space="preserve"> je zde pouze pomocníkem</w:t>
      </w:r>
      <w:r w:rsidR="00190F84">
        <w:t xml:space="preserve"> a </w:t>
      </w:r>
      <w:r w:rsidRPr="00767490">
        <w:t>hlídačem času. V závěru je zařazena diskuze celé skupiny</w:t>
      </w:r>
      <w:r w:rsidR="00190F84">
        <w:t xml:space="preserve"> a </w:t>
      </w:r>
      <w:r w:rsidRPr="00767490">
        <w:t>vyhodnoce</w:t>
      </w:r>
      <w:r w:rsidR="00FE53E6">
        <w:t>ní. Program</w:t>
      </w:r>
      <w:r w:rsidR="00AD63C5">
        <w:t xml:space="preserve"> se </w:t>
      </w:r>
      <w:r w:rsidR="00FE53E6">
        <w:t>uvádí</w:t>
      </w:r>
      <w:r w:rsidR="00AD63C5">
        <w:t xml:space="preserve"> pro </w:t>
      </w:r>
      <w:r w:rsidR="00FE53E6">
        <w:t>max. šestnáct</w:t>
      </w:r>
      <w:r w:rsidRPr="00767490">
        <w:t xml:space="preserve"> osob</w:t>
      </w:r>
      <w:r w:rsidR="00AD63C5">
        <w:t xml:space="preserve"> v </w:t>
      </w:r>
      <w:r w:rsidRPr="00767490">
        <w:t>labodílně.</w:t>
      </w:r>
    </w:p>
    <w:p w14:paraId="10913FC0" w14:textId="77777777" w:rsidR="0094407C" w:rsidRDefault="0094407C" w:rsidP="0094407C">
      <w:pPr>
        <w:rPr>
          <w:u w:val="single"/>
        </w:rPr>
      </w:pPr>
      <w:r w:rsidRPr="003E1CA7">
        <w:rPr>
          <w:u w:val="single"/>
        </w:rPr>
        <w:t>Uvedení</w:t>
      </w:r>
    </w:p>
    <w:p w14:paraId="2F475C4D" w14:textId="77777777" w:rsidR="00BB1B1C" w:rsidRDefault="00BB1B1C" w:rsidP="0094407C">
      <w:pPr>
        <w:rPr>
          <w:u w:val="single"/>
        </w:rPr>
      </w:pPr>
    </w:p>
    <w:p w14:paraId="5FACCE9C" w14:textId="77777777" w:rsidR="00BB1B1C" w:rsidRDefault="00952355" w:rsidP="00BB1B1C">
      <w:pPr>
        <w:pStyle w:val="Nadpis3"/>
      </w:pPr>
      <w:r>
        <w:t>Příprava</w:t>
      </w:r>
      <w:r w:rsidR="00BB1B1C">
        <w:t xml:space="preserve"> realizátora</w:t>
      </w:r>
    </w:p>
    <w:p w14:paraId="037F324F" w14:textId="27857CC0" w:rsidR="00D405A0" w:rsidRDefault="00952355" w:rsidP="00D405A0">
      <w:pPr>
        <w:rPr>
          <w:lang w:eastAsia="cs-CZ"/>
        </w:rPr>
      </w:pPr>
      <w:r>
        <w:rPr>
          <w:lang w:eastAsia="cs-CZ"/>
        </w:rPr>
        <w:t>Realizátor</w:t>
      </w:r>
      <w:r w:rsidR="00AD63C5">
        <w:rPr>
          <w:lang w:eastAsia="cs-CZ"/>
        </w:rPr>
        <w:t xml:space="preserve"> si </w:t>
      </w:r>
      <w:r w:rsidR="00FE53E6">
        <w:rPr>
          <w:lang w:eastAsia="cs-CZ"/>
        </w:rPr>
        <w:t>do</w:t>
      </w:r>
      <w:r w:rsidR="00D405A0">
        <w:rPr>
          <w:lang w:eastAsia="cs-CZ"/>
        </w:rPr>
        <w:t>předu nachystá sady bedýnek</w:t>
      </w:r>
      <w:r w:rsidR="006E7F9B">
        <w:rPr>
          <w:lang w:eastAsia="cs-CZ"/>
        </w:rPr>
        <w:t xml:space="preserve"> variant A</w:t>
      </w:r>
      <w:r w:rsidR="00190F84">
        <w:rPr>
          <w:lang w:eastAsia="cs-CZ"/>
        </w:rPr>
        <w:t xml:space="preserve"> a </w:t>
      </w:r>
      <w:r w:rsidR="006E7F9B">
        <w:rPr>
          <w:lang w:eastAsia="cs-CZ"/>
        </w:rPr>
        <w:t>B</w:t>
      </w:r>
      <w:r w:rsidR="00AD63C5">
        <w:rPr>
          <w:lang w:eastAsia="cs-CZ"/>
        </w:rPr>
        <w:t xml:space="preserve"> s </w:t>
      </w:r>
      <w:r w:rsidR="006E7F9B">
        <w:rPr>
          <w:lang w:eastAsia="cs-CZ"/>
        </w:rPr>
        <w:t>pokyn</w:t>
      </w:r>
      <w:r w:rsidR="00CE0451">
        <w:rPr>
          <w:lang w:eastAsia="cs-CZ"/>
        </w:rPr>
        <w:t>y</w:t>
      </w:r>
      <w:r w:rsidR="00190F84">
        <w:rPr>
          <w:lang w:eastAsia="cs-CZ"/>
        </w:rPr>
        <w:t xml:space="preserve"> a </w:t>
      </w:r>
      <w:r w:rsidR="0085553A">
        <w:rPr>
          <w:lang w:eastAsia="cs-CZ"/>
        </w:rPr>
        <w:t>s materiálem</w:t>
      </w:r>
      <w:r w:rsidR="00AD63C5">
        <w:rPr>
          <w:lang w:eastAsia="cs-CZ"/>
        </w:rPr>
        <w:t xml:space="preserve"> pro </w:t>
      </w:r>
      <w:r w:rsidR="00D405A0">
        <w:rPr>
          <w:lang w:eastAsia="cs-CZ"/>
        </w:rPr>
        <w:t>jednotlivé varianty</w:t>
      </w:r>
      <w:r w:rsidR="000C0A70">
        <w:rPr>
          <w:lang w:eastAsia="cs-CZ"/>
        </w:rPr>
        <w:t xml:space="preserve"> podle návodu (</w:t>
      </w:r>
      <w:r w:rsidR="00505C18">
        <w:rPr>
          <w:lang w:eastAsia="cs-CZ"/>
        </w:rPr>
        <w:t>příloha „</w:t>
      </w:r>
      <w:hyperlink r:id="rId29" w:history="1">
        <w:r w:rsidR="00505C18" w:rsidRPr="0046332C">
          <w:rPr>
            <w:rStyle w:val="Hypertextovodkaz"/>
            <w:lang w:eastAsia="cs-CZ"/>
          </w:rPr>
          <w:t>chemie_prac_listA.docx</w:t>
        </w:r>
      </w:hyperlink>
      <w:r w:rsidR="00505C18">
        <w:rPr>
          <w:lang w:eastAsia="cs-CZ"/>
        </w:rPr>
        <w:t>“</w:t>
      </w:r>
      <w:r w:rsidR="00190F84">
        <w:rPr>
          <w:lang w:eastAsia="cs-CZ"/>
        </w:rPr>
        <w:t xml:space="preserve"> a </w:t>
      </w:r>
      <w:r w:rsidR="00505C18">
        <w:rPr>
          <w:lang w:eastAsia="cs-CZ"/>
        </w:rPr>
        <w:t>„</w:t>
      </w:r>
      <w:hyperlink r:id="rId30" w:history="1">
        <w:r w:rsidR="00505C18" w:rsidRPr="0046332C">
          <w:rPr>
            <w:rStyle w:val="Hypertextovodkaz"/>
            <w:lang w:eastAsia="cs-CZ"/>
          </w:rPr>
          <w:t>chemie_prac_listB.docx</w:t>
        </w:r>
      </w:hyperlink>
      <w:r w:rsidR="00505C18">
        <w:rPr>
          <w:lang w:eastAsia="cs-CZ"/>
        </w:rPr>
        <w:t>“</w:t>
      </w:r>
      <w:r w:rsidR="000C0A70">
        <w:rPr>
          <w:lang w:eastAsia="cs-CZ"/>
        </w:rPr>
        <w:t>).</w:t>
      </w:r>
      <w:r w:rsidR="00D405A0">
        <w:rPr>
          <w:lang w:eastAsia="cs-CZ"/>
        </w:rPr>
        <w:t xml:space="preserve"> Obsah bedýn</w:t>
      </w:r>
      <w:r w:rsidR="00FE53E6">
        <w:rPr>
          <w:lang w:eastAsia="cs-CZ"/>
        </w:rPr>
        <w:t>ky je koncipován ideálně</w:t>
      </w:r>
      <w:r w:rsidR="00AD63C5">
        <w:rPr>
          <w:lang w:eastAsia="cs-CZ"/>
        </w:rPr>
        <w:t xml:space="preserve"> pro </w:t>
      </w:r>
      <w:r w:rsidR="00FE53E6">
        <w:rPr>
          <w:lang w:eastAsia="cs-CZ"/>
        </w:rPr>
        <w:t>tři až čtyři</w:t>
      </w:r>
      <w:r w:rsidR="00D405A0">
        <w:rPr>
          <w:lang w:eastAsia="cs-CZ"/>
        </w:rPr>
        <w:t xml:space="preserve"> účastníky. V </w:t>
      </w:r>
      <w:r w:rsidR="0085553A">
        <w:rPr>
          <w:lang w:eastAsia="cs-CZ"/>
        </w:rPr>
        <w:t>případě</w:t>
      </w:r>
      <w:r w:rsidR="00D405A0">
        <w:rPr>
          <w:lang w:eastAsia="cs-CZ"/>
        </w:rPr>
        <w:t xml:space="preserve"> zrakově postižených účastník</w:t>
      </w:r>
      <w:r w:rsidR="004E4DB1">
        <w:rPr>
          <w:lang w:eastAsia="cs-CZ"/>
        </w:rPr>
        <w:t>ů</w:t>
      </w:r>
      <w:r w:rsidR="00D405A0">
        <w:rPr>
          <w:lang w:eastAsia="cs-CZ"/>
        </w:rPr>
        <w:t xml:space="preserve"> je potřeba počítat</w:t>
      </w:r>
      <w:r w:rsidR="00AD63C5">
        <w:rPr>
          <w:lang w:eastAsia="cs-CZ"/>
        </w:rPr>
        <w:t xml:space="preserve"> s </w:t>
      </w:r>
      <w:r w:rsidR="00D405A0">
        <w:rPr>
          <w:lang w:eastAsia="cs-CZ"/>
        </w:rPr>
        <w:t>dvojicemi, případně nevidomí účastníci pracují pouze</w:t>
      </w:r>
      <w:r w:rsidR="00AD63C5">
        <w:rPr>
          <w:lang w:eastAsia="cs-CZ"/>
        </w:rPr>
        <w:t xml:space="preserve"> s </w:t>
      </w:r>
      <w:r w:rsidR="00D405A0">
        <w:rPr>
          <w:lang w:eastAsia="cs-CZ"/>
        </w:rPr>
        <w:t>asistentem.</w:t>
      </w:r>
      <w:r w:rsidR="00FE53E6">
        <w:rPr>
          <w:lang w:eastAsia="cs-CZ"/>
        </w:rPr>
        <w:t xml:space="preserve"> T</w:t>
      </w:r>
      <w:r w:rsidR="000C0A70">
        <w:rPr>
          <w:lang w:eastAsia="cs-CZ"/>
        </w:rPr>
        <w:t xml:space="preserve">omu </w:t>
      </w:r>
      <w:r w:rsidR="004E4DB1">
        <w:rPr>
          <w:lang w:eastAsia="cs-CZ"/>
        </w:rPr>
        <w:t xml:space="preserve">je třeba </w:t>
      </w:r>
      <w:r w:rsidR="000C0A70">
        <w:rPr>
          <w:lang w:eastAsia="cs-CZ"/>
        </w:rPr>
        <w:t>uzpůsobit</w:t>
      </w:r>
      <w:r w:rsidR="00AD63C5">
        <w:rPr>
          <w:lang w:eastAsia="cs-CZ"/>
        </w:rPr>
        <w:t xml:space="preserve"> i </w:t>
      </w:r>
      <w:r w:rsidR="000C0A70">
        <w:rPr>
          <w:lang w:eastAsia="cs-CZ"/>
        </w:rPr>
        <w:t>počet pracovních sad. Bedýnky nachy</w:t>
      </w:r>
      <w:r w:rsidR="004E4DB1">
        <w:rPr>
          <w:lang w:eastAsia="cs-CZ"/>
        </w:rPr>
        <w:t>stá</w:t>
      </w:r>
      <w:r w:rsidR="00AD63C5">
        <w:rPr>
          <w:lang w:eastAsia="cs-CZ"/>
        </w:rPr>
        <w:t xml:space="preserve"> na </w:t>
      </w:r>
      <w:r w:rsidR="004E4DB1">
        <w:rPr>
          <w:lang w:eastAsia="cs-CZ"/>
        </w:rPr>
        <w:t>stoly. Dále má nachystanou</w:t>
      </w:r>
      <w:r w:rsidR="000C0A70">
        <w:rPr>
          <w:lang w:eastAsia="cs-CZ"/>
        </w:rPr>
        <w:t xml:space="preserve"> flipchartov</w:t>
      </w:r>
      <w:r w:rsidR="004E4DB1">
        <w:rPr>
          <w:lang w:eastAsia="cs-CZ"/>
        </w:rPr>
        <w:t>ou</w:t>
      </w:r>
      <w:r w:rsidR="000C0A70">
        <w:rPr>
          <w:lang w:eastAsia="cs-CZ"/>
        </w:rPr>
        <w:t xml:space="preserve"> tabuli</w:t>
      </w:r>
      <w:r w:rsidR="00AD63C5">
        <w:rPr>
          <w:lang w:eastAsia="cs-CZ"/>
        </w:rPr>
        <w:t xml:space="preserve"> s </w:t>
      </w:r>
      <w:r w:rsidR="000C0A70">
        <w:rPr>
          <w:lang w:eastAsia="cs-CZ"/>
        </w:rPr>
        <w:t>fix</w:t>
      </w:r>
      <w:r w:rsidR="004E4DB1">
        <w:rPr>
          <w:lang w:eastAsia="cs-CZ"/>
        </w:rPr>
        <w:t>y</w:t>
      </w:r>
      <w:r w:rsidR="00AD63C5">
        <w:rPr>
          <w:lang w:eastAsia="cs-CZ"/>
        </w:rPr>
        <w:t xml:space="preserve"> k </w:t>
      </w:r>
      <w:r w:rsidR="00FE53E6">
        <w:rPr>
          <w:lang w:eastAsia="cs-CZ"/>
        </w:rPr>
        <w:t xml:space="preserve">vyhodnocování výsledků, </w:t>
      </w:r>
      <w:hyperlink r:id="rId31" w:history="1">
        <w:r w:rsidR="00FE53E6" w:rsidRPr="0046332C">
          <w:rPr>
            <w:rStyle w:val="Hypertextovodkaz"/>
            <w:lang w:eastAsia="cs-CZ"/>
          </w:rPr>
          <w:t>evokační mapy</w:t>
        </w:r>
      </w:hyperlink>
      <w:r w:rsidR="00190F84">
        <w:rPr>
          <w:lang w:eastAsia="cs-CZ"/>
        </w:rPr>
        <w:t xml:space="preserve"> a </w:t>
      </w:r>
      <w:hyperlink r:id="rId32" w:history="1">
        <w:r w:rsidR="00FE53E6" w:rsidRPr="0046332C">
          <w:rPr>
            <w:rStyle w:val="Hypertextovodkaz"/>
            <w:lang w:eastAsia="cs-CZ"/>
          </w:rPr>
          <w:t>kartičky</w:t>
        </w:r>
        <w:r w:rsidR="00AD63C5" w:rsidRPr="0046332C">
          <w:rPr>
            <w:rStyle w:val="Hypertextovodkaz"/>
            <w:lang w:eastAsia="cs-CZ"/>
          </w:rPr>
          <w:t xml:space="preserve"> k </w:t>
        </w:r>
        <w:r w:rsidR="00FE53E6" w:rsidRPr="0046332C">
          <w:rPr>
            <w:rStyle w:val="Hypertextovodkaz"/>
            <w:lang w:eastAsia="cs-CZ"/>
          </w:rPr>
          <w:t>reflexi</w:t>
        </w:r>
      </w:hyperlink>
      <w:r w:rsidR="00FE53E6">
        <w:rPr>
          <w:lang w:eastAsia="cs-CZ"/>
        </w:rPr>
        <w:t>, které</w:t>
      </w:r>
      <w:r w:rsidR="00AD63C5">
        <w:rPr>
          <w:lang w:eastAsia="cs-CZ"/>
        </w:rPr>
        <w:t xml:space="preserve"> v </w:t>
      </w:r>
      <w:r>
        <w:rPr>
          <w:lang w:eastAsia="cs-CZ"/>
        </w:rPr>
        <w:t>průběhu</w:t>
      </w:r>
      <w:r w:rsidR="000C0A70">
        <w:rPr>
          <w:lang w:eastAsia="cs-CZ"/>
        </w:rPr>
        <w:t xml:space="preserve"> rozdává účastníkům. </w:t>
      </w:r>
    </w:p>
    <w:p w14:paraId="41B9A8F0" w14:textId="77777777" w:rsidR="00541864" w:rsidRDefault="00A45E5E" w:rsidP="00D405A0">
      <w:pPr>
        <w:rPr>
          <w:lang w:eastAsia="cs-CZ"/>
        </w:rPr>
      </w:pPr>
      <w:r w:rsidRPr="00A45E5E">
        <w:rPr>
          <w:lang w:eastAsia="cs-CZ"/>
        </w:rPr>
        <w:t xml:space="preserve">Dále </w:t>
      </w:r>
      <w:r>
        <w:rPr>
          <w:lang w:eastAsia="cs-CZ"/>
        </w:rPr>
        <w:t>má</w:t>
      </w:r>
      <w:r w:rsidR="00AD63C5">
        <w:rPr>
          <w:lang w:eastAsia="cs-CZ"/>
        </w:rPr>
        <w:t xml:space="preserve"> na </w:t>
      </w:r>
      <w:r>
        <w:rPr>
          <w:lang w:eastAsia="cs-CZ"/>
        </w:rPr>
        <w:t xml:space="preserve">stole nachystaný </w:t>
      </w:r>
      <w:r w:rsidR="004E4DB1">
        <w:rPr>
          <w:lang w:eastAsia="cs-CZ"/>
        </w:rPr>
        <w:t>upevněný</w:t>
      </w:r>
      <w:r>
        <w:rPr>
          <w:lang w:eastAsia="cs-CZ"/>
        </w:rPr>
        <w:t xml:space="preserve"> </w:t>
      </w:r>
      <w:r w:rsidRPr="00A45E5E">
        <w:rPr>
          <w:lang w:eastAsia="cs-CZ"/>
        </w:rPr>
        <w:t>přenosný svěrák</w:t>
      </w:r>
      <w:r>
        <w:rPr>
          <w:lang w:eastAsia="cs-CZ"/>
        </w:rPr>
        <w:t xml:space="preserve">, </w:t>
      </w:r>
      <w:r w:rsidRPr="00A45E5E">
        <w:rPr>
          <w:lang w:eastAsia="cs-CZ"/>
        </w:rPr>
        <w:t>sololitovou desku</w:t>
      </w:r>
      <w:r w:rsidR="00AD63C5">
        <w:rPr>
          <w:lang w:eastAsia="cs-CZ"/>
        </w:rPr>
        <w:t xml:space="preserve"> pod </w:t>
      </w:r>
      <w:r w:rsidRPr="00A45E5E">
        <w:rPr>
          <w:lang w:eastAsia="cs-CZ"/>
        </w:rPr>
        <w:t xml:space="preserve">svěrák, </w:t>
      </w:r>
      <w:r>
        <w:rPr>
          <w:lang w:eastAsia="cs-CZ"/>
        </w:rPr>
        <w:t xml:space="preserve">plastový </w:t>
      </w:r>
      <w:r w:rsidRPr="00A45E5E">
        <w:rPr>
          <w:lang w:eastAsia="cs-CZ"/>
        </w:rPr>
        <w:t>tácek,</w:t>
      </w:r>
      <w:r w:rsidR="00AD63C5">
        <w:rPr>
          <w:lang w:eastAsia="cs-CZ"/>
        </w:rPr>
        <w:t xml:space="preserve"> na </w:t>
      </w:r>
      <w:r>
        <w:rPr>
          <w:lang w:eastAsia="cs-CZ"/>
        </w:rPr>
        <w:t>tácku velký lightstick</w:t>
      </w:r>
      <w:r w:rsidR="004E4DB1">
        <w:rPr>
          <w:lang w:eastAsia="cs-CZ"/>
        </w:rPr>
        <w:t xml:space="preserve"> (</w:t>
      </w:r>
      <w:r>
        <w:rPr>
          <w:lang w:eastAsia="cs-CZ"/>
        </w:rPr>
        <w:t>svítící tyčinku</w:t>
      </w:r>
      <w:r w:rsidR="004E4DB1">
        <w:rPr>
          <w:lang w:eastAsia="cs-CZ"/>
        </w:rPr>
        <w:t>)</w:t>
      </w:r>
      <w:r>
        <w:rPr>
          <w:lang w:eastAsia="cs-CZ"/>
        </w:rPr>
        <w:t xml:space="preserve">, </w:t>
      </w:r>
      <w:r w:rsidRPr="00A45E5E">
        <w:rPr>
          <w:lang w:eastAsia="cs-CZ"/>
        </w:rPr>
        <w:t>ochranné rukavice, brýle, pilku</w:t>
      </w:r>
      <w:r w:rsidR="00AD63C5">
        <w:rPr>
          <w:lang w:eastAsia="cs-CZ"/>
        </w:rPr>
        <w:t xml:space="preserve"> na </w:t>
      </w:r>
      <w:r w:rsidRPr="00A45E5E">
        <w:rPr>
          <w:lang w:eastAsia="cs-CZ"/>
        </w:rPr>
        <w:t>železo, gumovou palici</w:t>
      </w:r>
      <w:r w:rsidR="00190F84">
        <w:rPr>
          <w:lang w:eastAsia="cs-CZ"/>
        </w:rPr>
        <w:t xml:space="preserve"> a </w:t>
      </w:r>
      <w:r w:rsidR="004E4DB1">
        <w:rPr>
          <w:lang w:eastAsia="cs-CZ"/>
        </w:rPr>
        <w:t>plastový sáček</w:t>
      </w:r>
      <w:r>
        <w:rPr>
          <w:lang w:eastAsia="cs-CZ"/>
        </w:rPr>
        <w:t>.</w:t>
      </w:r>
      <w:r w:rsidR="004E4DB1">
        <w:rPr>
          <w:lang w:eastAsia="cs-CZ"/>
        </w:rPr>
        <w:t xml:space="preserve"> </w:t>
      </w:r>
      <w:r w:rsidR="005001A9">
        <w:rPr>
          <w:lang w:eastAsia="cs-CZ"/>
        </w:rPr>
        <w:t>Návrh přípravy rozvržení je</w:t>
      </w:r>
      <w:r w:rsidR="00AD63C5">
        <w:rPr>
          <w:lang w:eastAsia="cs-CZ"/>
        </w:rPr>
        <w:t xml:space="preserve"> v </w:t>
      </w:r>
      <w:r w:rsidR="005001A9">
        <w:rPr>
          <w:lang w:eastAsia="cs-CZ"/>
        </w:rPr>
        <w:t>příloze „</w:t>
      </w:r>
      <w:r w:rsidR="005001A9" w:rsidRPr="005001A9">
        <w:rPr>
          <w:lang w:eastAsia="cs-CZ"/>
        </w:rPr>
        <w:t>chemie_realizator_stul_wow_pokus.jpg</w:t>
      </w:r>
      <w:r w:rsidR="005001A9">
        <w:rPr>
          <w:lang w:eastAsia="cs-CZ"/>
        </w:rPr>
        <w:t>“</w:t>
      </w:r>
      <w:r w:rsidR="000A0E0C">
        <w:rPr>
          <w:lang w:eastAsia="cs-CZ"/>
        </w:rPr>
        <w:t>.</w:t>
      </w:r>
      <w:r w:rsidR="005001A9">
        <w:rPr>
          <w:lang w:eastAsia="cs-CZ"/>
        </w:rPr>
        <w:t xml:space="preserve"> </w:t>
      </w:r>
      <w:r w:rsidR="00541864">
        <w:rPr>
          <w:lang w:eastAsia="cs-CZ"/>
        </w:rPr>
        <w:t xml:space="preserve">Také </w:t>
      </w:r>
      <w:r w:rsidR="004E4DB1">
        <w:rPr>
          <w:lang w:eastAsia="cs-CZ"/>
        </w:rPr>
        <w:t xml:space="preserve">zde </w:t>
      </w:r>
      <w:r w:rsidR="00541864">
        <w:rPr>
          <w:lang w:eastAsia="cs-CZ"/>
        </w:rPr>
        <w:t xml:space="preserve">má nachystaný </w:t>
      </w:r>
      <w:r w:rsidR="002E779F">
        <w:rPr>
          <w:lang w:eastAsia="cs-CZ"/>
        </w:rPr>
        <w:t xml:space="preserve">rostlinný materiál, </w:t>
      </w:r>
      <w:r w:rsidR="00FD140B">
        <w:rPr>
          <w:lang w:eastAsia="cs-CZ"/>
        </w:rPr>
        <w:t>který účastníci používají</w:t>
      </w:r>
      <w:r w:rsidR="00AD63C5">
        <w:rPr>
          <w:lang w:eastAsia="cs-CZ"/>
        </w:rPr>
        <w:t xml:space="preserve"> k </w:t>
      </w:r>
      <w:r w:rsidR="00FD140B">
        <w:rPr>
          <w:lang w:eastAsia="cs-CZ"/>
        </w:rPr>
        <w:t>úkolu extrakce rostlinných barviv</w:t>
      </w:r>
      <w:r w:rsidR="00FE53E6">
        <w:rPr>
          <w:lang w:eastAsia="cs-CZ"/>
        </w:rPr>
        <w:t>, dále</w:t>
      </w:r>
      <w:r w:rsidR="00FD140B">
        <w:rPr>
          <w:lang w:eastAsia="cs-CZ"/>
        </w:rPr>
        <w:t xml:space="preserve"> </w:t>
      </w:r>
      <w:r w:rsidR="009B6FDE">
        <w:rPr>
          <w:lang w:eastAsia="cs-CZ"/>
        </w:rPr>
        <w:t>manganistan draselný, chlorid vápenatý</w:t>
      </w:r>
      <w:r w:rsidR="00190F84">
        <w:rPr>
          <w:lang w:eastAsia="cs-CZ"/>
        </w:rPr>
        <w:t xml:space="preserve"> a </w:t>
      </w:r>
      <w:r w:rsidR="00541864">
        <w:rPr>
          <w:lang w:eastAsia="cs-CZ"/>
        </w:rPr>
        <w:t>glycerol</w:t>
      </w:r>
      <w:r w:rsidR="00AD63C5">
        <w:rPr>
          <w:lang w:eastAsia="cs-CZ"/>
        </w:rPr>
        <w:t xml:space="preserve"> k </w:t>
      </w:r>
      <w:r w:rsidR="00FD140B">
        <w:rPr>
          <w:lang w:eastAsia="cs-CZ"/>
        </w:rPr>
        <w:t>úkolu</w:t>
      </w:r>
      <w:r w:rsidR="00AD63C5">
        <w:rPr>
          <w:lang w:eastAsia="cs-CZ"/>
        </w:rPr>
        <w:t xml:space="preserve"> s </w:t>
      </w:r>
      <w:r w:rsidR="00FD140B">
        <w:rPr>
          <w:lang w:eastAsia="cs-CZ"/>
        </w:rPr>
        <w:t>exotermickou reakc</w:t>
      </w:r>
      <w:r w:rsidR="004E4DB1">
        <w:rPr>
          <w:lang w:eastAsia="cs-CZ"/>
        </w:rPr>
        <w:t>í. K</w:t>
      </w:r>
      <w:r w:rsidR="00541864">
        <w:rPr>
          <w:lang w:eastAsia="cs-CZ"/>
        </w:rPr>
        <w:t>vůli bezpečnosti ho</w:t>
      </w:r>
      <w:r w:rsidR="004E4DB1">
        <w:rPr>
          <w:lang w:eastAsia="cs-CZ"/>
        </w:rPr>
        <w:t xml:space="preserve"> přidělí</w:t>
      </w:r>
      <w:r w:rsidR="00541864">
        <w:rPr>
          <w:lang w:eastAsia="cs-CZ"/>
        </w:rPr>
        <w:t xml:space="preserve"> účastníkům</w:t>
      </w:r>
      <w:r w:rsidR="00AD63C5">
        <w:rPr>
          <w:lang w:eastAsia="cs-CZ"/>
        </w:rPr>
        <w:t xml:space="preserve"> na </w:t>
      </w:r>
      <w:r w:rsidR="00541864">
        <w:rPr>
          <w:lang w:eastAsia="cs-CZ"/>
        </w:rPr>
        <w:t>vyžád</w:t>
      </w:r>
      <w:r w:rsidR="004E4DB1">
        <w:rPr>
          <w:lang w:eastAsia="cs-CZ"/>
        </w:rPr>
        <w:t>á</w:t>
      </w:r>
      <w:r w:rsidR="00541864">
        <w:rPr>
          <w:lang w:eastAsia="cs-CZ"/>
        </w:rPr>
        <w:t>ní</w:t>
      </w:r>
      <w:r w:rsidR="00190F84">
        <w:rPr>
          <w:lang w:eastAsia="cs-CZ"/>
        </w:rPr>
        <w:t xml:space="preserve"> a </w:t>
      </w:r>
      <w:r w:rsidR="00AD63C5">
        <w:rPr>
          <w:lang w:eastAsia="cs-CZ"/>
        </w:rPr>
        <w:t>s </w:t>
      </w:r>
      <w:r w:rsidR="004E4DB1">
        <w:rPr>
          <w:lang w:eastAsia="cs-CZ"/>
        </w:rPr>
        <w:t>potřebnými bezpečnostními informacemi.</w:t>
      </w:r>
    </w:p>
    <w:p w14:paraId="0A92C76C" w14:textId="77777777" w:rsidR="006E7F9B" w:rsidRDefault="006E7F9B" w:rsidP="00D405A0">
      <w:pPr>
        <w:rPr>
          <w:lang w:eastAsia="cs-CZ"/>
        </w:rPr>
      </w:pPr>
      <w:r>
        <w:rPr>
          <w:lang w:eastAsia="cs-CZ"/>
        </w:rPr>
        <w:t xml:space="preserve">Je také </w:t>
      </w:r>
      <w:r w:rsidR="004E4DB1">
        <w:rPr>
          <w:lang w:eastAsia="cs-CZ"/>
        </w:rPr>
        <w:t>důsledně</w:t>
      </w:r>
      <w:r>
        <w:rPr>
          <w:lang w:eastAsia="cs-CZ"/>
        </w:rPr>
        <w:t xml:space="preserve"> </w:t>
      </w:r>
      <w:r w:rsidR="004E4DB1">
        <w:rPr>
          <w:lang w:eastAsia="cs-CZ"/>
        </w:rPr>
        <w:t>obeznámen</w:t>
      </w:r>
      <w:r w:rsidR="00AD63C5">
        <w:rPr>
          <w:lang w:eastAsia="cs-CZ"/>
        </w:rPr>
        <w:t xml:space="preserve"> se </w:t>
      </w:r>
      <w:r w:rsidR="004E4DB1">
        <w:rPr>
          <w:lang w:eastAsia="cs-CZ"/>
        </w:rPr>
        <w:t>všemi pracovními postupy</w:t>
      </w:r>
      <w:r>
        <w:rPr>
          <w:lang w:eastAsia="cs-CZ"/>
        </w:rPr>
        <w:t>, úkol</w:t>
      </w:r>
      <w:r w:rsidR="004E4DB1">
        <w:rPr>
          <w:lang w:eastAsia="cs-CZ"/>
        </w:rPr>
        <w:t>y</w:t>
      </w:r>
      <w:r w:rsidR="00190F84">
        <w:rPr>
          <w:lang w:eastAsia="cs-CZ"/>
        </w:rPr>
        <w:t xml:space="preserve"> a </w:t>
      </w:r>
      <w:r>
        <w:rPr>
          <w:lang w:eastAsia="cs-CZ"/>
        </w:rPr>
        <w:t>pomůck</w:t>
      </w:r>
      <w:r w:rsidR="004E4DB1">
        <w:rPr>
          <w:lang w:eastAsia="cs-CZ"/>
        </w:rPr>
        <w:t>ami</w:t>
      </w:r>
      <w:r w:rsidR="00190F84">
        <w:rPr>
          <w:lang w:eastAsia="cs-CZ"/>
        </w:rPr>
        <w:t xml:space="preserve"> a </w:t>
      </w:r>
      <w:r>
        <w:rPr>
          <w:lang w:eastAsia="cs-CZ"/>
        </w:rPr>
        <w:t>umí tak pohotově reagovat</w:t>
      </w:r>
      <w:r w:rsidR="00AD63C5">
        <w:rPr>
          <w:lang w:eastAsia="cs-CZ"/>
        </w:rPr>
        <w:t xml:space="preserve"> na </w:t>
      </w:r>
      <w:r>
        <w:rPr>
          <w:lang w:eastAsia="cs-CZ"/>
        </w:rPr>
        <w:t>dotazy, nejasnosti či problémy.</w:t>
      </w:r>
    </w:p>
    <w:p w14:paraId="3BF9319B" w14:textId="77777777" w:rsidR="000C0A70" w:rsidRPr="00D405A0" w:rsidRDefault="000C0A70" w:rsidP="00D405A0">
      <w:pPr>
        <w:rPr>
          <w:lang w:eastAsia="cs-CZ"/>
        </w:rPr>
      </w:pPr>
    </w:p>
    <w:p w14:paraId="61F0EA10" w14:textId="77777777" w:rsidR="005706A8" w:rsidRDefault="00FB7FEF" w:rsidP="00553863">
      <w:pPr>
        <w:pStyle w:val="Nadpis3"/>
      </w:pPr>
      <w:r>
        <w:t>Úvod</w:t>
      </w:r>
      <w:r w:rsidR="00190F84">
        <w:t xml:space="preserve"> a </w:t>
      </w:r>
      <w:r w:rsidR="00537701">
        <w:t>evokace</w:t>
      </w:r>
    </w:p>
    <w:p w14:paraId="72505116" w14:textId="490A8267" w:rsidR="00537701" w:rsidRDefault="00537701" w:rsidP="00537701">
      <w:pPr>
        <w:rPr>
          <w:lang w:eastAsia="cs-CZ"/>
        </w:rPr>
      </w:pPr>
      <w:r>
        <w:rPr>
          <w:lang w:eastAsia="cs-CZ"/>
        </w:rPr>
        <w:t>R</w:t>
      </w:r>
      <w:r w:rsidR="002B05DD">
        <w:rPr>
          <w:lang w:eastAsia="cs-CZ"/>
        </w:rPr>
        <w:t>ealizátor uvítá účastníky, nabídne jim laboratorní pláště</w:t>
      </w:r>
      <w:r w:rsidR="00190F84">
        <w:rPr>
          <w:lang w:eastAsia="cs-CZ"/>
        </w:rPr>
        <w:t xml:space="preserve"> a </w:t>
      </w:r>
      <w:r w:rsidR="002B05DD">
        <w:rPr>
          <w:lang w:eastAsia="cs-CZ"/>
        </w:rPr>
        <w:t>vysvětlí pravidla práce</w:t>
      </w:r>
      <w:r w:rsidR="00AD63C5">
        <w:rPr>
          <w:lang w:eastAsia="cs-CZ"/>
        </w:rPr>
        <w:t xml:space="preserve"> v </w:t>
      </w:r>
      <w:r w:rsidR="002B05DD">
        <w:rPr>
          <w:lang w:eastAsia="cs-CZ"/>
        </w:rPr>
        <w:t xml:space="preserve">laboratoři. Účastnící pak </w:t>
      </w:r>
      <w:r w:rsidR="00FE53E6">
        <w:rPr>
          <w:lang w:eastAsia="cs-CZ"/>
        </w:rPr>
        <w:t>vstupují</w:t>
      </w:r>
      <w:r w:rsidR="00AD63C5">
        <w:rPr>
          <w:lang w:eastAsia="cs-CZ"/>
        </w:rPr>
        <w:t xml:space="preserve"> do </w:t>
      </w:r>
      <w:r w:rsidR="002B05DD">
        <w:rPr>
          <w:lang w:eastAsia="cs-CZ"/>
        </w:rPr>
        <w:t>laboratoře</w:t>
      </w:r>
      <w:r w:rsidR="00190F84">
        <w:rPr>
          <w:lang w:eastAsia="cs-CZ"/>
        </w:rPr>
        <w:t xml:space="preserve"> a </w:t>
      </w:r>
      <w:r w:rsidR="003A1EA9">
        <w:rPr>
          <w:lang w:eastAsia="cs-CZ"/>
        </w:rPr>
        <w:t>sedají</w:t>
      </w:r>
      <w:r w:rsidR="00AD63C5">
        <w:rPr>
          <w:lang w:eastAsia="cs-CZ"/>
        </w:rPr>
        <w:t xml:space="preserve"> si za </w:t>
      </w:r>
      <w:r w:rsidR="003A1EA9">
        <w:rPr>
          <w:lang w:eastAsia="cs-CZ"/>
        </w:rPr>
        <w:t>stoly, kde mají nachystané bedýnky</w:t>
      </w:r>
      <w:r w:rsidR="00AD63C5">
        <w:rPr>
          <w:lang w:eastAsia="cs-CZ"/>
        </w:rPr>
        <w:t xml:space="preserve"> s </w:t>
      </w:r>
      <w:r w:rsidR="003A1EA9">
        <w:rPr>
          <w:lang w:eastAsia="cs-CZ"/>
        </w:rPr>
        <w:t>pomůckami,</w:t>
      </w:r>
      <w:r w:rsidR="00AD63C5">
        <w:rPr>
          <w:lang w:eastAsia="cs-CZ"/>
        </w:rPr>
        <w:t xml:space="preserve"> do </w:t>
      </w:r>
      <w:r w:rsidR="003A1EA9">
        <w:rPr>
          <w:lang w:eastAsia="cs-CZ"/>
        </w:rPr>
        <w:t>předem vytv</w:t>
      </w:r>
      <w:r w:rsidR="00FE53E6">
        <w:rPr>
          <w:lang w:eastAsia="cs-CZ"/>
        </w:rPr>
        <w:t>ořených skupin. Realizátor</w:t>
      </w:r>
      <w:r w:rsidR="00AD63C5">
        <w:rPr>
          <w:lang w:eastAsia="cs-CZ"/>
        </w:rPr>
        <w:t xml:space="preserve"> si </w:t>
      </w:r>
      <w:r w:rsidR="00FE53E6">
        <w:rPr>
          <w:lang w:eastAsia="cs-CZ"/>
        </w:rPr>
        <w:t xml:space="preserve">ušetří čas, </w:t>
      </w:r>
      <w:r w:rsidR="003A1EA9">
        <w:rPr>
          <w:lang w:eastAsia="cs-CZ"/>
        </w:rPr>
        <w:t xml:space="preserve">velmi vhodné je skupiny </w:t>
      </w:r>
      <w:r w:rsidR="00BB1B1C">
        <w:rPr>
          <w:lang w:eastAsia="cs-CZ"/>
        </w:rPr>
        <w:t>v</w:t>
      </w:r>
      <w:r w:rsidR="00FE53E6">
        <w:rPr>
          <w:lang w:eastAsia="cs-CZ"/>
        </w:rPr>
        <w:t>e</w:t>
      </w:r>
      <w:r w:rsidR="00BB1B1C">
        <w:rPr>
          <w:lang w:eastAsia="cs-CZ"/>
        </w:rPr>
        <w:t xml:space="preserve"> spolupráci účastníků </w:t>
      </w:r>
      <w:r w:rsidR="003A1EA9">
        <w:rPr>
          <w:lang w:eastAsia="cs-CZ"/>
        </w:rPr>
        <w:t xml:space="preserve">nakombinovat tak, aby </w:t>
      </w:r>
      <w:r w:rsidR="00D45763">
        <w:rPr>
          <w:lang w:eastAsia="cs-CZ"/>
        </w:rPr>
        <w:t>práce</w:t>
      </w:r>
      <w:r w:rsidR="00AD63C5">
        <w:rPr>
          <w:lang w:eastAsia="cs-CZ"/>
        </w:rPr>
        <w:t xml:space="preserve"> v </w:t>
      </w:r>
      <w:r w:rsidR="003A1EA9">
        <w:rPr>
          <w:lang w:eastAsia="cs-CZ"/>
        </w:rPr>
        <w:t>nich byla</w:t>
      </w:r>
      <w:r w:rsidR="00AD63C5">
        <w:rPr>
          <w:lang w:eastAsia="cs-CZ"/>
        </w:rPr>
        <w:t xml:space="preserve"> pro </w:t>
      </w:r>
      <w:r w:rsidR="003A1EA9">
        <w:rPr>
          <w:lang w:eastAsia="cs-CZ"/>
        </w:rPr>
        <w:t xml:space="preserve">účastníky </w:t>
      </w:r>
      <w:r w:rsidR="00FE53E6">
        <w:rPr>
          <w:lang w:eastAsia="cs-CZ"/>
        </w:rPr>
        <w:t xml:space="preserve">nejen </w:t>
      </w:r>
      <w:r w:rsidR="003A1EA9">
        <w:rPr>
          <w:lang w:eastAsia="cs-CZ"/>
        </w:rPr>
        <w:t>příjemná, ale</w:t>
      </w:r>
      <w:r w:rsidR="00AD63C5">
        <w:rPr>
          <w:lang w:eastAsia="cs-CZ"/>
        </w:rPr>
        <w:t xml:space="preserve"> i </w:t>
      </w:r>
      <w:r w:rsidR="003A1EA9">
        <w:rPr>
          <w:lang w:eastAsia="cs-CZ"/>
        </w:rPr>
        <w:t>vědomostně</w:t>
      </w:r>
      <w:r w:rsidR="00190F84">
        <w:rPr>
          <w:lang w:eastAsia="cs-CZ"/>
        </w:rPr>
        <w:t xml:space="preserve"> a </w:t>
      </w:r>
      <w:r w:rsidR="003A1EA9">
        <w:rPr>
          <w:lang w:eastAsia="cs-CZ"/>
        </w:rPr>
        <w:t>zkušenostně vyvážená. Realizátor pak</w:t>
      </w:r>
      <w:r w:rsidR="00FE53E6">
        <w:rPr>
          <w:lang w:eastAsia="cs-CZ"/>
        </w:rPr>
        <w:t xml:space="preserve"> popíše, čeho</w:t>
      </w:r>
      <w:r w:rsidR="00AD63C5">
        <w:rPr>
          <w:lang w:eastAsia="cs-CZ"/>
        </w:rPr>
        <w:t xml:space="preserve"> se </w:t>
      </w:r>
      <w:r w:rsidR="00FE53E6">
        <w:rPr>
          <w:lang w:eastAsia="cs-CZ"/>
        </w:rPr>
        <w:t>program bude tý</w:t>
      </w:r>
      <w:r w:rsidR="003A1EA9">
        <w:rPr>
          <w:lang w:eastAsia="cs-CZ"/>
        </w:rPr>
        <w:t>kat, zatím ale nepopisuje formu, jakou t</w:t>
      </w:r>
      <w:r w:rsidR="00FE53E6">
        <w:rPr>
          <w:lang w:eastAsia="cs-CZ"/>
        </w:rPr>
        <w:t>o bude probíhat. Pokouší</w:t>
      </w:r>
      <w:r w:rsidR="00AD63C5">
        <w:rPr>
          <w:lang w:eastAsia="cs-CZ"/>
        </w:rPr>
        <w:t xml:space="preserve"> se </w:t>
      </w:r>
      <w:r w:rsidR="00FE53E6">
        <w:rPr>
          <w:lang w:eastAsia="cs-CZ"/>
        </w:rPr>
        <w:t>však</w:t>
      </w:r>
      <w:r w:rsidR="003A1EA9">
        <w:rPr>
          <w:lang w:eastAsia="cs-CZ"/>
        </w:rPr>
        <w:t xml:space="preserve"> účastníky namotivovat</w:t>
      </w:r>
      <w:r w:rsidR="00FE53E6">
        <w:rPr>
          <w:lang w:eastAsia="cs-CZ"/>
        </w:rPr>
        <w:t xml:space="preserve"> tím</w:t>
      </w:r>
      <w:r w:rsidR="003A1EA9">
        <w:rPr>
          <w:lang w:eastAsia="cs-CZ"/>
        </w:rPr>
        <w:t>, že</w:t>
      </w:r>
      <w:r w:rsidR="00AD63C5">
        <w:rPr>
          <w:lang w:eastAsia="cs-CZ"/>
        </w:rPr>
        <w:t xml:space="preserve"> i </w:t>
      </w:r>
      <w:r w:rsidR="003A1EA9">
        <w:rPr>
          <w:lang w:eastAsia="cs-CZ"/>
        </w:rPr>
        <w:t>chemie může být hravá</w:t>
      </w:r>
      <w:r w:rsidR="00190F84">
        <w:rPr>
          <w:lang w:eastAsia="cs-CZ"/>
        </w:rPr>
        <w:t xml:space="preserve"> a </w:t>
      </w:r>
      <w:r w:rsidR="003A1EA9">
        <w:rPr>
          <w:lang w:eastAsia="cs-CZ"/>
        </w:rPr>
        <w:t xml:space="preserve">zábavná věda. Realizátor </w:t>
      </w:r>
      <w:r w:rsidR="000301BA">
        <w:rPr>
          <w:lang w:eastAsia="cs-CZ"/>
        </w:rPr>
        <w:t>postupuje podle metody E-U-R. M</w:t>
      </w:r>
      <w:r w:rsidR="003A1EA9">
        <w:rPr>
          <w:lang w:eastAsia="cs-CZ"/>
        </w:rPr>
        <w:t xml:space="preserve">á dopředu </w:t>
      </w:r>
      <w:r w:rsidR="00D45763">
        <w:rPr>
          <w:lang w:eastAsia="cs-CZ"/>
        </w:rPr>
        <w:t>přichystané</w:t>
      </w:r>
      <w:r w:rsidR="003A1EA9">
        <w:rPr>
          <w:lang w:eastAsia="cs-CZ"/>
        </w:rPr>
        <w:t xml:space="preserve"> evokačn</w:t>
      </w:r>
      <w:r w:rsidR="00446859">
        <w:rPr>
          <w:lang w:eastAsia="cs-CZ"/>
        </w:rPr>
        <w:t xml:space="preserve">í </w:t>
      </w:r>
      <w:r w:rsidR="002532E4">
        <w:rPr>
          <w:lang w:eastAsia="cs-CZ"/>
        </w:rPr>
        <w:t>m</w:t>
      </w:r>
      <w:r w:rsidR="003A1EA9">
        <w:rPr>
          <w:lang w:eastAsia="cs-CZ"/>
        </w:rPr>
        <w:t>apy</w:t>
      </w:r>
      <w:r w:rsidR="00AD63C5">
        <w:rPr>
          <w:lang w:eastAsia="cs-CZ"/>
        </w:rPr>
        <w:t xml:space="preserve"> s </w:t>
      </w:r>
      <w:r w:rsidR="003A1EA9">
        <w:rPr>
          <w:lang w:eastAsia="cs-CZ"/>
        </w:rPr>
        <w:t>ústředn</w:t>
      </w:r>
      <w:r w:rsidR="00446859">
        <w:rPr>
          <w:lang w:eastAsia="cs-CZ"/>
        </w:rPr>
        <w:t>í</w:t>
      </w:r>
      <w:r w:rsidR="003A1EA9">
        <w:rPr>
          <w:lang w:eastAsia="cs-CZ"/>
        </w:rPr>
        <w:t>m pojmem chemie</w:t>
      </w:r>
      <w:r w:rsidR="00D45763">
        <w:rPr>
          <w:lang w:eastAsia="cs-CZ"/>
        </w:rPr>
        <w:t xml:space="preserve"> (příloha</w:t>
      </w:r>
      <w:r w:rsidR="004E4DB1">
        <w:rPr>
          <w:lang w:eastAsia="cs-CZ"/>
        </w:rPr>
        <w:t xml:space="preserve"> „</w:t>
      </w:r>
      <w:hyperlink r:id="rId33" w:history="1">
        <w:r w:rsidR="004E4DB1" w:rsidRPr="0046332C">
          <w:rPr>
            <w:rStyle w:val="Hypertextovodkaz"/>
            <w:lang w:eastAsia="cs-CZ"/>
          </w:rPr>
          <w:t>chemie_evokace.docx</w:t>
        </w:r>
      </w:hyperlink>
      <w:r w:rsidR="004E4DB1">
        <w:rPr>
          <w:lang w:eastAsia="cs-CZ"/>
        </w:rPr>
        <w:t>“)</w:t>
      </w:r>
      <w:r w:rsidR="003A1EA9">
        <w:rPr>
          <w:lang w:eastAsia="cs-CZ"/>
        </w:rPr>
        <w:t>, které rozdá účastníkům spolu</w:t>
      </w:r>
      <w:r w:rsidR="00AD63C5">
        <w:rPr>
          <w:lang w:eastAsia="cs-CZ"/>
        </w:rPr>
        <w:t xml:space="preserve"> s </w:t>
      </w:r>
      <w:r w:rsidR="003A1EA9">
        <w:rPr>
          <w:lang w:eastAsia="cs-CZ"/>
        </w:rPr>
        <w:t>barevnými fix</w:t>
      </w:r>
      <w:r w:rsidR="002532E4">
        <w:rPr>
          <w:lang w:eastAsia="cs-CZ"/>
        </w:rPr>
        <w:t>y</w:t>
      </w:r>
      <w:r w:rsidR="003A1EA9">
        <w:rPr>
          <w:lang w:eastAsia="cs-CZ"/>
        </w:rPr>
        <w:t>. Vysv</w:t>
      </w:r>
      <w:r w:rsidR="00446859">
        <w:rPr>
          <w:lang w:eastAsia="cs-CZ"/>
        </w:rPr>
        <w:t>ě</w:t>
      </w:r>
      <w:r w:rsidR="003A1EA9">
        <w:rPr>
          <w:lang w:eastAsia="cs-CZ"/>
        </w:rPr>
        <w:t>tluje prác</w:t>
      </w:r>
      <w:r w:rsidR="00446859">
        <w:rPr>
          <w:lang w:eastAsia="cs-CZ"/>
        </w:rPr>
        <w:t>i</w:t>
      </w:r>
      <w:r w:rsidR="00AD63C5">
        <w:rPr>
          <w:lang w:eastAsia="cs-CZ"/>
        </w:rPr>
        <w:t xml:space="preserve"> s </w:t>
      </w:r>
      <w:r w:rsidR="003A1EA9">
        <w:rPr>
          <w:lang w:eastAsia="cs-CZ"/>
        </w:rPr>
        <w:t>„</w:t>
      </w:r>
      <w:r w:rsidR="00D45763">
        <w:rPr>
          <w:lang w:eastAsia="cs-CZ"/>
        </w:rPr>
        <w:t>pavoukem“</w:t>
      </w:r>
      <w:r w:rsidR="002532E4">
        <w:rPr>
          <w:lang w:eastAsia="cs-CZ"/>
        </w:rPr>
        <w:t>. P</w:t>
      </w:r>
      <w:r w:rsidR="00D45763">
        <w:rPr>
          <w:lang w:eastAsia="cs-CZ"/>
        </w:rPr>
        <w:t>odstatou</w:t>
      </w:r>
      <w:r w:rsidR="002532E4">
        <w:rPr>
          <w:lang w:eastAsia="cs-CZ"/>
        </w:rPr>
        <w:t xml:space="preserve"> aktivity</w:t>
      </w:r>
      <w:r w:rsidR="00AD63C5">
        <w:rPr>
          <w:lang w:eastAsia="cs-CZ"/>
        </w:rPr>
        <w:t xml:space="preserve"> z </w:t>
      </w:r>
      <w:r w:rsidR="002532E4">
        <w:rPr>
          <w:lang w:eastAsia="cs-CZ"/>
        </w:rPr>
        <w:t xml:space="preserve">realizátorského pohledu </w:t>
      </w:r>
      <w:r w:rsidR="003A1EA9">
        <w:rPr>
          <w:lang w:eastAsia="cs-CZ"/>
        </w:rPr>
        <w:t>je vnímat, jaký je současný pohled účastníků</w:t>
      </w:r>
      <w:r w:rsidR="00AD63C5">
        <w:rPr>
          <w:lang w:eastAsia="cs-CZ"/>
        </w:rPr>
        <w:t xml:space="preserve"> na </w:t>
      </w:r>
      <w:r w:rsidR="003A1EA9">
        <w:rPr>
          <w:lang w:eastAsia="cs-CZ"/>
        </w:rPr>
        <w:t>chemii jako takovou</w:t>
      </w:r>
      <w:r w:rsidR="00AD63C5">
        <w:rPr>
          <w:lang w:eastAsia="cs-CZ"/>
        </w:rPr>
        <w:t xml:space="preserve"> v </w:t>
      </w:r>
      <w:r w:rsidR="003A1EA9">
        <w:rPr>
          <w:lang w:eastAsia="cs-CZ"/>
        </w:rPr>
        <w:t>tuhle chvíli,</w:t>
      </w:r>
      <w:r w:rsidR="00AD63C5">
        <w:rPr>
          <w:lang w:eastAsia="cs-CZ"/>
        </w:rPr>
        <w:t xml:space="preserve"> s </w:t>
      </w:r>
      <w:r w:rsidR="003A1EA9">
        <w:rPr>
          <w:lang w:eastAsia="cs-CZ"/>
        </w:rPr>
        <w:t>čím</w:t>
      </w:r>
      <w:r w:rsidR="00AD63C5">
        <w:rPr>
          <w:lang w:eastAsia="cs-CZ"/>
        </w:rPr>
        <w:t xml:space="preserve"> do </w:t>
      </w:r>
      <w:r w:rsidR="002532E4">
        <w:rPr>
          <w:lang w:eastAsia="cs-CZ"/>
        </w:rPr>
        <w:t xml:space="preserve">programu </w:t>
      </w:r>
      <w:r w:rsidR="003A1EA9">
        <w:rPr>
          <w:lang w:eastAsia="cs-CZ"/>
        </w:rPr>
        <w:t>přichází.</w:t>
      </w:r>
      <w:r w:rsidR="00CB1FA5">
        <w:rPr>
          <w:lang w:eastAsia="cs-CZ"/>
        </w:rPr>
        <w:t xml:space="preserve"> Účastníkům </w:t>
      </w:r>
      <w:r w:rsidR="0085553A">
        <w:rPr>
          <w:lang w:eastAsia="cs-CZ"/>
        </w:rPr>
        <w:t>nechává 5</w:t>
      </w:r>
      <w:r w:rsidR="002532E4">
        <w:rPr>
          <w:lang w:eastAsia="cs-CZ"/>
        </w:rPr>
        <w:t xml:space="preserve">-10 </w:t>
      </w:r>
      <w:r w:rsidR="00D45763">
        <w:rPr>
          <w:lang w:eastAsia="cs-CZ"/>
        </w:rPr>
        <w:t>minut</w:t>
      </w:r>
      <w:r w:rsidR="00AD63C5">
        <w:rPr>
          <w:lang w:eastAsia="cs-CZ"/>
        </w:rPr>
        <w:t xml:space="preserve"> na </w:t>
      </w:r>
      <w:r w:rsidR="00D45763">
        <w:rPr>
          <w:lang w:eastAsia="cs-CZ"/>
        </w:rPr>
        <w:t>práci</w:t>
      </w:r>
      <w:r w:rsidR="00190F84">
        <w:rPr>
          <w:lang w:eastAsia="cs-CZ"/>
        </w:rPr>
        <w:t xml:space="preserve"> a </w:t>
      </w:r>
      <w:r w:rsidR="00D45763">
        <w:rPr>
          <w:lang w:eastAsia="cs-CZ"/>
        </w:rPr>
        <w:t>pak vyz</w:t>
      </w:r>
      <w:r w:rsidR="002C01AD">
        <w:rPr>
          <w:lang w:eastAsia="cs-CZ"/>
        </w:rPr>
        <w:t>v</w:t>
      </w:r>
      <w:r w:rsidR="00FE53E6">
        <w:rPr>
          <w:lang w:eastAsia="cs-CZ"/>
        </w:rPr>
        <w:t>e účastníky, aby</w:t>
      </w:r>
      <w:r w:rsidR="00AD63C5">
        <w:rPr>
          <w:lang w:eastAsia="cs-CZ"/>
        </w:rPr>
        <w:t xml:space="preserve"> si </w:t>
      </w:r>
      <w:r w:rsidR="00FE53E6">
        <w:rPr>
          <w:lang w:eastAsia="cs-CZ"/>
        </w:rPr>
        <w:t>„pavouky“</w:t>
      </w:r>
      <w:r w:rsidR="00D45763">
        <w:rPr>
          <w:lang w:eastAsia="cs-CZ"/>
        </w:rPr>
        <w:t xml:space="preserve"> podepsali</w:t>
      </w:r>
      <w:r w:rsidR="00190F84">
        <w:rPr>
          <w:lang w:eastAsia="cs-CZ"/>
        </w:rPr>
        <w:t xml:space="preserve"> a </w:t>
      </w:r>
      <w:r w:rsidR="00191CAB">
        <w:rPr>
          <w:lang w:eastAsia="cs-CZ"/>
        </w:rPr>
        <w:t>posbírá</w:t>
      </w:r>
      <w:r w:rsidR="00FE53E6">
        <w:rPr>
          <w:lang w:eastAsia="cs-CZ"/>
        </w:rPr>
        <w:t xml:space="preserve"> je</w:t>
      </w:r>
      <w:r w:rsidR="00D45763">
        <w:rPr>
          <w:lang w:eastAsia="cs-CZ"/>
        </w:rPr>
        <w:t xml:space="preserve">. </w:t>
      </w:r>
      <w:r w:rsidR="000301BA">
        <w:rPr>
          <w:lang w:eastAsia="cs-CZ"/>
        </w:rPr>
        <w:t>Nenechává</w:t>
      </w:r>
      <w:r w:rsidR="00D45763">
        <w:rPr>
          <w:lang w:eastAsia="cs-CZ"/>
        </w:rPr>
        <w:t xml:space="preserve"> je</w:t>
      </w:r>
      <w:r w:rsidR="00AD63C5">
        <w:rPr>
          <w:lang w:eastAsia="cs-CZ"/>
        </w:rPr>
        <w:t xml:space="preserve"> na </w:t>
      </w:r>
      <w:r w:rsidR="00D45763">
        <w:rPr>
          <w:lang w:eastAsia="cs-CZ"/>
        </w:rPr>
        <w:t>pracovním stole,</w:t>
      </w:r>
      <w:r w:rsidR="00AD63C5">
        <w:rPr>
          <w:lang w:eastAsia="cs-CZ"/>
        </w:rPr>
        <w:t xml:space="preserve"> s </w:t>
      </w:r>
      <w:r w:rsidR="00D45763">
        <w:rPr>
          <w:lang w:eastAsia="cs-CZ"/>
        </w:rPr>
        <w:t xml:space="preserve">velkou </w:t>
      </w:r>
      <w:r w:rsidR="000301BA">
        <w:rPr>
          <w:lang w:eastAsia="cs-CZ"/>
        </w:rPr>
        <w:t>pravděpodobností</w:t>
      </w:r>
      <w:r w:rsidR="00AD63C5">
        <w:rPr>
          <w:lang w:eastAsia="cs-CZ"/>
        </w:rPr>
        <w:t xml:space="preserve"> se </w:t>
      </w:r>
      <w:r w:rsidR="00D45763">
        <w:rPr>
          <w:lang w:eastAsia="cs-CZ"/>
        </w:rPr>
        <w:t xml:space="preserve">znehodnotí. </w:t>
      </w:r>
      <w:r w:rsidR="00BB1B1C">
        <w:rPr>
          <w:lang w:eastAsia="cs-CZ"/>
        </w:rPr>
        <w:t>Tu</w:t>
      </w:r>
      <w:r w:rsidR="002532E4">
        <w:rPr>
          <w:lang w:eastAsia="cs-CZ"/>
        </w:rPr>
        <w:t>to</w:t>
      </w:r>
      <w:r w:rsidR="00BB1B1C">
        <w:rPr>
          <w:lang w:eastAsia="cs-CZ"/>
        </w:rPr>
        <w:t xml:space="preserve"> část doporučujeme zvládnout</w:t>
      </w:r>
      <w:r w:rsidR="00AD63C5">
        <w:rPr>
          <w:lang w:eastAsia="cs-CZ"/>
        </w:rPr>
        <w:t xml:space="preserve"> do </w:t>
      </w:r>
      <w:r w:rsidR="00BB1B1C">
        <w:rPr>
          <w:lang w:eastAsia="cs-CZ"/>
        </w:rPr>
        <w:t>10 minut</w:t>
      </w:r>
      <w:r w:rsidR="00153701">
        <w:rPr>
          <w:lang w:eastAsia="cs-CZ"/>
        </w:rPr>
        <w:t>.</w:t>
      </w:r>
    </w:p>
    <w:p w14:paraId="0E439AB4" w14:textId="77777777" w:rsidR="00BB1B1C" w:rsidRDefault="00BB1B1C" w:rsidP="00537701">
      <w:pPr>
        <w:rPr>
          <w:lang w:eastAsia="cs-CZ"/>
        </w:rPr>
      </w:pPr>
    </w:p>
    <w:p w14:paraId="52929979" w14:textId="5925700D" w:rsidR="00BB1B1C" w:rsidRDefault="00BB1B1C" w:rsidP="00BB1B1C">
      <w:pPr>
        <w:pStyle w:val="Nadpis3"/>
      </w:pPr>
      <w:r>
        <w:t xml:space="preserve">Samostatná </w:t>
      </w:r>
      <w:r w:rsidR="0085553A">
        <w:t>dílna – uvědomění</w:t>
      </w:r>
    </w:p>
    <w:p w14:paraId="5D1685A1" w14:textId="19EFBFDC" w:rsidR="00B1416E" w:rsidRDefault="00191CAB" w:rsidP="00B1416E">
      <w:r>
        <w:rPr>
          <w:lang w:eastAsia="cs-CZ"/>
        </w:rPr>
        <w:t>Realizátor pokračuje podle metody E-U-R</w:t>
      </w:r>
      <w:r w:rsidR="00190F84">
        <w:rPr>
          <w:lang w:eastAsia="cs-CZ"/>
        </w:rPr>
        <w:t xml:space="preserve"> a </w:t>
      </w:r>
      <w:r w:rsidR="000301BA">
        <w:rPr>
          <w:lang w:eastAsia="cs-CZ"/>
        </w:rPr>
        <w:t>zaha</w:t>
      </w:r>
      <w:r w:rsidR="00FE53E6">
        <w:rPr>
          <w:lang w:eastAsia="cs-CZ"/>
        </w:rPr>
        <w:t>juje samotnou</w:t>
      </w:r>
      <w:r w:rsidR="000301BA">
        <w:rPr>
          <w:lang w:eastAsia="cs-CZ"/>
        </w:rPr>
        <w:t xml:space="preserve"> pracovní dílnu. </w:t>
      </w:r>
      <w:r>
        <w:rPr>
          <w:lang w:eastAsia="cs-CZ"/>
        </w:rPr>
        <w:t>Popisuje harmonogram</w:t>
      </w:r>
      <w:r w:rsidR="00190F84">
        <w:rPr>
          <w:lang w:eastAsia="cs-CZ"/>
        </w:rPr>
        <w:t xml:space="preserve"> a </w:t>
      </w:r>
      <w:r>
        <w:rPr>
          <w:lang w:eastAsia="cs-CZ"/>
        </w:rPr>
        <w:t xml:space="preserve">pravidla práce. </w:t>
      </w:r>
      <w:r w:rsidR="000301BA">
        <w:rPr>
          <w:lang w:eastAsia="cs-CZ"/>
        </w:rPr>
        <w:t xml:space="preserve">Sám však proces nijak </w:t>
      </w:r>
      <w:r w:rsidR="0085553A">
        <w:rPr>
          <w:lang w:eastAsia="cs-CZ"/>
        </w:rPr>
        <w:t>neřídí – je</w:t>
      </w:r>
      <w:r w:rsidR="000301BA">
        <w:rPr>
          <w:lang w:eastAsia="cs-CZ"/>
        </w:rPr>
        <w:t xml:space="preserve"> je</w:t>
      </w:r>
      <w:r w:rsidR="00FE53E6">
        <w:rPr>
          <w:lang w:eastAsia="cs-CZ"/>
        </w:rPr>
        <w:t>nom</w:t>
      </w:r>
      <w:r w:rsidR="00AD63C5">
        <w:rPr>
          <w:lang w:eastAsia="cs-CZ"/>
        </w:rPr>
        <w:t xml:space="preserve"> v </w:t>
      </w:r>
      <w:r w:rsidR="00FE53E6">
        <w:rPr>
          <w:lang w:eastAsia="cs-CZ"/>
        </w:rPr>
        <w:t>pozadí,</w:t>
      </w:r>
      <w:r w:rsidR="00AD63C5">
        <w:rPr>
          <w:lang w:eastAsia="cs-CZ"/>
        </w:rPr>
        <w:t xml:space="preserve"> do </w:t>
      </w:r>
      <w:r w:rsidR="00FE53E6">
        <w:rPr>
          <w:lang w:eastAsia="cs-CZ"/>
        </w:rPr>
        <w:t>práce účastníků</w:t>
      </w:r>
      <w:r w:rsidR="000301BA">
        <w:rPr>
          <w:lang w:eastAsia="cs-CZ"/>
        </w:rPr>
        <w:t xml:space="preserve"> vstupuje </w:t>
      </w:r>
      <w:r w:rsidR="002C01AD">
        <w:rPr>
          <w:lang w:eastAsia="cs-CZ"/>
        </w:rPr>
        <w:t>jenom</w:t>
      </w:r>
      <w:r w:rsidR="00FE53E6">
        <w:rPr>
          <w:lang w:eastAsia="cs-CZ"/>
        </w:rPr>
        <w:t xml:space="preserve"> tehdy</w:t>
      </w:r>
      <w:r w:rsidR="002C01AD">
        <w:rPr>
          <w:lang w:eastAsia="cs-CZ"/>
        </w:rPr>
        <w:t>, když</w:t>
      </w:r>
      <w:r w:rsidR="000301BA">
        <w:rPr>
          <w:lang w:eastAsia="cs-CZ"/>
        </w:rPr>
        <w:t xml:space="preserve"> je to</w:t>
      </w:r>
      <w:r w:rsidR="00AD63C5">
        <w:rPr>
          <w:lang w:eastAsia="cs-CZ"/>
        </w:rPr>
        <w:t xml:space="preserve"> z </w:t>
      </w:r>
      <w:r w:rsidR="000301BA">
        <w:rPr>
          <w:lang w:eastAsia="cs-CZ"/>
        </w:rPr>
        <w:t xml:space="preserve">hlediska bezpečnosti nutné, </w:t>
      </w:r>
      <w:r w:rsidR="00FE53E6">
        <w:rPr>
          <w:lang w:eastAsia="cs-CZ"/>
        </w:rPr>
        <w:t xml:space="preserve">když </w:t>
      </w:r>
      <w:r w:rsidR="000301BA">
        <w:rPr>
          <w:lang w:eastAsia="cs-CZ"/>
        </w:rPr>
        <w:t xml:space="preserve">je potřeba </w:t>
      </w:r>
      <w:r w:rsidR="002C01AD">
        <w:rPr>
          <w:lang w:eastAsia="cs-CZ"/>
        </w:rPr>
        <w:t>zodpovědět</w:t>
      </w:r>
      <w:r w:rsidR="00FE53E6">
        <w:rPr>
          <w:lang w:eastAsia="cs-CZ"/>
        </w:rPr>
        <w:t xml:space="preserve"> otázky či dotazy</w:t>
      </w:r>
      <w:r w:rsidR="000301BA">
        <w:rPr>
          <w:lang w:eastAsia="cs-CZ"/>
        </w:rPr>
        <w:t xml:space="preserve"> nebo </w:t>
      </w:r>
      <w:r w:rsidR="00FE53E6">
        <w:rPr>
          <w:lang w:eastAsia="cs-CZ"/>
        </w:rPr>
        <w:t>když</w:t>
      </w:r>
      <w:r w:rsidR="00AD63C5">
        <w:rPr>
          <w:lang w:eastAsia="cs-CZ"/>
        </w:rPr>
        <w:t xml:space="preserve"> si </w:t>
      </w:r>
      <w:r w:rsidR="000301BA">
        <w:rPr>
          <w:lang w:eastAsia="cs-CZ"/>
        </w:rPr>
        <w:t>účastníci sami řeknou</w:t>
      </w:r>
      <w:r w:rsidR="00AD63C5">
        <w:rPr>
          <w:lang w:eastAsia="cs-CZ"/>
        </w:rPr>
        <w:t xml:space="preserve"> o </w:t>
      </w:r>
      <w:r w:rsidR="000301BA">
        <w:rPr>
          <w:lang w:eastAsia="cs-CZ"/>
        </w:rPr>
        <w:t>pomoc</w:t>
      </w:r>
      <w:r>
        <w:rPr>
          <w:lang w:eastAsia="cs-CZ"/>
        </w:rPr>
        <w:t>.</w:t>
      </w:r>
      <w:r w:rsidR="00C85894">
        <w:rPr>
          <w:lang w:eastAsia="cs-CZ"/>
        </w:rPr>
        <w:t xml:space="preserve"> Na to je kladen důraz. </w:t>
      </w:r>
      <w:r w:rsidR="000301BA">
        <w:rPr>
          <w:lang w:eastAsia="cs-CZ"/>
        </w:rPr>
        <w:t>Účastníci provádí laboratorní experimenty</w:t>
      </w:r>
      <w:r>
        <w:rPr>
          <w:lang w:eastAsia="cs-CZ"/>
        </w:rPr>
        <w:t xml:space="preserve"> </w:t>
      </w:r>
      <w:r w:rsidR="002C01AD">
        <w:rPr>
          <w:lang w:eastAsia="cs-CZ"/>
        </w:rPr>
        <w:t>samostatně</w:t>
      </w:r>
      <w:r w:rsidR="00C85894">
        <w:rPr>
          <w:lang w:eastAsia="cs-CZ"/>
        </w:rPr>
        <w:t xml:space="preserve"> podle návodu</w:t>
      </w:r>
      <w:r w:rsidR="00190F84">
        <w:rPr>
          <w:lang w:eastAsia="cs-CZ"/>
        </w:rPr>
        <w:t xml:space="preserve"> a </w:t>
      </w:r>
      <w:r w:rsidR="00C85894">
        <w:rPr>
          <w:lang w:eastAsia="cs-CZ"/>
        </w:rPr>
        <w:t>samostatně tak získávají nové dovedno</w:t>
      </w:r>
      <w:r w:rsidR="00FE53E6">
        <w:rPr>
          <w:lang w:eastAsia="cs-CZ"/>
        </w:rPr>
        <w:t>sti. Realizátor klade důraz tedy</w:t>
      </w:r>
      <w:r w:rsidR="00AD63C5">
        <w:rPr>
          <w:lang w:eastAsia="cs-CZ"/>
        </w:rPr>
        <w:t xml:space="preserve"> i na </w:t>
      </w:r>
      <w:r>
        <w:rPr>
          <w:lang w:eastAsia="cs-CZ"/>
        </w:rPr>
        <w:t>s</w:t>
      </w:r>
      <w:r w:rsidR="00FE53E6">
        <w:rPr>
          <w:lang w:eastAsia="cs-CZ"/>
        </w:rPr>
        <w:t>amostatnost</w:t>
      </w:r>
      <w:r w:rsidR="00190F84">
        <w:rPr>
          <w:lang w:eastAsia="cs-CZ"/>
        </w:rPr>
        <w:t xml:space="preserve"> a </w:t>
      </w:r>
      <w:r w:rsidR="00FE53E6">
        <w:rPr>
          <w:lang w:eastAsia="cs-CZ"/>
        </w:rPr>
        <w:t>samostatné uvědomě</w:t>
      </w:r>
      <w:r>
        <w:rPr>
          <w:lang w:eastAsia="cs-CZ"/>
        </w:rPr>
        <w:t>ní</w:t>
      </w:r>
      <w:r w:rsidR="00AD63C5">
        <w:rPr>
          <w:lang w:eastAsia="cs-CZ"/>
        </w:rPr>
        <w:t xml:space="preserve"> si </w:t>
      </w:r>
      <w:r w:rsidR="00FE53E6">
        <w:rPr>
          <w:lang w:eastAsia="cs-CZ"/>
        </w:rPr>
        <w:t>účastníků jednotlivé kroky</w:t>
      </w:r>
      <w:r w:rsidR="00190F84">
        <w:rPr>
          <w:lang w:eastAsia="cs-CZ"/>
        </w:rPr>
        <w:t xml:space="preserve"> a </w:t>
      </w:r>
      <w:r w:rsidR="00C85894">
        <w:rPr>
          <w:lang w:eastAsia="cs-CZ"/>
        </w:rPr>
        <w:t>princi</w:t>
      </w:r>
      <w:r w:rsidR="00FE53E6">
        <w:rPr>
          <w:lang w:eastAsia="cs-CZ"/>
        </w:rPr>
        <w:t>py</w:t>
      </w:r>
      <w:r>
        <w:rPr>
          <w:lang w:eastAsia="cs-CZ"/>
        </w:rPr>
        <w:t xml:space="preserve">. </w:t>
      </w:r>
      <w:r w:rsidR="002C01AD">
        <w:rPr>
          <w:lang w:eastAsia="cs-CZ"/>
        </w:rPr>
        <w:t>Upozorní</w:t>
      </w:r>
      <w:r w:rsidR="00FE53E6">
        <w:rPr>
          <w:lang w:eastAsia="cs-CZ"/>
        </w:rPr>
        <w:t xml:space="preserve"> účastníky</w:t>
      </w:r>
      <w:r>
        <w:rPr>
          <w:lang w:eastAsia="cs-CZ"/>
        </w:rPr>
        <w:t xml:space="preserve">, že </w:t>
      </w:r>
      <w:r w:rsidRPr="00191CAB">
        <w:rPr>
          <w:lang w:eastAsia="cs-CZ"/>
        </w:rPr>
        <w:t>v</w:t>
      </w:r>
      <w:r w:rsidR="00FE53E6">
        <w:t>ždy</w:t>
      </w:r>
      <w:r w:rsidR="00AD63C5">
        <w:t xml:space="preserve"> se </w:t>
      </w:r>
      <w:r w:rsidR="00FE53E6">
        <w:t>jedná</w:t>
      </w:r>
      <w:r w:rsidR="00AD63C5">
        <w:t xml:space="preserve"> o </w:t>
      </w:r>
      <w:r w:rsidR="00FE53E6">
        <w:t>dvě</w:t>
      </w:r>
      <w:r w:rsidR="000301BA" w:rsidRPr="00191CAB">
        <w:t xml:space="preserve"> varianty daného </w:t>
      </w:r>
      <w:r w:rsidR="0085553A" w:rsidRPr="00191CAB">
        <w:t>experimentu</w:t>
      </w:r>
      <w:r w:rsidR="0085553A">
        <w:t xml:space="preserve"> – jedna</w:t>
      </w:r>
      <w:r w:rsidR="00FE53E6">
        <w:t xml:space="preserve"> polovina</w:t>
      </w:r>
      <w:r w:rsidR="000301BA" w:rsidRPr="00191CAB">
        <w:t xml:space="preserve"> skupin pracu</w:t>
      </w:r>
      <w:r w:rsidR="00FE53E6">
        <w:t>je</w:t>
      </w:r>
      <w:r w:rsidR="00AD63C5">
        <w:t xml:space="preserve"> s </w:t>
      </w:r>
      <w:r w:rsidR="00FE53E6">
        <w:t>variantou A, druhá polovina</w:t>
      </w:r>
      <w:r w:rsidR="00AD63C5">
        <w:t xml:space="preserve"> s </w:t>
      </w:r>
      <w:r w:rsidR="000301BA" w:rsidRPr="00191CAB">
        <w:t>variantou B</w:t>
      </w:r>
      <w:r>
        <w:t xml:space="preserve">. </w:t>
      </w:r>
      <w:r w:rsidR="00C85894">
        <w:t>Napříč skupinkami mají účastníci</w:t>
      </w:r>
      <w:r w:rsidR="00FE53E6">
        <w:t xml:space="preserve"> dvě</w:t>
      </w:r>
      <w:r w:rsidR="00C85894" w:rsidRPr="00C85894">
        <w:t xml:space="preserve"> varianty </w:t>
      </w:r>
      <w:r w:rsidR="0085553A" w:rsidRPr="00C85894">
        <w:t>návodů</w:t>
      </w:r>
      <w:r w:rsidR="0085553A">
        <w:t>, a</w:t>
      </w:r>
      <w:r w:rsidR="00190F84">
        <w:t> </w:t>
      </w:r>
      <w:r w:rsidR="00C85894" w:rsidRPr="00C85894">
        <w:t>te</w:t>
      </w:r>
      <w:r w:rsidR="00FE53E6">
        <w:t>dy</w:t>
      </w:r>
      <w:r w:rsidR="00AD63C5">
        <w:t xml:space="preserve"> i </w:t>
      </w:r>
      <w:r w:rsidR="00FE53E6">
        <w:t>úkolů. Ty</w:t>
      </w:r>
      <w:r w:rsidR="00AD63C5">
        <w:t xml:space="preserve"> se </w:t>
      </w:r>
      <w:r w:rsidR="00FE53E6">
        <w:t>samozřejmě liší také</w:t>
      </w:r>
      <w:r w:rsidR="00AD63C5">
        <w:t xml:space="preserve"> v </w:t>
      </w:r>
      <w:r w:rsidR="00C85894" w:rsidRPr="00C85894">
        <w:t xml:space="preserve">pomůckách, které </w:t>
      </w:r>
      <w:r w:rsidR="00C85894">
        <w:t>mají</w:t>
      </w:r>
      <w:r w:rsidR="00AD63C5">
        <w:t xml:space="preserve"> v </w:t>
      </w:r>
      <w:r w:rsidR="00C85894" w:rsidRPr="00C85894">
        <w:t xml:space="preserve">krabici. Úkoly jsou </w:t>
      </w:r>
      <w:r w:rsidR="00C85894">
        <w:t xml:space="preserve">ale </w:t>
      </w:r>
      <w:r w:rsidR="00C85894" w:rsidRPr="00C85894">
        <w:t>založeny</w:t>
      </w:r>
      <w:r w:rsidR="00AD63C5">
        <w:t xml:space="preserve"> na </w:t>
      </w:r>
      <w:r w:rsidR="00C85894">
        <w:t>stejném principu</w:t>
      </w:r>
      <w:r w:rsidR="00190F84">
        <w:t xml:space="preserve"> a </w:t>
      </w:r>
      <w:r w:rsidR="00C85894" w:rsidRPr="00C85894">
        <w:t>demonstruji vždy stejný je</w:t>
      </w:r>
      <w:r w:rsidR="00C85894">
        <w:t>v/reakci. Vysvětluje</w:t>
      </w:r>
      <w:r w:rsidR="00FE53E6">
        <w:t>me</w:t>
      </w:r>
      <w:r w:rsidR="00C85894">
        <w:t>, že t</w:t>
      </w:r>
      <w:r w:rsidR="00FE53E6">
        <w:t>u stejnou věc</w:t>
      </w:r>
      <w:r w:rsidR="00C85894" w:rsidRPr="00C85894">
        <w:t xml:space="preserve"> můžeme sledovat</w:t>
      </w:r>
      <w:r w:rsidR="00AD63C5">
        <w:t xml:space="preserve"> v </w:t>
      </w:r>
      <w:r w:rsidR="00C85894" w:rsidRPr="00C85894">
        <w:t>různých s</w:t>
      </w:r>
      <w:r w:rsidR="00C85894">
        <w:t>ituacích</w:t>
      </w:r>
      <w:r w:rsidR="00190F84">
        <w:t xml:space="preserve"> a </w:t>
      </w:r>
      <w:r w:rsidR="00AD63C5">
        <w:t>za </w:t>
      </w:r>
      <w:r w:rsidR="00C85894">
        <w:t xml:space="preserve">různých </w:t>
      </w:r>
      <w:r w:rsidR="0085553A">
        <w:t>okolností, a</w:t>
      </w:r>
      <w:r w:rsidR="00190F84">
        <w:t> </w:t>
      </w:r>
      <w:r w:rsidR="00AD63C5">
        <w:t>o </w:t>
      </w:r>
      <w:r w:rsidR="00C85894">
        <w:t>to zajímavější</w:t>
      </w:r>
      <w:r w:rsidR="00AD63C5">
        <w:t xml:space="preserve"> si </w:t>
      </w:r>
      <w:r w:rsidR="00C85894">
        <w:t xml:space="preserve">to pak bude srovnat. </w:t>
      </w:r>
      <w:r w:rsidR="00C85894" w:rsidRPr="00C85894">
        <w:t xml:space="preserve"> </w:t>
      </w:r>
      <w:r>
        <w:t>Doporu</w:t>
      </w:r>
      <w:r w:rsidR="002C01AD">
        <w:t>čujeme tuhle část zvládnout</w:t>
      </w:r>
      <w:r w:rsidR="00AD63C5">
        <w:t xml:space="preserve"> do </w:t>
      </w:r>
      <w:r w:rsidR="002C01AD">
        <w:t>10</w:t>
      </w:r>
      <w:r>
        <w:t xml:space="preserve"> minut</w:t>
      </w:r>
      <w:r w:rsidR="00190F84">
        <w:t xml:space="preserve"> a </w:t>
      </w:r>
      <w:r>
        <w:t xml:space="preserve">odstartovat práci. </w:t>
      </w:r>
      <w:r w:rsidRPr="00191CAB">
        <w:t xml:space="preserve">Po uplynutí </w:t>
      </w:r>
      <w:r>
        <w:t>50</w:t>
      </w:r>
      <w:r w:rsidR="002C01AD">
        <w:t xml:space="preserve"> min</w:t>
      </w:r>
      <w:r w:rsidRPr="00191CAB">
        <w:t xml:space="preserve"> realizátor </w:t>
      </w:r>
      <w:r w:rsidR="000301BA" w:rsidRPr="00191CAB">
        <w:t>uko</w:t>
      </w:r>
      <w:r w:rsidR="00FE53E6">
        <w:t>nčuje skupinovou práci účastníků</w:t>
      </w:r>
      <w:r w:rsidR="00B1416E">
        <w:t>.</w:t>
      </w:r>
    </w:p>
    <w:p w14:paraId="4411670D" w14:textId="77777777" w:rsidR="00B1416E" w:rsidRDefault="00B1416E" w:rsidP="00B1416E"/>
    <w:p w14:paraId="6AAB3756" w14:textId="77777777" w:rsidR="00B1416E" w:rsidRDefault="00B1416E" w:rsidP="00B1416E">
      <w:pPr>
        <w:pStyle w:val="Nadpis4"/>
      </w:pPr>
      <w:r>
        <w:t>Vyhodnocení výsledků ve skupinách</w:t>
      </w:r>
    </w:p>
    <w:p w14:paraId="4576C15F" w14:textId="77777777" w:rsidR="00B1416E" w:rsidRDefault="00B1416E" w:rsidP="00B1416E">
      <w:r>
        <w:t>Realizátor nechává účastníkům</w:t>
      </w:r>
      <w:r w:rsidR="002C01AD">
        <w:t xml:space="preserve"> ještě 1</w:t>
      </w:r>
      <w:r>
        <w:t>5</w:t>
      </w:r>
      <w:r w:rsidR="00FE53E6">
        <w:t xml:space="preserve"> minut</w:t>
      </w:r>
      <w:r w:rsidR="00AD63C5">
        <w:t xml:space="preserve"> na </w:t>
      </w:r>
      <w:r w:rsidR="00FE53E6">
        <w:t>shrnutí</w:t>
      </w:r>
      <w:r w:rsidR="00190F84">
        <w:t xml:space="preserve"> a </w:t>
      </w:r>
      <w:r w:rsidR="00FE53E6">
        <w:t>přípravu</w:t>
      </w:r>
      <w:r w:rsidR="00AD63C5">
        <w:t xml:space="preserve"> k </w:t>
      </w:r>
      <w:r w:rsidR="002C01AD">
        <w:t xml:space="preserve">interpretaci výsledků. </w:t>
      </w:r>
      <w:r>
        <w:t>K přemýšlení účastníky motivuje otázkami:</w:t>
      </w:r>
    </w:p>
    <w:p w14:paraId="77E53F43" w14:textId="5B0CD8AA" w:rsidR="00B1416E" w:rsidRDefault="00B1416E" w:rsidP="00AB68BF">
      <w:pPr>
        <w:pStyle w:val="Odstavecseseznamem"/>
        <w:numPr>
          <w:ilvl w:val="0"/>
          <w:numId w:val="86"/>
        </w:numPr>
        <w:spacing w:after="0"/>
      </w:pPr>
      <w:r>
        <w:t>Co bylo principem</w:t>
      </w:r>
      <w:r w:rsidR="00FE53E6">
        <w:t xml:space="preserve"> každého experimentu</w:t>
      </w:r>
      <w:r w:rsidR="00190F84">
        <w:t xml:space="preserve"> a </w:t>
      </w:r>
      <w:r w:rsidR="00FE53E6">
        <w:t>co jste j</w:t>
      </w:r>
      <w:r>
        <w:t>ím dosáhli?</w:t>
      </w:r>
    </w:p>
    <w:p w14:paraId="30B8E0CE" w14:textId="12AC614D" w:rsidR="00B1416E" w:rsidRDefault="00B1416E" w:rsidP="00AB68BF">
      <w:pPr>
        <w:pStyle w:val="Odstavecseseznamem"/>
        <w:numPr>
          <w:ilvl w:val="0"/>
          <w:numId w:val="86"/>
        </w:numPr>
        <w:spacing w:after="0"/>
      </w:pPr>
      <w:r>
        <w:t>Kde jste</w:t>
      </w:r>
      <w:r w:rsidR="00AD63C5">
        <w:t xml:space="preserve"> se s </w:t>
      </w:r>
      <w:r>
        <w:t>podobnými „metodami“</w:t>
      </w:r>
      <w:r w:rsidR="00190F84">
        <w:t xml:space="preserve"> a </w:t>
      </w:r>
      <w:r>
        <w:t>reak</w:t>
      </w:r>
      <w:r w:rsidR="005D5471">
        <w:t>cemi už</w:t>
      </w:r>
      <w:r w:rsidR="00AD63C5">
        <w:t xml:space="preserve"> v </w:t>
      </w:r>
      <w:r w:rsidR="005D5471">
        <w:t>běžném živote potkali</w:t>
      </w:r>
      <w:r>
        <w:t>?</w:t>
      </w:r>
    </w:p>
    <w:p w14:paraId="3F95153B" w14:textId="5139B1AB" w:rsidR="00B1416E" w:rsidRDefault="00FE53E6" w:rsidP="00AB68BF">
      <w:pPr>
        <w:pStyle w:val="Odstavecseseznamem"/>
        <w:numPr>
          <w:ilvl w:val="0"/>
          <w:numId w:val="86"/>
        </w:numPr>
        <w:spacing w:after="0"/>
      </w:pPr>
      <w:r>
        <w:t>Mají praktické využití? Zkuste teď tedy</w:t>
      </w:r>
      <w:r w:rsidR="00B1416E">
        <w:t xml:space="preserve"> vyhodnotit vaše experimenty.</w:t>
      </w:r>
    </w:p>
    <w:p w14:paraId="555C3C78" w14:textId="77777777" w:rsidR="00B1416E" w:rsidRDefault="00B1416E" w:rsidP="00B1416E">
      <w:pPr>
        <w:spacing w:after="0"/>
      </w:pPr>
    </w:p>
    <w:p w14:paraId="4E889EBC" w14:textId="737BA546" w:rsidR="00514BF3" w:rsidRDefault="002619AF" w:rsidP="00B1416E">
      <w:pPr>
        <w:spacing w:after="0"/>
      </w:pPr>
      <w:r>
        <w:t xml:space="preserve">Pak následuje </w:t>
      </w:r>
      <w:r w:rsidR="0085553A">
        <w:t>5minutová</w:t>
      </w:r>
      <w:r w:rsidR="002C01AD">
        <w:t xml:space="preserve"> pauza.</w:t>
      </w:r>
    </w:p>
    <w:p w14:paraId="6A3E75A6" w14:textId="77777777" w:rsidR="00B1416E" w:rsidRDefault="00B1416E" w:rsidP="00B1416E">
      <w:pPr>
        <w:spacing w:after="0"/>
      </w:pPr>
    </w:p>
    <w:p w14:paraId="79345BF6" w14:textId="77777777" w:rsidR="00B1416E" w:rsidRPr="000301BA" w:rsidRDefault="00B1416E" w:rsidP="00B1416E">
      <w:pPr>
        <w:pStyle w:val="Nadpis4"/>
        <w:rPr>
          <w:lang w:eastAsia="cs-CZ"/>
        </w:rPr>
      </w:pPr>
      <w:r w:rsidRPr="000301BA">
        <w:rPr>
          <w:lang w:eastAsia="cs-CZ"/>
        </w:rPr>
        <w:t xml:space="preserve">Vyhodnocení výsledků </w:t>
      </w:r>
      <w:r>
        <w:rPr>
          <w:lang w:eastAsia="cs-CZ"/>
        </w:rPr>
        <w:t>celkově</w:t>
      </w:r>
    </w:p>
    <w:p w14:paraId="68B8D377" w14:textId="77777777" w:rsidR="00B1416E" w:rsidRDefault="00B1416E" w:rsidP="00B1416E">
      <w:pPr>
        <w:spacing w:after="0"/>
      </w:pPr>
    </w:p>
    <w:p w14:paraId="15957A0A" w14:textId="48D0A60D" w:rsidR="00334584" w:rsidRPr="00334584" w:rsidRDefault="00514BF3" w:rsidP="000301BA">
      <w:r w:rsidRPr="00514BF3">
        <w:t>Po pauze realizátor</w:t>
      </w:r>
      <w:r w:rsidR="000301BA" w:rsidRPr="00514BF3">
        <w:t xml:space="preserve"> otevírá diskuzi</w:t>
      </w:r>
      <w:r w:rsidR="00190F84">
        <w:t xml:space="preserve"> a </w:t>
      </w:r>
      <w:r w:rsidR="006E7F9B">
        <w:t>pomalu vstupuje</w:t>
      </w:r>
      <w:r w:rsidR="00AD63C5">
        <w:t xml:space="preserve"> do </w:t>
      </w:r>
      <w:r w:rsidR="006E7F9B">
        <w:t>fáze reflexe. N</w:t>
      </w:r>
      <w:r w:rsidR="000301BA" w:rsidRPr="00514BF3">
        <w:t>abádá</w:t>
      </w:r>
      <w:r w:rsidR="00FE53E6">
        <w:t xml:space="preserve"> účastníky</w:t>
      </w:r>
      <w:r w:rsidR="00AD63C5">
        <w:t xml:space="preserve"> k </w:t>
      </w:r>
      <w:r w:rsidR="00FE53E6">
        <w:t>prezentaci výsledků</w:t>
      </w:r>
      <w:r w:rsidR="000301BA" w:rsidRPr="00514BF3">
        <w:t>,</w:t>
      </w:r>
      <w:r w:rsidR="00AD63C5">
        <w:t xml:space="preserve"> ke </w:t>
      </w:r>
      <w:r w:rsidR="000301BA" w:rsidRPr="00514BF3">
        <w:t>kterým</w:t>
      </w:r>
      <w:r w:rsidR="00AD63C5">
        <w:t xml:space="preserve"> se </w:t>
      </w:r>
      <w:r w:rsidR="000301BA" w:rsidRPr="00514BF3">
        <w:t>dopracovali, společně</w:t>
      </w:r>
      <w:r w:rsidR="00AD63C5">
        <w:t xml:space="preserve"> s </w:t>
      </w:r>
      <w:r w:rsidR="000301BA" w:rsidRPr="00514BF3">
        <w:t>účastníky</w:t>
      </w:r>
      <w:r w:rsidR="00AD63C5">
        <w:t xml:space="preserve"> se </w:t>
      </w:r>
      <w:r w:rsidR="000301BA" w:rsidRPr="00514BF3">
        <w:t>snaží dobrat</w:t>
      </w:r>
      <w:r w:rsidR="00AD63C5">
        <w:t xml:space="preserve"> k </w:t>
      </w:r>
      <w:r w:rsidR="000301BA" w:rsidRPr="00514BF3">
        <w:t>popisu</w:t>
      </w:r>
      <w:r w:rsidR="00190F84">
        <w:t xml:space="preserve"> a </w:t>
      </w:r>
      <w:r w:rsidR="000301BA" w:rsidRPr="00334584">
        <w:t>princip</w:t>
      </w:r>
      <w:r w:rsidRPr="00334584">
        <w:t>u jed</w:t>
      </w:r>
      <w:r w:rsidR="00334584" w:rsidRPr="00334584">
        <w:t>notlivých použitých metod</w:t>
      </w:r>
      <w:r w:rsidR="00FE53E6">
        <w:t>,</w:t>
      </w:r>
      <w:r w:rsidR="00190F84">
        <w:t xml:space="preserve"> a </w:t>
      </w:r>
      <w:r w:rsidR="00334584" w:rsidRPr="00334584">
        <w:t>to nejdříve</w:t>
      </w:r>
      <w:r w:rsidR="00AD63C5">
        <w:t xml:space="preserve"> s </w:t>
      </w:r>
      <w:r w:rsidRPr="00334584">
        <w:t>použitím reflektivních kartiček (</w:t>
      </w:r>
      <w:r w:rsidR="00334584">
        <w:t>p</w:t>
      </w:r>
      <w:r w:rsidRPr="00334584">
        <w:t>říloha</w:t>
      </w:r>
      <w:r w:rsidR="005D5471">
        <w:t xml:space="preserve"> „</w:t>
      </w:r>
      <w:hyperlink r:id="rId34" w:history="1">
        <w:r w:rsidR="005D5471" w:rsidRPr="0046332C">
          <w:rPr>
            <w:rStyle w:val="Hypertextovodkaz"/>
          </w:rPr>
          <w:t>chemie_reflexe.docx</w:t>
        </w:r>
      </w:hyperlink>
      <w:r w:rsidR="005D5471">
        <w:t>“</w:t>
      </w:r>
      <w:r w:rsidRPr="00334584">
        <w:t>)</w:t>
      </w:r>
      <w:r w:rsidR="00FE53E6">
        <w:t>.</w:t>
      </w:r>
      <w:r w:rsidRPr="00334584">
        <w:t xml:space="preserve"> </w:t>
      </w:r>
      <w:r w:rsidR="00FE53E6">
        <w:t>K</w:t>
      </w:r>
      <w:r w:rsidR="006E7F9B" w:rsidRPr="00334584">
        <w:t>aždá pracovní skupina dostane sadu kartiček,</w:t>
      </w:r>
      <w:r w:rsidR="00AD63C5">
        <w:t xml:space="preserve"> ze </w:t>
      </w:r>
      <w:r w:rsidR="006E7F9B" w:rsidRPr="00334584">
        <w:t>které</w:t>
      </w:r>
      <w:r w:rsidR="00AD63C5">
        <w:t xml:space="preserve"> se </w:t>
      </w:r>
      <w:r w:rsidR="006E7F9B" w:rsidRPr="00334584">
        <w:t>s</w:t>
      </w:r>
      <w:r w:rsidR="00FE53E6">
        <w:t>naží vytvořit dvojice</w:t>
      </w:r>
      <w:r w:rsidR="00AD63C5">
        <w:t xml:space="preserve"> na </w:t>
      </w:r>
      <w:r w:rsidR="00FE53E6">
        <w:t>základě</w:t>
      </w:r>
      <w:r w:rsidR="00334584" w:rsidRPr="00334584">
        <w:t xml:space="preserve"> načerpaných aktuálních poznatk</w:t>
      </w:r>
      <w:r w:rsidR="00334584">
        <w:t>ů</w:t>
      </w:r>
      <w:r w:rsidR="00334584" w:rsidRPr="00334584">
        <w:t>.</w:t>
      </w:r>
      <w:r w:rsidR="00FE53E6">
        <w:t xml:space="preserve"> Realizátor práci účastníků</w:t>
      </w:r>
      <w:r w:rsidR="00334584">
        <w:t xml:space="preserve"> individuálně nehodnotí, spíš</w:t>
      </w:r>
      <w:r w:rsidR="00FE53E6">
        <w:t>e</w:t>
      </w:r>
      <w:r w:rsidR="00334584">
        <w:t xml:space="preserve"> jenom pomáhá přemýšlet</w:t>
      </w:r>
      <w:r w:rsidR="00AD63C5">
        <w:t xml:space="preserve"> nad </w:t>
      </w:r>
      <w:r w:rsidR="00334584">
        <w:t>správ</w:t>
      </w:r>
      <w:r w:rsidR="00974B5E">
        <w:t xml:space="preserve">nými charakteristikami. Po cca 5-10 </w:t>
      </w:r>
      <w:r w:rsidR="00334584">
        <w:t>minutách pak</w:t>
      </w:r>
      <w:r w:rsidR="00AD63C5">
        <w:t xml:space="preserve"> s </w:t>
      </w:r>
      <w:r w:rsidR="00974B5E">
        <w:t>ú</w:t>
      </w:r>
      <w:r w:rsidR="00334584">
        <w:t>častník</w:t>
      </w:r>
      <w:r w:rsidR="00974B5E">
        <w:t>y</w:t>
      </w:r>
      <w:r w:rsidR="00334584">
        <w:t xml:space="preserve"> zahájí diskuzi, v</w:t>
      </w:r>
      <w:r w:rsidR="00974B5E">
        <w:t>e</w:t>
      </w:r>
      <w:r w:rsidR="00334584">
        <w:t> které</w:t>
      </w:r>
      <w:r w:rsidR="00AD63C5">
        <w:t xml:space="preserve"> se </w:t>
      </w:r>
      <w:r w:rsidR="00334584">
        <w:t>vrací</w:t>
      </w:r>
      <w:r w:rsidR="00AD63C5">
        <w:t xml:space="preserve"> k </w:t>
      </w:r>
      <w:r w:rsidR="00334584">
        <w:t>otázkám,</w:t>
      </w:r>
      <w:r w:rsidR="00AD63C5">
        <w:t xml:space="preserve"> se </w:t>
      </w:r>
      <w:r w:rsidR="00334584">
        <w:t>kterými účastníci pracovali ve skupinkách</w:t>
      </w:r>
      <w:r w:rsidR="00974B5E">
        <w:t>. D</w:t>
      </w:r>
      <w:r w:rsidR="00334584">
        <w:t>ůraz je kladen</w:t>
      </w:r>
      <w:r w:rsidR="00AD63C5">
        <w:t xml:space="preserve"> na </w:t>
      </w:r>
      <w:r w:rsidR="00334584">
        <w:t xml:space="preserve">to, aby bylo </w:t>
      </w:r>
      <w:r w:rsidR="00974B5E">
        <w:t>umožněno</w:t>
      </w:r>
      <w:r w:rsidR="00334584">
        <w:t xml:space="preserve">, ba až </w:t>
      </w:r>
      <w:r w:rsidR="00CB1FA5">
        <w:t>vyžadováno</w:t>
      </w:r>
      <w:r w:rsidR="00334584">
        <w:t>, aby</w:t>
      </w:r>
      <w:r w:rsidR="00AD63C5">
        <w:t xml:space="preserve"> si k </w:t>
      </w:r>
      <w:r w:rsidR="00334584">
        <w:t>jednotlivým „správným“ odpověd</w:t>
      </w:r>
      <w:r w:rsidR="00974B5E">
        <w:t>í</w:t>
      </w:r>
      <w:r w:rsidR="00334584">
        <w:t>m došli diskuzí</w:t>
      </w:r>
      <w:r w:rsidR="00190F84">
        <w:t xml:space="preserve"> a </w:t>
      </w:r>
      <w:r w:rsidR="00334584">
        <w:t xml:space="preserve">vzájemným </w:t>
      </w:r>
      <w:r w:rsidR="00974B5E">
        <w:t>srovnáváním</w:t>
      </w:r>
      <w:r w:rsidR="00FE53E6">
        <w:t xml:space="preserve"> výsledků</w:t>
      </w:r>
      <w:r w:rsidR="00334584">
        <w:t xml:space="preserve"> sami účastníci, formulovali tak vlastní charakteristiky</w:t>
      </w:r>
      <w:r w:rsidR="00190F84">
        <w:t xml:space="preserve"> a </w:t>
      </w:r>
      <w:r w:rsidR="00334584">
        <w:t>výsledky</w:t>
      </w:r>
      <w:r w:rsidR="00190F84">
        <w:t xml:space="preserve"> a </w:t>
      </w:r>
      <w:r w:rsidR="00334584">
        <w:t>našli příklady</w:t>
      </w:r>
      <w:r w:rsidR="00190F84">
        <w:t xml:space="preserve"> a </w:t>
      </w:r>
      <w:r w:rsidR="00974B5E">
        <w:t>uplatnění</w:t>
      </w:r>
      <w:r w:rsidR="00AD63C5">
        <w:t xml:space="preserve"> v </w:t>
      </w:r>
      <w:r w:rsidR="00334584">
        <w:t xml:space="preserve">běžném živote. </w:t>
      </w:r>
      <w:r w:rsidR="002619AF">
        <w:t xml:space="preserve">Doporučujeme </w:t>
      </w:r>
      <w:r w:rsidR="008F7A80">
        <w:t>této</w:t>
      </w:r>
      <w:r w:rsidR="002619AF">
        <w:t xml:space="preserve"> části věnovat cca 20 minut</w:t>
      </w:r>
      <w:r w:rsidR="008F7A80">
        <w:t>.</w:t>
      </w:r>
    </w:p>
    <w:p w14:paraId="22778423" w14:textId="77777777" w:rsidR="00BB1B1C" w:rsidRPr="005706A8" w:rsidRDefault="00BB1B1C" w:rsidP="00BB1B1C">
      <w:pPr>
        <w:spacing w:after="0"/>
      </w:pPr>
    </w:p>
    <w:p w14:paraId="5E14F686" w14:textId="77777777" w:rsidR="005706A8" w:rsidRPr="005706A8" w:rsidRDefault="005706A8" w:rsidP="005706A8">
      <w:pPr>
        <w:spacing w:after="0"/>
      </w:pPr>
    </w:p>
    <w:p w14:paraId="65425B47" w14:textId="77777777" w:rsidR="005706A8" w:rsidRDefault="00BB1B1C" w:rsidP="00BB1B1C">
      <w:pPr>
        <w:pStyle w:val="Nadpis3"/>
      </w:pPr>
      <w:r>
        <w:t>Závěr</w:t>
      </w:r>
      <w:r w:rsidR="00190F84">
        <w:t xml:space="preserve"> a </w:t>
      </w:r>
      <w:r>
        <w:t>reflexe</w:t>
      </w:r>
    </w:p>
    <w:p w14:paraId="3DB4A283" w14:textId="77777777" w:rsidR="000301BA" w:rsidRPr="000301BA" w:rsidRDefault="00B1416E" w:rsidP="000301BA">
      <w:pPr>
        <w:rPr>
          <w:lang w:eastAsia="cs-CZ"/>
        </w:rPr>
      </w:pPr>
      <w:r>
        <w:rPr>
          <w:lang w:eastAsia="cs-CZ"/>
        </w:rPr>
        <w:t>Realizátor</w:t>
      </w:r>
      <w:r w:rsidR="00AD63C5">
        <w:rPr>
          <w:lang w:eastAsia="cs-CZ"/>
        </w:rPr>
        <w:t xml:space="preserve"> v </w:t>
      </w:r>
      <w:r w:rsidR="000301BA" w:rsidRPr="000301BA">
        <w:rPr>
          <w:lang w:eastAsia="cs-CZ"/>
        </w:rPr>
        <w:t xml:space="preserve">lekci podle E-U-R pokračuje </w:t>
      </w:r>
      <w:r>
        <w:rPr>
          <w:lang w:eastAsia="cs-CZ"/>
        </w:rPr>
        <w:t>f</w:t>
      </w:r>
      <w:r w:rsidR="000301BA" w:rsidRPr="000301BA">
        <w:rPr>
          <w:lang w:eastAsia="cs-CZ"/>
        </w:rPr>
        <w:t>ází reflexe: účastníci znovu pracují</w:t>
      </w:r>
      <w:r w:rsidR="00AD63C5">
        <w:rPr>
          <w:lang w:eastAsia="cs-CZ"/>
        </w:rPr>
        <w:t xml:space="preserve"> s </w:t>
      </w:r>
      <w:r w:rsidR="000301BA" w:rsidRPr="000301BA">
        <w:rPr>
          <w:lang w:eastAsia="cs-CZ"/>
        </w:rPr>
        <w:t>evokačním formulářem,</w:t>
      </w:r>
      <w:r w:rsidR="00AD63C5">
        <w:rPr>
          <w:lang w:eastAsia="cs-CZ"/>
        </w:rPr>
        <w:t xml:space="preserve"> do </w:t>
      </w:r>
      <w:r w:rsidR="000301BA" w:rsidRPr="000301BA">
        <w:rPr>
          <w:lang w:eastAsia="cs-CZ"/>
        </w:rPr>
        <w:t>kterého však jinou barvou dopisují další bezprostředně vzniklé souvisejíce myšlenky (příp. Co jsem nevěděl</w:t>
      </w:r>
      <w:r w:rsidR="00190F84">
        <w:rPr>
          <w:lang w:eastAsia="cs-CZ"/>
        </w:rPr>
        <w:t xml:space="preserve"> a </w:t>
      </w:r>
      <w:r w:rsidR="000301BA" w:rsidRPr="000301BA">
        <w:rPr>
          <w:lang w:eastAsia="cs-CZ"/>
        </w:rPr>
        <w:t>teď už vím</w:t>
      </w:r>
      <w:r>
        <w:rPr>
          <w:lang w:eastAsia="cs-CZ"/>
        </w:rPr>
        <w:t>). Realizátor může</w:t>
      </w:r>
      <w:r w:rsidR="008E06B4">
        <w:rPr>
          <w:lang w:eastAsia="cs-CZ"/>
        </w:rPr>
        <w:t xml:space="preserve"> tak</w:t>
      </w:r>
      <w:r>
        <w:rPr>
          <w:lang w:eastAsia="cs-CZ"/>
        </w:rPr>
        <w:t xml:space="preserve"> srovnat vjemy</w:t>
      </w:r>
      <w:r w:rsidR="00AD63C5">
        <w:rPr>
          <w:lang w:eastAsia="cs-CZ"/>
        </w:rPr>
        <w:t xml:space="preserve"> před</w:t>
      </w:r>
      <w:r w:rsidR="00190F84">
        <w:rPr>
          <w:lang w:eastAsia="cs-CZ"/>
        </w:rPr>
        <w:t xml:space="preserve"> a </w:t>
      </w:r>
      <w:r w:rsidR="00AD63C5">
        <w:rPr>
          <w:lang w:eastAsia="cs-CZ"/>
        </w:rPr>
        <w:t>po </w:t>
      </w:r>
      <w:r>
        <w:rPr>
          <w:lang w:eastAsia="cs-CZ"/>
        </w:rPr>
        <w:t>dílně</w:t>
      </w:r>
      <w:r w:rsidR="00190F84">
        <w:rPr>
          <w:lang w:eastAsia="cs-CZ"/>
        </w:rPr>
        <w:t xml:space="preserve"> a </w:t>
      </w:r>
      <w:r>
        <w:rPr>
          <w:lang w:eastAsia="cs-CZ"/>
        </w:rPr>
        <w:t>celkový</w:t>
      </w:r>
      <w:r w:rsidR="008E06B4">
        <w:rPr>
          <w:lang w:eastAsia="cs-CZ"/>
        </w:rPr>
        <w:t xml:space="preserve"> dojem, který měli účastníci</w:t>
      </w:r>
      <w:r w:rsidR="00AD63C5">
        <w:rPr>
          <w:lang w:eastAsia="cs-CZ"/>
        </w:rPr>
        <w:t xml:space="preserve"> před</w:t>
      </w:r>
      <w:r w:rsidR="00190F84">
        <w:rPr>
          <w:lang w:eastAsia="cs-CZ"/>
        </w:rPr>
        <w:t xml:space="preserve"> a </w:t>
      </w:r>
      <w:r w:rsidR="008E06B4">
        <w:rPr>
          <w:lang w:eastAsia="cs-CZ"/>
        </w:rPr>
        <w:t xml:space="preserve">po. </w:t>
      </w:r>
      <w:r w:rsidR="00FE53E6">
        <w:rPr>
          <w:lang w:eastAsia="cs-CZ"/>
        </w:rPr>
        <w:t>Pro vě</w:t>
      </w:r>
      <w:r w:rsidR="00C423AD">
        <w:rPr>
          <w:lang w:eastAsia="cs-CZ"/>
        </w:rPr>
        <w:t>tší motivaci</w:t>
      </w:r>
      <w:r w:rsidR="00190F84">
        <w:rPr>
          <w:lang w:eastAsia="cs-CZ"/>
        </w:rPr>
        <w:t xml:space="preserve"> a </w:t>
      </w:r>
      <w:r w:rsidR="00C423AD">
        <w:rPr>
          <w:lang w:eastAsia="cs-CZ"/>
        </w:rPr>
        <w:t>„wow“ efekt realizáto</w:t>
      </w:r>
      <w:r w:rsidR="00FE53E6">
        <w:rPr>
          <w:lang w:eastAsia="cs-CZ"/>
        </w:rPr>
        <w:t>r provádí poslední experiment</w:t>
      </w:r>
      <w:r w:rsidR="00AD63C5">
        <w:rPr>
          <w:lang w:eastAsia="cs-CZ"/>
        </w:rPr>
        <w:t xml:space="preserve"> se </w:t>
      </w:r>
      <w:r w:rsidR="00FE53E6">
        <w:rPr>
          <w:lang w:eastAsia="cs-CZ"/>
        </w:rPr>
        <w:t xml:space="preserve">svítící </w:t>
      </w:r>
      <w:r w:rsidR="00C423AD">
        <w:rPr>
          <w:lang w:eastAsia="cs-CZ"/>
        </w:rPr>
        <w:t>tyčinkou</w:t>
      </w:r>
      <w:r w:rsidR="006E7F9B">
        <w:rPr>
          <w:lang w:eastAsia="cs-CZ"/>
        </w:rPr>
        <w:t>, kterou</w:t>
      </w:r>
      <w:r w:rsidR="00C423AD">
        <w:rPr>
          <w:lang w:eastAsia="cs-CZ"/>
        </w:rPr>
        <w:t xml:space="preserve"> vykuchá. Nasadí</w:t>
      </w:r>
      <w:r w:rsidR="00AD63C5">
        <w:rPr>
          <w:lang w:eastAsia="cs-CZ"/>
        </w:rPr>
        <w:t xml:space="preserve"> si </w:t>
      </w:r>
      <w:r w:rsidR="00C423AD">
        <w:rPr>
          <w:lang w:eastAsia="cs-CZ"/>
        </w:rPr>
        <w:t>ochranné brýle</w:t>
      </w:r>
      <w:r w:rsidR="00190F84">
        <w:rPr>
          <w:lang w:eastAsia="cs-CZ"/>
        </w:rPr>
        <w:t xml:space="preserve"> a </w:t>
      </w:r>
      <w:r w:rsidR="00C423AD">
        <w:rPr>
          <w:lang w:eastAsia="cs-CZ"/>
        </w:rPr>
        <w:t>rukavice</w:t>
      </w:r>
      <w:r w:rsidR="00190F84">
        <w:rPr>
          <w:lang w:eastAsia="cs-CZ"/>
        </w:rPr>
        <w:t xml:space="preserve"> a </w:t>
      </w:r>
      <w:r w:rsidR="00C423AD">
        <w:rPr>
          <w:lang w:eastAsia="cs-CZ"/>
        </w:rPr>
        <w:t xml:space="preserve">účastníky poprosí </w:t>
      </w:r>
      <w:r w:rsidR="00974B5E">
        <w:rPr>
          <w:lang w:eastAsia="cs-CZ"/>
        </w:rPr>
        <w:t>shromáždit</w:t>
      </w:r>
      <w:r w:rsidR="00AD63C5">
        <w:rPr>
          <w:lang w:eastAsia="cs-CZ"/>
        </w:rPr>
        <w:t xml:space="preserve"> se </w:t>
      </w:r>
      <w:r w:rsidR="00C423AD">
        <w:rPr>
          <w:lang w:eastAsia="cs-CZ"/>
        </w:rPr>
        <w:t>u stolu. Na stole má nachystaný upevněný svěrák</w:t>
      </w:r>
      <w:r w:rsidR="00AD63C5">
        <w:rPr>
          <w:lang w:eastAsia="cs-CZ"/>
        </w:rPr>
        <w:t xml:space="preserve"> na </w:t>
      </w:r>
      <w:r w:rsidR="00A417C0">
        <w:rPr>
          <w:lang w:eastAsia="cs-CZ"/>
        </w:rPr>
        <w:t>sololitové podložce</w:t>
      </w:r>
      <w:r w:rsidR="00C423AD">
        <w:rPr>
          <w:lang w:eastAsia="cs-CZ"/>
        </w:rPr>
        <w:t>, ve svěráku upevn</w:t>
      </w:r>
      <w:r w:rsidR="00974B5E">
        <w:rPr>
          <w:lang w:eastAsia="cs-CZ"/>
        </w:rPr>
        <w:t>ě</w:t>
      </w:r>
      <w:r w:rsidR="00C423AD">
        <w:rPr>
          <w:lang w:eastAsia="cs-CZ"/>
        </w:rPr>
        <w:t>n</w:t>
      </w:r>
      <w:r w:rsidR="00974B5E">
        <w:rPr>
          <w:lang w:eastAsia="cs-CZ"/>
        </w:rPr>
        <w:t>ou</w:t>
      </w:r>
      <w:r w:rsidR="00FE53E6">
        <w:rPr>
          <w:lang w:eastAsia="cs-CZ"/>
        </w:rPr>
        <w:t xml:space="preserve"> svítící tyčinku. Teď</w:t>
      </w:r>
      <w:r w:rsidR="00C423AD">
        <w:rPr>
          <w:lang w:eastAsia="cs-CZ"/>
        </w:rPr>
        <w:t xml:space="preserve"> je potřeba najít </w:t>
      </w:r>
      <w:r w:rsidR="00974B5E">
        <w:rPr>
          <w:lang w:eastAsia="cs-CZ"/>
        </w:rPr>
        <w:t>správný</w:t>
      </w:r>
      <w:r w:rsidR="00C423AD">
        <w:rPr>
          <w:lang w:eastAsia="cs-CZ"/>
        </w:rPr>
        <w:t xml:space="preserve"> konec tyčinky (</w:t>
      </w:r>
      <w:r w:rsidR="00974B5E">
        <w:rPr>
          <w:lang w:eastAsia="cs-CZ"/>
        </w:rPr>
        <w:t>ten, ve kterém je několikacentimetrová rezerva mezi vnitřní náplní</w:t>
      </w:r>
      <w:r w:rsidR="00190F84">
        <w:rPr>
          <w:lang w:eastAsia="cs-CZ"/>
        </w:rPr>
        <w:t xml:space="preserve"> a </w:t>
      </w:r>
      <w:r w:rsidR="00974B5E">
        <w:rPr>
          <w:lang w:eastAsia="cs-CZ"/>
        </w:rPr>
        <w:t>samotným koncem plastové části</w:t>
      </w:r>
      <w:r w:rsidR="00796275">
        <w:rPr>
          <w:lang w:eastAsia="cs-CZ"/>
        </w:rPr>
        <w:t>, návrh rozložení pomůcek</w:t>
      </w:r>
      <w:r w:rsidR="00AD63C5">
        <w:rPr>
          <w:lang w:eastAsia="cs-CZ"/>
        </w:rPr>
        <w:t xml:space="preserve"> v </w:t>
      </w:r>
      <w:r w:rsidR="00796275">
        <w:rPr>
          <w:lang w:eastAsia="cs-CZ"/>
        </w:rPr>
        <w:t>příloze „</w:t>
      </w:r>
      <w:r w:rsidR="00796275" w:rsidRPr="00796275">
        <w:rPr>
          <w:lang w:eastAsia="cs-CZ"/>
        </w:rPr>
        <w:t>chemie_realizator_stul_wow_pokus.jpg</w:t>
      </w:r>
      <w:r w:rsidR="00796275">
        <w:rPr>
          <w:lang w:eastAsia="cs-CZ"/>
        </w:rPr>
        <w:t>“</w:t>
      </w:r>
      <w:r w:rsidR="00C423AD">
        <w:rPr>
          <w:lang w:eastAsia="cs-CZ"/>
        </w:rPr>
        <w:t>), aby ji bylo možno rozříznout</w:t>
      </w:r>
      <w:r w:rsidR="00A417C0">
        <w:rPr>
          <w:lang w:eastAsia="cs-CZ"/>
        </w:rPr>
        <w:t xml:space="preserve">. </w:t>
      </w:r>
      <w:r w:rsidR="00974B5E">
        <w:rPr>
          <w:lang w:eastAsia="cs-CZ"/>
        </w:rPr>
        <w:t>Realizátor p</w:t>
      </w:r>
      <w:r w:rsidR="00A417C0">
        <w:rPr>
          <w:lang w:eastAsia="cs-CZ"/>
        </w:rPr>
        <w:t>ilkou tyčinku</w:t>
      </w:r>
      <w:r w:rsidR="00AD63C5">
        <w:rPr>
          <w:lang w:eastAsia="cs-CZ"/>
        </w:rPr>
        <w:t xml:space="preserve"> v </w:t>
      </w:r>
      <w:r w:rsidR="00A417C0">
        <w:rPr>
          <w:lang w:eastAsia="cs-CZ"/>
        </w:rPr>
        <w:t>řezáku řízne</w:t>
      </w:r>
      <w:r w:rsidR="00190F84">
        <w:rPr>
          <w:lang w:eastAsia="cs-CZ"/>
        </w:rPr>
        <w:t xml:space="preserve"> a </w:t>
      </w:r>
      <w:r w:rsidR="00A417C0">
        <w:rPr>
          <w:lang w:eastAsia="cs-CZ"/>
        </w:rPr>
        <w:t>ukáže účastníkům</w:t>
      </w:r>
      <w:r w:rsidR="00AD63C5">
        <w:rPr>
          <w:lang w:eastAsia="cs-CZ"/>
        </w:rPr>
        <w:t xml:space="preserve"> s </w:t>
      </w:r>
      <w:r w:rsidR="002619AF">
        <w:rPr>
          <w:lang w:eastAsia="cs-CZ"/>
        </w:rPr>
        <w:t>vysvětlením</w:t>
      </w:r>
      <w:r w:rsidR="00A417C0">
        <w:rPr>
          <w:lang w:eastAsia="cs-CZ"/>
        </w:rPr>
        <w:t xml:space="preserve"> chemický obsah, který vyteče</w:t>
      </w:r>
      <w:r w:rsidR="00AD63C5">
        <w:rPr>
          <w:lang w:eastAsia="cs-CZ"/>
        </w:rPr>
        <w:t xml:space="preserve"> na </w:t>
      </w:r>
      <w:r w:rsidR="00A417C0">
        <w:rPr>
          <w:lang w:eastAsia="cs-CZ"/>
        </w:rPr>
        <w:t xml:space="preserve">plastový talířek. </w:t>
      </w:r>
      <w:r w:rsidR="00C423AD">
        <w:rPr>
          <w:lang w:eastAsia="cs-CZ"/>
        </w:rPr>
        <w:t xml:space="preserve"> </w:t>
      </w:r>
      <w:r w:rsidR="00A417C0">
        <w:rPr>
          <w:lang w:eastAsia="cs-CZ"/>
        </w:rPr>
        <w:t>Je potřeba</w:t>
      </w:r>
      <w:r w:rsidR="00AD63C5">
        <w:rPr>
          <w:lang w:eastAsia="cs-CZ"/>
        </w:rPr>
        <w:t xml:space="preserve"> při </w:t>
      </w:r>
      <w:r w:rsidR="00A417C0">
        <w:rPr>
          <w:lang w:eastAsia="cs-CZ"/>
        </w:rPr>
        <w:t>úklid</w:t>
      </w:r>
      <w:r w:rsidR="00974B5E">
        <w:rPr>
          <w:lang w:eastAsia="cs-CZ"/>
        </w:rPr>
        <w:t>u</w:t>
      </w:r>
      <w:r w:rsidR="00A417C0">
        <w:rPr>
          <w:lang w:eastAsia="cs-CZ"/>
        </w:rPr>
        <w:t xml:space="preserve"> </w:t>
      </w:r>
      <w:r w:rsidR="00CB1985">
        <w:rPr>
          <w:lang w:eastAsia="cs-CZ"/>
        </w:rPr>
        <w:t>pořádně</w:t>
      </w:r>
      <w:r w:rsidR="00A417C0">
        <w:rPr>
          <w:lang w:eastAsia="cs-CZ"/>
        </w:rPr>
        <w:t xml:space="preserve"> utřít pilku, </w:t>
      </w:r>
      <w:r w:rsidR="00FE53E6">
        <w:rPr>
          <w:lang w:eastAsia="cs-CZ"/>
        </w:rPr>
        <w:t>protože</w:t>
      </w:r>
      <w:r w:rsidR="00A417C0">
        <w:rPr>
          <w:lang w:eastAsia="cs-CZ"/>
        </w:rPr>
        <w:t xml:space="preserve"> </w:t>
      </w:r>
      <w:r w:rsidR="00CB1985">
        <w:rPr>
          <w:lang w:eastAsia="cs-CZ"/>
        </w:rPr>
        <w:t>přichází</w:t>
      </w:r>
      <w:r w:rsidR="00AD63C5">
        <w:rPr>
          <w:lang w:eastAsia="cs-CZ"/>
        </w:rPr>
        <w:t xml:space="preserve"> do </w:t>
      </w:r>
      <w:r w:rsidR="00A417C0">
        <w:rPr>
          <w:lang w:eastAsia="cs-CZ"/>
        </w:rPr>
        <w:t>styku</w:t>
      </w:r>
      <w:r w:rsidR="00AD63C5">
        <w:rPr>
          <w:lang w:eastAsia="cs-CZ"/>
        </w:rPr>
        <w:t xml:space="preserve"> s </w:t>
      </w:r>
      <w:r w:rsidR="00A417C0">
        <w:rPr>
          <w:lang w:eastAsia="cs-CZ"/>
        </w:rPr>
        <w:t>peroxidem</w:t>
      </w:r>
      <w:r w:rsidR="00AD63C5">
        <w:rPr>
          <w:lang w:eastAsia="cs-CZ"/>
        </w:rPr>
        <w:t xml:space="preserve"> z </w:t>
      </w:r>
      <w:r w:rsidR="00A417C0">
        <w:rPr>
          <w:lang w:eastAsia="cs-CZ"/>
        </w:rPr>
        <w:t xml:space="preserve">tyčinky. Pak obsah talířku zakryje igelitovým pytlíčkem, aby </w:t>
      </w:r>
      <w:r w:rsidR="00CB1985">
        <w:rPr>
          <w:lang w:eastAsia="cs-CZ"/>
        </w:rPr>
        <w:t>předešel</w:t>
      </w:r>
      <w:r w:rsidR="00FE53E6">
        <w:rPr>
          <w:lang w:eastAsia="cs-CZ"/>
        </w:rPr>
        <w:t xml:space="preserve"> cáká</w:t>
      </w:r>
      <w:r w:rsidR="00A417C0">
        <w:rPr>
          <w:lang w:eastAsia="cs-CZ"/>
        </w:rPr>
        <w:t>ní</w:t>
      </w:r>
      <w:r w:rsidR="00FE53E6">
        <w:rPr>
          <w:lang w:eastAsia="cs-CZ"/>
        </w:rPr>
        <w:t>,</w:t>
      </w:r>
      <w:r w:rsidR="00190F84">
        <w:rPr>
          <w:lang w:eastAsia="cs-CZ"/>
        </w:rPr>
        <w:t xml:space="preserve"> a </w:t>
      </w:r>
      <w:r w:rsidR="00A417C0">
        <w:rPr>
          <w:lang w:eastAsia="cs-CZ"/>
        </w:rPr>
        <w:t>gumovou palicí rozbije sklen</w:t>
      </w:r>
      <w:r w:rsidR="00CB1985">
        <w:rPr>
          <w:lang w:eastAsia="cs-CZ"/>
        </w:rPr>
        <w:t>ě</w:t>
      </w:r>
      <w:r w:rsidR="00A417C0">
        <w:rPr>
          <w:lang w:eastAsia="cs-CZ"/>
        </w:rPr>
        <w:t>n</w:t>
      </w:r>
      <w:r w:rsidR="00CB1985">
        <w:rPr>
          <w:lang w:eastAsia="cs-CZ"/>
        </w:rPr>
        <w:t>ou</w:t>
      </w:r>
      <w:r w:rsidR="00A417C0">
        <w:rPr>
          <w:lang w:eastAsia="cs-CZ"/>
        </w:rPr>
        <w:t xml:space="preserve"> tyčinku. Chemická reakce</w:t>
      </w:r>
      <w:r w:rsidR="00AD63C5">
        <w:rPr>
          <w:lang w:eastAsia="cs-CZ"/>
        </w:rPr>
        <w:t xml:space="preserve"> se </w:t>
      </w:r>
      <w:r w:rsidR="00A417C0">
        <w:rPr>
          <w:lang w:eastAsia="cs-CZ"/>
        </w:rPr>
        <w:t>spustí</w:t>
      </w:r>
      <w:r w:rsidR="00190F84">
        <w:rPr>
          <w:lang w:eastAsia="cs-CZ"/>
        </w:rPr>
        <w:t xml:space="preserve"> a </w:t>
      </w:r>
      <w:r w:rsidR="00A417C0">
        <w:rPr>
          <w:lang w:eastAsia="cs-CZ"/>
        </w:rPr>
        <w:t>směs začne svítit. Experiment je ideál</w:t>
      </w:r>
      <w:r w:rsidR="00FE53E6">
        <w:rPr>
          <w:lang w:eastAsia="cs-CZ"/>
        </w:rPr>
        <w:t>ní provádět potmě</w:t>
      </w:r>
      <w:r w:rsidR="00A417C0">
        <w:rPr>
          <w:lang w:eastAsia="cs-CZ"/>
        </w:rPr>
        <w:t xml:space="preserve"> nebo alespoň</w:t>
      </w:r>
      <w:r w:rsidR="00AD63C5">
        <w:rPr>
          <w:lang w:eastAsia="cs-CZ"/>
        </w:rPr>
        <w:t xml:space="preserve"> v </w:t>
      </w:r>
      <w:r w:rsidR="00CB1985">
        <w:rPr>
          <w:lang w:eastAsia="cs-CZ"/>
        </w:rPr>
        <w:t>zatemněné</w:t>
      </w:r>
      <w:r w:rsidR="00A417C0">
        <w:rPr>
          <w:lang w:eastAsia="cs-CZ"/>
        </w:rPr>
        <w:t xml:space="preserve"> místnosti</w:t>
      </w:r>
      <w:r w:rsidR="00AD63C5">
        <w:rPr>
          <w:lang w:eastAsia="cs-CZ"/>
        </w:rPr>
        <w:t xml:space="preserve"> pro </w:t>
      </w:r>
      <w:r w:rsidR="00A417C0">
        <w:rPr>
          <w:lang w:eastAsia="cs-CZ"/>
        </w:rPr>
        <w:t>docílení žádaného efektu.</w:t>
      </w:r>
      <w:r w:rsidR="006E7F9B">
        <w:rPr>
          <w:lang w:eastAsia="cs-CZ"/>
        </w:rPr>
        <w:t xml:space="preserve"> Po tom</w:t>
      </w:r>
      <w:r w:rsidR="00CB1985">
        <w:rPr>
          <w:lang w:eastAsia="cs-CZ"/>
        </w:rPr>
        <w:t>to</w:t>
      </w:r>
      <w:r w:rsidR="006E7F9B">
        <w:rPr>
          <w:lang w:eastAsia="cs-CZ"/>
        </w:rPr>
        <w:t xml:space="preserve"> posledním experimentu</w:t>
      </w:r>
      <w:r w:rsidR="00AD63C5">
        <w:rPr>
          <w:lang w:eastAsia="cs-CZ"/>
        </w:rPr>
        <w:t xml:space="preserve"> se </w:t>
      </w:r>
      <w:r w:rsidR="006E7F9B">
        <w:rPr>
          <w:lang w:eastAsia="cs-CZ"/>
        </w:rPr>
        <w:t>realizátor rozloučí</w:t>
      </w:r>
      <w:r w:rsidR="00190F84">
        <w:rPr>
          <w:lang w:eastAsia="cs-CZ"/>
        </w:rPr>
        <w:t xml:space="preserve"> a </w:t>
      </w:r>
      <w:r w:rsidR="006E7F9B">
        <w:rPr>
          <w:lang w:eastAsia="cs-CZ"/>
        </w:rPr>
        <w:t>vybere</w:t>
      </w:r>
      <w:r w:rsidR="00AD63C5">
        <w:rPr>
          <w:lang w:eastAsia="cs-CZ"/>
        </w:rPr>
        <w:t xml:space="preserve"> si </w:t>
      </w:r>
      <w:r w:rsidR="006E7F9B">
        <w:rPr>
          <w:lang w:eastAsia="cs-CZ"/>
        </w:rPr>
        <w:t>pláště.</w:t>
      </w:r>
      <w:r w:rsidR="002619AF">
        <w:rPr>
          <w:lang w:eastAsia="cs-CZ"/>
        </w:rPr>
        <w:t xml:space="preserve"> </w:t>
      </w:r>
      <w:r w:rsidR="00CB1985">
        <w:rPr>
          <w:lang w:eastAsia="cs-CZ"/>
        </w:rPr>
        <w:t>Závěrečný pokus by měl</w:t>
      </w:r>
      <w:r w:rsidR="002619AF">
        <w:rPr>
          <w:lang w:eastAsia="cs-CZ"/>
        </w:rPr>
        <w:t xml:space="preserve"> zabrat cca 10 minut.</w:t>
      </w:r>
    </w:p>
    <w:p w14:paraId="55CB4EC2" w14:textId="77777777" w:rsidR="00BB1B1C" w:rsidRDefault="00BB1B1C" w:rsidP="00BB1B1C">
      <w:pPr>
        <w:pStyle w:val="Nadpis3"/>
      </w:pPr>
      <w:r>
        <w:t>Poznámky</w:t>
      </w:r>
    </w:p>
    <w:p w14:paraId="73995A24" w14:textId="242A17B3" w:rsidR="00886998" w:rsidRPr="00886998" w:rsidRDefault="00886998" w:rsidP="00886998">
      <w:pPr>
        <w:rPr>
          <w:b/>
          <w:lang w:eastAsia="cs-CZ"/>
        </w:rPr>
      </w:pPr>
      <w:r w:rsidRPr="00886998">
        <w:rPr>
          <w:b/>
          <w:lang w:eastAsia="cs-CZ"/>
        </w:rPr>
        <w:t xml:space="preserve">Zrakově </w:t>
      </w:r>
      <w:r w:rsidR="0085553A" w:rsidRPr="00886998">
        <w:rPr>
          <w:b/>
          <w:lang w:eastAsia="cs-CZ"/>
        </w:rPr>
        <w:t>handicapovaní – speciální</w:t>
      </w:r>
      <w:r w:rsidRPr="00886998">
        <w:rPr>
          <w:b/>
          <w:lang w:eastAsia="cs-CZ"/>
        </w:rPr>
        <w:t xml:space="preserve"> úpravy</w:t>
      </w:r>
      <w:r w:rsidR="00AD63C5">
        <w:rPr>
          <w:b/>
          <w:lang w:eastAsia="cs-CZ"/>
        </w:rPr>
        <w:t xml:space="preserve"> v </w:t>
      </w:r>
      <w:r w:rsidRPr="00886998">
        <w:rPr>
          <w:b/>
          <w:lang w:eastAsia="cs-CZ"/>
        </w:rPr>
        <w:t>rámci programu</w:t>
      </w:r>
    </w:p>
    <w:p w14:paraId="5D2405F8" w14:textId="7CA00B5C" w:rsidR="00886998" w:rsidRDefault="00886998" w:rsidP="007C4545">
      <w:pPr>
        <w:spacing w:after="0"/>
        <w:rPr>
          <w:lang w:eastAsia="cs-CZ"/>
        </w:rPr>
      </w:pPr>
      <w:r>
        <w:rPr>
          <w:lang w:eastAsia="cs-CZ"/>
        </w:rPr>
        <w:t>Přestože</w:t>
      </w:r>
      <w:r w:rsidR="00AD63C5">
        <w:rPr>
          <w:lang w:eastAsia="cs-CZ"/>
        </w:rPr>
        <w:t xml:space="preserve"> se v </w:t>
      </w:r>
      <w:r>
        <w:rPr>
          <w:lang w:eastAsia="cs-CZ"/>
        </w:rPr>
        <w:t>rámci programu pracuje</w:t>
      </w:r>
      <w:r w:rsidR="00AD63C5">
        <w:rPr>
          <w:lang w:eastAsia="cs-CZ"/>
        </w:rPr>
        <w:t xml:space="preserve"> s </w:t>
      </w:r>
      <w:r>
        <w:rPr>
          <w:lang w:eastAsia="cs-CZ"/>
        </w:rPr>
        <w:t>texty</w:t>
      </w:r>
      <w:r w:rsidR="00190F84">
        <w:rPr>
          <w:lang w:eastAsia="cs-CZ"/>
        </w:rPr>
        <w:t xml:space="preserve"> a </w:t>
      </w:r>
      <w:r>
        <w:rPr>
          <w:lang w:eastAsia="cs-CZ"/>
        </w:rPr>
        <w:t>grafikou, lze jej komplet</w:t>
      </w:r>
      <w:r w:rsidR="00FE53E6">
        <w:rPr>
          <w:lang w:eastAsia="cs-CZ"/>
        </w:rPr>
        <w:t>ně</w:t>
      </w:r>
      <w:r w:rsidR="00AD63C5">
        <w:rPr>
          <w:lang w:eastAsia="cs-CZ"/>
        </w:rPr>
        <w:t xml:space="preserve"> s </w:t>
      </w:r>
      <w:r w:rsidR="00A610FC">
        <w:rPr>
          <w:lang w:eastAsia="cs-CZ"/>
        </w:rPr>
        <w:t>alternativami</w:t>
      </w:r>
      <w:r>
        <w:rPr>
          <w:lang w:eastAsia="cs-CZ"/>
        </w:rPr>
        <w:t xml:space="preserve"> uvést také</w:t>
      </w:r>
      <w:r w:rsidR="00AD63C5">
        <w:rPr>
          <w:lang w:eastAsia="cs-CZ"/>
        </w:rPr>
        <w:t xml:space="preserve"> pro </w:t>
      </w:r>
      <w:r>
        <w:rPr>
          <w:lang w:eastAsia="cs-CZ"/>
        </w:rPr>
        <w:t>slabozraké</w:t>
      </w:r>
      <w:r w:rsidR="00190F84">
        <w:rPr>
          <w:lang w:eastAsia="cs-CZ"/>
        </w:rPr>
        <w:t xml:space="preserve"> a </w:t>
      </w:r>
      <w:r>
        <w:rPr>
          <w:lang w:eastAsia="cs-CZ"/>
        </w:rPr>
        <w:t>nevidomé, pomůcky</w:t>
      </w:r>
      <w:r w:rsidR="00190F84">
        <w:rPr>
          <w:lang w:eastAsia="cs-CZ"/>
        </w:rPr>
        <w:t xml:space="preserve"> a </w:t>
      </w:r>
      <w:r>
        <w:rPr>
          <w:lang w:eastAsia="cs-CZ"/>
        </w:rPr>
        <w:t>exp</w:t>
      </w:r>
      <w:r w:rsidR="00FE53E6">
        <w:rPr>
          <w:lang w:eastAsia="cs-CZ"/>
        </w:rPr>
        <w:t xml:space="preserve">erimenty jsou </w:t>
      </w:r>
      <w:r w:rsidR="0085553A">
        <w:rPr>
          <w:lang w:eastAsia="cs-CZ"/>
        </w:rPr>
        <w:t>přizpůsobitelné různému</w:t>
      </w:r>
      <w:r w:rsidR="00FE53E6">
        <w:rPr>
          <w:lang w:eastAsia="cs-CZ"/>
        </w:rPr>
        <w:t xml:space="preserve"> smyslovému</w:t>
      </w:r>
      <w:r>
        <w:rPr>
          <w:lang w:eastAsia="cs-CZ"/>
        </w:rPr>
        <w:t xml:space="preserve"> typu.</w:t>
      </w:r>
    </w:p>
    <w:p w14:paraId="4A05F4B4" w14:textId="77777777" w:rsidR="00886998" w:rsidRDefault="00886998" w:rsidP="007C4545">
      <w:pPr>
        <w:spacing w:after="0"/>
        <w:rPr>
          <w:lang w:eastAsia="cs-CZ"/>
        </w:rPr>
      </w:pPr>
      <w:r>
        <w:rPr>
          <w:lang w:eastAsia="cs-CZ"/>
        </w:rPr>
        <w:t>Při účasti nevidomých</w:t>
      </w:r>
      <w:r w:rsidR="000726A9">
        <w:rPr>
          <w:lang w:eastAsia="cs-CZ"/>
        </w:rPr>
        <w:t xml:space="preserve"> žáků</w:t>
      </w:r>
      <w:r>
        <w:rPr>
          <w:lang w:eastAsia="cs-CZ"/>
        </w:rPr>
        <w:t xml:space="preserve"> navyšujeme časovou dotaci dle konzultace</w:t>
      </w:r>
      <w:r w:rsidR="00AD63C5">
        <w:rPr>
          <w:lang w:eastAsia="cs-CZ"/>
        </w:rPr>
        <w:t xml:space="preserve"> s </w:t>
      </w:r>
      <w:r>
        <w:rPr>
          <w:lang w:eastAsia="cs-CZ"/>
        </w:rPr>
        <w:t>asistentem pedagoga/pedagogem zapojené třídy</w:t>
      </w:r>
      <w:r w:rsidR="006E7F9B">
        <w:rPr>
          <w:lang w:eastAsia="cs-CZ"/>
        </w:rPr>
        <w:t>. Také v</w:t>
      </w:r>
      <w:r>
        <w:rPr>
          <w:lang w:eastAsia="cs-CZ"/>
        </w:rPr>
        <w:t>ybíráme materiály</w:t>
      </w:r>
      <w:r w:rsidR="00190F84">
        <w:rPr>
          <w:lang w:eastAsia="cs-CZ"/>
        </w:rPr>
        <w:t xml:space="preserve"> a </w:t>
      </w:r>
      <w:r>
        <w:rPr>
          <w:lang w:eastAsia="cs-CZ"/>
        </w:rPr>
        <w:t>pomůcky,</w:t>
      </w:r>
      <w:r w:rsidR="00AD63C5">
        <w:rPr>
          <w:lang w:eastAsia="cs-CZ"/>
        </w:rPr>
        <w:t xml:space="preserve"> se </w:t>
      </w:r>
      <w:r>
        <w:rPr>
          <w:lang w:eastAsia="cs-CZ"/>
        </w:rPr>
        <w:t>kterými může handicapovaný lépe pracovat</w:t>
      </w:r>
      <w:r w:rsidR="006E7F9B">
        <w:rPr>
          <w:lang w:eastAsia="cs-CZ"/>
        </w:rPr>
        <w:t>.</w:t>
      </w:r>
    </w:p>
    <w:p w14:paraId="61896FA9" w14:textId="77777777" w:rsidR="00886998" w:rsidRDefault="00886998" w:rsidP="007C4545">
      <w:pPr>
        <w:spacing w:after="0"/>
        <w:rPr>
          <w:lang w:eastAsia="cs-CZ"/>
        </w:rPr>
      </w:pPr>
      <w:r>
        <w:rPr>
          <w:lang w:eastAsia="cs-CZ"/>
        </w:rPr>
        <w:t>Realizujeme pokusy</w:t>
      </w:r>
      <w:r w:rsidR="00AD63C5">
        <w:rPr>
          <w:lang w:eastAsia="cs-CZ"/>
        </w:rPr>
        <w:t xml:space="preserve"> s </w:t>
      </w:r>
      <w:r>
        <w:rPr>
          <w:lang w:eastAsia="cs-CZ"/>
        </w:rPr>
        <w:t>důrazem</w:t>
      </w:r>
      <w:r w:rsidR="00AD63C5">
        <w:rPr>
          <w:lang w:eastAsia="cs-CZ"/>
        </w:rPr>
        <w:t xml:space="preserve"> na </w:t>
      </w:r>
      <w:r>
        <w:rPr>
          <w:lang w:eastAsia="cs-CZ"/>
        </w:rPr>
        <w:t xml:space="preserve">sluchové, čichové nebo hmatové </w:t>
      </w:r>
      <w:r w:rsidR="006E7F9B">
        <w:rPr>
          <w:lang w:eastAsia="cs-CZ"/>
        </w:rPr>
        <w:t>vjemy</w:t>
      </w:r>
      <w:r>
        <w:rPr>
          <w:lang w:eastAsia="cs-CZ"/>
        </w:rPr>
        <w:t xml:space="preserve"> (včetně změn teplot)</w:t>
      </w:r>
      <w:r w:rsidR="007C4545">
        <w:rPr>
          <w:lang w:eastAsia="cs-CZ"/>
        </w:rPr>
        <w:t>.</w:t>
      </w:r>
    </w:p>
    <w:p w14:paraId="708D912A" w14:textId="77777777" w:rsidR="00886998" w:rsidRDefault="00886998" w:rsidP="007C4545">
      <w:pPr>
        <w:spacing w:after="0"/>
        <w:rPr>
          <w:lang w:eastAsia="cs-CZ"/>
        </w:rPr>
      </w:pPr>
      <w:r>
        <w:rPr>
          <w:lang w:eastAsia="cs-CZ"/>
        </w:rPr>
        <w:t>Evokační</w:t>
      </w:r>
      <w:r w:rsidR="00190F84">
        <w:rPr>
          <w:lang w:eastAsia="cs-CZ"/>
        </w:rPr>
        <w:t xml:space="preserve"> a </w:t>
      </w:r>
      <w:r>
        <w:rPr>
          <w:lang w:eastAsia="cs-CZ"/>
        </w:rPr>
        <w:t>pracovní listy slabozrakým vytiskneme</w:t>
      </w:r>
      <w:r w:rsidR="00AD63C5">
        <w:rPr>
          <w:lang w:eastAsia="cs-CZ"/>
        </w:rPr>
        <w:t xml:space="preserve"> na </w:t>
      </w:r>
      <w:r>
        <w:rPr>
          <w:lang w:eastAsia="cs-CZ"/>
        </w:rPr>
        <w:t>A3</w:t>
      </w:r>
      <w:r w:rsidR="00AD63C5">
        <w:rPr>
          <w:lang w:eastAsia="cs-CZ"/>
        </w:rPr>
        <w:t xml:space="preserve"> v </w:t>
      </w:r>
      <w:r>
        <w:rPr>
          <w:lang w:eastAsia="cs-CZ"/>
        </w:rPr>
        <w:t>dostatečně velkém fontu</w:t>
      </w:r>
      <w:r w:rsidR="00190F84">
        <w:rPr>
          <w:lang w:eastAsia="cs-CZ"/>
        </w:rPr>
        <w:t xml:space="preserve"> a </w:t>
      </w:r>
      <w:r>
        <w:rPr>
          <w:lang w:eastAsia="cs-CZ"/>
        </w:rPr>
        <w:t>nevidomí</w:t>
      </w:r>
      <w:r w:rsidR="00AD63C5">
        <w:rPr>
          <w:lang w:eastAsia="cs-CZ"/>
        </w:rPr>
        <w:t xml:space="preserve"> si </w:t>
      </w:r>
      <w:r>
        <w:rPr>
          <w:lang w:eastAsia="cs-CZ"/>
        </w:rPr>
        <w:t>ho mohou zpracovat</w:t>
      </w:r>
      <w:r w:rsidR="00AD63C5">
        <w:rPr>
          <w:lang w:eastAsia="cs-CZ"/>
        </w:rPr>
        <w:t xml:space="preserve"> na </w:t>
      </w:r>
      <w:r>
        <w:rPr>
          <w:lang w:eastAsia="cs-CZ"/>
        </w:rPr>
        <w:t>notebooku</w:t>
      </w:r>
      <w:r w:rsidR="00AD63C5">
        <w:rPr>
          <w:lang w:eastAsia="cs-CZ"/>
        </w:rPr>
        <w:t xml:space="preserve"> s </w:t>
      </w:r>
      <w:r>
        <w:rPr>
          <w:lang w:eastAsia="cs-CZ"/>
        </w:rPr>
        <w:t xml:space="preserve">odečítačem obrazovky/nebo ústně (do listu data zapisuje </w:t>
      </w:r>
      <w:r w:rsidR="007C4545">
        <w:rPr>
          <w:lang w:eastAsia="cs-CZ"/>
        </w:rPr>
        <w:t>realizátor</w:t>
      </w:r>
      <w:r>
        <w:rPr>
          <w:lang w:eastAsia="cs-CZ"/>
        </w:rPr>
        <w:t>/pedagog/spolužák/rodič).</w:t>
      </w:r>
    </w:p>
    <w:p w14:paraId="0206F23F" w14:textId="77777777" w:rsidR="007C4545" w:rsidRDefault="007C4545" w:rsidP="007C4545">
      <w:pPr>
        <w:spacing w:after="0"/>
        <w:rPr>
          <w:lang w:eastAsia="cs-CZ"/>
        </w:rPr>
      </w:pPr>
    </w:p>
    <w:p w14:paraId="5F880345" w14:textId="77777777" w:rsidR="007C4545" w:rsidRPr="00886998" w:rsidRDefault="007C4545" w:rsidP="007C4545">
      <w:pPr>
        <w:spacing w:after="0"/>
        <w:rPr>
          <w:lang w:eastAsia="cs-CZ"/>
        </w:rPr>
      </w:pPr>
    </w:p>
    <w:p w14:paraId="7FF26A99" w14:textId="77777777" w:rsidR="0094407C" w:rsidRDefault="0094407C" w:rsidP="0094407C">
      <w:pPr>
        <w:ind w:left="45"/>
        <w:rPr>
          <w:b/>
        </w:rPr>
      </w:pPr>
      <w:r w:rsidRPr="003E1CA7">
        <w:rPr>
          <w:u w:val="single"/>
        </w:rPr>
        <w:t>Pomůcky</w:t>
      </w:r>
      <w:r w:rsidR="00190F84">
        <w:rPr>
          <w:u w:val="single"/>
        </w:rPr>
        <w:t xml:space="preserve"> a </w:t>
      </w:r>
      <w:r w:rsidRPr="003E1CA7">
        <w:rPr>
          <w:u w:val="single"/>
        </w:rPr>
        <w:t>materiál</w:t>
      </w:r>
      <w:r>
        <w:rPr>
          <w:b/>
        </w:rPr>
        <w:t xml:space="preserve"> </w:t>
      </w:r>
    </w:p>
    <w:tbl>
      <w:tblPr>
        <w:tblStyle w:val="Tabulkasmkou4zvraznn11"/>
        <w:tblW w:w="0" w:type="auto"/>
        <w:tblLook w:val="04A0" w:firstRow="1" w:lastRow="0" w:firstColumn="1" w:lastColumn="0" w:noHBand="0" w:noVBand="1"/>
      </w:tblPr>
      <w:tblGrid>
        <w:gridCol w:w="2689"/>
        <w:gridCol w:w="2976"/>
        <w:gridCol w:w="3395"/>
      </w:tblGrid>
      <w:tr w:rsidR="00EC6C47" w14:paraId="32790D33" w14:textId="77777777" w:rsidTr="007D0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1F05C15" w14:textId="77777777" w:rsidR="00EC6C47" w:rsidRDefault="00EC6C47" w:rsidP="007D098B">
            <w:pPr>
              <w:rPr>
                <w:b w:val="0"/>
              </w:rPr>
            </w:pPr>
            <w:r>
              <w:t>Položka</w:t>
            </w:r>
          </w:p>
        </w:tc>
        <w:tc>
          <w:tcPr>
            <w:tcW w:w="2976" w:type="dxa"/>
            <w:hideMark/>
          </w:tcPr>
          <w:p w14:paraId="4D0945B4" w14:textId="77777777" w:rsidR="00EC6C47" w:rsidRDefault="00EC6C47" w:rsidP="007D098B">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77C3ED71" w14:textId="77777777" w:rsidR="00EC6C47" w:rsidRDefault="00EC6C47" w:rsidP="007D098B">
            <w:pPr>
              <w:cnfStyle w:val="100000000000" w:firstRow="1" w:lastRow="0" w:firstColumn="0" w:lastColumn="0" w:oddVBand="0" w:evenVBand="0" w:oddHBand="0" w:evenHBand="0" w:firstRowFirstColumn="0" w:firstRowLastColumn="0" w:lastRowFirstColumn="0" w:lastRowLastColumn="0"/>
              <w:rPr>
                <w:b w:val="0"/>
              </w:rPr>
            </w:pPr>
            <w:r>
              <w:t>Popis</w:t>
            </w:r>
          </w:p>
        </w:tc>
      </w:tr>
      <w:tr w:rsidR="00EC6C47" w:rsidRPr="003E1CA7" w14:paraId="00DA0953"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FC2ED3" w14:textId="77777777" w:rsidR="00EC6C47" w:rsidRPr="003E1CA7" w:rsidRDefault="00FE53E6" w:rsidP="00A610FC">
            <w:pPr>
              <w:jc w:val="left"/>
              <w:rPr>
                <w:b w:val="0"/>
                <w:bCs w:val="0"/>
              </w:rPr>
            </w:pPr>
            <w:r>
              <w:t>f</w:t>
            </w:r>
            <w:r w:rsidR="00EC6C47">
              <w:t>lipchartová tabule</w:t>
            </w:r>
            <w:r w:rsidR="00AD63C5">
              <w:t xml:space="preserve"> s </w:t>
            </w:r>
            <w:r w:rsidR="00EC6C47">
              <w:t>papír</w:t>
            </w:r>
            <w:r w:rsidR="00A610FC">
              <w:t>y</w:t>
            </w:r>
            <w:r w:rsidR="00190F84">
              <w:t xml:space="preserve"> a </w:t>
            </w:r>
            <w:r w:rsidR="00EC6C47">
              <w:t>fix</w:t>
            </w:r>
            <w:r w:rsidR="00A610FC">
              <w:t>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9D3191"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834426" w14:textId="77777777" w:rsidR="00EC6C47" w:rsidRPr="003E1CA7" w:rsidRDefault="00FE53E6" w:rsidP="007D098B">
            <w:pPr>
              <w:jc w:val="left"/>
              <w:cnfStyle w:val="000000100000" w:firstRow="0" w:lastRow="0" w:firstColumn="0" w:lastColumn="0" w:oddVBand="0" w:evenVBand="0" w:oddHBand="1" w:evenHBand="0" w:firstRowFirstColumn="0" w:firstRowLastColumn="0" w:lastRowFirstColumn="0" w:lastRowLastColumn="0"/>
            </w:pPr>
            <w:r>
              <w:t>k</w:t>
            </w:r>
            <w:r w:rsidR="00EC6C47">
              <w:t xml:space="preserve"> vyhodnocení</w:t>
            </w:r>
            <w:r w:rsidR="00190F84">
              <w:t xml:space="preserve"> a </w:t>
            </w:r>
            <w:r w:rsidR="00EC6C47">
              <w:t>reflexi</w:t>
            </w:r>
          </w:p>
        </w:tc>
      </w:tr>
      <w:tr w:rsidR="00EC6C47" w:rsidRPr="003E1CA7" w14:paraId="518FF882"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A46C60" w14:textId="77777777" w:rsidR="00EC6C47" w:rsidRPr="003E1CA7" w:rsidRDefault="00FE53E6" w:rsidP="007D098B">
            <w:pPr>
              <w:jc w:val="left"/>
              <w:rPr>
                <w:b w:val="0"/>
                <w:bCs w:val="0"/>
              </w:rPr>
            </w:pPr>
            <w:r>
              <w:t>e</w:t>
            </w:r>
            <w:r w:rsidR="00EC6C47">
              <w:t>vokační pavouk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DE8AB2" w14:textId="77777777" w:rsidR="00EC6C47" w:rsidRPr="003E1CA7" w:rsidRDefault="00FE53E6" w:rsidP="007D098B">
            <w:pPr>
              <w:jc w:val="left"/>
              <w:cnfStyle w:val="000000000000" w:firstRow="0" w:lastRow="0" w:firstColumn="0" w:lastColumn="0" w:oddVBand="0" w:evenVBand="0" w:oddHBand="0" w:evenHBand="0" w:firstRowFirstColumn="0" w:firstRowLastColumn="0" w:lastRowFirstColumn="0" w:lastRowLastColumn="0"/>
            </w:pPr>
            <w:r>
              <w:t>p</w:t>
            </w:r>
            <w:r w:rsidR="00EC6C47">
              <w:t>odle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7B7DA5"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68C631F2"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3D7DB4" w14:textId="77777777" w:rsidR="00EC6C47" w:rsidRDefault="00EC6C47" w:rsidP="007D098B">
            <w:pPr>
              <w:tabs>
                <w:tab w:val="center" w:pos="1236"/>
              </w:tabs>
              <w:jc w:val="left"/>
              <w:rPr>
                <w:b w:val="0"/>
                <w:bCs w:val="0"/>
              </w:rPr>
            </w:pPr>
            <w:r>
              <w:t>fixa</w:t>
            </w:r>
            <w:r>
              <w:tab/>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0C1A24" w14:textId="77777777" w:rsidR="00EC6C47" w:rsidRPr="003E1CA7" w:rsidRDefault="00FE53E6" w:rsidP="007D098B">
            <w:pPr>
              <w:jc w:val="left"/>
              <w:cnfStyle w:val="000000100000" w:firstRow="0" w:lastRow="0" w:firstColumn="0" w:lastColumn="0" w:oddVBand="0" w:evenVBand="0" w:oddHBand="1" w:evenHBand="0" w:firstRowFirstColumn="0" w:firstRowLastColumn="0" w:lastRowFirstColumn="0" w:lastRowLastColumn="0"/>
            </w:pPr>
            <w:r>
              <w:t>p</w:t>
            </w:r>
            <w:r w:rsidR="00EC6C47" w:rsidRPr="00BB332D">
              <w:t>odle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538FF2"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63BA53CD"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76F47F" w14:textId="77777777" w:rsidR="00EC6C47" w:rsidRDefault="00EC6C47" w:rsidP="007D098B">
            <w:pPr>
              <w:jc w:val="left"/>
              <w:rPr>
                <w:b w:val="0"/>
                <w:bCs w:val="0"/>
              </w:rPr>
            </w:pPr>
            <w:r>
              <w:t>tužka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8E6EF8" w14:textId="77777777" w:rsidR="00EC6C47" w:rsidRPr="003E1CA7" w:rsidRDefault="00FE53E6" w:rsidP="007D098B">
            <w:pPr>
              <w:jc w:val="left"/>
              <w:cnfStyle w:val="000000000000" w:firstRow="0" w:lastRow="0" w:firstColumn="0" w:lastColumn="0" w:oddVBand="0" w:evenVBand="0" w:oddHBand="0" w:evenHBand="0" w:firstRowFirstColumn="0" w:firstRowLastColumn="0" w:lastRowFirstColumn="0" w:lastRowLastColumn="0"/>
            </w:pPr>
            <w:r>
              <w:t>p</w:t>
            </w:r>
            <w:r w:rsidR="00EC6C47" w:rsidRPr="00BB332D">
              <w:t>odle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442132"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523C857B"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2DDB1A" w14:textId="77777777" w:rsidR="00EC6C47" w:rsidRDefault="00FE53E6" w:rsidP="007D098B">
            <w:pPr>
              <w:jc w:val="left"/>
              <w:rPr>
                <w:b w:val="0"/>
                <w:bCs w:val="0"/>
              </w:rPr>
            </w:pPr>
            <w:r>
              <w:t>l</w:t>
            </w:r>
            <w:r w:rsidR="00A610FC">
              <w:t>aboratorní</w:t>
            </w:r>
            <w:r w:rsidR="00EC6C47">
              <w:t xml:space="preserve"> plášť</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3B6969" w14:textId="77777777" w:rsidR="00EC6C47" w:rsidRPr="003E1CA7" w:rsidRDefault="00FE53E6" w:rsidP="007D098B">
            <w:pPr>
              <w:jc w:val="left"/>
              <w:cnfStyle w:val="000000100000" w:firstRow="0" w:lastRow="0" w:firstColumn="0" w:lastColumn="0" w:oddVBand="0" w:evenVBand="0" w:oddHBand="1" w:evenHBand="0" w:firstRowFirstColumn="0" w:firstRowLastColumn="0" w:lastRowFirstColumn="0" w:lastRowLastColumn="0"/>
            </w:pPr>
            <w:r>
              <w:t>p</w:t>
            </w:r>
            <w:r w:rsidR="00EC6C47" w:rsidRPr="00BB332D">
              <w:t>odle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47A973"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4CE9B7EF"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D99E51" w14:textId="77777777" w:rsidR="00EC6C47" w:rsidRDefault="00FE53E6" w:rsidP="007D098B">
            <w:pPr>
              <w:jc w:val="left"/>
              <w:rPr>
                <w:b w:val="0"/>
                <w:bCs w:val="0"/>
              </w:rPr>
            </w:pPr>
            <w:r>
              <w:t>p</w:t>
            </w:r>
            <w:r w:rsidR="00EC6C47">
              <w:t>lastové talíře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9B7314" w14:textId="77777777" w:rsidR="00EC6C47" w:rsidRPr="003E1CA7" w:rsidRDefault="00FE53E6" w:rsidP="007D098B">
            <w:pPr>
              <w:jc w:val="left"/>
              <w:cnfStyle w:val="000000000000" w:firstRow="0" w:lastRow="0" w:firstColumn="0" w:lastColumn="0" w:oddVBand="0" w:evenVBand="0" w:oddHBand="0" w:evenHBand="0" w:firstRowFirstColumn="0" w:firstRowLastColumn="0" w:lastRowFirstColumn="0" w:lastRowLastColumn="0"/>
            </w:pPr>
            <w:r>
              <w:t>5</w:t>
            </w:r>
            <w:r w:rsidR="00AD63C5">
              <w:t xml:space="preserve"> do </w:t>
            </w:r>
            <w:r w:rsidR="00EC6C47">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9A7E3E"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4DE1E04A"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423A7E" w14:textId="77777777" w:rsidR="00EC6C47" w:rsidRDefault="00EC6C47" w:rsidP="007D098B">
            <w:pPr>
              <w:jc w:val="left"/>
              <w:rPr>
                <w:b w:val="0"/>
                <w:bCs w:val="0"/>
              </w:rPr>
            </w:pPr>
            <w:r>
              <w:t>lentilky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CAD87A"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DF9EF4"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r>
              <w:t>barevné bonbóny</w:t>
            </w:r>
          </w:p>
        </w:tc>
      </w:tr>
      <w:tr w:rsidR="00EC6C47" w14:paraId="62A0E31E"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665537" w14:textId="77777777" w:rsidR="00EC6C47" w:rsidRDefault="00FE53E6" w:rsidP="007D098B">
            <w:pPr>
              <w:jc w:val="left"/>
              <w:rPr>
                <w:b w:val="0"/>
                <w:bCs w:val="0"/>
              </w:rPr>
            </w:pPr>
            <w:r>
              <w:t>f</w:t>
            </w:r>
            <w:r w:rsidR="00EC6C47">
              <w:t>iltrační papír</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E0131F" w14:textId="77777777" w:rsidR="00EC6C47" w:rsidRPr="003E1CA7" w:rsidRDefault="00EC6C47" w:rsidP="007D098B">
            <w:pPr>
              <w:tabs>
                <w:tab w:val="left" w:pos="794"/>
              </w:tabs>
              <w:jc w:val="left"/>
              <w:cnfStyle w:val="000000000000" w:firstRow="0" w:lastRow="0" w:firstColumn="0" w:lastColumn="0" w:oddVBand="0" w:evenVBand="0" w:oddHBand="0" w:evenHBand="0" w:firstRowFirstColumn="0" w:firstRowLastColumn="0" w:lastRowFirstColumn="0" w:lastRowLastColumn="0"/>
            </w:pPr>
            <w:r>
              <w:t xml:space="preserve"> čtverec</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4A54B7"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12CF9130"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35F2CE" w14:textId="77777777" w:rsidR="00EC6C47" w:rsidRDefault="00FE53E6" w:rsidP="007D098B">
            <w:pPr>
              <w:jc w:val="left"/>
              <w:rPr>
                <w:b w:val="0"/>
                <w:bCs w:val="0"/>
              </w:rPr>
            </w:pPr>
            <w:r>
              <w:t>s</w:t>
            </w:r>
            <w:r w:rsidR="000E5218">
              <w:t>třička</w:t>
            </w:r>
            <w:r w:rsidR="00AD63C5">
              <w:t xml:space="preserve"> s </w:t>
            </w:r>
            <w:r w:rsidR="000E5218">
              <w:t>vodou</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B09ACF"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 xml:space="preserve">každé skupiny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2FC61A"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7A9DAAEB"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01ABB0" w14:textId="5D86BA88" w:rsidR="0085553A" w:rsidRDefault="00FE53E6" w:rsidP="007D098B">
            <w:pPr>
              <w:jc w:val="left"/>
              <w:rPr>
                <w:b w:val="0"/>
                <w:bCs w:val="0"/>
              </w:rPr>
            </w:pPr>
            <w:r>
              <w:t>r</w:t>
            </w:r>
            <w:r w:rsidR="00EC6C47">
              <w:t xml:space="preserve">ostlinný </w:t>
            </w:r>
            <w:r w:rsidR="0085553A">
              <w:t>materiál – fialové</w:t>
            </w:r>
            <w:r w:rsidR="00EC6C47">
              <w:t xml:space="preserve"> listy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246332"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r>
              <w:t>1 rostlina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FE29FD" w14:textId="77777777" w:rsidR="00EC6C47" w:rsidRDefault="00FE53E6" w:rsidP="007D098B">
            <w:pPr>
              <w:jc w:val="left"/>
              <w:cnfStyle w:val="000000000000" w:firstRow="0" w:lastRow="0" w:firstColumn="0" w:lastColumn="0" w:oddVBand="0" w:evenVBand="0" w:oddHBand="0" w:evenHBand="0" w:firstRowFirstColumn="0" w:firstRowLastColumn="0" w:lastRowFirstColumn="0" w:lastRowLastColumn="0"/>
            </w:pPr>
            <w:r>
              <w:t>n</w:t>
            </w:r>
            <w:r w:rsidR="00EC6C47">
              <w:t>apř. voděnka, begónie</w:t>
            </w:r>
          </w:p>
        </w:tc>
      </w:tr>
      <w:tr w:rsidR="00EC6C47" w14:paraId="506F230A"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B2FBAD" w14:textId="34F0B41A" w:rsidR="00EC6C47" w:rsidRDefault="00FE53E6" w:rsidP="007D098B">
            <w:pPr>
              <w:jc w:val="left"/>
              <w:rPr>
                <w:b w:val="0"/>
                <w:bCs w:val="0"/>
              </w:rPr>
            </w:pPr>
            <w:r>
              <w:t>r</w:t>
            </w:r>
            <w:r w:rsidR="00EC6C47">
              <w:t xml:space="preserve">ostlinný </w:t>
            </w:r>
            <w:r w:rsidR="0085553A">
              <w:t>materiál – zelené</w:t>
            </w:r>
            <w:r w:rsidR="00EC6C47">
              <w:t xml:space="preserve"> listy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6DCA88"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1 rostlina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FF7D19" w14:textId="77777777" w:rsidR="00EC6C47" w:rsidRDefault="00FE53E6" w:rsidP="007D098B">
            <w:pPr>
              <w:jc w:val="left"/>
              <w:cnfStyle w:val="000000100000" w:firstRow="0" w:lastRow="0" w:firstColumn="0" w:lastColumn="0" w:oddVBand="0" w:evenVBand="0" w:oddHBand="1" w:evenHBand="0" w:firstRowFirstColumn="0" w:firstRowLastColumn="0" w:lastRowFirstColumn="0" w:lastRowLastColumn="0"/>
            </w:pPr>
            <w:r>
              <w:t>c</w:t>
            </w:r>
            <w:r w:rsidR="00EC6C47">
              <w:t>okoliv „</w:t>
            </w:r>
            <w:r w:rsidR="00E0784B">
              <w:t>zeleného</w:t>
            </w:r>
            <w:r w:rsidR="00EC6C47">
              <w:t xml:space="preserve">“ </w:t>
            </w:r>
          </w:p>
        </w:tc>
      </w:tr>
      <w:tr w:rsidR="00EC6C47" w14:paraId="39EEAD77"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A0133E" w14:textId="77777777" w:rsidR="00EC6C47" w:rsidRDefault="00EC6C47" w:rsidP="007D098B">
            <w:pPr>
              <w:jc w:val="left"/>
              <w:rPr>
                <w:b w:val="0"/>
                <w:bCs w:val="0"/>
              </w:rPr>
            </w:pPr>
            <w:r>
              <w:t>líh</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0F1ED8"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r>
              <w:t>1 střička</w:t>
            </w:r>
            <w:r w:rsidR="00AD63C5">
              <w:t xml:space="preserve"> do </w:t>
            </w:r>
            <w:r>
              <w:t xml:space="preserve">každé skupiny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1F1ED4"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00372CB2"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819137" w14:textId="77777777" w:rsidR="00EC6C47" w:rsidRDefault="00EC6C47" w:rsidP="007D098B">
            <w:pPr>
              <w:jc w:val="left"/>
              <w:rPr>
                <w:b w:val="0"/>
                <w:bCs w:val="0"/>
              </w:rPr>
            </w:pPr>
            <w:r>
              <w:t>tlouček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AC9C6F"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2</w:t>
            </w:r>
            <w:r w:rsidR="00AD63C5">
              <w:t xml:space="preserve"> do </w:t>
            </w:r>
            <w:r>
              <w:t xml:space="preserve">každé skupiny B, </w:t>
            </w:r>
            <w:r w:rsidRPr="00990E28">
              <w:t>1</w:t>
            </w:r>
            <w:r w:rsidR="00AD63C5">
              <w:t xml:space="preserve"> do </w:t>
            </w:r>
            <w:r w:rsidRPr="00990E28">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FA23AA"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3AC6D514"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BA468F" w14:textId="77777777" w:rsidR="00EC6C47" w:rsidRDefault="00FE53E6" w:rsidP="007D098B">
            <w:pPr>
              <w:jc w:val="left"/>
              <w:rPr>
                <w:b w:val="0"/>
                <w:bCs w:val="0"/>
              </w:rPr>
            </w:pPr>
            <w:r>
              <w:t>t</w:t>
            </w:r>
            <w:r w:rsidR="00EC6C47">
              <w:t>řecí miska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31C800"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r>
              <w:t>2</w:t>
            </w:r>
            <w:r w:rsidR="00AD63C5">
              <w:t xml:space="preserve"> do </w:t>
            </w:r>
            <w:r w:rsidRPr="008D48D0">
              <w:t>každé skupiny B</w:t>
            </w:r>
            <w:r>
              <w:t>, 1</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D26703"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67BE3C48"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E924D2" w14:textId="77777777" w:rsidR="00EC6C47" w:rsidRDefault="00EC6C47" w:rsidP="007D098B">
            <w:pPr>
              <w:jc w:val="left"/>
              <w:rPr>
                <w:b w:val="0"/>
                <w:bCs w:val="0"/>
              </w:rPr>
            </w:pPr>
            <w:r>
              <w:t>pomeranč</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369436"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rsidRPr="008D48D0">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FE0A245" w14:textId="77777777" w:rsidR="00EC6C47" w:rsidRDefault="00FE53E6" w:rsidP="007D098B">
            <w:pPr>
              <w:jc w:val="left"/>
              <w:cnfStyle w:val="000000100000" w:firstRow="0" w:lastRow="0" w:firstColumn="0" w:lastColumn="0" w:oddVBand="0" w:evenVBand="0" w:oddHBand="1" w:evenHBand="0" w:firstRowFirstColumn="0" w:firstRowLastColumn="0" w:lastRowFirstColumn="0" w:lastRowLastColumn="0"/>
            </w:pPr>
            <w:r>
              <w:t>l</w:t>
            </w:r>
            <w:r w:rsidR="00EC6C47">
              <w:t>ze použít</w:t>
            </w:r>
            <w:r w:rsidR="00AD63C5">
              <w:t xml:space="preserve"> i </w:t>
            </w:r>
            <w:r w:rsidR="00EC6C47">
              <w:t>citrón</w:t>
            </w:r>
          </w:p>
        </w:tc>
      </w:tr>
      <w:tr w:rsidR="00EC6C47" w14:paraId="708196AD"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1B82E2" w14:textId="77777777" w:rsidR="00EC6C47" w:rsidRDefault="00FE53E6" w:rsidP="007D098B">
            <w:pPr>
              <w:jc w:val="left"/>
              <w:rPr>
                <w:b w:val="0"/>
                <w:bCs w:val="0"/>
              </w:rPr>
            </w:pPr>
            <w:r>
              <w:t>o</w:t>
            </w:r>
            <w:r w:rsidR="00EC6C47">
              <w:t xml:space="preserve">cet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78BAB8" w14:textId="77777777" w:rsidR="00EC6C47" w:rsidRPr="003E1CA7" w:rsidRDefault="00AF414F" w:rsidP="007D098B">
            <w:pPr>
              <w:jc w:val="left"/>
              <w:cnfStyle w:val="000000000000" w:firstRow="0" w:lastRow="0" w:firstColumn="0" w:lastColumn="0" w:oddVBand="0" w:evenVBand="0" w:oddHBand="0" w:evenHBand="0" w:firstRowFirstColumn="0" w:firstRowLastColumn="0" w:lastRowFirstColumn="0" w:lastRowLastColumn="0"/>
            </w:pPr>
            <w:r>
              <w:t xml:space="preserve">1 </w:t>
            </w:r>
            <w:r w:rsidR="00E0784B">
              <w:t>střička</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9FFB8A"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23F4B0D7"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7E57DF" w14:textId="77777777" w:rsidR="00EC6C47" w:rsidRDefault="00FE53E6" w:rsidP="007D098B">
            <w:pPr>
              <w:jc w:val="left"/>
              <w:rPr>
                <w:b w:val="0"/>
                <w:bCs w:val="0"/>
              </w:rPr>
            </w:pPr>
            <w:r>
              <w:t>č</w:t>
            </w:r>
            <w:r w:rsidR="00EC6C47">
              <w:t>erné uhlí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FDC494" w14:textId="77777777" w:rsidR="00EC6C47" w:rsidRPr="003E1CA7" w:rsidRDefault="00FE53E6" w:rsidP="007D098B">
            <w:pPr>
              <w:jc w:val="left"/>
              <w:cnfStyle w:val="000000100000" w:firstRow="0" w:lastRow="0" w:firstColumn="0" w:lastColumn="0" w:oddVBand="0" w:evenVBand="0" w:oddHBand="1" w:evenHBand="0" w:firstRowFirstColumn="0" w:firstRowLastColumn="0" w:lastRowFirstColumn="0" w:lastRowLastColumn="0"/>
            </w:pPr>
            <w:r>
              <w:t>c</w:t>
            </w:r>
            <w:r w:rsidR="00EC6C47">
              <w:t>ca 2 nadrcené tablety</w:t>
            </w:r>
            <w:r w:rsidR="00AD63C5">
              <w:t xml:space="preserve"> do </w:t>
            </w:r>
            <w:r w:rsidR="00EC6C47">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6B2EF1"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5C42AC2E"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30E10C" w14:textId="77777777" w:rsidR="00EC6C47" w:rsidRDefault="00FE53E6" w:rsidP="007D098B">
            <w:pPr>
              <w:jc w:val="left"/>
              <w:rPr>
                <w:b w:val="0"/>
                <w:bCs w:val="0"/>
              </w:rPr>
            </w:pPr>
            <w:r>
              <w:t>f</w:t>
            </w:r>
            <w:r w:rsidR="00EC6C47">
              <w:t>iltrační aparatura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368B5C"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8D27F4"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0A13BDED"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D45A2C" w14:textId="77777777" w:rsidR="00EC6C47" w:rsidRDefault="00EC6C47" w:rsidP="007D098B">
            <w:pPr>
              <w:jc w:val="left"/>
              <w:rPr>
                <w:b w:val="0"/>
                <w:bCs w:val="0"/>
              </w:rPr>
            </w:pPr>
            <w:r>
              <w:t>lžička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940E51"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F62C72"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54C18B85"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69DC87" w14:textId="77777777" w:rsidR="00EC6C47" w:rsidRDefault="00EC6C47" w:rsidP="007D098B">
            <w:pPr>
              <w:jc w:val="left"/>
              <w:rPr>
                <w:b w:val="0"/>
                <w:bCs w:val="0"/>
              </w:rPr>
            </w:pPr>
            <w:r>
              <w:t>kádinky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3E000F"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r>
              <w:t>3</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951132"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281E7CB2"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125DC9" w14:textId="77777777" w:rsidR="00EC6C47" w:rsidRDefault="00FE53E6" w:rsidP="007D098B">
            <w:pPr>
              <w:jc w:val="left"/>
              <w:rPr>
                <w:b w:val="0"/>
                <w:bCs w:val="0"/>
              </w:rPr>
            </w:pPr>
            <w:r>
              <w:t>t</w:t>
            </w:r>
            <w:r w:rsidR="00EC6C47">
              <w:t xml:space="preserve">yčinka </w:t>
            </w:r>
            <w:r w:rsidR="00E0784B">
              <w:t>skleněná</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A4B425"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9FDE42"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31D0820A"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A26FBD" w14:textId="77777777" w:rsidR="00EC6C47" w:rsidRDefault="00FE53E6" w:rsidP="007D098B">
            <w:pPr>
              <w:jc w:val="left"/>
              <w:rPr>
                <w:b w:val="0"/>
                <w:bCs w:val="0"/>
              </w:rPr>
            </w:pPr>
            <w:r>
              <w:t>v</w:t>
            </w:r>
            <w:r w:rsidR="00EC6C47">
              <w:t xml:space="preserve">ejce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A56C8B"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41E3E5"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339294AB"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1975CD" w14:textId="10C29E89" w:rsidR="00EC6C47" w:rsidRDefault="00FE53E6" w:rsidP="007D098B">
            <w:pPr>
              <w:jc w:val="left"/>
              <w:rPr>
                <w:b w:val="0"/>
                <w:bCs w:val="0"/>
              </w:rPr>
            </w:pPr>
            <w:r>
              <w:t>P</w:t>
            </w:r>
            <w:r w:rsidR="0085553A">
              <w:t>l</w:t>
            </w:r>
            <w:r w:rsidR="00EC6C47">
              <w:t xml:space="preserve">astová mistička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C90DD8"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rsidRPr="00656867">
              <w:t>1</w:t>
            </w:r>
            <w:r w:rsidR="00AD63C5">
              <w:t xml:space="preserve"> do </w:t>
            </w:r>
            <w:r w:rsidRPr="00656867">
              <w:t>každé skupiny</w:t>
            </w:r>
            <w:r>
              <w:t xml:space="preserve">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24DF2D"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74CC1FC8"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5E3D5D" w14:textId="77777777" w:rsidR="00EC6C47" w:rsidRDefault="00EC6C47" w:rsidP="007D098B">
            <w:pPr>
              <w:jc w:val="left"/>
              <w:rPr>
                <w:b w:val="0"/>
                <w:bCs w:val="0"/>
              </w:rPr>
            </w:pPr>
            <w:r>
              <w:t>mléko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64D913"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r>
              <w:t>Cca 250 ml</w:t>
            </w:r>
            <w:r w:rsidR="00AD63C5">
              <w:t xml:space="preserve"> do </w:t>
            </w:r>
            <w:r>
              <w:t>každé skupin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E881E5"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7A932F17"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EC2395" w14:textId="77777777" w:rsidR="00EC6C47" w:rsidRDefault="00FE53E6" w:rsidP="007D098B">
            <w:pPr>
              <w:jc w:val="left"/>
              <w:rPr>
                <w:b w:val="0"/>
                <w:bCs w:val="0"/>
              </w:rPr>
            </w:pPr>
            <w:r>
              <w:t>d</w:t>
            </w:r>
            <w:r w:rsidR="00EC6C47">
              <w:t>ětská plenka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1DE292"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89D3E8"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720ABF64"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826DF4" w14:textId="77777777" w:rsidR="00EC6C47" w:rsidRDefault="00EC6C47" w:rsidP="007D098B">
            <w:pPr>
              <w:jc w:val="left"/>
              <w:rPr>
                <w:b w:val="0"/>
                <w:bCs w:val="0"/>
              </w:rPr>
            </w:pPr>
            <w:r>
              <w:t>lavor</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C1195C" w14:textId="77777777" w:rsidR="00EC6C47" w:rsidRPr="003E1CA7" w:rsidRDefault="00EC6C47" w:rsidP="007D098B">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F6B1AA"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5257C990"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5D4A41" w14:textId="77777777" w:rsidR="00EC6C47" w:rsidRDefault="00EC6C47" w:rsidP="007D098B">
            <w:pPr>
              <w:jc w:val="left"/>
              <w:rPr>
                <w:b w:val="0"/>
                <w:bCs w:val="0"/>
              </w:rPr>
            </w:pPr>
            <w:r>
              <w:t>nůžky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F65AE2" w14:textId="77777777" w:rsidR="00EC6C47" w:rsidRPr="003E1CA7" w:rsidRDefault="00EC6C47"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095D95"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28C4E5B5"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DC6824" w14:textId="77777777" w:rsidR="00EC6C47" w:rsidRDefault="00FE53E6" w:rsidP="007D098B">
            <w:pPr>
              <w:jc w:val="left"/>
              <w:rPr>
                <w:b w:val="0"/>
                <w:bCs w:val="0"/>
              </w:rPr>
            </w:pPr>
            <w:r>
              <w:t>i</w:t>
            </w:r>
            <w:r w:rsidR="00EC6C47">
              <w:t>gelitový uzavírací pytlíček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93E3D9"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98F392"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p>
        </w:tc>
      </w:tr>
      <w:tr w:rsidR="00EC6C47" w14:paraId="35500BA6"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AD170A" w14:textId="77777777" w:rsidR="00EC6C47" w:rsidRDefault="00FE53E6" w:rsidP="007D098B">
            <w:pPr>
              <w:jc w:val="left"/>
              <w:rPr>
                <w:b w:val="0"/>
                <w:bCs w:val="0"/>
              </w:rPr>
            </w:pPr>
            <w:r>
              <w:t>p</w:t>
            </w:r>
            <w:r w:rsidR="00EC6C47">
              <w:t>ytlíček</w:t>
            </w:r>
            <w:r w:rsidR="00AD63C5">
              <w:t xml:space="preserve"> s </w:t>
            </w:r>
            <w:r w:rsidR="00EC6C47">
              <w:t>2 lžičkami chloridu vápenatého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599CA6"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 B</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DB40C1"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694E46F1"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DBA97B" w14:textId="77777777" w:rsidR="00EC6C47" w:rsidRDefault="00FE53E6" w:rsidP="007D098B">
            <w:pPr>
              <w:jc w:val="left"/>
              <w:rPr>
                <w:b w:val="0"/>
                <w:bCs w:val="0"/>
              </w:rPr>
            </w:pPr>
            <w:r>
              <w:t>m</w:t>
            </w:r>
            <w:r w:rsidR="00EC6C47">
              <w:t>anganistan draselný</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01CD25"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r>
              <w:t>1 lžička</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27C8C7" w14:textId="77777777" w:rsidR="00EC6C47" w:rsidRDefault="00FE53E6" w:rsidP="007D098B">
            <w:pPr>
              <w:jc w:val="left"/>
              <w:cnfStyle w:val="000000000000" w:firstRow="0" w:lastRow="0" w:firstColumn="0" w:lastColumn="0" w:oddVBand="0" w:evenVBand="0" w:oddHBand="0" w:evenHBand="0" w:firstRowFirstColumn="0" w:firstRowLastColumn="0" w:lastRowFirstColumn="0" w:lastRowLastColumn="0"/>
            </w:pPr>
            <w:r>
              <w:t>r</w:t>
            </w:r>
            <w:r w:rsidR="006A29DC">
              <w:t>ozdá realizátor</w:t>
            </w:r>
          </w:p>
        </w:tc>
      </w:tr>
      <w:tr w:rsidR="00EC6C47" w14:paraId="53CF7B75"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0484C8" w14:textId="77777777" w:rsidR="00EC6C47" w:rsidRDefault="003C713C" w:rsidP="007D098B">
            <w:pPr>
              <w:jc w:val="left"/>
              <w:rPr>
                <w:b w:val="0"/>
                <w:bCs w:val="0"/>
              </w:rPr>
            </w:pPr>
            <w:r>
              <w:t>pipetka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66E8CF" w14:textId="77777777" w:rsidR="00EC6C47" w:rsidRDefault="00EC6C47" w:rsidP="003C713C">
            <w:pPr>
              <w:jc w:val="left"/>
              <w:cnfStyle w:val="000000100000" w:firstRow="0" w:lastRow="0" w:firstColumn="0" w:lastColumn="0" w:oddVBand="0" w:evenVBand="0" w:oddHBand="1" w:evenHBand="0" w:firstRowFirstColumn="0" w:firstRowLastColumn="0" w:lastRowFirstColumn="0" w:lastRowLastColumn="0"/>
            </w:pPr>
            <w:r w:rsidRPr="00990E28">
              <w:t>1</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FE4CA7"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2C457BAB"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C01AB5" w14:textId="77777777" w:rsidR="00EC6C47" w:rsidRDefault="00FE53E6" w:rsidP="007D098B">
            <w:pPr>
              <w:jc w:val="left"/>
              <w:rPr>
                <w:b w:val="0"/>
                <w:bCs w:val="0"/>
              </w:rPr>
            </w:pPr>
            <w:r>
              <w:t>c</w:t>
            </w:r>
            <w:r w:rsidR="00EC6C47">
              <w:t xml:space="preserve">hemické brýle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CD7E7A" w14:textId="77777777" w:rsidR="00EC6C47" w:rsidRDefault="00EC6C47" w:rsidP="007D098B">
            <w:pPr>
              <w:jc w:val="left"/>
              <w:cnfStyle w:val="000000000000" w:firstRow="0" w:lastRow="0" w:firstColumn="0" w:lastColumn="0" w:oddVBand="0" w:evenVBand="0" w:oddHBand="0" w:evenHBand="0" w:firstRowFirstColumn="0" w:firstRowLastColumn="0" w:lastRowFirstColumn="0" w:lastRowLastColumn="0"/>
            </w:pPr>
            <w:r>
              <w:t>3-4</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79D74E" w14:textId="77777777" w:rsidR="00EC6C47" w:rsidRDefault="00EC6C47" w:rsidP="00E0784B">
            <w:pPr>
              <w:jc w:val="left"/>
              <w:cnfStyle w:val="000000000000" w:firstRow="0" w:lastRow="0" w:firstColumn="0" w:lastColumn="0" w:oddVBand="0" w:evenVBand="0" w:oddHBand="0" w:evenHBand="0" w:firstRowFirstColumn="0" w:firstRowLastColumn="0" w:lastRowFirstColumn="0" w:lastRowLastColumn="0"/>
            </w:pPr>
            <w:r>
              <w:t>podle počtu účastník</w:t>
            </w:r>
            <w:r w:rsidR="00E0784B">
              <w:t>ů</w:t>
            </w:r>
            <w:r>
              <w:t xml:space="preserve"> ve skupině</w:t>
            </w:r>
          </w:p>
        </w:tc>
      </w:tr>
      <w:tr w:rsidR="00EC6C47" w14:paraId="66B33C8D"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A608AC" w14:textId="77777777" w:rsidR="00EC6C47" w:rsidRDefault="00FE53E6" w:rsidP="007D098B">
            <w:pPr>
              <w:jc w:val="left"/>
              <w:rPr>
                <w:b w:val="0"/>
                <w:bCs w:val="0"/>
              </w:rPr>
            </w:pPr>
            <w:r>
              <w:t>n</w:t>
            </w:r>
            <w:r w:rsidR="008E5C61">
              <w:t xml:space="preserve">ehořlavá podložka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A74EC6" w14:textId="77777777" w:rsidR="00EC6C47" w:rsidRDefault="008E5C61"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 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860D26" w14:textId="77777777" w:rsidR="00EC6C47" w:rsidRDefault="00EC6C47" w:rsidP="007D098B">
            <w:pPr>
              <w:jc w:val="left"/>
              <w:cnfStyle w:val="000000100000" w:firstRow="0" w:lastRow="0" w:firstColumn="0" w:lastColumn="0" w:oddVBand="0" w:evenVBand="0" w:oddHBand="1" w:evenHBand="0" w:firstRowFirstColumn="0" w:firstRowLastColumn="0" w:lastRowFirstColumn="0" w:lastRowLastColumn="0"/>
            </w:pPr>
          </w:p>
        </w:tc>
      </w:tr>
      <w:tr w:rsidR="00EC6C47" w14:paraId="2C92E08E"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26CD96" w14:textId="77777777" w:rsidR="00EC6C47" w:rsidRDefault="003C713C" w:rsidP="007D098B">
            <w:pPr>
              <w:jc w:val="left"/>
              <w:rPr>
                <w:b w:val="0"/>
                <w:bCs w:val="0"/>
              </w:rPr>
            </w:pPr>
            <w:r>
              <w:t>glycerol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A9973C" w14:textId="77777777" w:rsidR="00EC6C47" w:rsidRDefault="00FE53E6" w:rsidP="007D098B">
            <w:pPr>
              <w:jc w:val="left"/>
              <w:cnfStyle w:val="000000000000" w:firstRow="0" w:lastRow="0" w:firstColumn="0" w:lastColumn="0" w:oddVBand="0" w:evenVBand="0" w:oddHBand="0" w:evenHBand="0" w:firstRowFirstColumn="0" w:firstRowLastColumn="0" w:lastRowFirstColumn="0" w:lastRowLastColumn="0"/>
            </w:pPr>
            <w:r>
              <w:t>c</w:t>
            </w:r>
            <w:r w:rsidR="003C713C">
              <w:t>ca 10 kapek</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1BA4EC" w14:textId="77777777" w:rsidR="00EC6C47" w:rsidRDefault="00FE53E6" w:rsidP="007D098B">
            <w:pPr>
              <w:jc w:val="left"/>
              <w:cnfStyle w:val="000000000000" w:firstRow="0" w:lastRow="0" w:firstColumn="0" w:lastColumn="0" w:oddVBand="0" w:evenVBand="0" w:oddHBand="0" w:evenHBand="0" w:firstRowFirstColumn="0" w:firstRowLastColumn="0" w:lastRowFirstColumn="0" w:lastRowLastColumn="0"/>
            </w:pPr>
            <w:r>
              <w:t>r</w:t>
            </w:r>
            <w:r w:rsidR="003C713C">
              <w:t>ozdá realizátor</w:t>
            </w:r>
          </w:p>
        </w:tc>
      </w:tr>
      <w:tr w:rsidR="004B7DB3" w14:paraId="57E03607"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BD73DE" w14:textId="77777777" w:rsidR="004B7DB3" w:rsidRDefault="00FE53E6" w:rsidP="007D098B">
            <w:pPr>
              <w:jc w:val="left"/>
              <w:rPr>
                <w:b w:val="0"/>
                <w:bCs w:val="0"/>
              </w:rPr>
            </w:pPr>
            <w:r>
              <w:t>l</w:t>
            </w:r>
            <w:r w:rsidR="004B7DB3">
              <w:t xml:space="preserve">žička </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12BBAE" w14:textId="77777777" w:rsidR="004B7DB3" w:rsidRDefault="004B7DB3" w:rsidP="007D098B">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B6C63F" w14:textId="77777777" w:rsidR="004B7DB3" w:rsidRDefault="004B7DB3" w:rsidP="007D098B">
            <w:pPr>
              <w:jc w:val="left"/>
              <w:cnfStyle w:val="000000100000" w:firstRow="0" w:lastRow="0" w:firstColumn="0" w:lastColumn="0" w:oddVBand="0" w:evenVBand="0" w:oddHBand="1" w:evenHBand="0" w:firstRowFirstColumn="0" w:firstRowLastColumn="0" w:lastRowFirstColumn="0" w:lastRowLastColumn="0"/>
            </w:pPr>
          </w:p>
        </w:tc>
      </w:tr>
      <w:tr w:rsidR="002E779F" w14:paraId="0AD72B45" w14:textId="77777777" w:rsidTr="007D098B">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858DE6" w14:textId="77777777" w:rsidR="002E779F" w:rsidRDefault="002E779F" w:rsidP="002E779F">
            <w:pPr>
              <w:jc w:val="left"/>
              <w:rPr>
                <w:b w:val="0"/>
                <w:bCs w:val="0"/>
              </w:rPr>
            </w:pPr>
            <w:r>
              <w:t>nožík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A184D9" w14:textId="77777777" w:rsidR="002E779F" w:rsidRDefault="002E779F" w:rsidP="002E779F">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725FEF" w14:textId="77777777" w:rsidR="002E779F" w:rsidRDefault="002E779F" w:rsidP="002E779F">
            <w:pPr>
              <w:jc w:val="left"/>
              <w:cnfStyle w:val="000000000000" w:firstRow="0" w:lastRow="0" w:firstColumn="0" w:lastColumn="0" w:oddVBand="0" w:evenVBand="0" w:oddHBand="0" w:evenHBand="0" w:firstRowFirstColumn="0" w:firstRowLastColumn="0" w:lastRowFirstColumn="0" w:lastRowLastColumn="0"/>
            </w:pPr>
          </w:p>
        </w:tc>
      </w:tr>
      <w:tr w:rsidR="002E779F" w14:paraId="3387F08D" w14:textId="77777777" w:rsidTr="007D0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A3A891" w14:textId="77777777" w:rsidR="002E779F" w:rsidRDefault="002E779F" w:rsidP="002E779F">
            <w:pPr>
              <w:jc w:val="left"/>
              <w:rPr>
                <w:b w:val="0"/>
                <w:bCs w:val="0"/>
              </w:rPr>
            </w:pPr>
            <w:r>
              <w:t>prkénko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86ACD9" w14:textId="77777777" w:rsidR="002E779F" w:rsidRDefault="002E779F" w:rsidP="002E779F">
            <w:pPr>
              <w:jc w:val="left"/>
              <w:cnfStyle w:val="000000100000" w:firstRow="0" w:lastRow="0" w:firstColumn="0" w:lastColumn="0" w:oddVBand="0" w:evenVBand="0" w:oddHBand="1" w:evenHBand="0" w:firstRowFirstColumn="0" w:firstRowLastColumn="0" w:lastRowFirstColumn="0" w:lastRowLastColumn="0"/>
            </w:pPr>
            <w:r>
              <w:t>1</w:t>
            </w:r>
            <w:r w:rsidR="00AD63C5">
              <w:t xml:space="preserve"> do </w:t>
            </w:r>
            <w:r>
              <w:t>každé skupiny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A1E981" w14:textId="77777777" w:rsidR="002E779F" w:rsidRDefault="002E779F" w:rsidP="002E779F">
            <w:pPr>
              <w:jc w:val="left"/>
              <w:cnfStyle w:val="000000100000" w:firstRow="0" w:lastRow="0" w:firstColumn="0" w:lastColumn="0" w:oddVBand="0" w:evenVBand="0" w:oddHBand="1" w:evenHBand="0" w:firstRowFirstColumn="0" w:firstRowLastColumn="0" w:lastRowFirstColumn="0" w:lastRowLastColumn="0"/>
            </w:pPr>
          </w:p>
        </w:tc>
      </w:tr>
    </w:tbl>
    <w:p w14:paraId="01242047" w14:textId="77777777" w:rsidR="00767490" w:rsidRDefault="00767490" w:rsidP="00767490"/>
    <w:p w14:paraId="61F6E91B" w14:textId="77777777" w:rsidR="00767490" w:rsidRDefault="00767490" w:rsidP="00767490"/>
    <w:p w14:paraId="58599C2E" w14:textId="77777777" w:rsidR="0021733F" w:rsidRDefault="0021733F">
      <w:pPr>
        <w:spacing w:line="276" w:lineRule="auto"/>
        <w:jc w:val="left"/>
        <w:rPr>
          <w:rFonts w:eastAsiaTheme="majorEastAsia" w:cstheme="majorBidi"/>
          <w:b/>
          <w:bCs/>
          <w:color w:val="8DB3E2" w:themeColor="text2" w:themeTint="66"/>
          <w:sz w:val="26"/>
          <w:szCs w:val="26"/>
        </w:rPr>
      </w:pPr>
      <w:r>
        <w:br w:type="page"/>
      </w:r>
    </w:p>
    <w:p w14:paraId="4D6D8DD6" w14:textId="70025851" w:rsidR="0094407C" w:rsidRPr="00BD7CF8" w:rsidRDefault="00070470" w:rsidP="0085553A">
      <w:pPr>
        <w:pStyle w:val="Nadpis2"/>
      </w:pPr>
      <w:bookmarkStart w:id="34" w:name="_Toc86615022"/>
      <w:r>
        <w:t>3.4 Individualita lidského těla</w:t>
      </w:r>
      <w:bookmarkEnd w:id="34"/>
    </w:p>
    <w:tbl>
      <w:tblPr>
        <w:tblStyle w:val="Tabulkasmkou4zvraznn11"/>
        <w:tblW w:w="0" w:type="auto"/>
        <w:tblLook w:val="04A0" w:firstRow="1" w:lastRow="0" w:firstColumn="1" w:lastColumn="0" w:noHBand="0" w:noVBand="1"/>
      </w:tblPr>
      <w:tblGrid>
        <w:gridCol w:w="2547"/>
        <w:gridCol w:w="4154"/>
      </w:tblGrid>
      <w:tr w:rsidR="0094407C" w14:paraId="7238E488" w14:textId="77777777" w:rsidTr="006E4BF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hideMark/>
          </w:tcPr>
          <w:p w14:paraId="7EE7398F" w14:textId="77777777" w:rsidR="0094407C" w:rsidRDefault="0094407C" w:rsidP="006E4BFA">
            <w:pPr>
              <w:rPr>
                <w:b w:val="0"/>
                <w:u w:val="single"/>
              </w:rPr>
            </w:pPr>
            <w:r>
              <w:t>Účastníků</w:t>
            </w:r>
          </w:p>
        </w:tc>
        <w:tc>
          <w:tcPr>
            <w:tcW w:w="4154" w:type="dxa"/>
            <w:hideMark/>
          </w:tcPr>
          <w:p w14:paraId="0798210F" w14:textId="77777777" w:rsidR="0094407C" w:rsidRPr="00F61864" w:rsidRDefault="00F61864" w:rsidP="008C2FE0">
            <w:pPr>
              <w:cnfStyle w:val="100000000000" w:firstRow="1" w:lastRow="0" w:firstColumn="0" w:lastColumn="0" w:oddVBand="0" w:evenVBand="0" w:oddHBand="0" w:evenHBand="0" w:firstRowFirstColumn="0" w:firstRowLastColumn="0" w:lastRowFirstColumn="0" w:lastRowLastColumn="0"/>
              <w:rPr>
                <w:b w:val="0"/>
                <w:u w:val="single"/>
              </w:rPr>
            </w:pPr>
            <w:r>
              <w:t xml:space="preserve">6-32, </w:t>
            </w:r>
            <w:r w:rsidRPr="00F61864">
              <w:t xml:space="preserve">podle počtu handicapovaných </w:t>
            </w:r>
            <w:r w:rsidR="008C2FE0">
              <w:t>žáků</w:t>
            </w:r>
            <w:r w:rsidR="00190F84">
              <w:t xml:space="preserve"> a </w:t>
            </w:r>
            <w:r w:rsidRPr="00F61864">
              <w:t>poměru dívek</w:t>
            </w:r>
            <w:r w:rsidR="00190F84">
              <w:t xml:space="preserve"> a </w:t>
            </w:r>
            <w:r w:rsidRPr="00F61864">
              <w:t>chlapců</w:t>
            </w:r>
          </w:p>
        </w:tc>
      </w:tr>
      <w:tr w:rsidR="0094407C" w14:paraId="73C83426"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BA43C6E" w14:textId="77777777" w:rsidR="0094407C" w:rsidRDefault="0094407C" w:rsidP="006E4BFA">
            <w:pPr>
              <w:rPr>
                <w:b w:val="0"/>
                <w:u w:val="single"/>
              </w:rPr>
            </w:pPr>
            <w:r>
              <w:t>Fyzická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AF07BA" w14:textId="77777777" w:rsidR="0094407C" w:rsidRDefault="00F61864" w:rsidP="006E4BFA">
            <w:pPr>
              <w:cnfStyle w:val="000000100000" w:firstRow="0" w:lastRow="0" w:firstColumn="0" w:lastColumn="0" w:oddVBand="0" w:evenVBand="0" w:oddHBand="1" w:evenHBand="0" w:firstRowFirstColumn="0" w:firstRowLastColumn="0" w:lastRowFirstColumn="0" w:lastRowLastColumn="0"/>
              <w:rPr>
                <w:u w:val="single"/>
              </w:rPr>
            </w:pPr>
            <w:r>
              <w:t>II</w:t>
            </w:r>
          </w:p>
        </w:tc>
      </w:tr>
      <w:tr w:rsidR="0094407C" w14:paraId="11667D86"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2857DE1" w14:textId="77777777" w:rsidR="0094407C" w:rsidRDefault="0094407C" w:rsidP="006E4BFA">
            <w:pPr>
              <w:rPr>
                <w:b w:val="0"/>
                <w:u w:val="single"/>
              </w:rPr>
            </w:pPr>
            <w:r>
              <w:t>Psychická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3B061E" w14:textId="77777777" w:rsidR="0094407C" w:rsidRDefault="00F61864" w:rsidP="00167EE7">
            <w:pPr>
              <w:cnfStyle w:val="000000000000" w:firstRow="0" w:lastRow="0" w:firstColumn="0" w:lastColumn="0" w:oddVBand="0" w:evenVBand="0" w:oddHBand="0" w:evenHBand="0" w:firstRowFirstColumn="0" w:firstRowLastColumn="0" w:lastRowFirstColumn="0" w:lastRowLastColumn="0"/>
              <w:rPr>
                <w:u w:val="single"/>
              </w:rPr>
            </w:pPr>
            <w:r>
              <w:t>IV</w:t>
            </w:r>
            <w:r w:rsidRPr="00F61864">
              <w:t xml:space="preserve"> (blok může být</w:t>
            </w:r>
            <w:r w:rsidR="00AD63C5">
              <w:t xml:space="preserve"> pro </w:t>
            </w:r>
            <w:r w:rsidR="00167EE7">
              <w:t>žáky</w:t>
            </w:r>
            <w:r w:rsidRPr="00F61864">
              <w:t xml:space="preserve"> psychicky náročnější kvůli zvládání</w:t>
            </w:r>
            <w:r w:rsidR="00190F84">
              <w:t xml:space="preserve"> a </w:t>
            </w:r>
            <w:r w:rsidRPr="00F61864">
              <w:t>přijetí intimity</w:t>
            </w:r>
            <w:r w:rsidR="00190F84">
              <w:t xml:space="preserve"> a </w:t>
            </w:r>
            <w:r w:rsidR="00AD63C5">
              <w:t>s </w:t>
            </w:r>
            <w:r w:rsidRPr="00F61864">
              <w:t>ní spojené otevřené diskuze, či kvůli názorným ukázkám</w:t>
            </w:r>
          </w:p>
        </w:tc>
      </w:tr>
      <w:tr w:rsidR="0094407C" w14:paraId="1A8DFC5B"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3EA423E" w14:textId="75CA2853" w:rsidR="0094407C" w:rsidRDefault="0094407C" w:rsidP="006E4BFA">
            <w:pPr>
              <w:rPr>
                <w:b w:val="0"/>
                <w:u w:val="single"/>
              </w:rPr>
            </w:pPr>
            <w:r>
              <w:t>Auto</w:t>
            </w:r>
            <w:r w:rsidR="0085553A">
              <w:t>rky</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CFBFFB7" w14:textId="77777777" w:rsidR="0094407C" w:rsidRDefault="00F61864" w:rsidP="006E4BFA">
            <w:pPr>
              <w:cnfStyle w:val="000000100000" w:firstRow="0" w:lastRow="0" w:firstColumn="0" w:lastColumn="0" w:oddVBand="0" w:evenVBand="0" w:oddHBand="1" w:evenHBand="0" w:firstRowFirstColumn="0" w:firstRowLastColumn="0" w:lastRowFirstColumn="0" w:lastRowLastColumn="0"/>
              <w:rPr>
                <w:u w:val="single"/>
              </w:rPr>
            </w:pPr>
            <w:r>
              <w:t>Monika Hojdanová, Dana Hladká, Julie Tomaňová</w:t>
            </w:r>
          </w:p>
        </w:tc>
      </w:tr>
      <w:tr w:rsidR="0094407C" w14:paraId="13CED799"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416DFB0" w14:textId="77777777" w:rsidR="0094407C" w:rsidRDefault="0094407C" w:rsidP="006E4BFA">
            <w:pPr>
              <w:rPr>
                <w:b w:val="0"/>
                <w:u w:val="single"/>
              </w:rPr>
            </w:pPr>
            <w:r>
              <w:t>Počet uvádějících</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90385C" w14:textId="77777777" w:rsidR="0094407C" w:rsidRDefault="00F61864" w:rsidP="0085553A">
            <w:pPr>
              <w:jc w:val="left"/>
              <w:cnfStyle w:val="000000000000" w:firstRow="0" w:lastRow="0" w:firstColumn="0" w:lastColumn="0" w:oddVBand="0" w:evenVBand="0" w:oddHBand="0" w:evenHBand="0" w:firstRowFirstColumn="0" w:firstRowLastColumn="0" w:lastRowFirstColumn="0" w:lastRowLastColumn="0"/>
              <w:rPr>
                <w:u w:val="single"/>
              </w:rPr>
            </w:pPr>
            <w:r>
              <w:t>2 (muž</w:t>
            </w:r>
            <w:r w:rsidR="00190F84">
              <w:t xml:space="preserve"> a </w:t>
            </w:r>
            <w:r>
              <w:t xml:space="preserve">žena), </w:t>
            </w:r>
            <w:r w:rsidRPr="00F61864">
              <w:t xml:space="preserve">další dle počtu handicapovaných </w:t>
            </w:r>
            <w:r w:rsidR="00167EE7">
              <w:t>žáků</w:t>
            </w:r>
          </w:p>
        </w:tc>
      </w:tr>
      <w:tr w:rsidR="0094407C" w14:paraId="07D85B66"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131C893" w14:textId="77777777" w:rsidR="0094407C" w:rsidRDefault="0094407C" w:rsidP="006E4BFA">
            <w:pPr>
              <w:rPr>
                <w:b w:val="0"/>
                <w:u w:val="single"/>
              </w:rPr>
            </w:pPr>
            <w:r>
              <w:t>Čas</w:t>
            </w:r>
            <w:r w:rsidR="00AD63C5">
              <w:t xml:space="preserve"> na </w:t>
            </w:r>
            <w:r>
              <w:t>realizaci</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E86785" w14:textId="77777777" w:rsidR="0094407C" w:rsidRDefault="00F61864" w:rsidP="006E4BFA">
            <w:pPr>
              <w:cnfStyle w:val="000000100000" w:firstRow="0" w:lastRow="0" w:firstColumn="0" w:lastColumn="0" w:oddVBand="0" w:evenVBand="0" w:oddHBand="1" w:evenHBand="0" w:firstRowFirstColumn="0" w:firstRowLastColumn="0" w:lastRowFirstColumn="0" w:lastRowLastColumn="0"/>
              <w:rPr>
                <w:u w:val="single"/>
              </w:rPr>
            </w:pPr>
            <w:r>
              <w:t>3 hod</w:t>
            </w:r>
          </w:p>
        </w:tc>
      </w:tr>
      <w:tr w:rsidR="0094407C" w14:paraId="30C56B6E"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36FD4C" w14:textId="77777777" w:rsidR="0094407C" w:rsidRDefault="0094407C" w:rsidP="006E4BFA">
            <w:pPr>
              <w:rPr>
                <w:b w:val="0"/>
                <w:u w:val="single"/>
              </w:rPr>
            </w:pPr>
            <w:r>
              <w:t>Čas</w:t>
            </w:r>
            <w:r w:rsidR="00AD63C5">
              <w:t xml:space="preserve"> na </w:t>
            </w:r>
            <w:r>
              <w:t>přípravu</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2A00AA6" w14:textId="77777777" w:rsidR="0094407C" w:rsidRDefault="00F61864" w:rsidP="006E4BFA">
            <w:pPr>
              <w:cnfStyle w:val="000000000000" w:firstRow="0" w:lastRow="0" w:firstColumn="0" w:lastColumn="0" w:oddVBand="0" w:evenVBand="0" w:oddHBand="0" w:evenHBand="0" w:firstRowFirstColumn="0" w:firstRowLastColumn="0" w:lastRowFirstColumn="0" w:lastRowLastColumn="0"/>
              <w:rPr>
                <w:u w:val="single"/>
              </w:rPr>
            </w:pPr>
            <w:r>
              <w:t>do 30 min</w:t>
            </w:r>
          </w:p>
        </w:tc>
      </w:tr>
      <w:tr w:rsidR="0094407C" w14:paraId="4953D9B0" w14:textId="77777777" w:rsidTr="006E4BF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0B72EBC" w14:textId="77777777" w:rsidR="0094407C" w:rsidRDefault="0094407C" w:rsidP="006E4BFA">
            <w:pPr>
              <w:rPr>
                <w:b w:val="0"/>
                <w:u w:val="single"/>
              </w:rPr>
            </w:pPr>
            <w:r>
              <w:t>Prostředí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E88989F" w14:textId="77777777" w:rsidR="0094407C" w:rsidRDefault="00F61864" w:rsidP="006E4BFA">
            <w:pPr>
              <w:cnfStyle w:val="000000100000" w:firstRow="0" w:lastRow="0" w:firstColumn="0" w:lastColumn="0" w:oddVBand="0" w:evenVBand="0" w:oddHBand="1" w:evenHBand="0" w:firstRowFirstColumn="0" w:firstRowLastColumn="0" w:lastRowFirstColumn="0" w:lastRowLastColumn="0"/>
              <w:rPr>
                <w:u w:val="single"/>
              </w:rPr>
            </w:pPr>
            <w:r w:rsidRPr="00F61864">
              <w:t>suché dílny, 2 oddělené třídy/místnosti</w:t>
            </w:r>
          </w:p>
        </w:tc>
      </w:tr>
      <w:tr w:rsidR="0094407C" w14:paraId="39B9375E" w14:textId="77777777" w:rsidTr="006E4BFA">
        <w:trPr>
          <w:trHeight w:val="58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0D30B2E" w14:textId="77777777" w:rsidR="0094407C" w:rsidRDefault="0094407C" w:rsidP="006E4BFA">
            <w:pPr>
              <w:rPr>
                <w:b w:val="0"/>
                <w:u w:val="single"/>
              </w:rPr>
            </w:pPr>
            <w:r>
              <w:t>Rozdělení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B60C02D" w14:textId="77777777" w:rsidR="0094407C" w:rsidRDefault="003C49CB" w:rsidP="006E4BFA">
            <w:pPr>
              <w:cnfStyle w:val="000000000000" w:firstRow="0" w:lastRow="0" w:firstColumn="0" w:lastColumn="0" w:oddVBand="0" w:evenVBand="0" w:oddHBand="0" w:evenHBand="0" w:firstRowFirstColumn="0" w:firstRowLastColumn="0" w:lastRowFirstColumn="0" w:lastRowLastColumn="0"/>
              <w:rPr>
                <w:u w:val="single"/>
              </w:rPr>
            </w:pPr>
            <w:r w:rsidRPr="003C49CB">
              <w:t>klučičí</w:t>
            </w:r>
            <w:r w:rsidR="00190F84">
              <w:t xml:space="preserve"> a </w:t>
            </w:r>
            <w:r w:rsidRPr="003C49CB">
              <w:t>holčičí skupina</w:t>
            </w:r>
          </w:p>
        </w:tc>
      </w:tr>
    </w:tbl>
    <w:p w14:paraId="118DF3C2" w14:textId="77777777" w:rsidR="0094407C" w:rsidRDefault="0094407C" w:rsidP="0094407C"/>
    <w:p w14:paraId="0DCD0E74" w14:textId="77777777" w:rsidR="0094407C" w:rsidRDefault="0094407C" w:rsidP="0094407C">
      <w:pPr>
        <w:rPr>
          <w:u w:val="single"/>
        </w:rPr>
      </w:pPr>
      <w:r w:rsidRPr="003E1CA7">
        <w:rPr>
          <w:u w:val="single"/>
        </w:rPr>
        <w:t>Cíl</w:t>
      </w:r>
    </w:p>
    <w:p w14:paraId="0EB03BBB" w14:textId="77777777" w:rsidR="003C49CB" w:rsidRPr="003C49CB" w:rsidRDefault="00C57C0D" w:rsidP="003C49CB">
      <w:r>
        <w:t>N</w:t>
      </w:r>
      <w:r w:rsidR="003C49CB">
        <w:t>echat účastníky prozkoumat lidskou různost</w:t>
      </w:r>
      <w:r w:rsidR="00190F84">
        <w:t xml:space="preserve"> a </w:t>
      </w:r>
      <w:r w:rsidR="003C49CB">
        <w:t>navést j</w:t>
      </w:r>
      <w:r w:rsidR="0003759B">
        <w:t>e</w:t>
      </w:r>
      <w:r w:rsidR="00AD63C5">
        <w:t xml:space="preserve"> k </w:t>
      </w:r>
      <w:r w:rsidR="0003759B">
        <w:t>respektování lidské odlišnosti. Účastníci</w:t>
      </w:r>
      <w:r w:rsidR="00AD63C5">
        <w:t xml:space="preserve"> si </w:t>
      </w:r>
      <w:r w:rsidR="0003759B">
        <w:t>doplní</w:t>
      </w:r>
      <w:r w:rsidR="003C49CB">
        <w:t xml:space="preserve"> dosud získané informace</w:t>
      </w:r>
      <w:r w:rsidR="00AD63C5">
        <w:t xml:space="preserve"> o </w:t>
      </w:r>
      <w:r w:rsidR="003C49CB">
        <w:t>pohlavní soustavě</w:t>
      </w:r>
      <w:r w:rsidR="0003759B">
        <w:t>, snaží</w:t>
      </w:r>
      <w:r w:rsidR="00AD63C5">
        <w:t xml:space="preserve"> se </w:t>
      </w:r>
      <w:r w:rsidR="0003759B">
        <w:t>uchopit</w:t>
      </w:r>
      <w:r w:rsidR="003C49CB">
        <w:t xml:space="preserve"> obtížné téma lidské sexuality fakticky, věcně</w:t>
      </w:r>
      <w:r w:rsidR="00190F84">
        <w:t xml:space="preserve"> a </w:t>
      </w:r>
      <w:r w:rsidR="00AD63C5">
        <w:t>s </w:t>
      </w:r>
      <w:r w:rsidR="003C49CB">
        <w:t>úctou</w:t>
      </w:r>
      <w:r w:rsidR="0003759B">
        <w:t>.</w:t>
      </w:r>
    </w:p>
    <w:p w14:paraId="19F02245" w14:textId="77777777" w:rsidR="0094407C" w:rsidRDefault="0094407C" w:rsidP="0094407C">
      <w:pPr>
        <w:rPr>
          <w:u w:val="single"/>
        </w:rPr>
      </w:pPr>
      <w:r>
        <w:rPr>
          <w:u w:val="single"/>
        </w:rPr>
        <w:t>Sdělení</w:t>
      </w:r>
    </w:p>
    <w:p w14:paraId="2C5F606C" w14:textId="77777777" w:rsidR="003C49CB" w:rsidRPr="0003759B" w:rsidRDefault="006C33D6" w:rsidP="0094407C">
      <w:pPr>
        <w:rPr>
          <w:rFonts w:cstheme="minorHAnsi"/>
          <w:i/>
          <w:color w:val="000000" w:themeColor="text1"/>
          <w:u w:val="single"/>
        </w:rPr>
      </w:pPr>
      <w:r>
        <w:rPr>
          <w:rStyle w:val="Zdraznn"/>
          <w:rFonts w:cstheme="minorHAnsi"/>
          <w:i w:val="0"/>
          <w:color w:val="000000" w:themeColor="text1"/>
          <w:shd w:val="clear" w:color="auto" w:fill="FFFFFF"/>
        </w:rPr>
        <w:t>Téma lidské sexuality</w:t>
      </w:r>
      <w:r w:rsidR="00AD63C5">
        <w:rPr>
          <w:rStyle w:val="Zdraznn"/>
          <w:rFonts w:cstheme="minorHAnsi"/>
          <w:i w:val="0"/>
          <w:color w:val="000000" w:themeColor="text1"/>
          <w:shd w:val="clear" w:color="auto" w:fill="FFFFFF"/>
        </w:rPr>
        <w:t xml:space="preserve"> pro </w:t>
      </w:r>
      <w:r>
        <w:rPr>
          <w:rStyle w:val="Zdraznn"/>
          <w:rFonts w:cstheme="minorHAnsi"/>
          <w:i w:val="0"/>
          <w:color w:val="000000" w:themeColor="text1"/>
          <w:shd w:val="clear" w:color="auto" w:fill="FFFFFF"/>
        </w:rPr>
        <w:t>mě</w:t>
      </w:r>
      <w:r w:rsidR="003C49CB" w:rsidRPr="0003759B">
        <w:rPr>
          <w:rStyle w:val="Zdraznn"/>
          <w:rFonts w:cstheme="minorHAnsi"/>
          <w:i w:val="0"/>
          <w:color w:val="000000" w:themeColor="text1"/>
          <w:shd w:val="clear" w:color="auto" w:fill="FFFFFF"/>
        </w:rPr>
        <w:t xml:space="preserve"> ne</w:t>
      </w:r>
      <w:r>
        <w:rPr>
          <w:rStyle w:val="Zdraznn"/>
          <w:rFonts w:cstheme="minorHAnsi"/>
          <w:i w:val="0"/>
          <w:color w:val="000000" w:themeColor="text1"/>
          <w:shd w:val="clear" w:color="auto" w:fill="FFFFFF"/>
        </w:rPr>
        <w:t>ní tabu, nahota</w:t>
      </w:r>
      <w:r w:rsidR="00190F84">
        <w:rPr>
          <w:rStyle w:val="Zdraznn"/>
          <w:rFonts w:cstheme="minorHAnsi"/>
          <w:i w:val="0"/>
          <w:color w:val="000000" w:themeColor="text1"/>
          <w:shd w:val="clear" w:color="auto" w:fill="FFFFFF"/>
        </w:rPr>
        <w:t xml:space="preserve"> a </w:t>
      </w:r>
      <w:r>
        <w:rPr>
          <w:rStyle w:val="Zdraznn"/>
          <w:rFonts w:cstheme="minorHAnsi"/>
          <w:i w:val="0"/>
          <w:color w:val="000000" w:themeColor="text1"/>
          <w:shd w:val="clear" w:color="auto" w:fill="FFFFFF"/>
        </w:rPr>
        <w:t>lidské tělo jsou</w:t>
      </w:r>
      <w:r w:rsidR="003C49CB" w:rsidRPr="0003759B">
        <w:rPr>
          <w:rStyle w:val="Zdraznn"/>
          <w:rFonts w:cstheme="minorHAnsi"/>
          <w:i w:val="0"/>
          <w:color w:val="000000" w:themeColor="text1"/>
          <w:shd w:val="clear" w:color="auto" w:fill="FFFFFF"/>
        </w:rPr>
        <w:t xml:space="preserve"> normální </w:t>
      </w:r>
      <w:r>
        <w:rPr>
          <w:rStyle w:val="Zdraznn"/>
          <w:rFonts w:cstheme="minorHAnsi"/>
          <w:i w:val="0"/>
          <w:color w:val="000000" w:themeColor="text1"/>
          <w:shd w:val="clear" w:color="auto" w:fill="FFFFFF"/>
        </w:rPr>
        <w:t xml:space="preserve">součástí života, stejně jako </w:t>
      </w:r>
      <w:r w:rsidR="003C49CB" w:rsidRPr="0003759B">
        <w:rPr>
          <w:rStyle w:val="Zdraznn"/>
          <w:rFonts w:cstheme="minorHAnsi"/>
          <w:i w:val="0"/>
          <w:color w:val="000000" w:themeColor="text1"/>
          <w:shd w:val="clear" w:color="auto" w:fill="FFFFFF"/>
        </w:rPr>
        <w:t xml:space="preserve"> fyzické odlišnosti</w:t>
      </w:r>
      <w:r w:rsidR="00190F84">
        <w:rPr>
          <w:rStyle w:val="Zdraznn"/>
          <w:rFonts w:cstheme="minorHAnsi"/>
          <w:i w:val="0"/>
          <w:color w:val="000000" w:themeColor="text1"/>
          <w:shd w:val="clear" w:color="auto" w:fill="FFFFFF"/>
        </w:rPr>
        <w:t xml:space="preserve"> a </w:t>
      </w:r>
      <w:r w:rsidR="003C49CB" w:rsidRPr="0003759B">
        <w:rPr>
          <w:rStyle w:val="Zdraznn"/>
          <w:rFonts w:cstheme="minorHAnsi"/>
          <w:i w:val="0"/>
          <w:color w:val="000000" w:themeColor="text1"/>
          <w:shd w:val="clear" w:color="auto" w:fill="FFFFFF"/>
        </w:rPr>
        <w:t>lidská různorodost.</w:t>
      </w:r>
    </w:p>
    <w:p w14:paraId="6202E147" w14:textId="77777777" w:rsidR="0094407C" w:rsidRDefault="0094407C" w:rsidP="0094407C">
      <w:pPr>
        <w:rPr>
          <w:u w:val="single"/>
        </w:rPr>
      </w:pPr>
      <w:r w:rsidRPr="003E1CA7">
        <w:rPr>
          <w:u w:val="single"/>
        </w:rPr>
        <w:t xml:space="preserve">Metody </w:t>
      </w:r>
    </w:p>
    <w:p w14:paraId="23895D07" w14:textId="77777777" w:rsidR="003C49CB" w:rsidRPr="0003759B" w:rsidRDefault="006C33D6" w:rsidP="0094407C">
      <w:pPr>
        <w:rPr>
          <w:rFonts w:cstheme="minorHAnsi"/>
          <w:color w:val="000000" w:themeColor="text1"/>
          <w:u w:val="single"/>
        </w:rPr>
      </w:pPr>
      <w:r>
        <w:rPr>
          <w:rFonts w:cstheme="minorHAnsi"/>
          <w:color w:val="000000" w:themeColor="text1"/>
          <w:shd w:val="clear" w:color="auto" w:fill="FFFFFF"/>
        </w:rPr>
        <w:t>D</w:t>
      </w:r>
      <w:r w:rsidR="003C49CB" w:rsidRPr="0003759B">
        <w:rPr>
          <w:rFonts w:cstheme="minorHAnsi"/>
          <w:color w:val="000000" w:themeColor="text1"/>
          <w:shd w:val="clear" w:color="auto" w:fill="FFFFFF"/>
        </w:rPr>
        <w:t>iferencovaná výuka, diskuse, E</w:t>
      </w:r>
      <w:r w:rsidR="0003759B" w:rsidRPr="0003759B">
        <w:rPr>
          <w:rFonts w:cstheme="minorHAnsi"/>
          <w:color w:val="000000" w:themeColor="text1"/>
          <w:shd w:val="clear" w:color="auto" w:fill="FFFFFF"/>
        </w:rPr>
        <w:t>-U-R, frontální výuka, reflexe</w:t>
      </w:r>
      <w:r>
        <w:rPr>
          <w:rFonts w:cstheme="minorHAnsi"/>
          <w:color w:val="000000" w:themeColor="text1"/>
          <w:shd w:val="clear" w:color="auto" w:fill="FFFFFF"/>
        </w:rPr>
        <w:t>.</w:t>
      </w:r>
    </w:p>
    <w:p w14:paraId="67C28F29" w14:textId="77777777" w:rsidR="0094407C" w:rsidRPr="0003759B" w:rsidRDefault="0094407C" w:rsidP="0094407C">
      <w:pPr>
        <w:rPr>
          <w:rFonts w:cstheme="minorHAnsi"/>
          <w:b/>
          <w:color w:val="000000" w:themeColor="text1"/>
        </w:rPr>
      </w:pPr>
    </w:p>
    <w:p w14:paraId="2DFB0BE3" w14:textId="77777777" w:rsidR="0094407C" w:rsidRPr="0003759B" w:rsidRDefault="0094407C" w:rsidP="0094407C">
      <w:pPr>
        <w:rPr>
          <w:rFonts w:cstheme="minorHAnsi"/>
          <w:color w:val="000000" w:themeColor="text1"/>
          <w:u w:val="single"/>
        </w:rPr>
      </w:pPr>
      <w:r w:rsidRPr="0003759B">
        <w:rPr>
          <w:rFonts w:cstheme="minorHAnsi"/>
          <w:color w:val="000000" w:themeColor="text1"/>
          <w:u w:val="single"/>
        </w:rPr>
        <w:t>Klíčové kompetence</w:t>
      </w:r>
    </w:p>
    <w:p w14:paraId="1303BDD6" w14:textId="77777777" w:rsidR="003C49CB" w:rsidRPr="0003759B" w:rsidRDefault="003C49CB" w:rsidP="000412D0">
      <w:pPr>
        <w:shd w:val="clear" w:color="auto" w:fill="FFFFFF"/>
        <w:spacing w:after="0"/>
        <w:rPr>
          <w:rFonts w:eastAsia="Times New Roman" w:cstheme="minorHAnsi"/>
          <w:color w:val="000000" w:themeColor="text1"/>
          <w:lang w:eastAsia="cs-CZ"/>
        </w:rPr>
      </w:pPr>
      <w:r w:rsidRPr="0003759B">
        <w:rPr>
          <w:rFonts w:eastAsia="Times New Roman" w:cstheme="minorHAnsi"/>
          <w:color w:val="000000" w:themeColor="text1"/>
          <w:lang w:eastAsia="cs-CZ"/>
        </w:rPr>
        <w:t>Komunikace</w:t>
      </w:r>
      <w:r w:rsidR="00AD63C5">
        <w:rPr>
          <w:rFonts w:eastAsia="Times New Roman" w:cstheme="minorHAnsi"/>
          <w:color w:val="000000" w:themeColor="text1"/>
          <w:lang w:eastAsia="cs-CZ"/>
        </w:rPr>
        <w:t xml:space="preserve"> v </w:t>
      </w:r>
      <w:r w:rsidRPr="0003759B">
        <w:rPr>
          <w:rFonts w:eastAsia="Times New Roman" w:cstheme="minorHAnsi"/>
          <w:color w:val="000000" w:themeColor="text1"/>
          <w:lang w:eastAsia="cs-CZ"/>
        </w:rPr>
        <w:t>mateřském jazyce je rozvíjena:</w:t>
      </w:r>
    </w:p>
    <w:p w14:paraId="11968154" w14:textId="4B0772CB" w:rsidR="003C49CB" w:rsidRPr="0003759B" w:rsidRDefault="0085553A" w:rsidP="00AB68BF">
      <w:pPr>
        <w:numPr>
          <w:ilvl w:val="1"/>
          <w:numId w:val="70"/>
        </w:numPr>
        <w:shd w:val="clear" w:color="auto" w:fill="FFFFFF"/>
        <w:spacing w:after="0"/>
        <w:ind w:left="1200"/>
        <w:rPr>
          <w:rFonts w:eastAsia="Times New Roman" w:cstheme="minorHAnsi"/>
          <w:color w:val="000000" w:themeColor="text1"/>
          <w:lang w:eastAsia="cs-CZ"/>
        </w:rPr>
      </w:pPr>
      <w:r w:rsidRPr="0003759B">
        <w:rPr>
          <w:rFonts w:eastAsia="Times New Roman" w:cstheme="minorHAnsi"/>
          <w:color w:val="000000" w:themeColor="text1"/>
          <w:lang w:eastAsia="cs-CZ"/>
        </w:rPr>
        <w:t>diskuzí</w:t>
      </w:r>
      <w:r>
        <w:rPr>
          <w:rFonts w:eastAsia="Times New Roman" w:cstheme="minorHAnsi"/>
          <w:color w:val="000000" w:themeColor="text1"/>
          <w:lang w:eastAsia="cs-CZ"/>
        </w:rPr>
        <w:t xml:space="preserve"> </w:t>
      </w:r>
      <w:r w:rsidRPr="0003759B">
        <w:rPr>
          <w:rFonts w:eastAsia="Times New Roman" w:cstheme="minorHAnsi"/>
          <w:color w:val="000000" w:themeColor="text1"/>
          <w:lang w:eastAsia="cs-CZ"/>
        </w:rPr>
        <w:t>– účastník</w:t>
      </w:r>
      <w:r w:rsidR="003C49CB" w:rsidRPr="0003759B">
        <w:rPr>
          <w:rFonts w:eastAsia="Times New Roman" w:cstheme="minorHAnsi"/>
          <w:color w:val="000000" w:themeColor="text1"/>
          <w:lang w:eastAsia="cs-CZ"/>
        </w:rPr>
        <w:t xml:space="preserve"> názory podkládá argumenty, aktivní naslouchání vnímá jako důležitou součást diskuze</w:t>
      </w:r>
      <w:r w:rsidR="006C33D6">
        <w:rPr>
          <w:rFonts w:eastAsia="Times New Roman" w:cstheme="minorHAnsi"/>
          <w:color w:val="000000" w:themeColor="text1"/>
          <w:lang w:eastAsia="cs-CZ"/>
        </w:rPr>
        <w:t>;</w:t>
      </w:r>
    </w:p>
    <w:p w14:paraId="55EC2B09" w14:textId="15C07258" w:rsidR="003C49CB" w:rsidRPr="0003759B" w:rsidRDefault="003C49CB" w:rsidP="00AB68BF">
      <w:pPr>
        <w:numPr>
          <w:ilvl w:val="1"/>
          <w:numId w:val="70"/>
        </w:numPr>
        <w:shd w:val="clear" w:color="auto" w:fill="FFFFFF"/>
        <w:spacing w:after="0"/>
        <w:ind w:left="1200"/>
        <w:rPr>
          <w:rFonts w:eastAsia="Times New Roman" w:cstheme="minorHAnsi"/>
          <w:color w:val="000000" w:themeColor="text1"/>
          <w:lang w:eastAsia="cs-CZ"/>
        </w:rPr>
      </w:pPr>
      <w:r w:rsidRPr="0003759B">
        <w:rPr>
          <w:rFonts w:eastAsia="Times New Roman" w:cstheme="minorHAnsi"/>
          <w:color w:val="000000" w:themeColor="text1"/>
          <w:lang w:eastAsia="cs-CZ"/>
        </w:rPr>
        <w:t xml:space="preserve">aktivní </w:t>
      </w:r>
      <w:r w:rsidR="0085553A" w:rsidRPr="0003759B">
        <w:rPr>
          <w:rFonts w:eastAsia="Times New Roman" w:cstheme="minorHAnsi"/>
          <w:color w:val="000000" w:themeColor="text1"/>
          <w:lang w:eastAsia="cs-CZ"/>
        </w:rPr>
        <w:t>komunikac</w:t>
      </w:r>
      <w:r w:rsidR="0085553A">
        <w:rPr>
          <w:rFonts w:eastAsia="Times New Roman" w:cstheme="minorHAnsi"/>
          <w:color w:val="000000" w:themeColor="text1"/>
          <w:lang w:eastAsia="cs-CZ"/>
        </w:rPr>
        <w:t xml:space="preserve">í </w:t>
      </w:r>
      <w:r w:rsidR="0085553A" w:rsidRPr="0003759B">
        <w:rPr>
          <w:rFonts w:eastAsia="Times New Roman" w:cstheme="minorHAnsi"/>
          <w:color w:val="000000" w:themeColor="text1"/>
          <w:lang w:eastAsia="cs-CZ"/>
        </w:rPr>
        <w:t>– mezi</w:t>
      </w:r>
      <w:r w:rsidRPr="0003759B">
        <w:rPr>
          <w:rFonts w:eastAsia="Times New Roman" w:cstheme="minorHAnsi"/>
          <w:color w:val="000000" w:themeColor="text1"/>
          <w:lang w:eastAsia="cs-CZ"/>
        </w:rPr>
        <w:t xml:space="preserve"> účastníky</w:t>
      </w:r>
      <w:r w:rsidR="00190F84">
        <w:rPr>
          <w:rFonts w:eastAsia="Times New Roman" w:cstheme="minorHAnsi"/>
          <w:color w:val="000000" w:themeColor="text1"/>
          <w:lang w:eastAsia="cs-CZ"/>
        </w:rPr>
        <w:t xml:space="preserve"> a </w:t>
      </w:r>
      <w:r w:rsidR="00BA21E4">
        <w:rPr>
          <w:rFonts w:eastAsia="Times New Roman" w:cstheme="minorHAnsi"/>
          <w:color w:val="000000" w:themeColor="text1"/>
          <w:lang w:eastAsia="cs-CZ"/>
        </w:rPr>
        <w:t>realizátorem</w:t>
      </w:r>
      <w:r w:rsidRPr="0003759B">
        <w:rPr>
          <w:rFonts w:eastAsia="Times New Roman" w:cstheme="minorHAnsi"/>
          <w:color w:val="000000" w:themeColor="text1"/>
          <w:lang w:eastAsia="cs-CZ"/>
        </w:rPr>
        <w:t xml:space="preserve"> navzájem</w:t>
      </w:r>
      <w:r w:rsidR="006C33D6">
        <w:rPr>
          <w:rFonts w:eastAsia="Times New Roman" w:cstheme="minorHAnsi"/>
          <w:color w:val="000000" w:themeColor="text1"/>
          <w:lang w:eastAsia="cs-CZ"/>
        </w:rPr>
        <w:t>;</w:t>
      </w:r>
    </w:p>
    <w:p w14:paraId="603BE8F6" w14:textId="257853B3" w:rsidR="003C49CB" w:rsidRPr="0003759B" w:rsidRDefault="003C49CB" w:rsidP="00AB68BF">
      <w:pPr>
        <w:numPr>
          <w:ilvl w:val="1"/>
          <w:numId w:val="70"/>
        </w:numPr>
        <w:shd w:val="clear" w:color="auto" w:fill="FFFFFF"/>
        <w:spacing w:after="0"/>
        <w:ind w:left="1200"/>
        <w:rPr>
          <w:rFonts w:eastAsia="Times New Roman" w:cstheme="minorHAnsi"/>
          <w:color w:val="000000" w:themeColor="text1"/>
          <w:lang w:eastAsia="cs-CZ"/>
        </w:rPr>
      </w:pPr>
      <w:r w:rsidRPr="0003759B">
        <w:rPr>
          <w:rFonts w:eastAsia="Times New Roman" w:cstheme="minorHAnsi"/>
          <w:color w:val="000000" w:themeColor="text1"/>
          <w:lang w:eastAsia="cs-CZ"/>
        </w:rPr>
        <w:t xml:space="preserve">kladením </w:t>
      </w:r>
      <w:r w:rsidR="0085553A" w:rsidRPr="0003759B">
        <w:rPr>
          <w:rFonts w:eastAsia="Times New Roman" w:cstheme="minorHAnsi"/>
          <w:color w:val="000000" w:themeColor="text1"/>
          <w:lang w:eastAsia="cs-CZ"/>
        </w:rPr>
        <w:t>otázek</w:t>
      </w:r>
      <w:r w:rsidR="0085553A">
        <w:rPr>
          <w:rFonts w:eastAsia="Times New Roman" w:cstheme="minorHAnsi"/>
          <w:color w:val="000000" w:themeColor="text1"/>
          <w:lang w:eastAsia="cs-CZ"/>
        </w:rPr>
        <w:t xml:space="preserve"> </w:t>
      </w:r>
      <w:r w:rsidR="0085553A" w:rsidRPr="0003759B">
        <w:rPr>
          <w:rFonts w:eastAsia="Times New Roman" w:cstheme="minorHAnsi"/>
          <w:color w:val="000000" w:themeColor="text1"/>
          <w:lang w:eastAsia="cs-CZ"/>
        </w:rPr>
        <w:t>– účastník</w:t>
      </w:r>
      <w:r w:rsidR="00AD63C5">
        <w:rPr>
          <w:rFonts w:eastAsia="Times New Roman" w:cstheme="minorHAnsi"/>
          <w:color w:val="000000" w:themeColor="text1"/>
          <w:lang w:eastAsia="cs-CZ"/>
        </w:rPr>
        <w:t xml:space="preserve"> se </w:t>
      </w:r>
      <w:r w:rsidRPr="0003759B">
        <w:rPr>
          <w:rFonts w:eastAsia="Times New Roman" w:cstheme="minorHAnsi"/>
          <w:color w:val="000000" w:themeColor="text1"/>
          <w:lang w:eastAsia="cs-CZ"/>
        </w:rPr>
        <w:t>zdokonaluje ve formulování vhodných otázek, které vedou</w:t>
      </w:r>
      <w:r w:rsidR="00AD63C5">
        <w:rPr>
          <w:rFonts w:eastAsia="Times New Roman" w:cstheme="minorHAnsi"/>
          <w:color w:val="000000" w:themeColor="text1"/>
          <w:lang w:eastAsia="cs-CZ"/>
        </w:rPr>
        <w:t xml:space="preserve"> k </w:t>
      </w:r>
      <w:r w:rsidRPr="0003759B">
        <w:rPr>
          <w:rFonts w:eastAsia="Times New Roman" w:cstheme="minorHAnsi"/>
          <w:color w:val="000000" w:themeColor="text1"/>
          <w:lang w:eastAsia="cs-CZ"/>
        </w:rPr>
        <w:t>rozvoji vlastních myšlenek</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objasňují věci dosud nej</w:t>
      </w:r>
      <w:r w:rsidR="006C33D6">
        <w:rPr>
          <w:rFonts w:eastAsia="Times New Roman" w:cstheme="minorHAnsi"/>
          <w:color w:val="000000" w:themeColor="text1"/>
          <w:lang w:eastAsia="cs-CZ"/>
        </w:rPr>
        <w:t>asné, neznámé;</w:t>
      </w:r>
    </w:p>
    <w:p w14:paraId="75650665" w14:textId="361C7A8D" w:rsidR="003C49CB" w:rsidRPr="0003759B" w:rsidRDefault="0085553A" w:rsidP="00AB68BF">
      <w:pPr>
        <w:numPr>
          <w:ilvl w:val="1"/>
          <w:numId w:val="70"/>
        </w:numPr>
        <w:shd w:val="clear" w:color="auto" w:fill="FFFFFF"/>
        <w:spacing w:after="0"/>
        <w:ind w:left="1200"/>
        <w:rPr>
          <w:rFonts w:eastAsia="Times New Roman" w:cstheme="minorHAnsi"/>
          <w:color w:val="000000" w:themeColor="text1"/>
          <w:lang w:eastAsia="cs-CZ"/>
        </w:rPr>
      </w:pPr>
      <w:r w:rsidRPr="0003759B">
        <w:rPr>
          <w:rFonts w:eastAsia="Times New Roman" w:cstheme="minorHAnsi"/>
          <w:color w:val="000000" w:themeColor="text1"/>
          <w:lang w:eastAsia="cs-CZ"/>
        </w:rPr>
        <w:t>psaním</w:t>
      </w:r>
      <w:r>
        <w:rPr>
          <w:rFonts w:eastAsia="Times New Roman" w:cstheme="minorHAnsi"/>
          <w:color w:val="000000" w:themeColor="text1"/>
          <w:lang w:eastAsia="cs-CZ"/>
        </w:rPr>
        <w:t xml:space="preserve"> </w:t>
      </w:r>
      <w:r w:rsidRPr="0003759B">
        <w:rPr>
          <w:rFonts w:eastAsia="Times New Roman" w:cstheme="minorHAnsi"/>
          <w:color w:val="000000" w:themeColor="text1"/>
          <w:lang w:eastAsia="cs-CZ"/>
        </w:rPr>
        <w:t>– v</w:t>
      </w:r>
      <w:r w:rsidR="00AD63C5">
        <w:rPr>
          <w:rFonts w:eastAsia="Times New Roman" w:cstheme="minorHAnsi"/>
          <w:color w:val="000000" w:themeColor="text1"/>
          <w:lang w:eastAsia="cs-CZ"/>
        </w:rPr>
        <w:t> </w:t>
      </w:r>
      <w:r w:rsidR="003C49CB" w:rsidRPr="0003759B">
        <w:rPr>
          <w:rFonts w:eastAsia="Times New Roman" w:cstheme="minorHAnsi"/>
          <w:color w:val="000000" w:themeColor="text1"/>
          <w:lang w:eastAsia="cs-CZ"/>
        </w:rPr>
        <w:t>rámci reflexe účastník využívá psaní jako nástroj</w:t>
      </w:r>
      <w:r w:rsidR="00AD63C5">
        <w:rPr>
          <w:rFonts w:eastAsia="Times New Roman" w:cstheme="minorHAnsi"/>
          <w:color w:val="000000" w:themeColor="text1"/>
          <w:lang w:eastAsia="cs-CZ"/>
        </w:rPr>
        <w:t xml:space="preserve"> k </w:t>
      </w:r>
      <w:r w:rsidR="003C49CB" w:rsidRPr="0003759B">
        <w:rPr>
          <w:rFonts w:eastAsia="Times New Roman" w:cstheme="minorHAnsi"/>
          <w:color w:val="000000" w:themeColor="text1"/>
          <w:lang w:eastAsia="cs-CZ"/>
        </w:rPr>
        <w:t>rozvoji myšlení</w:t>
      </w:r>
      <w:r w:rsidR="00190F84">
        <w:rPr>
          <w:rFonts w:eastAsia="Times New Roman" w:cstheme="minorHAnsi"/>
          <w:color w:val="000000" w:themeColor="text1"/>
          <w:lang w:eastAsia="cs-CZ"/>
        </w:rPr>
        <w:t xml:space="preserve"> a </w:t>
      </w:r>
      <w:r w:rsidR="003C49CB" w:rsidRPr="0003759B">
        <w:rPr>
          <w:rFonts w:eastAsia="Times New Roman" w:cstheme="minorHAnsi"/>
          <w:color w:val="000000" w:themeColor="text1"/>
          <w:lang w:eastAsia="cs-CZ"/>
        </w:rPr>
        <w:t>vyjádření vlastního názoru</w:t>
      </w:r>
      <w:r w:rsidR="006C33D6">
        <w:rPr>
          <w:rFonts w:eastAsia="Times New Roman" w:cstheme="minorHAnsi"/>
          <w:color w:val="000000" w:themeColor="text1"/>
          <w:lang w:eastAsia="cs-CZ"/>
        </w:rPr>
        <w:t>.</w:t>
      </w:r>
    </w:p>
    <w:p w14:paraId="3FB35983" w14:textId="77777777" w:rsidR="003C49CB" w:rsidRPr="0003759B" w:rsidRDefault="003C49CB" w:rsidP="000412D0">
      <w:pPr>
        <w:shd w:val="clear" w:color="auto" w:fill="FFFFFF"/>
        <w:spacing w:after="0"/>
        <w:rPr>
          <w:rFonts w:eastAsia="Times New Roman" w:cstheme="minorHAnsi"/>
          <w:color w:val="000000" w:themeColor="text1"/>
          <w:lang w:eastAsia="cs-CZ"/>
        </w:rPr>
      </w:pPr>
      <w:r w:rsidRPr="0003759B">
        <w:rPr>
          <w:rFonts w:eastAsia="Times New Roman" w:cstheme="minorHAnsi"/>
          <w:color w:val="000000" w:themeColor="text1"/>
          <w:lang w:eastAsia="cs-CZ"/>
        </w:rPr>
        <w:t>Sociální</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občanské schopnosti jsou rozvíjeny:</w:t>
      </w:r>
    </w:p>
    <w:p w14:paraId="5E7DC424" w14:textId="40969FCC" w:rsidR="003C49CB" w:rsidRPr="0003759B" w:rsidRDefault="00AA7CA8" w:rsidP="00AB68BF">
      <w:pPr>
        <w:numPr>
          <w:ilvl w:val="1"/>
          <w:numId w:val="71"/>
        </w:numPr>
        <w:shd w:val="clear" w:color="auto" w:fill="FFFFFF"/>
        <w:spacing w:after="0"/>
        <w:ind w:left="1200"/>
        <w:rPr>
          <w:rFonts w:eastAsia="Times New Roman" w:cstheme="minorHAnsi"/>
          <w:color w:val="000000" w:themeColor="text1"/>
          <w:lang w:eastAsia="cs-CZ"/>
        </w:rPr>
      </w:pPr>
      <w:r>
        <w:rPr>
          <w:rFonts w:eastAsia="Times New Roman" w:cstheme="minorHAnsi"/>
          <w:color w:val="000000" w:themeColor="text1"/>
          <w:lang w:eastAsia="cs-CZ"/>
        </w:rPr>
        <w:t>reflexí</w:t>
      </w:r>
      <w:r w:rsidR="00190F84">
        <w:rPr>
          <w:rFonts w:eastAsia="Times New Roman" w:cstheme="minorHAnsi"/>
          <w:color w:val="000000" w:themeColor="text1"/>
          <w:lang w:eastAsia="cs-CZ"/>
        </w:rPr>
        <w:t xml:space="preserve"> a </w:t>
      </w:r>
      <w:r>
        <w:rPr>
          <w:rFonts w:eastAsia="Times New Roman" w:cstheme="minorHAnsi"/>
          <w:color w:val="000000" w:themeColor="text1"/>
          <w:lang w:eastAsia="cs-CZ"/>
        </w:rPr>
        <w:t xml:space="preserve">sebereflexí: </w:t>
      </w:r>
      <w:r w:rsidR="003C49CB" w:rsidRPr="0003759B">
        <w:rPr>
          <w:rFonts w:eastAsia="Times New Roman" w:cstheme="minorHAnsi"/>
          <w:color w:val="000000" w:themeColor="text1"/>
          <w:lang w:eastAsia="cs-CZ"/>
        </w:rPr>
        <w:t>účastník umí rozeznat své vlastní pocity</w:t>
      </w:r>
      <w:r w:rsidR="00190F84">
        <w:rPr>
          <w:rFonts w:eastAsia="Times New Roman" w:cstheme="minorHAnsi"/>
          <w:color w:val="000000" w:themeColor="text1"/>
          <w:lang w:eastAsia="cs-CZ"/>
        </w:rPr>
        <w:t xml:space="preserve"> a </w:t>
      </w:r>
      <w:r w:rsidR="003C49CB" w:rsidRPr="0003759B">
        <w:rPr>
          <w:rFonts w:eastAsia="Times New Roman" w:cstheme="minorHAnsi"/>
          <w:color w:val="000000" w:themeColor="text1"/>
          <w:lang w:eastAsia="cs-CZ"/>
        </w:rPr>
        <w:t>použít je</w:t>
      </w:r>
      <w:r w:rsidR="00AD63C5">
        <w:rPr>
          <w:rFonts w:eastAsia="Times New Roman" w:cstheme="minorHAnsi"/>
          <w:color w:val="000000" w:themeColor="text1"/>
          <w:lang w:eastAsia="cs-CZ"/>
        </w:rPr>
        <w:t xml:space="preserve"> pro </w:t>
      </w:r>
      <w:r w:rsidR="003C49CB" w:rsidRPr="0003759B">
        <w:rPr>
          <w:rFonts w:eastAsia="Times New Roman" w:cstheme="minorHAnsi"/>
          <w:color w:val="000000" w:themeColor="text1"/>
          <w:lang w:eastAsia="cs-CZ"/>
        </w:rPr>
        <w:t>další učení (např.</w:t>
      </w:r>
      <w:r w:rsidR="00AD63C5">
        <w:rPr>
          <w:rFonts w:eastAsia="Times New Roman" w:cstheme="minorHAnsi"/>
          <w:color w:val="000000" w:themeColor="text1"/>
          <w:lang w:eastAsia="cs-CZ"/>
        </w:rPr>
        <w:t xml:space="preserve"> při </w:t>
      </w:r>
      <w:r w:rsidR="003C49CB" w:rsidRPr="0003759B">
        <w:rPr>
          <w:rFonts w:eastAsia="Times New Roman" w:cstheme="minorHAnsi"/>
          <w:color w:val="000000" w:themeColor="text1"/>
          <w:lang w:eastAsia="cs-CZ"/>
        </w:rPr>
        <w:t>práci</w:t>
      </w:r>
      <w:r w:rsidR="00AD63C5">
        <w:rPr>
          <w:rFonts w:eastAsia="Times New Roman" w:cstheme="minorHAnsi"/>
          <w:color w:val="000000" w:themeColor="text1"/>
          <w:lang w:eastAsia="cs-CZ"/>
        </w:rPr>
        <w:t xml:space="preserve"> s </w:t>
      </w:r>
      <w:r w:rsidR="003C49CB" w:rsidRPr="0003759B">
        <w:rPr>
          <w:rFonts w:eastAsia="Times New Roman" w:cstheme="minorHAnsi"/>
          <w:color w:val="000000" w:themeColor="text1"/>
          <w:lang w:eastAsia="cs-CZ"/>
        </w:rPr>
        <w:t>kontroverzními tématy jako je lidská sexualita), vytváří</w:t>
      </w:r>
      <w:r w:rsidR="00AD63C5">
        <w:rPr>
          <w:rFonts w:eastAsia="Times New Roman" w:cstheme="minorHAnsi"/>
          <w:color w:val="000000" w:themeColor="text1"/>
          <w:lang w:eastAsia="cs-CZ"/>
        </w:rPr>
        <w:t xml:space="preserve"> si </w:t>
      </w:r>
      <w:r w:rsidR="003C49CB" w:rsidRPr="0003759B">
        <w:rPr>
          <w:rFonts w:eastAsia="Times New Roman" w:cstheme="minorHAnsi"/>
          <w:color w:val="000000" w:themeColor="text1"/>
          <w:lang w:eastAsia="cs-CZ"/>
        </w:rPr>
        <w:t>pozitivní představu</w:t>
      </w:r>
      <w:r w:rsidR="00AD63C5">
        <w:rPr>
          <w:rFonts w:eastAsia="Times New Roman" w:cstheme="minorHAnsi"/>
          <w:color w:val="000000" w:themeColor="text1"/>
          <w:lang w:eastAsia="cs-CZ"/>
        </w:rPr>
        <w:t xml:space="preserve"> o </w:t>
      </w:r>
      <w:r w:rsidR="003C49CB" w:rsidRPr="0003759B">
        <w:rPr>
          <w:rFonts w:eastAsia="Times New Roman" w:cstheme="minorHAnsi"/>
          <w:color w:val="000000" w:themeColor="text1"/>
          <w:lang w:eastAsia="cs-CZ"/>
        </w:rPr>
        <w:t>sobě samém, která podporuje jeho sebedůvěru, ovládá</w:t>
      </w:r>
      <w:r w:rsidR="00190F84">
        <w:rPr>
          <w:rFonts w:eastAsia="Times New Roman" w:cstheme="minorHAnsi"/>
          <w:color w:val="000000" w:themeColor="text1"/>
          <w:lang w:eastAsia="cs-CZ"/>
        </w:rPr>
        <w:t xml:space="preserve"> a </w:t>
      </w:r>
      <w:r w:rsidR="003C49CB" w:rsidRPr="0003759B">
        <w:rPr>
          <w:rFonts w:eastAsia="Times New Roman" w:cstheme="minorHAnsi"/>
          <w:color w:val="000000" w:themeColor="text1"/>
          <w:lang w:eastAsia="cs-CZ"/>
        </w:rPr>
        <w:t>řídí svoje jednání</w:t>
      </w:r>
      <w:r w:rsidR="00190F84">
        <w:rPr>
          <w:rFonts w:eastAsia="Times New Roman" w:cstheme="minorHAnsi"/>
          <w:color w:val="000000" w:themeColor="text1"/>
          <w:lang w:eastAsia="cs-CZ"/>
        </w:rPr>
        <w:t xml:space="preserve"> a </w:t>
      </w:r>
      <w:r w:rsidR="003C49CB" w:rsidRPr="0003759B">
        <w:rPr>
          <w:rFonts w:eastAsia="Times New Roman" w:cstheme="minorHAnsi"/>
          <w:color w:val="000000" w:themeColor="text1"/>
          <w:lang w:eastAsia="cs-CZ"/>
        </w:rPr>
        <w:t>chování tak, aby dosáhl pocitu sebeúcty</w:t>
      </w:r>
      <w:r>
        <w:rPr>
          <w:rFonts w:eastAsia="Times New Roman" w:cstheme="minorHAnsi"/>
          <w:color w:val="000000" w:themeColor="text1"/>
          <w:lang w:eastAsia="cs-CZ"/>
        </w:rPr>
        <w:t>;</w:t>
      </w:r>
      <w:r w:rsidR="00190F84">
        <w:rPr>
          <w:rFonts w:eastAsia="Times New Roman" w:cstheme="minorHAnsi"/>
          <w:color w:val="000000" w:themeColor="text1"/>
          <w:lang w:eastAsia="cs-CZ"/>
        </w:rPr>
        <w:t xml:space="preserve"> a </w:t>
      </w:r>
      <w:r w:rsidR="003C49CB" w:rsidRPr="0003759B">
        <w:rPr>
          <w:rFonts w:eastAsia="Times New Roman" w:cstheme="minorHAnsi"/>
          <w:color w:val="000000" w:themeColor="text1"/>
          <w:lang w:eastAsia="cs-CZ"/>
        </w:rPr>
        <w:t>podílí</w:t>
      </w:r>
      <w:r w:rsidR="00AD63C5">
        <w:rPr>
          <w:rFonts w:eastAsia="Times New Roman" w:cstheme="minorHAnsi"/>
          <w:color w:val="000000" w:themeColor="text1"/>
          <w:lang w:eastAsia="cs-CZ"/>
        </w:rPr>
        <w:t xml:space="preserve"> se </w:t>
      </w:r>
      <w:r w:rsidR="003C49CB" w:rsidRPr="0003759B">
        <w:rPr>
          <w:rFonts w:eastAsia="Times New Roman" w:cstheme="minorHAnsi"/>
          <w:color w:val="000000" w:themeColor="text1"/>
          <w:lang w:eastAsia="cs-CZ"/>
        </w:rPr>
        <w:t>tak</w:t>
      </w:r>
      <w:r w:rsidR="00AD63C5">
        <w:rPr>
          <w:rFonts w:eastAsia="Times New Roman" w:cstheme="minorHAnsi"/>
          <w:color w:val="000000" w:themeColor="text1"/>
          <w:lang w:eastAsia="cs-CZ"/>
        </w:rPr>
        <w:t xml:space="preserve"> na </w:t>
      </w:r>
      <w:r w:rsidR="003C49CB" w:rsidRPr="0003759B">
        <w:rPr>
          <w:rFonts w:eastAsia="Times New Roman" w:cstheme="minorHAnsi"/>
          <w:color w:val="000000" w:themeColor="text1"/>
          <w:lang w:eastAsia="cs-CZ"/>
        </w:rPr>
        <w:t>utváření příjemné atmosféry</w:t>
      </w:r>
      <w:r w:rsidR="00AD63C5">
        <w:rPr>
          <w:rFonts w:eastAsia="Times New Roman" w:cstheme="minorHAnsi"/>
          <w:color w:val="000000" w:themeColor="text1"/>
          <w:lang w:eastAsia="cs-CZ"/>
        </w:rPr>
        <w:t xml:space="preserve"> i na </w:t>
      </w:r>
      <w:r w:rsidR="003C49CB" w:rsidRPr="0003759B">
        <w:rPr>
          <w:rFonts w:eastAsia="Times New Roman" w:cstheme="minorHAnsi"/>
          <w:color w:val="000000" w:themeColor="text1"/>
          <w:lang w:eastAsia="cs-CZ"/>
        </w:rPr>
        <w:t>základě ohleduplnosti</w:t>
      </w:r>
      <w:r w:rsidR="00190F84">
        <w:rPr>
          <w:rFonts w:eastAsia="Times New Roman" w:cstheme="minorHAnsi"/>
          <w:color w:val="000000" w:themeColor="text1"/>
          <w:lang w:eastAsia="cs-CZ"/>
        </w:rPr>
        <w:t xml:space="preserve"> a </w:t>
      </w:r>
      <w:r w:rsidR="003C49CB" w:rsidRPr="0003759B">
        <w:rPr>
          <w:rFonts w:eastAsia="Times New Roman" w:cstheme="minorHAnsi"/>
          <w:color w:val="000000" w:themeColor="text1"/>
          <w:lang w:eastAsia="cs-CZ"/>
        </w:rPr>
        <w:t>úcty</w:t>
      </w:r>
      <w:r w:rsidR="00AD63C5">
        <w:rPr>
          <w:rFonts w:eastAsia="Times New Roman" w:cstheme="minorHAnsi"/>
          <w:color w:val="000000" w:themeColor="text1"/>
          <w:lang w:eastAsia="cs-CZ"/>
        </w:rPr>
        <w:t xml:space="preserve"> při </w:t>
      </w:r>
      <w:r w:rsidR="003C49CB" w:rsidRPr="0003759B">
        <w:rPr>
          <w:rFonts w:eastAsia="Times New Roman" w:cstheme="minorHAnsi"/>
          <w:color w:val="000000" w:themeColor="text1"/>
          <w:lang w:eastAsia="cs-CZ"/>
        </w:rPr>
        <w:t>jednání</w:t>
      </w:r>
      <w:r w:rsidR="00AD63C5">
        <w:rPr>
          <w:rFonts w:eastAsia="Times New Roman" w:cstheme="minorHAnsi"/>
          <w:color w:val="000000" w:themeColor="text1"/>
          <w:lang w:eastAsia="cs-CZ"/>
        </w:rPr>
        <w:t xml:space="preserve"> s </w:t>
      </w:r>
      <w:r w:rsidR="003C49CB" w:rsidRPr="0003759B">
        <w:rPr>
          <w:rFonts w:eastAsia="Times New Roman" w:cstheme="minorHAnsi"/>
          <w:color w:val="000000" w:themeColor="text1"/>
          <w:lang w:eastAsia="cs-CZ"/>
        </w:rPr>
        <w:t xml:space="preserve">dalšími </w:t>
      </w:r>
      <w:r w:rsidR="0085553A" w:rsidRPr="0003759B">
        <w:rPr>
          <w:rFonts w:eastAsia="Times New Roman" w:cstheme="minorHAnsi"/>
          <w:color w:val="000000" w:themeColor="text1"/>
          <w:lang w:eastAsia="cs-CZ"/>
        </w:rPr>
        <w:t>účastníky</w:t>
      </w:r>
      <w:r w:rsidR="0085553A">
        <w:rPr>
          <w:rFonts w:eastAsia="Times New Roman" w:cstheme="minorHAnsi"/>
          <w:color w:val="000000" w:themeColor="text1"/>
          <w:lang w:eastAsia="cs-CZ"/>
        </w:rPr>
        <w:t xml:space="preserve"> </w:t>
      </w:r>
      <w:r w:rsidR="0085553A" w:rsidRPr="0003759B">
        <w:rPr>
          <w:rFonts w:eastAsia="Times New Roman" w:cstheme="minorHAnsi"/>
          <w:color w:val="000000" w:themeColor="text1"/>
          <w:lang w:eastAsia="cs-CZ"/>
        </w:rPr>
        <w:t>– respektuje</w:t>
      </w:r>
      <w:r w:rsidR="003C49CB" w:rsidRPr="0003759B">
        <w:rPr>
          <w:rFonts w:eastAsia="Times New Roman" w:cstheme="minorHAnsi"/>
          <w:color w:val="000000" w:themeColor="text1"/>
          <w:lang w:eastAsia="cs-CZ"/>
        </w:rPr>
        <w:t xml:space="preserve"> přesvědčení druhých, váží</w:t>
      </w:r>
      <w:r w:rsidR="00AD63C5">
        <w:rPr>
          <w:rFonts w:eastAsia="Times New Roman" w:cstheme="minorHAnsi"/>
          <w:color w:val="000000" w:themeColor="text1"/>
          <w:lang w:eastAsia="cs-CZ"/>
        </w:rPr>
        <w:t xml:space="preserve"> si </w:t>
      </w:r>
      <w:r w:rsidR="003C49CB" w:rsidRPr="0003759B">
        <w:rPr>
          <w:rFonts w:eastAsia="Times New Roman" w:cstheme="minorHAnsi"/>
          <w:color w:val="000000" w:themeColor="text1"/>
          <w:lang w:eastAsia="cs-CZ"/>
        </w:rPr>
        <w:t>jejich vnitřních hodnot</w:t>
      </w:r>
      <w:r w:rsidR="006C33D6">
        <w:rPr>
          <w:rFonts w:eastAsia="Times New Roman" w:cstheme="minorHAnsi"/>
          <w:color w:val="000000" w:themeColor="text1"/>
          <w:lang w:eastAsia="cs-CZ"/>
        </w:rPr>
        <w:t>;</w:t>
      </w:r>
    </w:p>
    <w:p w14:paraId="19DA72D8" w14:textId="5E7FD183" w:rsidR="003C49CB" w:rsidRPr="0003759B" w:rsidRDefault="003C49CB" w:rsidP="00AB68BF">
      <w:pPr>
        <w:numPr>
          <w:ilvl w:val="1"/>
          <w:numId w:val="71"/>
        </w:numPr>
        <w:shd w:val="clear" w:color="auto" w:fill="FFFFFF"/>
        <w:spacing w:after="0"/>
        <w:ind w:left="1200"/>
        <w:rPr>
          <w:rFonts w:eastAsia="Times New Roman" w:cstheme="minorHAnsi"/>
          <w:color w:val="000000" w:themeColor="text1"/>
          <w:lang w:eastAsia="cs-CZ"/>
        </w:rPr>
      </w:pPr>
      <w:r w:rsidRPr="0003759B">
        <w:rPr>
          <w:rFonts w:eastAsia="Times New Roman" w:cstheme="minorHAnsi"/>
          <w:color w:val="000000" w:themeColor="text1"/>
          <w:lang w:eastAsia="cs-CZ"/>
        </w:rPr>
        <w:t xml:space="preserve">kritickým </w:t>
      </w:r>
      <w:r w:rsidR="0085553A" w:rsidRPr="0003759B">
        <w:rPr>
          <w:rFonts w:eastAsia="Times New Roman" w:cstheme="minorHAnsi"/>
          <w:color w:val="000000" w:themeColor="text1"/>
          <w:lang w:eastAsia="cs-CZ"/>
        </w:rPr>
        <w:t>myšlením</w:t>
      </w:r>
      <w:r w:rsidR="0085553A">
        <w:rPr>
          <w:rFonts w:eastAsia="Times New Roman" w:cstheme="minorHAnsi"/>
          <w:color w:val="000000" w:themeColor="text1"/>
          <w:lang w:eastAsia="cs-CZ"/>
        </w:rPr>
        <w:t xml:space="preserve"> </w:t>
      </w:r>
      <w:r w:rsidR="0085553A" w:rsidRPr="0003759B">
        <w:rPr>
          <w:rFonts w:eastAsia="Times New Roman" w:cstheme="minorHAnsi"/>
          <w:color w:val="000000" w:themeColor="text1"/>
          <w:lang w:eastAsia="cs-CZ"/>
        </w:rPr>
        <w:t>– účastník</w:t>
      </w:r>
      <w:r w:rsidRPr="0003759B">
        <w:rPr>
          <w:rFonts w:eastAsia="Times New Roman" w:cstheme="minorHAnsi"/>
          <w:color w:val="000000" w:themeColor="text1"/>
          <w:lang w:eastAsia="cs-CZ"/>
        </w:rPr>
        <w:t xml:space="preserve"> dokáže formulovat své myšlenky</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zdůvodnit své názory; je otevřený tomu svůj názor posouvat</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přetvářet ve světle nových poznatků; naslouchá jiným pohledům</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dokáže zkoumat problematiku</w:t>
      </w:r>
      <w:r w:rsidR="00AD63C5">
        <w:rPr>
          <w:rFonts w:eastAsia="Times New Roman" w:cstheme="minorHAnsi"/>
          <w:color w:val="000000" w:themeColor="text1"/>
          <w:lang w:eastAsia="cs-CZ"/>
        </w:rPr>
        <w:t xml:space="preserve"> i z </w:t>
      </w:r>
      <w:r w:rsidRPr="0003759B">
        <w:rPr>
          <w:rFonts w:eastAsia="Times New Roman" w:cstheme="minorHAnsi"/>
          <w:color w:val="000000" w:themeColor="text1"/>
          <w:lang w:eastAsia="cs-CZ"/>
        </w:rPr>
        <w:t>jiných perspektiv</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rozumí tomu, že naše předpoklady či názory jsou založeny</w:t>
      </w:r>
      <w:r w:rsidR="00AD63C5">
        <w:rPr>
          <w:rFonts w:eastAsia="Times New Roman" w:cstheme="minorHAnsi"/>
          <w:color w:val="000000" w:themeColor="text1"/>
          <w:lang w:eastAsia="cs-CZ"/>
        </w:rPr>
        <w:t xml:space="preserve"> na </w:t>
      </w:r>
      <w:r w:rsidRPr="0003759B">
        <w:rPr>
          <w:rFonts w:eastAsia="Times New Roman" w:cstheme="minorHAnsi"/>
          <w:color w:val="000000" w:themeColor="text1"/>
          <w:lang w:eastAsia="cs-CZ"/>
        </w:rPr>
        <w:t>předchozí zkušenosti, kultuře</w:t>
      </w:r>
      <w:r w:rsidR="00AD63C5">
        <w:rPr>
          <w:rFonts w:eastAsia="Times New Roman" w:cstheme="minorHAnsi"/>
          <w:color w:val="000000" w:themeColor="text1"/>
          <w:lang w:eastAsia="cs-CZ"/>
        </w:rPr>
        <w:t xml:space="preserve"> i </w:t>
      </w:r>
      <w:r w:rsidRPr="0003759B">
        <w:rPr>
          <w:rFonts w:eastAsia="Times New Roman" w:cstheme="minorHAnsi"/>
          <w:color w:val="000000" w:themeColor="text1"/>
          <w:lang w:eastAsia="cs-CZ"/>
        </w:rPr>
        <w:t>prostředí</w:t>
      </w:r>
      <w:r w:rsidR="006C33D6">
        <w:rPr>
          <w:rFonts w:eastAsia="Times New Roman" w:cstheme="minorHAnsi"/>
          <w:color w:val="000000" w:themeColor="text1"/>
          <w:lang w:eastAsia="cs-CZ"/>
        </w:rPr>
        <w:t>;</w:t>
      </w:r>
    </w:p>
    <w:p w14:paraId="6C74932B" w14:textId="77777777" w:rsidR="003C49CB" w:rsidRPr="0003759B" w:rsidRDefault="003C49CB" w:rsidP="000412D0">
      <w:pPr>
        <w:shd w:val="clear" w:color="auto" w:fill="FFFFFF"/>
        <w:spacing w:after="0"/>
        <w:rPr>
          <w:rFonts w:eastAsia="Times New Roman" w:cstheme="minorHAnsi"/>
          <w:color w:val="000000" w:themeColor="text1"/>
          <w:lang w:eastAsia="cs-CZ"/>
        </w:rPr>
      </w:pPr>
      <w:r w:rsidRPr="0003759B">
        <w:rPr>
          <w:rFonts w:eastAsia="Times New Roman" w:cstheme="minorHAnsi"/>
          <w:color w:val="000000" w:themeColor="text1"/>
          <w:lang w:eastAsia="cs-CZ"/>
        </w:rPr>
        <w:t>Schopnost učit</w:t>
      </w:r>
      <w:r w:rsidR="00AD63C5">
        <w:rPr>
          <w:rFonts w:eastAsia="Times New Roman" w:cstheme="minorHAnsi"/>
          <w:color w:val="000000" w:themeColor="text1"/>
          <w:lang w:eastAsia="cs-CZ"/>
        </w:rPr>
        <w:t xml:space="preserve"> se </w:t>
      </w:r>
      <w:r w:rsidRPr="0003759B">
        <w:rPr>
          <w:rFonts w:eastAsia="Times New Roman" w:cstheme="minorHAnsi"/>
          <w:color w:val="000000" w:themeColor="text1"/>
          <w:lang w:eastAsia="cs-CZ"/>
        </w:rPr>
        <w:t>je rozvíj</w:t>
      </w:r>
      <w:r w:rsidR="006C33D6">
        <w:rPr>
          <w:rFonts w:eastAsia="Times New Roman" w:cstheme="minorHAnsi"/>
          <w:color w:val="000000" w:themeColor="text1"/>
          <w:lang w:eastAsia="cs-CZ"/>
        </w:rPr>
        <w:t>ena</w:t>
      </w:r>
      <w:r w:rsidRPr="0003759B">
        <w:rPr>
          <w:rFonts w:eastAsia="Times New Roman" w:cstheme="minorHAnsi"/>
          <w:color w:val="000000" w:themeColor="text1"/>
          <w:lang w:eastAsia="cs-CZ"/>
        </w:rPr>
        <w:t>:</w:t>
      </w:r>
    </w:p>
    <w:p w14:paraId="4F3EDC7F" w14:textId="765357C6" w:rsidR="003C49CB" w:rsidRPr="0003759B" w:rsidRDefault="003C49CB" w:rsidP="00AB68BF">
      <w:pPr>
        <w:numPr>
          <w:ilvl w:val="1"/>
          <w:numId w:val="72"/>
        </w:numPr>
        <w:shd w:val="clear" w:color="auto" w:fill="FFFFFF"/>
        <w:spacing w:after="0"/>
        <w:ind w:left="1200"/>
        <w:rPr>
          <w:rFonts w:eastAsia="Times New Roman" w:cstheme="minorHAnsi"/>
          <w:color w:val="000000" w:themeColor="text1"/>
          <w:lang w:eastAsia="cs-CZ"/>
        </w:rPr>
      </w:pPr>
      <w:r w:rsidRPr="0003759B">
        <w:rPr>
          <w:rFonts w:eastAsia="Times New Roman" w:cstheme="minorHAnsi"/>
          <w:color w:val="000000" w:themeColor="text1"/>
          <w:lang w:eastAsia="cs-CZ"/>
        </w:rPr>
        <w:t>praktickými ukázkami</w:t>
      </w:r>
      <w:r w:rsidR="00AD63C5">
        <w:rPr>
          <w:rFonts w:eastAsia="Times New Roman" w:cstheme="minorHAnsi"/>
          <w:color w:val="000000" w:themeColor="text1"/>
          <w:lang w:eastAsia="cs-CZ"/>
        </w:rPr>
        <w:t xml:space="preserve"> s </w:t>
      </w:r>
      <w:r w:rsidRPr="0003759B">
        <w:rPr>
          <w:rFonts w:eastAsia="Times New Roman" w:cstheme="minorHAnsi"/>
          <w:color w:val="000000" w:themeColor="text1"/>
          <w:lang w:eastAsia="cs-CZ"/>
        </w:rPr>
        <w:t xml:space="preserve">využitím hmatových </w:t>
      </w:r>
      <w:r w:rsidR="0085553A" w:rsidRPr="0003759B">
        <w:rPr>
          <w:rFonts w:eastAsia="Times New Roman" w:cstheme="minorHAnsi"/>
          <w:color w:val="000000" w:themeColor="text1"/>
          <w:lang w:eastAsia="cs-CZ"/>
        </w:rPr>
        <w:t>modelů</w:t>
      </w:r>
      <w:r w:rsidR="0085553A">
        <w:rPr>
          <w:rFonts w:eastAsia="Times New Roman" w:cstheme="minorHAnsi"/>
          <w:color w:val="000000" w:themeColor="text1"/>
          <w:lang w:eastAsia="cs-CZ"/>
        </w:rPr>
        <w:t xml:space="preserve"> </w:t>
      </w:r>
      <w:r w:rsidR="0085553A" w:rsidRPr="0003759B">
        <w:rPr>
          <w:rFonts w:eastAsia="Times New Roman" w:cstheme="minorHAnsi"/>
          <w:color w:val="000000" w:themeColor="text1"/>
          <w:lang w:eastAsia="cs-CZ"/>
        </w:rPr>
        <w:t>– účastník</w:t>
      </w:r>
      <w:r w:rsidRPr="0003759B">
        <w:rPr>
          <w:rFonts w:eastAsia="Times New Roman" w:cstheme="minorHAnsi"/>
          <w:color w:val="000000" w:themeColor="text1"/>
          <w:lang w:eastAsia="cs-CZ"/>
        </w:rPr>
        <w:t xml:space="preserve"> uvádí věci</w:t>
      </w:r>
      <w:r w:rsidR="00AD63C5">
        <w:rPr>
          <w:rFonts w:eastAsia="Times New Roman" w:cstheme="minorHAnsi"/>
          <w:color w:val="000000" w:themeColor="text1"/>
          <w:lang w:eastAsia="cs-CZ"/>
        </w:rPr>
        <w:t xml:space="preserve"> do </w:t>
      </w:r>
      <w:r w:rsidRPr="0003759B">
        <w:rPr>
          <w:rFonts w:eastAsia="Times New Roman" w:cstheme="minorHAnsi"/>
          <w:color w:val="000000" w:themeColor="text1"/>
          <w:lang w:eastAsia="cs-CZ"/>
        </w:rPr>
        <w:t>souvislostí, propojuje je</w:t>
      </w:r>
      <w:r w:rsidR="00190F84">
        <w:rPr>
          <w:rFonts w:eastAsia="Times New Roman" w:cstheme="minorHAnsi"/>
          <w:color w:val="000000" w:themeColor="text1"/>
          <w:lang w:eastAsia="cs-CZ"/>
        </w:rPr>
        <w:t xml:space="preserve"> a </w:t>
      </w:r>
      <w:r w:rsidR="00AD63C5">
        <w:rPr>
          <w:rFonts w:eastAsia="Times New Roman" w:cstheme="minorHAnsi"/>
          <w:color w:val="000000" w:themeColor="text1"/>
          <w:lang w:eastAsia="cs-CZ"/>
        </w:rPr>
        <w:t>na </w:t>
      </w:r>
      <w:r w:rsidRPr="0003759B">
        <w:rPr>
          <w:rFonts w:eastAsia="Times New Roman" w:cstheme="minorHAnsi"/>
          <w:color w:val="000000" w:themeColor="text1"/>
          <w:lang w:eastAsia="cs-CZ"/>
        </w:rPr>
        <w:t>základě toho</w:t>
      </w:r>
      <w:r w:rsidR="00AD63C5">
        <w:rPr>
          <w:rFonts w:eastAsia="Times New Roman" w:cstheme="minorHAnsi"/>
          <w:color w:val="000000" w:themeColor="text1"/>
          <w:lang w:eastAsia="cs-CZ"/>
        </w:rPr>
        <w:t xml:space="preserve"> si </w:t>
      </w:r>
      <w:r w:rsidRPr="0003759B">
        <w:rPr>
          <w:rFonts w:eastAsia="Times New Roman" w:cstheme="minorHAnsi"/>
          <w:color w:val="000000" w:themeColor="text1"/>
          <w:lang w:eastAsia="cs-CZ"/>
        </w:rPr>
        <w:t>vytváří komplexnější pohled</w:t>
      </w:r>
      <w:r w:rsidR="00AD63C5">
        <w:rPr>
          <w:rFonts w:eastAsia="Times New Roman" w:cstheme="minorHAnsi"/>
          <w:color w:val="000000" w:themeColor="text1"/>
          <w:lang w:eastAsia="cs-CZ"/>
        </w:rPr>
        <w:t xml:space="preserve"> na </w:t>
      </w:r>
      <w:r w:rsidR="00AA7CA8" w:rsidRPr="0003759B">
        <w:rPr>
          <w:rFonts w:eastAsia="Times New Roman" w:cstheme="minorHAnsi"/>
          <w:color w:val="000000" w:themeColor="text1"/>
          <w:lang w:eastAsia="cs-CZ"/>
        </w:rPr>
        <w:t>biologickou</w:t>
      </w:r>
      <w:r w:rsidR="00190F84">
        <w:rPr>
          <w:rFonts w:eastAsia="Times New Roman" w:cstheme="minorHAnsi"/>
          <w:color w:val="000000" w:themeColor="text1"/>
          <w:lang w:eastAsia="cs-CZ"/>
        </w:rPr>
        <w:t xml:space="preserve"> a </w:t>
      </w:r>
      <w:r w:rsidR="00AA7CA8" w:rsidRPr="0003759B">
        <w:rPr>
          <w:rFonts w:eastAsia="Times New Roman" w:cstheme="minorHAnsi"/>
          <w:color w:val="000000" w:themeColor="text1"/>
          <w:lang w:eastAsia="cs-CZ"/>
        </w:rPr>
        <w:t>anatomickou</w:t>
      </w:r>
      <w:r w:rsidRPr="0003759B">
        <w:rPr>
          <w:rFonts w:eastAsia="Times New Roman" w:cstheme="minorHAnsi"/>
          <w:color w:val="000000" w:themeColor="text1"/>
          <w:lang w:eastAsia="cs-CZ"/>
        </w:rPr>
        <w:t xml:space="preserve"> stránku</w:t>
      </w:r>
      <w:r w:rsidR="006C33D6">
        <w:rPr>
          <w:rFonts w:eastAsia="Times New Roman" w:cstheme="minorHAnsi"/>
          <w:color w:val="000000" w:themeColor="text1"/>
          <w:lang w:eastAsia="cs-CZ"/>
        </w:rPr>
        <w:t>,</w:t>
      </w:r>
      <w:r w:rsidRPr="0003759B">
        <w:rPr>
          <w:rFonts w:eastAsia="Times New Roman" w:cstheme="minorHAnsi"/>
          <w:color w:val="000000" w:themeColor="text1"/>
          <w:lang w:eastAsia="cs-CZ"/>
        </w:rPr>
        <w:t xml:space="preserve"> ale</w:t>
      </w:r>
      <w:r w:rsidR="00AD63C5">
        <w:rPr>
          <w:rFonts w:eastAsia="Times New Roman" w:cstheme="minorHAnsi"/>
          <w:color w:val="000000" w:themeColor="text1"/>
          <w:lang w:eastAsia="cs-CZ"/>
        </w:rPr>
        <w:t xml:space="preserve"> i na </w:t>
      </w:r>
      <w:r w:rsidRPr="0003759B">
        <w:rPr>
          <w:rFonts w:eastAsia="Times New Roman" w:cstheme="minorHAnsi"/>
          <w:color w:val="000000" w:themeColor="text1"/>
          <w:lang w:eastAsia="cs-CZ"/>
        </w:rPr>
        <w:t>kulturu</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společnost jako takovou; třídí informace, snaží</w:t>
      </w:r>
      <w:r w:rsidR="00AD63C5">
        <w:rPr>
          <w:rFonts w:eastAsia="Times New Roman" w:cstheme="minorHAnsi"/>
          <w:color w:val="000000" w:themeColor="text1"/>
          <w:lang w:eastAsia="cs-CZ"/>
        </w:rPr>
        <w:t xml:space="preserve"> se </w:t>
      </w:r>
      <w:r w:rsidRPr="0003759B">
        <w:rPr>
          <w:rFonts w:eastAsia="Times New Roman" w:cstheme="minorHAnsi"/>
          <w:color w:val="000000" w:themeColor="text1"/>
          <w:lang w:eastAsia="cs-CZ"/>
        </w:rPr>
        <w:t>je chápat</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propojit</w:t>
      </w:r>
      <w:r w:rsidR="00190F84">
        <w:rPr>
          <w:rFonts w:eastAsia="Times New Roman" w:cstheme="minorHAnsi"/>
          <w:color w:val="000000" w:themeColor="text1"/>
          <w:lang w:eastAsia="cs-CZ"/>
        </w:rPr>
        <w:t xml:space="preserve"> a </w:t>
      </w:r>
      <w:r w:rsidRPr="0003759B">
        <w:rPr>
          <w:rFonts w:eastAsia="Times New Roman" w:cstheme="minorHAnsi"/>
          <w:color w:val="000000" w:themeColor="text1"/>
          <w:lang w:eastAsia="cs-CZ"/>
        </w:rPr>
        <w:t>využit tak ve svém praktickém životě</w:t>
      </w:r>
      <w:r w:rsidR="006C33D6">
        <w:rPr>
          <w:rFonts w:eastAsia="Times New Roman" w:cstheme="minorHAnsi"/>
          <w:color w:val="000000" w:themeColor="text1"/>
          <w:lang w:eastAsia="cs-CZ"/>
        </w:rPr>
        <w:t>.</w:t>
      </w:r>
    </w:p>
    <w:p w14:paraId="7427D62E" w14:textId="77777777" w:rsidR="0094407C" w:rsidRPr="003E1CA7" w:rsidRDefault="0094407C" w:rsidP="0094407C">
      <w:pPr>
        <w:rPr>
          <w:u w:val="single"/>
        </w:rPr>
      </w:pPr>
    </w:p>
    <w:p w14:paraId="3750A9A8" w14:textId="77777777" w:rsidR="0094407C" w:rsidRDefault="0094407C" w:rsidP="0094407C">
      <w:pPr>
        <w:rPr>
          <w:u w:val="single"/>
        </w:rPr>
      </w:pPr>
      <w:r w:rsidRPr="003E1CA7">
        <w:rPr>
          <w:u w:val="single"/>
        </w:rPr>
        <w:t>Forma</w:t>
      </w:r>
      <w:r w:rsidR="00190F84">
        <w:rPr>
          <w:u w:val="single"/>
        </w:rPr>
        <w:t xml:space="preserve"> a </w:t>
      </w:r>
      <w:r w:rsidRPr="003E1CA7">
        <w:rPr>
          <w:u w:val="single"/>
        </w:rPr>
        <w:t>popis realizace</w:t>
      </w:r>
    </w:p>
    <w:p w14:paraId="2C89711E" w14:textId="77777777" w:rsidR="0094407C" w:rsidRPr="0003759B" w:rsidRDefault="003C49CB" w:rsidP="0094407C">
      <w:pPr>
        <w:rPr>
          <w:rFonts w:cstheme="minorHAnsi"/>
          <w:color w:val="000000" w:themeColor="text1"/>
          <w:u w:val="single"/>
        </w:rPr>
      </w:pPr>
      <w:r w:rsidRPr="0003759B">
        <w:rPr>
          <w:rFonts w:cstheme="minorHAnsi"/>
          <w:color w:val="000000" w:themeColor="text1"/>
          <w:shd w:val="clear" w:color="auto" w:fill="FFFFFF"/>
        </w:rPr>
        <w:t>Program je ved</w:t>
      </w:r>
      <w:r w:rsidR="0003759B" w:rsidRPr="0003759B">
        <w:rPr>
          <w:rFonts w:cstheme="minorHAnsi"/>
          <w:color w:val="000000" w:themeColor="text1"/>
          <w:shd w:val="clear" w:color="auto" w:fill="FFFFFF"/>
        </w:rPr>
        <w:t>en formou otevřené</w:t>
      </w:r>
      <w:r w:rsidRPr="0003759B">
        <w:rPr>
          <w:rFonts w:cstheme="minorHAnsi"/>
          <w:color w:val="000000" w:themeColor="text1"/>
          <w:shd w:val="clear" w:color="auto" w:fill="FFFFFF"/>
        </w:rPr>
        <w:t xml:space="preserve"> diskuze</w:t>
      </w:r>
      <w:r w:rsidR="00AD63C5">
        <w:rPr>
          <w:rFonts w:cstheme="minorHAnsi"/>
          <w:color w:val="000000" w:themeColor="text1"/>
          <w:shd w:val="clear" w:color="auto" w:fill="FFFFFF"/>
        </w:rPr>
        <w:t xml:space="preserve"> s </w:t>
      </w:r>
      <w:r w:rsidRPr="0003759B">
        <w:rPr>
          <w:rFonts w:cstheme="minorHAnsi"/>
          <w:color w:val="000000" w:themeColor="text1"/>
          <w:shd w:val="clear" w:color="auto" w:fill="FFFFFF"/>
        </w:rPr>
        <w:t>názornými ukázkami</w:t>
      </w:r>
      <w:r w:rsidR="00190F84">
        <w:rPr>
          <w:rFonts w:cstheme="minorHAnsi"/>
          <w:color w:val="000000" w:themeColor="text1"/>
          <w:shd w:val="clear" w:color="auto" w:fill="FFFFFF"/>
        </w:rPr>
        <w:t xml:space="preserve"> a </w:t>
      </w:r>
      <w:r w:rsidRPr="0003759B">
        <w:rPr>
          <w:rFonts w:cstheme="minorHAnsi"/>
          <w:color w:val="000000" w:themeColor="text1"/>
          <w:shd w:val="clear" w:color="auto" w:fill="FFFFFF"/>
        </w:rPr>
        <w:t>praktickými nácviky, kde je kladen velký důraz</w:t>
      </w:r>
      <w:r w:rsidR="00AD63C5">
        <w:rPr>
          <w:rFonts w:cstheme="minorHAnsi"/>
          <w:color w:val="000000" w:themeColor="text1"/>
          <w:shd w:val="clear" w:color="auto" w:fill="FFFFFF"/>
        </w:rPr>
        <w:t xml:space="preserve"> na </w:t>
      </w:r>
      <w:r w:rsidRPr="0003759B">
        <w:rPr>
          <w:rFonts w:cstheme="minorHAnsi"/>
          <w:color w:val="000000" w:themeColor="text1"/>
          <w:shd w:val="clear" w:color="auto" w:fill="FFFFFF"/>
        </w:rPr>
        <w:t>individualitu</w:t>
      </w:r>
      <w:r w:rsidR="00190F84">
        <w:rPr>
          <w:rFonts w:cstheme="minorHAnsi"/>
          <w:color w:val="000000" w:themeColor="text1"/>
          <w:shd w:val="clear" w:color="auto" w:fill="FFFFFF"/>
        </w:rPr>
        <w:t xml:space="preserve"> a </w:t>
      </w:r>
      <w:r w:rsidRPr="0003759B">
        <w:rPr>
          <w:rFonts w:cstheme="minorHAnsi"/>
          <w:color w:val="000000" w:themeColor="text1"/>
          <w:shd w:val="clear" w:color="auto" w:fill="FFFFFF"/>
        </w:rPr>
        <w:t>možnost</w:t>
      </w:r>
      <w:r w:rsidR="00AD63C5">
        <w:rPr>
          <w:rFonts w:cstheme="minorHAnsi"/>
          <w:color w:val="000000" w:themeColor="text1"/>
          <w:shd w:val="clear" w:color="auto" w:fill="FFFFFF"/>
        </w:rPr>
        <w:t xml:space="preserve"> se </w:t>
      </w:r>
      <w:r w:rsidRPr="0003759B">
        <w:rPr>
          <w:rFonts w:cstheme="minorHAnsi"/>
          <w:color w:val="000000" w:themeColor="text1"/>
          <w:shd w:val="clear" w:color="auto" w:fill="FFFFFF"/>
        </w:rPr>
        <w:t>ptát. V průběhů evokace pracují účastníci</w:t>
      </w:r>
      <w:r w:rsidR="00AD63C5">
        <w:rPr>
          <w:rFonts w:cstheme="minorHAnsi"/>
          <w:color w:val="000000" w:themeColor="text1"/>
          <w:shd w:val="clear" w:color="auto" w:fill="FFFFFF"/>
        </w:rPr>
        <w:t xml:space="preserve"> v </w:t>
      </w:r>
      <w:r w:rsidRPr="0003759B">
        <w:rPr>
          <w:rFonts w:cstheme="minorHAnsi"/>
          <w:color w:val="000000" w:themeColor="text1"/>
          <w:shd w:val="clear" w:color="auto" w:fill="FFFFFF"/>
        </w:rPr>
        <w:t>menších sku</w:t>
      </w:r>
      <w:r w:rsidR="00CB1FA5">
        <w:rPr>
          <w:rFonts w:cstheme="minorHAnsi"/>
          <w:color w:val="000000" w:themeColor="text1"/>
          <w:shd w:val="clear" w:color="auto" w:fill="FFFFFF"/>
        </w:rPr>
        <w:t>pinách</w:t>
      </w:r>
      <w:r w:rsidR="00190F84">
        <w:rPr>
          <w:rFonts w:cstheme="minorHAnsi"/>
          <w:color w:val="000000" w:themeColor="text1"/>
          <w:shd w:val="clear" w:color="auto" w:fill="FFFFFF"/>
        </w:rPr>
        <w:t xml:space="preserve"> a </w:t>
      </w:r>
      <w:r w:rsidR="00CB1FA5">
        <w:rPr>
          <w:rFonts w:cstheme="minorHAnsi"/>
          <w:color w:val="000000" w:themeColor="text1"/>
          <w:shd w:val="clear" w:color="auto" w:fill="FFFFFF"/>
        </w:rPr>
        <w:t>část programu je vedena</w:t>
      </w:r>
      <w:r w:rsidRPr="0003759B">
        <w:rPr>
          <w:rFonts w:cstheme="minorHAnsi"/>
          <w:color w:val="000000" w:themeColor="text1"/>
          <w:shd w:val="clear" w:color="auto" w:fill="FFFFFF"/>
        </w:rPr>
        <w:t xml:space="preserve"> kvůli komfortnímu</w:t>
      </w:r>
      <w:r w:rsidR="00190F84">
        <w:rPr>
          <w:rFonts w:cstheme="minorHAnsi"/>
          <w:color w:val="000000" w:themeColor="text1"/>
          <w:shd w:val="clear" w:color="auto" w:fill="FFFFFF"/>
        </w:rPr>
        <w:t xml:space="preserve"> a </w:t>
      </w:r>
      <w:r w:rsidRPr="0003759B">
        <w:rPr>
          <w:rFonts w:cstheme="minorHAnsi"/>
          <w:color w:val="000000" w:themeColor="text1"/>
          <w:shd w:val="clear" w:color="auto" w:fill="FFFFFF"/>
        </w:rPr>
        <w:t>bezpečnému prostředí odděleně</w:t>
      </w:r>
      <w:r w:rsidR="00AD63C5">
        <w:rPr>
          <w:rFonts w:cstheme="minorHAnsi"/>
          <w:color w:val="000000" w:themeColor="text1"/>
          <w:shd w:val="clear" w:color="auto" w:fill="FFFFFF"/>
        </w:rPr>
        <w:t xml:space="preserve"> pro </w:t>
      </w:r>
      <w:r w:rsidRPr="0003759B">
        <w:rPr>
          <w:rFonts w:cstheme="minorHAnsi"/>
          <w:color w:val="000000" w:themeColor="text1"/>
          <w:shd w:val="clear" w:color="auto" w:fill="FFFFFF"/>
        </w:rPr>
        <w:t>dívky</w:t>
      </w:r>
      <w:r w:rsidR="00190F84">
        <w:rPr>
          <w:rFonts w:cstheme="minorHAnsi"/>
          <w:color w:val="000000" w:themeColor="text1"/>
          <w:shd w:val="clear" w:color="auto" w:fill="FFFFFF"/>
        </w:rPr>
        <w:t xml:space="preserve"> a </w:t>
      </w:r>
      <w:r w:rsidRPr="0003759B">
        <w:rPr>
          <w:rFonts w:cstheme="minorHAnsi"/>
          <w:color w:val="000000" w:themeColor="text1"/>
          <w:shd w:val="clear" w:color="auto" w:fill="FFFFFF"/>
        </w:rPr>
        <w:t>chlapce (obsah ale zůstává stejný).</w:t>
      </w:r>
    </w:p>
    <w:p w14:paraId="2FC552A2" w14:textId="77777777" w:rsidR="0094407C" w:rsidRDefault="0094407C" w:rsidP="0094407C">
      <w:pPr>
        <w:rPr>
          <w:u w:val="single"/>
        </w:rPr>
      </w:pPr>
      <w:r w:rsidRPr="003E1CA7">
        <w:rPr>
          <w:u w:val="single"/>
        </w:rPr>
        <w:t>Uvedení</w:t>
      </w:r>
    </w:p>
    <w:p w14:paraId="3FFFD64F" w14:textId="77777777" w:rsidR="0003759B" w:rsidRDefault="00AA7CA8" w:rsidP="00E16C2F">
      <w:pPr>
        <w:pStyle w:val="Nadpis3"/>
        <w:spacing w:after="0"/>
        <w:jc w:val="left"/>
      </w:pPr>
      <w:r>
        <w:t>Příprava</w:t>
      </w:r>
      <w:r w:rsidR="0003759B">
        <w:t xml:space="preserve"> realizátorů</w:t>
      </w:r>
    </w:p>
    <w:p w14:paraId="54CD7D26" w14:textId="77777777" w:rsidR="00E16C2F" w:rsidRDefault="00C422AC" w:rsidP="000C4522">
      <w:pPr>
        <w:spacing w:after="0"/>
        <w:rPr>
          <w:lang w:eastAsia="cs-CZ"/>
        </w:rPr>
      </w:pPr>
      <w:r>
        <w:rPr>
          <w:lang w:eastAsia="cs-CZ"/>
        </w:rPr>
        <w:t>Před začátkem p</w:t>
      </w:r>
      <w:r w:rsidR="00E16C2F">
        <w:rPr>
          <w:lang w:eastAsia="cs-CZ"/>
        </w:rPr>
        <w:t>rogram</w:t>
      </w:r>
      <w:r>
        <w:rPr>
          <w:lang w:eastAsia="cs-CZ"/>
        </w:rPr>
        <w:t xml:space="preserve">u, </w:t>
      </w:r>
      <w:r w:rsidR="00AA7CA8">
        <w:rPr>
          <w:lang w:eastAsia="cs-CZ"/>
        </w:rPr>
        <w:t>nakolik</w:t>
      </w:r>
      <w:r w:rsidR="00E16C2F">
        <w:rPr>
          <w:lang w:eastAsia="cs-CZ"/>
        </w:rPr>
        <w:t xml:space="preserve"> probíhá částečně děleně, je potřeba nachystat zároveň obě </w:t>
      </w:r>
      <w:r w:rsidR="006C33D6">
        <w:rPr>
          <w:lang w:eastAsia="cs-CZ"/>
        </w:rPr>
        <w:t>místnosti,</w:t>
      </w:r>
      <w:r w:rsidR="00AD63C5">
        <w:rPr>
          <w:lang w:eastAsia="cs-CZ"/>
        </w:rPr>
        <w:t xml:space="preserve"> v </w:t>
      </w:r>
      <w:r w:rsidR="006C33D6">
        <w:rPr>
          <w:lang w:eastAsia="cs-CZ"/>
        </w:rPr>
        <w:t>ideálním případě</w:t>
      </w:r>
      <w:r>
        <w:rPr>
          <w:lang w:eastAsia="cs-CZ"/>
        </w:rPr>
        <w:t xml:space="preserve"> jsou to místnosti</w:t>
      </w:r>
      <w:r w:rsidR="00AD63C5">
        <w:rPr>
          <w:lang w:eastAsia="cs-CZ"/>
        </w:rPr>
        <w:t xml:space="preserve"> s </w:t>
      </w:r>
      <w:r>
        <w:rPr>
          <w:lang w:eastAsia="cs-CZ"/>
        </w:rPr>
        <w:t>nataženým provázkem, kde vznikne prostor</w:t>
      </w:r>
      <w:r w:rsidR="00AD63C5">
        <w:rPr>
          <w:lang w:eastAsia="cs-CZ"/>
        </w:rPr>
        <w:t xml:space="preserve"> na </w:t>
      </w:r>
      <w:r>
        <w:rPr>
          <w:lang w:eastAsia="cs-CZ"/>
        </w:rPr>
        <w:t>pověšení fotek prs</w:t>
      </w:r>
      <w:r w:rsidR="006C33D6">
        <w:rPr>
          <w:lang w:eastAsia="cs-CZ"/>
        </w:rPr>
        <w:t>ou. V případě</w:t>
      </w:r>
      <w:r>
        <w:rPr>
          <w:lang w:eastAsia="cs-CZ"/>
        </w:rPr>
        <w:t>, že to není možné, fotky je možno pokládat</w:t>
      </w:r>
      <w:r w:rsidR="00AD63C5">
        <w:rPr>
          <w:lang w:eastAsia="cs-CZ"/>
        </w:rPr>
        <w:t xml:space="preserve"> na </w:t>
      </w:r>
      <w:r>
        <w:rPr>
          <w:lang w:eastAsia="cs-CZ"/>
        </w:rPr>
        <w:t>zem.</w:t>
      </w:r>
    </w:p>
    <w:p w14:paraId="6A46FC95" w14:textId="77777777" w:rsidR="006A0124" w:rsidRDefault="006A0124" w:rsidP="000C4522">
      <w:pPr>
        <w:spacing w:after="0"/>
        <w:rPr>
          <w:lang w:eastAsia="cs-CZ"/>
        </w:rPr>
      </w:pPr>
    </w:p>
    <w:p w14:paraId="4054E1E8" w14:textId="4AEEC541" w:rsidR="006A0124" w:rsidRDefault="006A0124" w:rsidP="000C4522">
      <w:pPr>
        <w:spacing w:after="0"/>
        <w:rPr>
          <w:lang w:eastAsia="cs-CZ"/>
        </w:rPr>
      </w:pPr>
      <w:r>
        <w:rPr>
          <w:lang w:eastAsia="cs-CZ"/>
        </w:rPr>
        <w:t>Realizátoři předem podle dynamiky, věkového složení účastník</w:t>
      </w:r>
      <w:r w:rsidR="007A418B">
        <w:rPr>
          <w:lang w:eastAsia="cs-CZ"/>
        </w:rPr>
        <w:t>ů</w:t>
      </w:r>
      <w:r w:rsidR="00190F84">
        <w:rPr>
          <w:lang w:eastAsia="cs-CZ"/>
        </w:rPr>
        <w:t xml:space="preserve"> a </w:t>
      </w:r>
      <w:r>
        <w:rPr>
          <w:lang w:eastAsia="cs-CZ"/>
        </w:rPr>
        <w:t>vlastního uvážení vyberou</w:t>
      </w:r>
      <w:r w:rsidR="00190F84">
        <w:rPr>
          <w:lang w:eastAsia="cs-CZ"/>
        </w:rPr>
        <w:t xml:space="preserve"> a </w:t>
      </w:r>
      <w:r>
        <w:rPr>
          <w:lang w:eastAsia="cs-CZ"/>
        </w:rPr>
        <w:t>vytisknou</w:t>
      </w:r>
      <w:r w:rsidR="00CB1FA5">
        <w:rPr>
          <w:lang w:eastAsia="cs-CZ"/>
        </w:rPr>
        <w:t xml:space="preserve"> dvakrát (jednou</w:t>
      </w:r>
      <w:r w:rsidR="00AD63C5">
        <w:rPr>
          <w:lang w:eastAsia="cs-CZ"/>
        </w:rPr>
        <w:t xml:space="preserve"> do </w:t>
      </w:r>
      <w:r w:rsidR="00870ED4">
        <w:rPr>
          <w:lang w:eastAsia="cs-CZ"/>
        </w:rPr>
        <w:t>každé místnosti)</w:t>
      </w:r>
      <w:r>
        <w:rPr>
          <w:lang w:eastAsia="cs-CZ"/>
        </w:rPr>
        <w:t xml:space="preserve"> </w:t>
      </w:r>
      <w:r w:rsidR="006C33D6">
        <w:rPr>
          <w:lang w:eastAsia="cs-CZ"/>
        </w:rPr>
        <w:t>dvacet</w:t>
      </w:r>
      <w:r w:rsidR="006A049F">
        <w:rPr>
          <w:lang w:eastAsia="cs-CZ"/>
        </w:rPr>
        <w:t xml:space="preserve"> volně dostupných fotek </w:t>
      </w:r>
      <w:r w:rsidR="008D42DD">
        <w:rPr>
          <w:lang w:eastAsia="cs-CZ"/>
        </w:rPr>
        <w:t xml:space="preserve">(zdroj např. </w:t>
      </w:r>
      <w:hyperlink r:id="rId35" w:history="1">
        <w:r w:rsidR="008D42DD" w:rsidRPr="000007CF">
          <w:rPr>
            <w:rStyle w:val="Hypertextovodkaz"/>
            <w:lang w:eastAsia="cs-CZ"/>
          </w:rPr>
          <w:t>https://www.007b.com/breast_gallery.php</w:t>
        </w:r>
      </w:hyperlink>
      <w:r w:rsidR="008D42DD">
        <w:rPr>
          <w:lang w:eastAsia="cs-CZ"/>
        </w:rPr>
        <w:t xml:space="preserve">) </w:t>
      </w:r>
      <w:r w:rsidR="006A049F">
        <w:rPr>
          <w:lang w:eastAsia="cs-CZ"/>
        </w:rPr>
        <w:t>různorodých ženských prs</w:t>
      </w:r>
      <w:r w:rsidR="006C33D6">
        <w:rPr>
          <w:lang w:eastAsia="cs-CZ"/>
        </w:rPr>
        <w:t>ou</w:t>
      </w:r>
      <w:r w:rsidR="00AD63C5">
        <w:rPr>
          <w:lang w:eastAsia="cs-CZ"/>
        </w:rPr>
        <w:t xml:space="preserve"> s </w:t>
      </w:r>
      <w:r w:rsidR="006A049F">
        <w:rPr>
          <w:lang w:eastAsia="cs-CZ"/>
        </w:rPr>
        <w:t>popisem věku, kojení resp.  jestli majitelka je</w:t>
      </w:r>
      <w:r w:rsidR="00AD63C5">
        <w:rPr>
          <w:lang w:eastAsia="cs-CZ"/>
        </w:rPr>
        <w:t xml:space="preserve"> po </w:t>
      </w:r>
      <w:r w:rsidR="006A049F">
        <w:rPr>
          <w:lang w:eastAsia="cs-CZ"/>
        </w:rPr>
        <w:t>porodu nebo informace</w:t>
      </w:r>
      <w:r w:rsidR="00AD63C5">
        <w:rPr>
          <w:lang w:eastAsia="cs-CZ"/>
        </w:rPr>
        <w:t xml:space="preserve"> o </w:t>
      </w:r>
      <w:r w:rsidR="000C4522">
        <w:rPr>
          <w:lang w:eastAsia="cs-CZ"/>
        </w:rPr>
        <w:t>plastice</w:t>
      </w:r>
      <w:r w:rsidR="006A049F">
        <w:rPr>
          <w:lang w:eastAsia="cs-CZ"/>
        </w:rPr>
        <w:t xml:space="preserve"> (zdroj </w:t>
      </w:r>
      <w:r w:rsidR="000C4522">
        <w:rPr>
          <w:lang w:eastAsia="cs-CZ"/>
        </w:rPr>
        <w:t>např.</w:t>
      </w:r>
      <w:r w:rsidR="006A049F">
        <w:t xml:space="preserve"> </w:t>
      </w:r>
      <w:hyperlink r:id="rId36" w:history="1">
        <w:r w:rsidR="006A049F" w:rsidRPr="004F5B5E">
          <w:rPr>
            <w:rStyle w:val="Hypertextovodkaz"/>
          </w:rPr>
          <w:t>h</w:t>
        </w:r>
        <w:r w:rsidR="006A049F" w:rsidRPr="004F5B5E">
          <w:rPr>
            <w:rStyle w:val="Hypertextovodkaz"/>
            <w:lang w:eastAsia="cs-CZ"/>
          </w:rPr>
          <w:t>ttps://www.plastikos.cz/galerie/zvetsovani-prsu-s-modelaci</w:t>
        </w:r>
      </w:hyperlink>
      <w:r w:rsidR="00870ED4">
        <w:rPr>
          <w:lang w:eastAsia="cs-CZ"/>
        </w:rPr>
        <w:t xml:space="preserve">), které pověsí </w:t>
      </w:r>
      <w:r w:rsidR="000C4522">
        <w:rPr>
          <w:lang w:eastAsia="cs-CZ"/>
        </w:rPr>
        <w:t>např.</w:t>
      </w:r>
      <w:r w:rsidR="00AD63C5">
        <w:rPr>
          <w:lang w:eastAsia="cs-CZ"/>
        </w:rPr>
        <w:t xml:space="preserve"> na </w:t>
      </w:r>
      <w:r w:rsidR="00870ED4">
        <w:rPr>
          <w:lang w:eastAsia="cs-CZ"/>
        </w:rPr>
        <w:t xml:space="preserve">zeď. </w:t>
      </w:r>
      <w:r w:rsidR="006A049F">
        <w:rPr>
          <w:lang w:eastAsia="cs-CZ"/>
        </w:rPr>
        <w:t>Dále vytiskne</w:t>
      </w:r>
      <w:r w:rsidR="006C33D6">
        <w:rPr>
          <w:lang w:eastAsia="cs-CZ"/>
        </w:rPr>
        <w:t xml:space="preserve"> (počet podle počtu </w:t>
      </w:r>
      <w:r w:rsidR="0085553A">
        <w:rPr>
          <w:lang w:eastAsia="cs-CZ"/>
        </w:rPr>
        <w:t>účastníků – jedna</w:t>
      </w:r>
      <w:r w:rsidR="006C33D6">
        <w:rPr>
          <w:lang w:eastAsia="cs-CZ"/>
        </w:rPr>
        <w:t xml:space="preserve"> sada dvojic, tzn. dvacet</w:t>
      </w:r>
      <w:r w:rsidR="00870ED4">
        <w:rPr>
          <w:lang w:eastAsia="cs-CZ"/>
        </w:rPr>
        <w:t xml:space="preserve"> kartiček</w:t>
      </w:r>
      <w:r w:rsidR="00AD63C5">
        <w:rPr>
          <w:lang w:eastAsia="cs-CZ"/>
        </w:rPr>
        <w:t xml:space="preserve"> do </w:t>
      </w:r>
      <w:r w:rsidR="00870ED4">
        <w:rPr>
          <w:lang w:eastAsia="cs-CZ"/>
        </w:rPr>
        <w:t>dvojice/skupinky)</w:t>
      </w:r>
      <w:r w:rsidR="006A049F">
        <w:rPr>
          <w:lang w:eastAsia="cs-CZ"/>
        </w:rPr>
        <w:t xml:space="preserve"> </w:t>
      </w:r>
      <w:r w:rsidR="006C33D6">
        <w:rPr>
          <w:lang w:eastAsia="cs-CZ"/>
        </w:rPr>
        <w:t>deset</w:t>
      </w:r>
      <w:r w:rsidR="006A049F">
        <w:rPr>
          <w:lang w:eastAsia="cs-CZ"/>
        </w:rPr>
        <w:t xml:space="preserve"> volně dostupných fotek</w:t>
      </w:r>
      <w:r w:rsidR="00870ED4">
        <w:rPr>
          <w:lang w:eastAsia="cs-CZ"/>
        </w:rPr>
        <w:t>/dvojic</w:t>
      </w:r>
      <w:r w:rsidR="006A049F">
        <w:rPr>
          <w:lang w:eastAsia="cs-CZ"/>
        </w:rPr>
        <w:t xml:space="preserve"> penisů</w:t>
      </w:r>
      <w:r w:rsidR="00AD63C5">
        <w:rPr>
          <w:lang w:eastAsia="cs-CZ"/>
        </w:rPr>
        <w:t xml:space="preserve"> s</w:t>
      </w:r>
      <w:r w:rsidR="00190F84">
        <w:rPr>
          <w:lang w:eastAsia="cs-CZ"/>
        </w:rPr>
        <w:t xml:space="preserve"> a </w:t>
      </w:r>
      <w:r w:rsidR="00AD63C5">
        <w:rPr>
          <w:lang w:eastAsia="cs-CZ"/>
        </w:rPr>
        <w:t>bez </w:t>
      </w:r>
      <w:r w:rsidR="006A049F">
        <w:rPr>
          <w:lang w:eastAsia="cs-CZ"/>
        </w:rPr>
        <w:t>erekce – zdroj nap</w:t>
      </w:r>
      <w:r w:rsidR="000C4522">
        <w:rPr>
          <w:lang w:eastAsia="cs-CZ"/>
        </w:rPr>
        <w:t>ř</w:t>
      </w:r>
      <w:r w:rsidR="006A049F">
        <w:rPr>
          <w:lang w:eastAsia="cs-CZ"/>
        </w:rPr>
        <w:t>.</w:t>
      </w:r>
      <w:r w:rsidR="006A049F" w:rsidRPr="006A049F">
        <w:t xml:space="preserve"> </w:t>
      </w:r>
      <w:hyperlink r:id="rId37" w:anchor="Process_of_penile_erection" w:history="1">
        <w:r w:rsidR="006A049F" w:rsidRPr="004F5B5E">
          <w:rPr>
            <w:rStyle w:val="Hypertextovodkaz"/>
            <w:lang w:eastAsia="cs-CZ"/>
          </w:rPr>
          <w:t>https://commons.wikimedia.org/wiki/Penis#Process_of_penile_erection</w:t>
        </w:r>
      </w:hyperlink>
      <w:r w:rsidR="00870ED4">
        <w:rPr>
          <w:lang w:eastAsia="cs-CZ"/>
        </w:rPr>
        <w:t xml:space="preserve"> . Také podle počtu úča</w:t>
      </w:r>
      <w:r w:rsidR="006C33D6">
        <w:rPr>
          <w:lang w:eastAsia="cs-CZ"/>
        </w:rPr>
        <w:t>stníků</w:t>
      </w:r>
      <w:r w:rsidR="00870ED4">
        <w:rPr>
          <w:lang w:eastAsia="cs-CZ"/>
        </w:rPr>
        <w:t xml:space="preserve"> vytiskne </w:t>
      </w:r>
      <w:r w:rsidR="00870ED4" w:rsidRPr="000C4522">
        <w:rPr>
          <w:lang w:eastAsia="cs-CZ"/>
        </w:rPr>
        <w:t>přílohu</w:t>
      </w:r>
      <w:r w:rsidR="000C4522" w:rsidRPr="000C4522">
        <w:rPr>
          <w:lang w:eastAsia="cs-CZ"/>
        </w:rPr>
        <w:t xml:space="preserve"> </w:t>
      </w:r>
      <w:r w:rsidR="00870ED4" w:rsidRPr="000C4522">
        <w:rPr>
          <w:lang w:eastAsia="cs-CZ"/>
        </w:rPr>
        <w:t>„</w:t>
      </w:r>
      <w:hyperlink r:id="rId38" w:history="1">
        <w:r w:rsidR="000C4522" w:rsidRPr="0046332C">
          <w:rPr>
            <w:rStyle w:val="Hypertextovodkaz"/>
            <w:lang w:eastAsia="cs-CZ"/>
          </w:rPr>
          <w:t>vulvy</w:t>
        </w:r>
        <w:r w:rsidR="0046332C" w:rsidRPr="0046332C">
          <w:rPr>
            <w:rStyle w:val="Hypertextovodkaz"/>
            <w:lang w:eastAsia="cs-CZ"/>
          </w:rPr>
          <w:t>_fotokolekce</w:t>
        </w:r>
        <w:r w:rsidR="000C4522" w:rsidRPr="0046332C">
          <w:rPr>
            <w:rStyle w:val="Hypertextovodkaz"/>
            <w:lang w:eastAsia="cs-CZ"/>
          </w:rPr>
          <w:t>.jpg</w:t>
        </w:r>
      </w:hyperlink>
      <w:r w:rsidR="00870ED4">
        <w:rPr>
          <w:lang w:eastAsia="cs-CZ"/>
        </w:rPr>
        <w:t>“</w:t>
      </w:r>
      <w:r w:rsidR="00190F84">
        <w:rPr>
          <w:lang w:eastAsia="cs-CZ"/>
        </w:rPr>
        <w:t xml:space="preserve"> a </w:t>
      </w:r>
      <w:r w:rsidR="00870ED4">
        <w:rPr>
          <w:lang w:eastAsia="cs-CZ"/>
        </w:rPr>
        <w:t>rozstříhá ji</w:t>
      </w:r>
      <w:r w:rsidR="00AD63C5">
        <w:rPr>
          <w:lang w:eastAsia="cs-CZ"/>
        </w:rPr>
        <w:t xml:space="preserve"> na </w:t>
      </w:r>
      <w:r w:rsidR="0085553A">
        <w:rPr>
          <w:lang w:eastAsia="cs-CZ"/>
        </w:rPr>
        <w:t>kartičky – jedna</w:t>
      </w:r>
      <w:r w:rsidR="00870ED4">
        <w:rPr>
          <w:lang w:eastAsia="cs-CZ"/>
        </w:rPr>
        <w:t xml:space="preserve"> sada</w:t>
      </w:r>
      <w:r w:rsidR="00AD63C5">
        <w:rPr>
          <w:lang w:eastAsia="cs-CZ"/>
        </w:rPr>
        <w:t xml:space="preserve"> do </w:t>
      </w:r>
      <w:r w:rsidR="00870ED4">
        <w:rPr>
          <w:lang w:eastAsia="cs-CZ"/>
        </w:rPr>
        <w:t>dvojice/skupinky.</w:t>
      </w:r>
    </w:p>
    <w:p w14:paraId="136B4BD7" w14:textId="77777777" w:rsidR="006A0124" w:rsidRDefault="006A0124" w:rsidP="00E16C2F">
      <w:pPr>
        <w:spacing w:after="0"/>
        <w:jc w:val="left"/>
        <w:rPr>
          <w:lang w:eastAsia="cs-CZ"/>
        </w:rPr>
      </w:pPr>
    </w:p>
    <w:p w14:paraId="16492052" w14:textId="77777777" w:rsidR="00C422AC" w:rsidRDefault="00C422AC" w:rsidP="00E16C2F">
      <w:pPr>
        <w:spacing w:after="0"/>
        <w:jc w:val="left"/>
        <w:rPr>
          <w:lang w:eastAsia="cs-CZ"/>
        </w:rPr>
      </w:pPr>
      <w:r>
        <w:rPr>
          <w:lang w:eastAsia="cs-CZ"/>
        </w:rPr>
        <w:t>V obo</w:t>
      </w:r>
      <w:r w:rsidR="007A418B">
        <w:rPr>
          <w:lang w:eastAsia="cs-CZ"/>
        </w:rPr>
        <w:t>u</w:t>
      </w:r>
      <w:r>
        <w:rPr>
          <w:lang w:eastAsia="cs-CZ"/>
        </w:rPr>
        <w:t xml:space="preserve"> místnostech:</w:t>
      </w:r>
    </w:p>
    <w:p w14:paraId="0E699986" w14:textId="5DD2602F" w:rsidR="00E16C2F" w:rsidRDefault="00E16C2F" w:rsidP="00AB68BF">
      <w:pPr>
        <w:pStyle w:val="Odstavecseseznamem"/>
        <w:numPr>
          <w:ilvl w:val="0"/>
          <w:numId w:val="82"/>
        </w:numPr>
        <w:spacing w:after="0"/>
        <w:jc w:val="left"/>
        <w:rPr>
          <w:lang w:eastAsia="cs-CZ"/>
        </w:rPr>
      </w:pPr>
      <w:r>
        <w:rPr>
          <w:lang w:eastAsia="cs-CZ"/>
        </w:rPr>
        <w:t>na provázky</w:t>
      </w:r>
      <w:r w:rsidR="00AD63C5">
        <w:rPr>
          <w:lang w:eastAsia="cs-CZ"/>
        </w:rPr>
        <w:t xml:space="preserve"> na </w:t>
      </w:r>
      <w:r>
        <w:rPr>
          <w:lang w:eastAsia="cs-CZ"/>
        </w:rPr>
        <w:t>stěnu přikolíčkovat fotky prsou</w:t>
      </w:r>
      <w:r w:rsidR="00C422AC">
        <w:rPr>
          <w:lang w:eastAsia="cs-CZ"/>
        </w:rPr>
        <w:t xml:space="preserve"> </w:t>
      </w:r>
      <w:r w:rsidR="00190F84">
        <w:rPr>
          <w:lang w:eastAsia="cs-CZ"/>
        </w:rPr>
        <w:t>a </w:t>
      </w:r>
      <w:r>
        <w:rPr>
          <w:lang w:eastAsia="cs-CZ"/>
        </w:rPr>
        <w:t>zakrýt je látkou</w:t>
      </w:r>
    </w:p>
    <w:p w14:paraId="043351D8" w14:textId="77777777" w:rsidR="00E16C2F" w:rsidRDefault="00E16C2F" w:rsidP="00AB68BF">
      <w:pPr>
        <w:pStyle w:val="Odstavecseseznamem"/>
        <w:numPr>
          <w:ilvl w:val="0"/>
          <w:numId w:val="82"/>
        </w:numPr>
        <w:spacing w:after="0"/>
        <w:jc w:val="left"/>
        <w:rPr>
          <w:lang w:eastAsia="cs-CZ"/>
        </w:rPr>
      </w:pPr>
      <w:r>
        <w:rPr>
          <w:lang w:eastAsia="cs-CZ"/>
        </w:rPr>
        <w:t>nachystat krabičku</w:t>
      </w:r>
      <w:r w:rsidR="00AD63C5">
        <w:rPr>
          <w:lang w:eastAsia="cs-CZ"/>
        </w:rPr>
        <w:t xml:space="preserve"> s </w:t>
      </w:r>
      <w:r w:rsidR="002C70EE">
        <w:rPr>
          <w:lang w:eastAsia="cs-CZ"/>
        </w:rPr>
        <w:t>propiskami</w:t>
      </w:r>
    </w:p>
    <w:p w14:paraId="3FD78CBB" w14:textId="77777777" w:rsidR="00C422AC" w:rsidRDefault="00C422AC" w:rsidP="00AB68BF">
      <w:pPr>
        <w:pStyle w:val="Odstavecseseznamem"/>
        <w:numPr>
          <w:ilvl w:val="0"/>
          <w:numId w:val="82"/>
        </w:numPr>
        <w:spacing w:after="0"/>
        <w:jc w:val="left"/>
        <w:rPr>
          <w:lang w:eastAsia="cs-CZ"/>
        </w:rPr>
      </w:pPr>
      <w:r>
        <w:rPr>
          <w:lang w:eastAsia="cs-CZ"/>
        </w:rPr>
        <w:t>nachystat obrazový materiál</w:t>
      </w:r>
    </w:p>
    <w:p w14:paraId="4B3EC3CA" w14:textId="77777777" w:rsidR="00C422AC" w:rsidRDefault="00E16C2F" w:rsidP="00AB68BF">
      <w:pPr>
        <w:pStyle w:val="Odstavecseseznamem"/>
        <w:numPr>
          <w:ilvl w:val="0"/>
          <w:numId w:val="82"/>
        </w:numPr>
        <w:spacing w:after="0"/>
        <w:jc w:val="left"/>
        <w:rPr>
          <w:lang w:eastAsia="cs-CZ"/>
        </w:rPr>
      </w:pPr>
      <w:r>
        <w:rPr>
          <w:lang w:eastAsia="cs-CZ"/>
        </w:rPr>
        <w:t xml:space="preserve">nachystat </w:t>
      </w:r>
      <w:r w:rsidR="00C422AC">
        <w:rPr>
          <w:lang w:eastAsia="cs-CZ"/>
        </w:rPr>
        <w:t>silikonové</w:t>
      </w:r>
      <w:r w:rsidR="00AD63C5">
        <w:rPr>
          <w:lang w:eastAsia="cs-CZ"/>
        </w:rPr>
        <w:t xml:space="preserve"> i </w:t>
      </w:r>
      <w:r w:rsidR="00C422AC">
        <w:rPr>
          <w:lang w:eastAsia="cs-CZ"/>
        </w:rPr>
        <w:t xml:space="preserve">polystyrenové modely </w:t>
      </w:r>
    </w:p>
    <w:p w14:paraId="41E9FEC4" w14:textId="77777777" w:rsidR="00E16C2F" w:rsidRDefault="00E16C2F" w:rsidP="00AB68BF">
      <w:pPr>
        <w:pStyle w:val="Odstavecseseznamem"/>
        <w:numPr>
          <w:ilvl w:val="0"/>
          <w:numId w:val="82"/>
        </w:numPr>
        <w:spacing w:after="0"/>
        <w:jc w:val="left"/>
        <w:rPr>
          <w:lang w:eastAsia="cs-CZ"/>
        </w:rPr>
      </w:pPr>
      <w:r>
        <w:rPr>
          <w:lang w:eastAsia="cs-CZ"/>
        </w:rPr>
        <w:t>zkontrolovat dostatek kondomů</w:t>
      </w:r>
    </w:p>
    <w:p w14:paraId="48DF6BA3" w14:textId="77777777" w:rsidR="00C422AC" w:rsidRDefault="00E16C2F" w:rsidP="00AB68BF">
      <w:pPr>
        <w:pStyle w:val="Odstavecseseznamem"/>
        <w:numPr>
          <w:ilvl w:val="0"/>
          <w:numId w:val="82"/>
        </w:numPr>
        <w:spacing w:after="0"/>
        <w:jc w:val="left"/>
        <w:rPr>
          <w:lang w:eastAsia="cs-CZ"/>
        </w:rPr>
      </w:pPr>
      <w:r>
        <w:rPr>
          <w:lang w:eastAsia="cs-CZ"/>
        </w:rPr>
        <w:t>nachystat</w:t>
      </w:r>
      <w:r w:rsidR="00AD63C5">
        <w:rPr>
          <w:lang w:eastAsia="cs-CZ"/>
        </w:rPr>
        <w:t xml:space="preserve"> si </w:t>
      </w:r>
      <w:r w:rsidR="00C422AC">
        <w:rPr>
          <w:lang w:eastAsia="cs-CZ"/>
        </w:rPr>
        <w:t>krabici „menstruace“</w:t>
      </w:r>
      <w:r w:rsidR="00AD63C5">
        <w:rPr>
          <w:lang w:eastAsia="cs-CZ"/>
        </w:rPr>
        <w:t xml:space="preserve"> s </w:t>
      </w:r>
      <w:r>
        <w:rPr>
          <w:lang w:eastAsia="cs-CZ"/>
        </w:rPr>
        <w:t>menstruační</w:t>
      </w:r>
      <w:r w:rsidR="00C422AC">
        <w:rPr>
          <w:lang w:eastAsia="cs-CZ"/>
        </w:rPr>
        <w:t>mi</w:t>
      </w:r>
      <w:r>
        <w:rPr>
          <w:lang w:eastAsia="cs-CZ"/>
        </w:rPr>
        <w:t xml:space="preserve"> pomůck</w:t>
      </w:r>
      <w:r w:rsidR="00C422AC">
        <w:rPr>
          <w:lang w:eastAsia="cs-CZ"/>
        </w:rPr>
        <w:t>ami</w:t>
      </w:r>
    </w:p>
    <w:p w14:paraId="3E311C2A" w14:textId="2AE416D8" w:rsidR="00C422AC" w:rsidRDefault="00C422AC" w:rsidP="00AB68BF">
      <w:pPr>
        <w:pStyle w:val="Odstavecseseznamem"/>
        <w:numPr>
          <w:ilvl w:val="0"/>
          <w:numId w:val="82"/>
        </w:numPr>
        <w:spacing w:after="0"/>
        <w:jc w:val="left"/>
        <w:rPr>
          <w:lang w:eastAsia="cs-CZ"/>
        </w:rPr>
      </w:pPr>
      <w:r>
        <w:rPr>
          <w:lang w:eastAsia="cs-CZ"/>
        </w:rPr>
        <w:t>nachystat</w:t>
      </w:r>
      <w:r w:rsidR="00AD63C5">
        <w:rPr>
          <w:lang w:eastAsia="cs-CZ"/>
        </w:rPr>
        <w:t xml:space="preserve"> si </w:t>
      </w:r>
      <w:r w:rsidR="006C33D6">
        <w:rPr>
          <w:lang w:eastAsia="cs-CZ"/>
        </w:rPr>
        <w:t xml:space="preserve">krabici </w:t>
      </w:r>
      <w:r w:rsidR="0085553A">
        <w:rPr>
          <w:lang w:eastAsia="cs-CZ"/>
        </w:rPr>
        <w:t>„</w:t>
      </w:r>
      <w:r w:rsidR="006C33D6">
        <w:rPr>
          <w:lang w:eastAsia="cs-CZ"/>
        </w:rPr>
        <w:t>antikoncepce“</w:t>
      </w:r>
      <w:r w:rsidR="00AD63C5">
        <w:rPr>
          <w:lang w:eastAsia="cs-CZ"/>
        </w:rPr>
        <w:t xml:space="preserve"> se </w:t>
      </w:r>
      <w:r w:rsidR="006C33D6">
        <w:rPr>
          <w:lang w:eastAsia="cs-CZ"/>
        </w:rPr>
        <w:t>všemi</w:t>
      </w:r>
      <w:r>
        <w:rPr>
          <w:lang w:eastAsia="cs-CZ"/>
        </w:rPr>
        <w:t xml:space="preserve"> vzork</w:t>
      </w:r>
      <w:r w:rsidR="002C70EE">
        <w:rPr>
          <w:lang w:eastAsia="cs-CZ"/>
        </w:rPr>
        <w:t>y</w:t>
      </w:r>
    </w:p>
    <w:p w14:paraId="7D1249D3" w14:textId="77777777" w:rsidR="00C422AC" w:rsidRDefault="00C422AC" w:rsidP="00E16C2F">
      <w:pPr>
        <w:spacing w:after="0"/>
        <w:jc w:val="left"/>
        <w:rPr>
          <w:lang w:eastAsia="cs-CZ"/>
        </w:rPr>
      </w:pPr>
      <w:r>
        <w:rPr>
          <w:lang w:eastAsia="cs-CZ"/>
        </w:rPr>
        <w:t xml:space="preserve">V místnosti, kde bude probíhat </w:t>
      </w:r>
      <w:r w:rsidR="003A4623">
        <w:rPr>
          <w:lang w:eastAsia="cs-CZ"/>
        </w:rPr>
        <w:t>nedělená</w:t>
      </w:r>
      <w:r>
        <w:rPr>
          <w:lang w:eastAsia="cs-CZ"/>
        </w:rPr>
        <w:t xml:space="preserve"> část dále:</w:t>
      </w:r>
    </w:p>
    <w:p w14:paraId="41A72A4C" w14:textId="77777777" w:rsidR="00E16C2F" w:rsidRDefault="00E16C2F" w:rsidP="00AB68BF">
      <w:pPr>
        <w:pStyle w:val="Odstavecseseznamem"/>
        <w:numPr>
          <w:ilvl w:val="0"/>
          <w:numId w:val="83"/>
        </w:numPr>
        <w:spacing w:after="0"/>
        <w:jc w:val="left"/>
        <w:rPr>
          <w:lang w:eastAsia="cs-CZ"/>
        </w:rPr>
      </w:pPr>
      <w:r>
        <w:rPr>
          <w:lang w:eastAsia="cs-CZ"/>
        </w:rPr>
        <w:t>nachyst</w:t>
      </w:r>
      <w:r w:rsidR="006C33D6">
        <w:rPr>
          <w:lang w:eastAsia="cs-CZ"/>
        </w:rPr>
        <w:t>at jeden</w:t>
      </w:r>
      <w:r>
        <w:rPr>
          <w:lang w:eastAsia="cs-CZ"/>
        </w:rPr>
        <w:t xml:space="preserve"> whiteboard</w:t>
      </w:r>
      <w:r w:rsidR="00AD63C5">
        <w:rPr>
          <w:lang w:eastAsia="cs-CZ"/>
        </w:rPr>
        <w:t xml:space="preserve"> na </w:t>
      </w:r>
      <w:r>
        <w:rPr>
          <w:lang w:eastAsia="cs-CZ"/>
        </w:rPr>
        <w:t>evokaci</w:t>
      </w:r>
    </w:p>
    <w:p w14:paraId="450E8F2F" w14:textId="77777777" w:rsidR="00E16C2F" w:rsidRDefault="006C33D6" w:rsidP="00AB68BF">
      <w:pPr>
        <w:pStyle w:val="Odstavecseseznamem"/>
        <w:numPr>
          <w:ilvl w:val="0"/>
          <w:numId w:val="83"/>
        </w:numPr>
        <w:spacing w:after="0"/>
        <w:jc w:val="left"/>
        <w:rPr>
          <w:lang w:eastAsia="cs-CZ"/>
        </w:rPr>
      </w:pPr>
      <w:r>
        <w:rPr>
          <w:lang w:eastAsia="cs-CZ"/>
        </w:rPr>
        <w:t>nachystat čtyři whiteboardy</w:t>
      </w:r>
      <w:r w:rsidR="00AD63C5">
        <w:rPr>
          <w:lang w:eastAsia="cs-CZ"/>
        </w:rPr>
        <w:t xml:space="preserve"> se </w:t>
      </w:r>
      <w:r>
        <w:rPr>
          <w:lang w:eastAsia="cs-CZ"/>
        </w:rPr>
        <w:t>čtyřmi</w:t>
      </w:r>
      <w:r w:rsidR="00E16C2F">
        <w:rPr>
          <w:lang w:eastAsia="cs-CZ"/>
        </w:rPr>
        <w:t xml:space="preserve"> různými otázkami</w:t>
      </w:r>
      <w:r w:rsidR="00AD63C5">
        <w:rPr>
          <w:lang w:eastAsia="cs-CZ"/>
        </w:rPr>
        <w:t xml:space="preserve"> na </w:t>
      </w:r>
      <w:r w:rsidR="00E16C2F">
        <w:rPr>
          <w:lang w:eastAsia="cs-CZ"/>
        </w:rPr>
        <w:t>„kmeny</w:t>
      </w:r>
      <w:r w:rsidR="00190F84">
        <w:rPr>
          <w:lang w:eastAsia="cs-CZ"/>
        </w:rPr>
        <w:t xml:space="preserve"> a </w:t>
      </w:r>
      <w:r w:rsidR="00E16C2F">
        <w:rPr>
          <w:lang w:eastAsia="cs-CZ"/>
        </w:rPr>
        <w:t>kořeny“</w:t>
      </w:r>
    </w:p>
    <w:p w14:paraId="5A97D54A" w14:textId="77777777" w:rsidR="00E16C2F" w:rsidRDefault="00E16C2F" w:rsidP="00AB68BF">
      <w:pPr>
        <w:pStyle w:val="Odstavecseseznamem"/>
        <w:numPr>
          <w:ilvl w:val="0"/>
          <w:numId w:val="83"/>
        </w:numPr>
        <w:spacing w:after="0"/>
        <w:jc w:val="left"/>
        <w:rPr>
          <w:lang w:eastAsia="cs-CZ"/>
        </w:rPr>
      </w:pPr>
      <w:r>
        <w:rPr>
          <w:lang w:eastAsia="cs-CZ"/>
        </w:rPr>
        <w:t>na stěny nalepit cedulky SOUHLASÍM</w:t>
      </w:r>
      <w:r w:rsidR="00190F84">
        <w:rPr>
          <w:lang w:eastAsia="cs-CZ"/>
        </w:rPr>
        <w:t xml:space="preserve"> a </w:t>
      </w:r>
      <w:r>
        <w:rPr>
          <w:lang w:eastAsia="cs-CZ"/>
        </w:rPr>
        <w:t>NESOUHLASÍM</w:t>
      </w:r>
    </w:p>
    <w:p w14:paraId="0DDE6236" w14:textId="77777777" w:rsidR="00C422AC" w:rsidRDefault="00E16C2F" w:rsidP="00AB68BF">
      <w:pPr>
        <w:pStyle w:val="Odstavecseseznamem"/>
        <w:numPr>
          <w:ilvl w:val="0"/>
          <w:numId w:val="83"/>
        </w:numPr>
        <w:spacing w:after="0"/>
        <w:jc w:val="left"/>
        <w:rPr>
          <w:lang w:eastAsia="cs-CZ"/>
        </w:rPr>
      </w:pPr>
      <w:r>
        <w:rPr>
          <w:lang w:eastAsia="cs-CZ"/>
        </w:rPr>
        <w:t>na zem nachystat bobíky</w:t>
      </w:r>
      <w:r w:rsidR="00AD63C5">
        <w:rPr>
          <w:lang w:eastAsia="cs-CZ"/>
        </w:rPr>
        <w:t xml:space="preserve"> na </w:t>
      </w:r>
      <w:r>
        <w:rPr>
          <w:lang w:eastAsia="cs-CZ"/>
        </w:rPr>
        <w:t xml:space="preserve">sezení </w:t>
      </w:r>
    </w:p>
    <w:p w14:paraId="276A5B6E" w14:textId="77777777" w:rsidR="00C422AC" w:rsidRDefault="00C422AC" w:rsidP="00C422AC">
      <w:pPr>
        <w:pStyle w:val="Odstavecseseznamem"/>
        <w:spacing w:after="0"/>
        <w:jc w:val="left"/>
        <w:rPr>
          <w:lang w:eastAsia="cs-CZ"/>
        </w:rPr>
      </w:pPr>
    </w:p>
    <w:p w14:paraId="36424C13" w14:textId="77777777" w:rsidR="00C422AC" w:rsidRDefault="00C422AC" w:rsidP="00C422AC">
      <w:pPr>
        <w:pStyle w:val="Odstavecseseznamem"/>
        <w:spacing w:after="0"/>
        <w:jc w:val="left"/>
        <w:rPr>
          <w:lang w:eastAsia="cs-CZ"/>
        </w:rPr>
      </w:pPr>
      <w:r>
        <w:rPr>
          <w:lang w:eastAsia="cs-CZ"/>
        </w:rPr>
        <w:t>Dále:</w:t>
      </w:r>
    </w:p>
    <w:p w14:paraId="286D48D3" w14:textId="77777777" w:rsidR="0003759B" w:rsidRDefault="00E16C2F" w:rsidP="00AB68BF">
      <w:pPr>
        <w:pStyle w:val="Odstavecseseznamem"/>
        <w:numPr>
          <w:ilvl w:val="0"/>
          <w:numId w:val="83"/>
        </w:numPr>
        <w:spacing w:after="0"/>
        <w:jc w:val="left"/>
        <w:rPr>
          <w:lang w:eastAsia="cs-CZ"/>
        </w:rPr>
      </w:pPr>
      <w:r>
        <w:rPr>
          <w:lang w:eastAsia="cs-CZ"/>
        </w:rPr>
        <w:t xml:space="preserve">oba </w:t>
      </w:r>
      <w:r w:rsidR="00C422AC">
        <w:rPr>
          <w:lang w:eastAsia="cs-CZ"/>
        </w:rPr>
        <w:t>realizátoři</w:t>
      </w:r>
      <w:r w:rsidR="00AD63C5">
        <w:rPr>
          <w:lang w:eastAsia="cs-CZ"/>
        </w:rPr>
        <w:t xml:space="preserve"> si na </w:t>
      </w:r>
      <w:r>
        <w:rPr>
          <w:lang w:eastAsia="cs-CZ"/>
        </w:rPr>
        <w:t>svoje spodní prádlo oblečou výukové „bombarďáky“ (klukům je doporučeno mít obepnuté spodní prádlo, aby</w:t>
      </w:r>
      <w:r w:rsidR="00AD63C5">
        <w:rPr>
          <w:lang w:eastAsia="cs-CZ"/>
        </w:rPr>
        <w:t xml:space="preserve"> se do </w:t>
      </w:r>
      <w:r w:rsidR="00C422AC">
        <w:rPr>
          <w:lang w:eastAsia="cs-CZ"/>
        </w:rPr>
        <w:t>bombarďáků příjemně vešli</w:t>
      </w:r>
      <w:r w:rsidR="003A4623">
        <w:rPr>
          <w:lang w:eastAsia="cs-CZ"/>
        </w:rPr>
        <w:t>), holkám je doporučeno mít sukni</w:t>
      </w:r>
      <w:r>
        <w:rPr>
          <w:lang w:eastAsia="cs-CZ"/>
        </w:rPr>
        <w:t>)</w:t>
      </w:r>
    </w:p>
    <w:p w14:paraId="038F8AEB" w14:textId="498F5B19" w:rsidR="00C422AC" w:rsidRDefault="00C422AC" w:rsidP="00AB68BF">
      <w:pPr>
        <w:pStyle w:val="Odstavecseseznamem"/>
        <w:numPr>
          <w:ilvl w:val="0"/>
          <w:numId w:val="83"/>
        </w:numPr>
        <w:spacing w:after="0"/>
        <w:jc w:val="left"/>
        <w:rPr>
          <w:lang w:eastAsia="cs-CZ"/>
        </w:rPr>
      </w:pPr>
      <w:r>
        <w:rPr>
          <w:lang w:eastAsia="cs-CZ"/>
        </w:rPr>
        <w:t>realizátoři</w:t>
      </w:r>
      <w:r w:rsidR="00AD63C5">
        <w:rPr>
          <w:lang w:eastAsia="cs-CZ"/>
        </w:rPr>
        <w:t xml:space="preserve"> se </w:t>
      </w:r>
      <w:r>
        <w:rPr>
          <w:lang w:eastAsia="cs-CZ"/>
        </w:rPr>
        <w:t>domluví</w:t>
      </w:r>
      <w:r w:rsidR="00AD63C5">
        <w:rPr>
          <w:lang w:eastAsia="cs-CZ"/>
        </w:rPr>
        <w:t xml:space="preserve"> na </w:t>
      </w:r>
      <w:r>
        <w:rPr>
          <w:lang w:eastAsia="cs-CZ"/>
        </w:rPr>
        <w:t>pořadí</w:t>
      </w:r>
      <w:r w:rsidR="00190F84">
        <w:rPr>
          <w:lang w:eastAsia="cs-CZ"/>
        </w:rPr>
        <w:t xml:space="preserve"> a </w:t>
      </w:r>
      <w:r>
        <w:rPr>
          <w:lang w:eastAsia="cs-CZ"/>
        </w:rPr>
        <w:t>částech</w:t>
      </w:r>
      <w:r w:rsidR="006C33D6">
        <w:rPr>
          <w:lang w:eastAsia="cs-CZ"/>
        </w:rPr>
        <w:t>,</w:t>
      </w:r>
      <w:r w:rsidR="00AD63C5">
        <w:rPr>
          <w:lang w:eastAsia="cs-CZ"/>
        </w:rPr>
        <w:t xml:space="preserve"> v </w:t>
      </w:r>
      <w:r>
        <w:rPr>
          <w:lang w:eastAsia="cs-CZ"/>
        </w:rPr>
        <w:t xml:space="preserve">jakých budou </w:t>
      </w:r>
      <w:r w:rsidR="0085553A">
        <w:rPr>
          <w:lang w:eastAsia="cs-CZ"/>
        </w:rPr>
        <w:t>mluvit – individuálně</w:t>
      </w:r>
      <w:r w:rsidR="00AD63C5">
        <w:rPr>
          <w:lang w:eastAsia="cs-CZ"/>
        </w:rPr>
        <w:t xml:space="preserve"> si </w:t>
      </w:r>
      <w:r w:rsidR="006C33D6">
        <w:rPr>
          <w:lang w:eastAsia="cs-CZ"/>
        </w:rPr>
        <w:t>strukturalizují</w:t>
      </w:r>
      <w:r>
        <w:rPr>
          <w:lang w:eastAsia="cs-CZ"/>
        </w:rPr>
        <w:t xml:space="preserve"> program.</w:t>
      </w:r>
    </w:p>
    <w:p w14:paraId="34D0F8B1" w14:textId="77777777" w:rsidR="00C422AC" w:rsidRDefault="00C422AC" w:rsidP="00C422AC">
      <w:pPr>
        <w:pStyle w:val="Odstavecseseznamem"/>
        <w:spacing w:after="0"/>
        <w:jc w:val="left"/>
        <w:rPr>
          <w:lang w:eastAsia="cs-CZ"/>
        </w:rPr>
      </w:pPr>
    </w:p>
    <w:p w14:paraId="4FE1754B" w14:textId="77777777" w:rsidR="00C422AC" w:rsidRDefault="00C422AC" w:rsidP="00C422AC">
      <w:pPr>
        <w:pStyle w:val="Odstavecseseznamem"/>
        <w:spacing w:after="0"/>
        <w:jc w:val="left"/>
        <w:rPr>
          <w:lang w:eastAsia="cs-CZ"/>
        </w:rPr>
      </w:pPr>
    </w:p>
    <w:p w14:paraId="175D93AB" w14:textId="77777777" w:rsidR="0003759B" w:rsidRDefault="0003759B" w:rsidP="0003759B">
      <w:pPr>
        <w:pStyle w:val="Nadpis3"/>
      </w:pPr>
      <w:r>
        <w:t>Úvod</w:t>
      </w:r>
      <w:r w:rsidR="00190F84">
        <w:t xml:space="preserve"> a </w:t>
      </w:r>
      <w:r>
        <w:t>evokace</w:t>
      </w:r>
    </w:p>
    <w:p w14:paraId="7BF6BD4A" w14:textId="62F520DF" w:rsidR="006E05E0" w:rsidRPr="006E05E0" w:rsidRDefault="006C33D6" w:rsidP="006E05E0">
      <w:pPr>
        <w:rPr>
          <w:lang w:eastAsia="cs-CZ"/>
        </w:rPr>
      </w:pPr>
      <w:r>
        <w:rPr>
          <w:lang w:eastAsia="cs-CZ"/>
        </w:rPr>
        <w:t>V úvodu</w:t>
      </w:r>
      <w:r w:rsidR="00AD63C5">
        <w:rPr>
          <w:lang w:eastAsia="cs-CZ"/>
        </w:rPr>
        <w:t xml:space="preserve"> se </w:t>
      </w:r>
      <w:r>
        <w:rPr>
          <w:lang w:eastAsia="cs-CZ"/>
        </w:rPr>
        <w:t>účastníci</w:t>
      </w:r>
      <w:r w:rsidR="006E05E0" w:rsidRPr="006E05E0">
        <w:rPr>
          <w:lang w:eastAsia="cs-CZ"/>
        </w:rPr>
        <w:t xml:space="preserve"> seznamují</w:t>
      </w:r>
      <w:r w:rsidR="00AD63C5">
        <w:rPr>
          <w:lang w:eastAsia="cs-CZ"/>
        </w:rPr>
        <w:t xml:space="preserve"> s </w:t>
      </w:r>
      <w:r w:rsidR="006E05E0" w:rsidRPr="006E05E0">
        <w:rPr>
          <w:lang w:eastAsia="cs-CZ"/>
        </w:rPr>
        <w:t>obsahem</w:t>
      </w:r>
      <w:r w:rsidR="00190F84">
        <w:rPr>
          <w:lang w:eastAsia="cs-CZ"/>
        </w:rPr>
        <w:t xml:space="preserve"> a </w:t>
      </w:r>
      <w:r w:rsidR="006E05E0" w:rsidRPr="006E05E0">
        <w:rPr>
          <w:lang w:eastAsia="cs-CZ"/>
        </w:rPr>
        <w:t>průběhem programu, zařazením jednotlivých aktivit</w:t>
      </w:r>
      <w:r w:rsidR="00AD63C5">
        <w:rPr>
          <w:lang w:eastAsia="cs-CZ"/>
        </w:rPr>
        <w:t xml:space="preserve"> v </w:t>
      </w:r>
      <w:r w:rsidR="006E05E0" w:rsidRPr="006E05E0">
        <w:rPr>
          <w:lang w:eastAsia="cs-CZ"/>
        </w:rPr>
        <w:t>co nejbezp</w:t>
      </w:r>
      <w:r w:rsidR="004C7606">
        <w:rPr>
          <w:lang w:eastAsia="cs-CZ"/>
        </w:rPr>
        <w:t>ečnějším komunikačním prostředí</w:t>
      </w:r>
      <w:r w:rsidR="006E05E0" w:rsidRPr="006E05E0">
        <w:rPr>
          <w:lang w:eastAsia="cs-CZ"/>
        </w:rPr>
        <w:t xml:space="preserve"> (sezení</w:t>
      </w:r>
      <w:r w:rsidR="00AD63C5">
        <w:rPr>
          <w:lang w:eastAsia="cs-CZ"/>
        </w:rPr>
        <w:t xml:space="preserve"> v </w:t>
      </w:r>
      <w:r w:rsidR="006E05E0" w:rsidRPr="006E05E0">
        <w:rPr>
          <w:lang w:eastAsia="cs-CZ"/>
        </w:rPr>
        <w:t>kr</w:t>
      </w:r>
      <w:r>
        <w:rPr>
          <w:lang w:eastAsia="cs-CZ"/>
        </w:rPr>
        <w:t>uhu</w:t>
      </w:r>
      <w:r w:rsidR="00AD63C5">
        <w:rPr>
          <w:lang w:eastAsia="cs-CZ"/>
        </w:rPr>
        <w:t xml:space="preserve"> na </w:t>
      </w:r>
      <w:r>
        <w:rPr>
          <w:lang w:eastAsia="cs-CZ"/>
        </w:rPr>
        <w:t>zemi, je jim nabídnuto ty</w:t>
      </w:r>
      <w:r w:rsidR="006E05E0" w:rsidRPr="006E05E0">
        <w:rPr>
          <w:lang w:eastAsia="cs-CZ"/>
        </w:rPr>
        <w:t>kání</w:t>
      </w:r>
      <w:r w:rsidR="00AD63C5">
        <w:rPr>
          <w:lang w:eastAsia="cs-CZ"/>
        </w:rPr>
        <w:t xml:space="preserve"> si </w:t>
      </w:r>
      <w:r w:rsidR="006E05E0" w:rsidRPr="006E05E0">
        <w:rPr>
          <w:lang w:eastAsia="cs-CZ"/>
        </w:rPr>
        <w:t>navzájem,</w:t>
      </w:r>
      <w:r w:rsidR="00190F84">
        <w:rPr>
          <w:lang w:eastAsia="cs-CZ"/>
        </w:rPr>
        <w:t xml:space="preserve"> a </w:t>
      </w:r>
      <w:r w:rsidR="006E05E0" w:rsidRPr="006E05E0">
        <w:rPr>
          <w:lang w:eastAsia="cs-CZ"/>
        </w:rPr>
        <w:t>sami,</w:t>
      </w:r>
      <w:r w:rsidR="00AD63C5">
        <w:rPr>
          <w:lang w:eastAsia="cs-CZ"/>
        </w:rPr>
        <w:t xml:space="preserve"> na </w:t>
      </w:r>
      <w:r w:rsidR="0085553A" w:rsidRPr="006E05E0">
        <w:rPr>
          <w:lang w:eastAsia="cs-CZ"/>
        </w:rPr>
        <w:t>základě</w:t>
      </w:r>
      <w:r w:rsidR="006E05E0" w:rsidRPr="006E05E0">
        <w:rPr>
          <w:lang w:eastAsia="cs-CZ"/>
        </w:rPr>
        <w:t xml:space="preserve"> toho, jaký vztah mají</w:t>
      </w:r>
      <w:r w:rsidR="00AD63C5">
        <w:rPr>
          <w:lang w:eastAsia="cs-CZ"/>
        </w:rPr>
        <w:t xml:space="preserve"> s </w:t>
      </w:r>
      <w:r w:rsidR="006E05E0" w:rsidRPr="006E05E0">
        <w:rPr>
          <w:lang w:eastAsia="cs-CZ"/>
        </w:rPr>
        <w:t>přítomnými pedagogy,</w:t>
      </w:r>
      <w:r w:rsidR="00AD63C5">
        <w:rPr>
          <w:lang w:eastAsia="cs-CZ"/>
        </w:rPr>
        <w:t xml:space="preserve"> se </w:t>
      </w:r>
      <w:r w:rsidR="006E05E0" w:rsidRPr="006E05E0">
        <w:rPr>
          <w:lang w:eastAsia="cs-CZ"/>
        </w:rPr>
        <w:t>rozhodují, j</w:t>
      </w:r>
      <w:r>
        <w:rPr>
          <w:lang w:eastAsia="cs-CZ"/>
        </w:rPr>
        <w:t>estli</w:t>
      </w:r>
      <w:r w:rsidR="00AD63C5">
        <w:rPr>
          <w:lang w:eastAsia="cs-CZ"/>
        </w:rPr>
        <w:t xml:space="preserve"> se </w:t>
      </w:r>
      <w:r>
        <w:rPr>
          <w:lang w:eastAsia="cs-CZ"/>
        </w:rPr>
        <w:t>pedagogové sami aktivně</w:t>
      </w:r>
      <w:r w:rsidR="00AD63C5">
        <w:rPr>
          <w:lang w:eastAsia="cs-CZ"/>
        </w:rPr>
        <w:t xml:space="preserve"> do </w:t>
      </w:r>
      <w:r>
        <w:rPr>
          <w:lang w:eastAsia="cs-CZ"/>
        </w:rPr>
        <w:t>programu zapojí</w:t>
      </w:r>
      <w:r w:rsidR="006E05E0" w:rsidRPr="006E05E0">
        <w:rPr>
          <w:lang w:eastAsia="cs-CZ"/>
        </w:rPr>
        <w:t xml:space="preserve"> nebo ne</w:t>
      </w:r>
      <w:r w:rsidR="00190F84">
        <w:rPr>
          <w:lang w:eastAsia="cs-CZ"/>
        </w:rPr>
        <w:t xml:space="preserve"> a </w:t>
      </w:r>
      <w:r w:rsidR="006E05E0" w:rsidRPr="006E05E0">
        <w:rPr>
          <w:lang w:eastAsia="cs-CZ"/>
        </w:rPr>
        <w:t>nebudou vůbec přítomni). Uvádíme je</w:t>
      </w:r>
      <w:r w:rsidR="00AD63C5">
        <w:rPr>
          <w:lang w:eastAsia="cs-CZ"/>
        </w:rPr>
        <w:t xml:space="preserve"> do </w:t>
      </w:r>
      <w:r w:rsidR="006E05E0" w:rsidRPr="006E05E0">
        <w:rPr>
          <w:lang w:eastAsia="cs-CZ"/>
        </w:rPr>
        <w:t>tématu</w:t>
      </w:r>
      <w:r w:rsidR="003A4623">
        <w:rPr>
          <w:lang w:eastAsia="cs-CZ"/>
        </w:rPr>
        <w:t>:</w:t>
      </w:r>
      <w:r w:rsidR="006E05E0" w:rsidRPr="006E05E0">
        <w:rPr>
          <w:lang w:eastAsia="cs-CZ"/>
        </w:rPr>
        <w:t xml:space="preserve"> sexualita</w:t>
      </w:r>
      <w:r w:rsidR="00190F84">
        <w:rPr>
          <w:lang w:eastAsia="cs-CZ"/>
        </w:rPr>
        <w:t xml:space="preserve"> a </w:t>
      </w:r>
      <w:r w:rsidR="006E05E0" w:rsidRPr="006E05E0">
        <w:rPr>
          <w:lang w:eastAsia="cs-CZ"/>
        </w:rPr>
        <w:t>nahota nás obklopuje už všude (média, reklamy, které jsou plné retu</w:t>
      </w:r>
      <w:r>
        <w:rPr>
          <w:lang w:eastAsia="cs-CZ"/>
        </w:rPr>
        <w:t>ší a</w:t>
      </w:r>
      <w:r w:rsidR="006E05E0" w:rsidRPr="006E05E0">
        <w:rPr>
          <w:lang w:eastAsia="cs-CZ"/>
        </w:rPr>
        <w:t>pod.), ale otevřeně</w:t>
      </w:r>
      <w:r w:rsidR="00AD63C5">
        <w:rPr>
          <w:lang w:eastAsia="cs-CZ"/>
        </w:rPr>
        <w:t xml:space="preserve"> se </w:t>
      </w:r>
      <w:r w:rsidR="006E05E0" w:rsidRPr="006E05E0">
        <w:rPr>
          <w:lang w:eastAsia="cs-CZ"/>
        </w:rPr>
        <w:t>bavit</w:t>
      </w:r>
      <w:r w:rsidR="00AD63C5">
        <w:rPr>
          <w:lang w:eastAsia="cs-CZ"/>
        </w:rPr>
        <w:t xml:space="preserve"> o </w:t>
      </w:r>
      <w:r w:rsidR="006E05E0" w:rsidRPr="006E05E0">
        <w:rPr>
          <w:lang w:eastAsia="cs-CZ"/>
        </w:rPr>
        <w:t>svém těle, individualitě</w:t>
      </w:r>
      <w:r w:rsidR="00190F84">
        <w:rPr>
          <w:lang w:eastAsia="cs-CZ"/>
        </w:rPr>
        <w:t xml:space="preserve"> a </w:t>
      </w:r>
      <w:r w:rsidR="006E05E0" w:rsidRPr="006E05E0">
        <w:rPr>
          <w:lang w:eastAsia="cs-CZ"/>
        </w:rPr>
        <w:t>samotné sexualitě je stále jakési tabu. PROČ? Vysvětlíme, že my</w:t>
      </w:r>
      <w:r w:rsidR="00AD63C5">
        <w:rPr>
          <w:lang w:eastAsia="cs-CZ"/>
        </w:rPr>
        <w:t xml:space="preserve"> se </w:t>
      </w:r>
      <w:r w:rsidR="006E05E0" w:rsidRPr="006E05E0">
        <w:rPr>
          <w:lang w:eastAsia="cs-CZ"/>
        </w:rPr>
        <w:t>teď zaměříme</w:t>
      </w:r>
      <w:r w:rsidR="00AD63C5">
        <w:rPr>
          <w:lang w:eastAsia="cs-CZ"/>
        </w:rPr>
        <w:t xml:space="preserve"> na </w:t>
      </w:r>
      <w:r w:rsidR="006E05E0" w:rsidRPr="006E05E0">
        <w:rPr>
          <w:lang w:eastAsia="cs-CZ"/>
        </w:rPr>
        <w:t>skutečnost, realitu</w:t>
      </w:r>
      <w:r w:rsidR="00190F84">
        <w:rPr>
          <w:lang w:eastAsia="cs-CZ"/>
        </w:rPr>
        <w:t xml:space="preserve"> a </w:t>
      </w:r>
      <w:r w:rsidR="006E05E0" w:rsidRPr="006E05E0">
        <w:rPr>
          <w:lang w:eastAsia="cs-CZ"/>
        </w:rPr>
        <w:t>průměr, co</w:t>
      </w:r>
      <w:r w:rsidR="00AD63C5">
        <w:rPr>
          <w:lang w:eastAsia="cs-CZ"/>
        </w:rPr>
        <w:t xml:space="preserve"> se </w:t>
      </w:r>
      <w:r w:rsidR="006E05E0" w:rsidRPr="006E05E0">
        <w:rPr>
          <w:lang w:eastAsia="cs-CZ"/>
        </w:rPr>
        <w:t>lidského těla týče</w:t>
      </w:r>
      <w:r w:rsidR="00190F84">
        <w:rPr>
          <w:lang w:eastAsia="cs-CZ"/>
        </w:rPr>
        <w:t xml:space="preserve"> a </w:t>
      </w:r>
      <w:r w:rsidR="006E05E0" w:rsidRPr="006E05E0">
        <w:rPr>
          <w:lang w:eastAsia="cs-CZ"/>
        </w:rPr>
        <w:t>pokusíme</w:t>
      </w:r>
      <w:r w:rsidR="00AD63C5">
        <w:rPr>
          <w:lang w:eastAsia="cs-CZ"/>
        </w:rPr>
        <w:t xml:space="preserve"> se </w:t>
      </w:r>
      <w:r w:rsidR="006E05E0" w:rsidRPr="006E05E0">
        <w:rPr>
          <w:lang w:eastAsia="cs-CZ"/>
        </w:rPr>
        <w:t>odstranit pomyslné bari</w:t>
      </w:r>
      <w:r w:rsidR="003A4623">
        <w:rPr>
          <w:lang w:eastAsia="cs-CZ"/>
        </w:rPr>
        <w:t>é</w:t>
      </w:r>
      <w:r>
        <w:rPr>
          <w:lang w:eastAsia="cs-CZ"/>
        </w:rPr>
        <w:t>ry, ne</w:t>
      </w:r>
      <w:r w:rsidR="006E05E0" w:rsidRPr="006E05E0">
        <w:rPr>
          <w:lang w:eastAsia="cs-CZ"/>
        </w:rPr>
        <w:t>jenom</w:t>
      </w:r>
      <w:r w:rsidR="00AD63C5">
        <w:rPr>
          <w:lang w:eastAsia="cs-CZ"/>
        </w:rPr>
        <w:t xml:space="preserve"> v </w:t>
      </w:r>
      <w:r w:rsidR="006E05E0" w:rsidRPr="006E05E0">
        <w:rPr>
          <w:lang w:eastAsia="cs-CZ"/>
        </w:rPr>
        <w:t>tom, jací jsme všichni jiní, ale hlavně</w:t>
      </w:r>
      <w:r w:rsidR="00AD63C5">
        <w:rPr>
          <w:lang w:eastAsia="cs-CZ"/>
        </w:rPr>
        <w:t xml:space="preserve"> v </w:t>
      </w:r>
      <w:r w:rsidR="006E05E0" w:rsidRPr="006E05E0">
        <w:rPr>
          <w:lang w:eastAsia="cs-CZ"/>
        </w:rPr>
        <w:t>komunikaci</w:t>
      </w:r>
      <w:r w:rsidR="00AD63C5">
        <w:rPr>
          <w:lang w:eastAsia="cs-CZ"/>
        </w:rPr>
        <w:t xml:space="preserve"> v </w:t>
      </w:r>
      <w:r w:rsidR="006E05E0" w:rsidRPr="006E05E0">
        <w:rPr>
          <w:lang w:eastAsia="cs-CZ"/>
        </w:rPr>
        <w:t>rámci tohoto tématu.</w:t>
      </w:r>
      <w:r w:rsidR="006E05E0">
        <w:rPr>
          <w:lang w:eastAsia="cs-CZ"/>
        </w:rPr>
        <w:t xml:space="preserve"> </w:t>
      </w:r>
      <w:r>
        <w:rPr>
          <w:lang w:eastAsia="cs-CZ"/>
        </w:rPr>
        <w:t>Účastníkům je</w:t>
      </w:r>
      <w:r w:rsidR="006E05E0">
        <w:rPr>
          <w:lang w:eastAsia="cs-CZ"/>
        </w:rPr>
        <w:t xml:space="preserve"> sděleno, že program bude probíhat částečné odděleně</w:t>
      </w:r>
      <w:r w:rsidR="00AD63C5">
        <w:rPr>
          <w:lang w:eastAsia="cs-CZ"/>
        </w:rPr>
        <w:t xml:space="preserve"> pro </w:t>
      </w:r>
      <w:r w:rsidR="006E05E0">
        <w:rPr>
          <w:lang w:eastAsia="cs-CZ"/>
        </w:rPr>
        <w:t>holky</w:t>
      </w:r>
      <w:r w:rsidR="00190F84">
        <w:rPr>
          <w:lang w:eastAsia="cs-CZ"/>
        </w:rPr>
        <w:t xml:space="preserve"> a </w:t>
      </w:r>
      <w:r w:rsidR="006E05E0">
        <w:rPr>
          <w:lang w:eastAsia="cs-CZ"/>
        </w:rPr>
        <w:t>kluky</w:t>
      </w:r>
      <w:r w:rsidR="000412D0">
        <w:rPr>
          <w:lang w:eastAsia="cs-CZ"/>
        </w:rPr>
        <w:t>. Doporučený čas je</w:t>
      </w:r>
      <w:r w:rsidR="00AD63C5">
        <w:rPr>
          <w:lang w:eastAsia="cs-CZ"/>
        </w:rPr>
        <w:t xml:space="preserve"> do </w:t>
      </w:r>
      <w:r w:rsidR="000412D0">
        <w:rPr>
          <w:lang w:eastAsia="cs-CZ"/>
        </w:rPr>
        <w:t>10 minut.</w:t>
      </w:r>
    </w:p>
    <w:p w14:paraId="43C8CC99" w14:textId="77777777" w:rsidR="0003759B" w:rsidRDefault="0003759B" w:rsidP="0003759B">
      <w:pPr>
        <w:pStyle w:val="Nadpis4"/>
        <w:rPr>
          <w:lang w:eastAsia="cs-CZ"/>
        </w:rPr>
      </w:pPr>
      <w:r>
        <w:rPr>
          <w:lang w:eastAsia="cs-CZ"/>
        </w:rPr>
        <w:t>Brainstorming</w:t>
      </w:r>
    </w:p>
    <w:p w14:paraId="095DE838" w14:textId="77777777" w:rsidR="006E05E0" w:rsidRPr="006E05E0" w:rsidRDefault="006E05E0" w:rsidP="006E05E0">
      <w:pPr>
        <w:rPr>
          <w:lang w:eastAsia="cs-CZ"/>
        </w:rPr>
      </w:pPr>
      <w:r>
        <w:rPr>
          <w:lang w:eastAsia="cs-CZ"/>
        </w:rPr>
        <w:t xml:space="preserve">Realizátor </w:t>
      </w:r>
      <w:r w:rsidR="003A4623">
        <w:rPr>
          <w:lang w:eastAsia="cs-CZ"/>
        </w:rPr>
        <w:t>využívá</w:t>
      </w:r>
      <w:r>
        <w:rPr>
          <w:lang w:eastAsia="cs-CZ"/>
        </w:rPr>
        <w:t xml:space="preserve"> evokační </w:t>
      </w:r>
      <w:r w:rsidR="003A4623">
        <w:rPr>
          <w:lang w:eastAsia="cs-CZ"/>
        </w:rPr>
        <w:t>metodu</w:t>
      </w:r>
      <w:r>
        <w:rPr>
          <w:lang w:eastAsia="cs-CZ"/>
        </w:rPr>
        <w:t xml:space="preserve"> brainstormingu.</w:t>
      </w:r>
      <w:r w:rsidR="003A4623">
        <w:rPr>
          <w:lang w:eastAsia="cs-CZ"/>
        </w:rPr>
        <w:t xml:space="preserve"> </w:t>
      </w:r>
      <w:r>
        <w:rPr>
          <w:lang w:eastAsia="cs-CZ"/>
        </w:rPr>
        <w:t>Účastn</w:t>
      </w:r>
      <w:r w:rsidR="006C33D6">
        <w:rPr>
          <w:lang w:eastAsia="cs-CZ"/>
        </w:rPr>
        <w:t>íci jsou nabádáni</w:t>
      </w:r>
      <w:r w:rsidR="00AD63C5">
        <w:rPr>
          <w:lang w:eastAsia="cs-CZ"/>
        </w:rPr>
        <w:t xml:space="preserve"> k </w:t>
      </w:r>
      <w:r>
        <w:rPr>
          <w:lang w:eastAsia="cs-CZ"/>
        </w:rPr>
        <w:t>tomu, aby</w:t>
      </w:r>
      <w:r w:rsidRPr="006E05E0">
        <w:rPr>
          <w:lang w:eastAsia="cs-CZ"/>
        </w:rPr>
        <w:t xml:space="preserve"> </w:t>
      </w:r>
      <w:r>
        <w:rPr>
          <w:lang w:eastAsia="cs-CZ"/>
        </w:rPr>
        <w:t>společně uvažovali</w:t>
      </w:r>
      <w:r w:rsidR="00AD63C5">
        <w:rPr>
          <w:lang w:eastAsia="cs-CZ"/>
        </w:rPr>
        <w:t xml:space="preserve"> nad </w:t>
      </w:r>
      <w:r w:rsidRPr="006E05E0">
        <w:rPr>
          <w:lang w:eastAsia="cs-CZ"/>
        </w:rPr>
        <w:t>tím, co</w:t>
      </w:r>
      <w:r w:rsidR="00AD63C5">
        <w:rPr>
          <w:lang w:eastAsia="cs-CZ"/>
        </w:rPr>
        <w:t xml:space="preserve"> se </w:t>
      </w:r>
      <w:r w:rsidRPr="006E05E0">
        <w:rPr>
          <w:lang w:eastAsia="cs-CZ"/>
        </w:rPr>
        <w:t>jim vybaví</w:t>
      </w:r>
      <w:r w:rsidR="00AD63C5">
        <w:rPr>
          <w:lang w:eastAsia="cs-CZ"/>
        </w:rPr>
        <w:t xml:space="preserve"> při </w:t>
      </w:r>
      <w:r w:rsidRPr="006E05E0">
        <w:rPr>
          <w:lang w:eastAsia="cs-CZ"/>
        </w:rPr>
        <w:t xml:space="preserve">slovním spojení </w:t>
      </w:r>
      <w:r w:rsidR="006C33D6">
        <w:rPr>
          <w:lang w:eastAsia="cs-CZ"/>
        </w:rPr>
        <w:t>„n</w:t>
      </w:r>
      <w:r w:rsidRPr="006E05E0">
        <w:rPr>
          <w:lang w:eastAsia="cs-CZ"/>
        </w:rPr>
        <w:t>a tělo</w:t>
      </w:r>
      <w:r w:rsidR="006C33D6">
        <w:rPr>
          <w:lang w:eastAsia="cs-CZ"/>
        </w:rPr>
        <w:t>“</w:t>
      </w:r>
      <w:r w:rsidRPr="006E05E0">
        <w:rPr>
          <w:lang w:eastAsia="cs-CZ"/>
        </w:rPr>
        <w:t>. Své myšlenky zapisují</w:t>
      </w:r>
      <w:r w:rsidR="00AD63C5">
        <w:rPr>
          <w:lang w:eastAsia="cs-CZ"/>
        </w:rPr>
        <w:t xml:space="preserve"> na </w:t>
      </w:r>
      <w:r>
        <w:rPr>
          <w:lang w:eastAsia="cs-CZ"/>
        </w:rPr>
        <w:t>tabuli.</w:t>
      </w:r>
      <w:r w:rsidR="000412D0">
        <w:rPr>
          <w:lang w:eastAsia="cs-CZ"/>
        </w:rPr>
        <w:t xml:space="preserve"> </w:t>
      </w:r>
      <w:r w:rsidR="000412D0" w:rsidRPr="000412D0">
        <w:rPr>
          <w:lang w:eastAsia="cs-CZ"/>
        </w:rPr>
        <w:t>Doporučený čas je</w:t>
      </w:r>
      <w:r w:rsidR="00AD63C5">
        <w:rPr>
          <w:lang w:eastAsia="cs-CZ"/>
        </w:rPr>
        <w:t xml:space="preserve"> do </w:t>
      </w:r>
      <w:r w:rsidR="000412D0" w:rsidRPr="000412D0">
        <w:rPr>
          <w:lang w:eastAsia="cs-CZ"/>
        </w:rPr>
        <w:t>10 minut.</w:t>
      </w:r>
    </w:p>
    <w:p w14:paraId="72A26FA0" w14:textId="77777777" w:rsidR="0003759B" w:rsidRDefault="0003759B" w:rsidP="0003759B">
      <w:pPr>
        <w:pStyle w:val="Nadpis4"/>
        <w:rPr>
          <w:lang w:eastAsia="cs-CZ"/>
        </w:rPr>
      </w:pPr>
      <w:r>
        <w:rPr>
          <w:lang w:eastAsia="cs-CZ"/>
        </w:rPr>
        <w:t>Kmeny</w:t>
      </w:r>
      <w:r w:rsidR="00190F84">
        <w:rPr>
          <w:lang w:eastAsia="cs-CZ"/>
        </w:rPr>
        <w:t xml:space="preserve"> a </w:t>
      </w:r>
      <w:r>
        <w:rPr>
          <w:lang w:eastAsia="cs-CZ"/>
        </w:rPr>
        <w:t>kořeny</w:t>
      </w:r>
    </w:p>
    <w:p w14:paraId="5CA151AC" w14:textId="77777777" w:rsidR="00C01AED" w:rsidRDefault="006E05E0" w:rsidP="00C01AED">
      <w:pPr>
        <w:spacing w:line="276" w:lineRule="auto"/>
        <w:rPr>
          <w:lang w:eastAsia="cs-CZ"/>
        </w:rPr>
      </w:pPr>
      <w:r>
        <w:rPr>
          <w:lang w:eastAsia="cs-CZ"/>
        </w:rPr>
        <w:t>V</w:t>
      </w:r>
      <w:r w:rsidRPr="006E05E0">
        <w:rPr>
          <w:lang w:eastAsia="cs-CZ"/>
        </w:rPr>
        <w:t xml:space="preserve"> už vytvořených skupinách</w:t>
      </w:r>
      <w:r w:rsidR="00AD63C5">
        <w:rPr>
          <w:lang w:eastAsia="cs-CZ"/>
        </w:rPr>
        <w:t xml:space="preserve"> si </w:t>
      </w:r>
      <w:r w:rsidRPr="006E05E0">
        <w:rPr>
          <w:lang w:eastAsia="cs-CZ"/>
        </w:rPr>
        <w:t>účastníci vyberou jednu</w:t>
      </w:r>
      <w:r w:rsidR="00AD63C5">
        <w:rPr>
          <w:lang w:eastAsia="cs-CZ"/>
        </w:rPr>
        <w:t xml:space="preserve"> ze </w:t>
      </w:r>
      <w:r w:rsidR="006C33D6">
        <w:rPr>
          <w:lang w:eastAsia="cs-CZ"/>
        </w:rPr>
        <w:t>čtyř</w:t>
      </w:r>
      <w:r w:rsidRPr="006E05E0">
        <w:rPr>
          <w:lang w:eastAsia="cs-CZ"/>
        </w:rPr>
        <w:t xml:space="preserve"> otázek (viz Evokační otázky). Jeden</w:t>
      </w:r>
      <w:r w:rsidR="00AD63C5">
        <w:rPr>
          <w:lang w:eastAsia="cs-CZ"/>
        </w:rPr>
        <w:t xml:space="preserve"> z </w:t>
      </w:r>
      <w:r w:rsidRPr="006E05E0">
        <w:rPr>
          <w:lang w:eastAsia="cs-CZ"/>
        </w:rPr>
        <w:t>účastníku má funkci „kmen</w:t>
      </w:r>
      <w:r w:rsidR="006C33D6">
        <w:rPr>
          <w:lang w:eastAsia="cs-CZ"/>
        </w:rPr>
        <w:t>e</w:t>
      </w:r>
      <w:r w:rsidRPr="006E05E0">
        <w:rPr>
          <w:lang w:eastAsia="cs-CZ"/>
        </w:rPr>
        <w:t>“, ostatní „kořen</w:t>
      </w:r>
      <w:r w:rsidR="006C33D6">
        <w:rPr>
          <w:lang w:eastAsia="cs-CZ"/>
        </w:rPr>
        <w:t>y</w:t>
      </w:r>
      <w:r w:rsidRPr="006E05E0">
        <w:rPr>
          <w:lang w:eastAsia="cs-CZ"/>
        </w:rPr>
        <w:t>“. Kořeny</w:t>
      </w:r>
      <w:r w:rsidR="00AD63C5">
        <w:rPr>
          <w:lang w:eastAsia="cs-CZ"/>
        </w:rPr>
        <w:t xml:space="preserve"> se </w:t>
      </w:r>
      <w:r w:rsidRPr="006E05E0">
        <w:rPr>
          <w:lang w:eastAsia="cs-CZ"/>
        </w:rPr>
        <w:t>ptají</w:t>
      </w:r>
      <w:r w:rsidR="00AD63C5">
        <w:rPr>
          <w:lang w:eastAsia="cs-CZ"/>
        </w:rPr>
        <w:t xml:space="preserve"> na </w:t>
      </w:r>
      <w:r w:rsidRPr="006E05E0">
        <w:rPr>
          <w:lang w:eastAsia="cs-CZ"/>
        </w:rPr>
        <w:t>vybranou otázku, snaží</w:t>
      </w:r>
      <w:r w:rsidR="00AD63C5">
        <w:rPr>
          <w:lang w:eastAsia="cs-CZ"/>
        </w:rPr>
        <w:t xml:space="preserve"> se </w:t>
      </w:r>
      <w:r w:rsidR="000412D0">
        <w:rPr>
          <w:lang w:eastAsia="cs-CZ"/>
        </w:rPr>
        <w:t>zapamatovat</w:t>
      </w:r>
      <w:r w:rsidR="00AD63C5">
        <w:rPr>
          <w:lang w:eastAsia="cs-CZ"/>
        </w:rPr>
        <w:t xml:space="preserve"> si </w:t>
      </w:r>
      <w:r w:rsidR="006C33D6">
        <w:rPr>
          <w:lang w:eastAsia="cs-CZ"/>
        </w:rPr>
        <w:t>ji</w:t>
      </w:r>
      <w:r w:rsidR="00190F84">
        <w:rPr>
          <w:lang w:eastAsia="cs-CZ"/>
        </w:rPr>
        <w:t xml:space="preserve"> a </w:t>
      </w:r>
      <w:r w:rsidR="000412D0">
        <w:rPr>
          <w:lang w:eastAsia="cs-CZ"/>
        </w:rPr>
        <w:t>„nosí“ odpovědi</w:t>
      </w:r>
      <w:r w:rsidR="00AD63C5">
        <w:rPr>
          <w:lang w:eastAsia="cs-CZ"/>
        </w:rPr>
        <w:t xml:space="preserve"> na </w:t>
      </w:r>
      <w:r w:rsidRPr="006E05E0">
        <w:rPr>
          <w:lang w:eastAsia="cs-CZ"/>
        </w:rPr>
        <w:t>ni</w:t>
      </w:r>
      <w:r w:rsidR="00AD63C5">
        <w:rPr>
          <w:lang w:eastAsia="cs-CZ"/>
        </w:rPr>
        <w:t xml:space="preserve"> od </w:t>
      </w:r>
      <w:r w:rsidRPr="006E05E0">
        <w:rPr>
          <w:lang w:eastAsia="cs-CZ"/>
        </w:rPr>
        <w:t>co ne</w:t>
      </w:r>
      <w:r w:rsidR="006C33D6">
        <w:rPr>
          <w:lang w:eastAsia="cs-CZ"/>
        </w:rPr>
        <w:t>jvětšího počtu dalších účastníků</w:t>
      </w:r>
      <w:r w:rsidR="00AD63C5">
        <w:rPr>
          <w:lang w:eastAsia="cs-CZ"/>
        </w:rPr>
        <w:t xml:space="preserve"> v </w:t>
      </w:r>
      <w:r w:rsidRPr="006E05E0">
        <w:rPr>
          <w:lang w:eastAsia="cs-CZ"/>
        </w:rPr>
        <w:t>místnosti. Kořen odpověd</w:t>
      </w:r>
      <w:r w:rsidR="000412D0">
        <w:rPr>
          <w:lang w:eastAsia="cs-CZ"/>
        </w:rPr>
        <w:t>i</w:t>
      </w:r>
      <w:r w:rsidRPr="006E05E0">
        <w:rPr>
          <w:lang w:eastAsia="cs-CZ"/>
        </w:rPr>
        <w:t xml:space="preserve"> zapisuje, uchovává</w:t>
      </w:r>
      <w:r w:rsidR="00190F84">
        <w:rPr>
          <w:lang w:eastAsia="cs-CZ"/>
        </w:rPr>
        <w:t xml:space="preserve"> a </w:t>
      </w:r>
      <w:r w:rsidR="00AD63C5">
        <w:rPr>
          <w:lang w:eastAsia="cs-CZ"/>
        </w:rPr>
        <w:t>na </w:t>
      </w:r>
      <w:r w:rsidRPr="006E05E0">
        <w:rPr>
          <w:lang w:eastAsia="cs-CZ"/>
        </w:rPr>
        <w:t>konci aktivity je interpretuje ostatním</w:t>
      </w:r>
      <w:r w:rsidR="00AD63C5">
        <w:rPr>
          <w:lang w:eastAsia="cs-CZ"/>
        </w:rPr>
        <w:t xml:space="preserve"> v </w:t>
      </w:r>
      <w:r w:rsidRPr="006E05E0">
        <w:rPr>
          <w:lang w:eastAsia="cs-CZ"/>
        </w:rPr>
        <w:t>místnosti.</w:t>
      </w:r>
      <w:r w:rsidR="00C01AED">
        <w:rPr>
          <w:lang w:eastAsia="cs-CZ"/>
        </w:rPr>
        <w:t xml:space="preserve"> </w:t>
      </w:r>
      <w:r w:rsidR="000412D0">
        <w:rPr>
          <w:lang w:eastAsia="cs-CZ"/>
        </w:rPr>
        <w:t>Doporučený čas je</w:t>
      </w:r>
      <w:r w:rsidR="00AD63C5">
        <w:rPr>
          <w:lang w:eastAsia="cs-CZ"/>
        </w:rPr>
        <w:t xml:space="preserve"> do </w:t>
      </w:r>
      <w:r w:rsidR="000412D0">
        <w:rPr>
          <w:lang w:eastAsia="cs-CZ"/>
        </w:rPr>
        <w:t>15 minut vysvětlení postupu</w:t>
      </w:r>
      <w:r w:rsidR="00190F84">
        <w:rPr>
          <w:lang w:eastAsia="cs-CZ"/>
        </w:rPr>
        <w:t xml:space="preserve"> a </w:t>
      </w:r>
      <w:r w:rsidR="000412D0">
        <w:rPr>
          <w:lang w:eastAsia="cs-CZ"/>
        </w:rPr>
        <w:t xml:space="preserve">kladení </w:t>
      </w:r>
      <w:r w:rsidR="006C33D6">
        <w:rPr>
          <w:lang w:eastAsia="cs-CZ"/>
        </w:rPr>
        <w:t>otázek, 10 minut</w:t>
      </w:r>
      <w:r w:rsidR="00AD63C5">
        <w:rPr>
          <w:lang w:eastAsia="cs-CZ"/>
        </w:rPr>
        <w:t xml:space="preserve"> na </w:t>
      </w:r>
      <w:r w:rsidR="006C33D6">
        <w:rPr>
          <w:lang w:eastAsia="cs-CZ"/>
        </w:rPr>
        <w:t>interpretaci</w:t>
      </w:r>
      <w:r w:rsidR="000412D0">
        <w:rPr>
          <w:lang w:eastAsia="cs-CZ"/>
        </w:rPr>
        <w:t>, celkově</w:t>
      </w:r>
      <w:r w:rsidR="00AD63C5">
        <w:rPr>
          <w:lang w:eastAsia="cs-CZ"/>
        </w:rPr>
        <w:t xml:space="preserve"> do </w:t>
      </w:r>
      <w:r w:rsidR="000412D0">
        <w:rPr>
          <w:lang w:eastAsia="cs-CZ"/>
        </w:rPr>
        <w:t>25 minut.</w:t>
      </w:r>
    </w:p>
    <w:p w14:paraId="33C719C3" w14:textId="77777777" w:rsidR="00C01AED" w:rsidRDefault="00C01AED" w:rsidP="00C01AED">
      <w:pPr>
        <w:spacing w:line="276" w:lineRule="auto"/>
      </w:pPr>
      <w:r w:rsidRPr="006E05E0">
        <w:rPr>
          <w:b/>
        </w:rPr>
        <w:t>Evokační otázky</w:t>
      </w:r>
      <w:r w:rsidRPr="006E05E0">
        <w:rPr>
          <w:u w:val="single"/>
        </w:rPr>
        <w:t xml:space="preserve"> </w:t>
      </w:r>
      <w:r w:rsidR="006C33D6">
        <w:t>(realizátoři vybírají čtyři</w:t>
      </w:r>
      <w:r>
        <w:t xml:space="preserve"> podle počtu skupin, nálady</w:t>
      </w:r>
      <w:r w:rsidR="00190F84">
        <w:t xml:space="preserve"> a </w:t>
      </w:r>
      <w:r>
        <w:t>dynamiky</w:t>
      </w:r>
      <w:r w:rsidR="00AD63C5">
        <w:t xml:space="preserve"> v </w:t>
      </w:r>
      <w:r>
        <w:t>skupině)</w:t>
      </w:r>
    </w:p>
    <w:p w14:paraId="7834255A" w14:textId="77777777" w:rsidR="00C01AED" w:rsidRPr="006E05E0" w:rsidRDefault="00C01AED" w:rsidP="00AB68BF">
      <w:pPr>
        <w:pStyle w:val="Odstavecseseznamem"/>
        <w:numPr>
          <w:ilvl w:val="0"/>
          <w:numId w:val="81"/>
        </w:numPr>
        <w:spacing w:after="0"/>
      </w:pPr>
      <w:r w:rsidRPr="006E05E0">
        <w:t xml:space="preserve">K čemu slouží děloha? </w:t>
      </w:r>
    </w:p>
    <w:p w14:paraId="0389F3E5" w14:textId="77777777" w:rsidR="00C01AED" w:rsidRPr="006E05E0" w:rsidRDefault="00C01AED" w:rsidP="00AB68BF">
      <w:pPr>
        <w:pStyle w:val="Odstavecseseznamem"/>
        <w:numPr>
          <w:ilvl w:val="0"/>
          <w:numId w:val="81"/>
        </w:numPr>
        <w:spacing w:after="0"/>
      </w:pPr>
      <w:r w:rsidRPr="006E05E0">
        <w:t>Co patří mezi vnitřní mužské pohlavní orgány?</w:t>
      </w:r>
    </w:p>
    <w:p w14:paraId="5E5E57F4" w14:textId="77777777" w:rsidR="00C01AED" w:rsidRPr="006E05E0" w:rsidRDefault="00C01AED" w:rsidP="00AB68BF">
      <w:pPr>
        <w:pStyle w:val="Odstavecseseznamem"/>
        <w:numPr>
          <w:ilvl w:val="0"/>
          <w:numId w:val="81"/>
        </w:numPr>
        <w:spacing w:after="0"/>
      </w:pPr>
      <w:r w:rsidRPr="006E05E0">
        <w:t>Co</w:t>
      </w:r>
      <w:r w:rsidR="00AD63C5">
        <w:t xml:space="preserve"> s </w:t>
      </w:r>
      <w:r w:rsidRPr="006E05E0">
        <w:t>tělem ženy dělá hormonální antikoncepce?</w:t>
      </w:r>
    </w:p>
    <w:p w14:paraId="64611B95" w14:textId="77777777" w:rsidR="00C01AED" w:rsidRPr="006E05E0" w:rsidRDefault="00C01AED" w:rsidP="00AB68BF">
      <w:pPr>
        <w:pStyle w:val="Odstavecseseznamem"/>
        <w:numPr>
          <w:ilvl w:val="0"/>
          <w:numId w:val="81"/>
        </w:numPr>
        <w:spacing w:after="0"/>
      </w:pPr>
      <w:r w:rsidRPr="006E05E0">
        <w:t>Je možné</w:t>
      </w:r>
      <w:r w:rsidR="00AD63C5">
        <w:t xml:space="preserve"> se </w:t>
      </w:r>
      <w:r w:rsidRPr="006E05E0">
        <w:t>normálně bavit</w:t>
      </w:r>
      <w:r w:rsidR="00AD63C5">
        <w:t xml:space="preserve"> o </w:t>
      </w:r>
      <w:r w:rsidRPr="006E05E0">
        <w:t>lidském těle včetně pohlaví? Na koho</w:t>
      </w:r>
      <w:r w:rsidR="00AD63C5">
        <w:t xml:space="preserve"> se </w:t>
      </w:r>
      <w:r w:rsidRPr="006E05E0">
        <w:t>můžu obrátit</w:t>
      </w:r>
      <w:r w:rsidR="00AD63C5">
        <w:t xml:space="preserve"> s </w:t>
      </w:r>
      <w:r w:rsidRPr="006E05E0">
        <w:t>dotazy?</w:t>
      </w:r>
    </w:p>
    <w:p w14:paraId="7C6C0B33" w14:textId="77777777" w:rsidR="00C01AED" w:rsidRPr="006E05E0" w:rsidRDefault="00C01AED" w:rsidP="00AB68BF">
      <w:pPr>
        <w:pStyle w:val="Odstavecseseznamem"/>
        <w:numPr>
          <w:ilvl w:val="0"/>
          <w:numId w:val="81"/>
        </w:numPr>
        <w:spacing w:after="0"/>
      </w:pPr>
      <w:r w:rsidRPr="006E05E0">
        <w:t>Proč holky každý měsíc krvácí?</w:t>
      </w:r>
    </w:p>
    <w:p w14:paraId="57F6AF31" w14:textId="77777777" w:rsidR="00C01AED" w:rsidRPr="006E05E0" w:rsidRDefault="00C01AED" w:rsidP="00AB68BF">
      <w:pPr>
        <w:pStyle w:val="Odstavecseseznamem"/>
        <w:numPr>
          <w:ilvl w:val="0"/>
          <w:numId w:val="81"/>
        </w:numPr>
        <w:spacing w:after="0"/>
      </w:pPr>
      <w:r w:rsidRPr="006E05E0">
        <w:t>K čemu jsou</w:t>
      </w:r>
      <w:r w:rsidR="00190F84">
        <w:t xml:space="preserve"> a </w:t>
      </w:r>
      <w:r w:rsidRPr="006E05E0">
        <w:t>proč podle vás máme všichni nějaké pohlavní hormony? Co</w:t>
      </w:r>
      <w:r w:rsidR="00AD63C5">
        <w:t xml:space="preserve"> si pod </w:t>
      </w:r>
      <w:r w:rsidRPr="006E05E0">
        <w:t>tím dá představit?</w:t>
      </w:r>
    </w:p>
    <w:p w14:paraId="2DABDAD2" w14:textId="77777777" w:rsidR="00C01AED" w:rsidRDefault="00C01AED" w:rsidP="00C01AED">
      <w:pPr>
        <w:spacing w:line="276" w:lineRule="auto"/>
      </w:pPr>
    </w:p>
    <w:p w14:paraId="34F672F8" w14:textId="77777777" w:rsidR="0003759B" w:rsidRDefault="0003759B" w:rsidP="0003759B">
      <w:pPr>
        <w:pStyle w:val="Nadpis4"/>
        <w:rPr>
          <w:lang w:eastAsia="cs-CZ"/>
        </w:rPr>
      </w:pPr>
      <w:r>
        <w:rPr>
          <w:lang w:eastAsia="cs-CZ"/>
        </w:rPr>
        <w:t>Tvrzení souhlasím/nesouhlasím</w:t>
      </w:r>
    </w:p>
    <w:p w14:paraId="6DA57546" w14:textId="77777777" w:rsidR="003C49CB" w:rsidRPr="000049D1" w:rsidRDefault="003C49CB" w:rsidP="003C49CB">
      <w:pPr>
        <w:pStyle w:val="z-Konecformule"/>
        <w:rPr>
          <w:rFonts w:asciiTheme="minorHAnsi" w:hAnsiTheme="minorHAnsi" w:cstheme="minorHAnsi"/>
          <w:color w:val="000000" w:themeColor="text1"/>
          <w:sz w:val="22"/>
          <w:szCs w:val="22"/>
        </w:rPr>
      </w:pPr>
      <w:r w:rsidRPr="000049D1">
        <w:rPr>
          <w:rFonts w:asciiTheme="minorHAnsi" w:hAnsiTheme="minorHAnsi" w:cstheme="minorHAnsi"/>
          <w:color w:val="000000" w:themeColor="text1"/>
          <w:sz w:val="22"/>
          <w:szCs w:val="22"/>
        </w:rPr>
        <w:t>Konec formuláře</w:t>
      </w:r>
    </w:p>
    <w:p w14:paraId="7F90EED2" w14:textId="2BF6A204" w:rsidR="000412D0" w:rsidRPr="006E05E0" w:rsidRDefault="006C33D6" w:rsidP="000412D0">
      <w:pPr>
        <w:rPr>
          <w:lang w:eastAsia="cs-CZ"/>
        </w:rPr>
      </w:pPr>
      <w:r>
        <w:rPr>
          <w:rFonts w:cstheme="minorHAnsi"/>
          <w:color w:val="000000" w:themeColor="text1"/>
        </w:rPr>
        <w:t>V místnosti máme</w:t>
      </w:r>
      <w:r w:rsidR="00AD63C5">
        <w:rPr>
          <w:rFonts w:cstheme="minorHAnsi"/>
          <w:color w:val="000000" w:themeColor="text1"/>
        </w:rPr>
        <w:t xml:space="preserve"> na </w:t>
      </w:r>
      <w:r>
        <w:rPr>
          <w:rFonts w:cstheme="minorHAnsi"/>
          <w:color w:val="000000" w:themeColor="text1"/>
        </w:rPr>
        <w:t>jedné zdi</w:t>
      </w:r>
      <w:r w:rsidR="000049D1" w:rsidRPr="000049D1">
        <w:rPr>
          <w:rFonts w:cstheme="minorHAnsi"/>
          <w:color w:val="000000" w:themeColor="text1"/>
        </w:rPr>
        <w:t xml:space="preserve"> umístněnou cedulku </w:t>
      </w:r>
      <w:r w:rsidR="00AF3842">
        <w:rPr>
          <w:rFonts w:cstheme="minorHAnsi"/>
          <w:color w:val="000000" w:themeColor="text1"/>
        </w:rPr>
        <w:t>„</w:t>
      </w:r>
      <w:r w:rsidR="000049D1" w:rsidRPr="000049D1">
        <w:rPr>
          <w:rFonts w:cstheme="minorHAnsi"/>
          <w:color w:val="000000" w:themeColor="text1"/>
        </w:rPr>
        <w:t>souhlasím</w:t>
      </w:r>
      <w:r w:rsidR="00AF3842">
        <w:rPr>
          <w:rFonts w:cstheme="minorHAnsi"/>
          <w:color w:val="000000" w:themeColor="text1"/>
        </w:rPr>
        <w:t>“</w:t>
      </w:r>
      <w:r>
        <w:rPr>
          <w:rFonts w:cstheme="minorHAnsi"/>
          <w:color w:val="000000" w:themeColor="text1"/>
        </w:rPr>
        <w:t>,</w:t>
      </w:r>
      <w:r w:rsidR="00AD63C5">
        <w:rPr>
          <w:rFonts w:cstheme="minorHAnsi"/>
          <w:color w:val="000000" w:themeColor="text1"/>
        </w:rPr>
        <w:t xml:space="preserve"> na </w:t>
      </w:r>
      <w:r>
        <w:rPr>
          <w:rFonts w:cstheme="minorHAnsi"/>
          <w:color w:val="000000" w:themeColor="text1"/>
        </w:rPr>
        <w:t>zdi</w:t>
      </w:r>
      <w:r w:rsidR="003C49CB" w:rsidRPr="000049D1">
        <w:rPr>
          <w:rFonts w:cstheme="minorHAnsi"/>
          <w:color w:val="000000" w:themeColor="text1"/>
        </w:rPr>
        <w:t xml:space="preserve"> naproti cedulku </w:t>
      </w:r>
      <w:r w:rsidR="00AF3842">
        <w:rPr>
          <w:rFonts w:cstheme="minorHAnsi"/>
          <w:color w:val="000000" w:themeColor="text1"/>
        </w:rPr>
        <w:t>„</w:t>
      </w:r>
      <w:r w:rsidR="003C49CB" w:rsidRPr="000049D1">
        <w:rPr>
          <w:rFonts w:cstheme="minorHAnsi"/>
          <w:color w:val="000000" w:themeColor="text1"/>
        </w:rPr>
        <w:t>nesouhlasím</w:t>
      </w:r>
      <w:r w:rsidR="00AF3842">
        <w:rPr>
          <w:rFonts w:cstheme="minorHAnsi"/>
          <w:color w:val="000000" w:themeColor="text1"/>
        </w:rPr>
        <w:t>“</w:t>
      </w:r>
      <w:r w:rsidR="003C49CB" w:rsidRPr="000049D1">
        <w:rPr>
          <w:rFonts w:cstheme="minorHAnsi"/>
          <w:color w:val="000000" w:themeColor="text1"/>
        </w:rPr>
        <w:t xml:space="preserve">. </w:t>
      </w:r>
      <w:r w:rsidR="007E49BD">
        <w:rPr>
          <w:rFonts w:cstheme="minorHAnsi"/>
          <w:color w:val="000000" w:themeColor="text1"/>
        </w:rPr>
        <w:t>Realizátoř</w:t>
      </w:r>
      <w:r w:rsidR="003C49CB" w:rsidRPr="000049D1">
        <w:rPr>
          <w:rFonts w:cstheme="minorHAnsi"/>
          <w:color w:val="000000" w:themeColor="text1"/>
        </w:rPr>
        <w:t>i nahlas vyslovují obecná tvrzení (viz níže). Účastníci stojí uprostřed místnosti</w:t>
      </w:r>
      <w:r w:rsidR="00190F84">
        <w:rPr>
          <w:rFonts w:cstheme="minorHAnsi"/>
          <w:color w:val="000000" w:themeColor="text1"/>
        </w:rPr>
        <w:t xml:space="preserve"> a </w:t>
      </w:r>
      <w:r w:rsidR="003C49CB" w:rsidRPr="000049D1">
        <w:rPr>
          <w:rFonts w:cstheme="minorHAnsi"/>
          <w:color w:val="000000" w:themeColor="text1"/>
        </w:rPr>
        <w:t>podle toho, nakolik</w:t>
      </w:r>
      <w:r w:rsidR="00AD63C5">
        <w:rPr>
          <w:rFonts w:cstheme="minorHAnsi"/>
          <w:color w:val="000000" w:themeColor="text1"/>
        </w:rPr>
        <w:t xml:space="preserve"> se s </w:t>
      </w:r>
      <w:r w:rsidR="003C49CB" w:rsidRPr="000049D1">
        <w:rPr>
          <w:rFonts w:cstheme="minorHAnsi"/>
          <w:color w:val="000000" w:themeColor="text1"/>
        </w:rPr>
        <w:t>tvrzením ztotožňují, souhlasí/nesouhlasí</w:t>
      </w:r>
      <w:r w:rsidR="00AD63C5">
        <w:rPr>
          <w:rFonts w:cstheme="minorHAnsi"/>
          <w:color w:val="000000" w:themeColor="text1"/>
        </w:rPr>
        <w:t xml:space="preserve"> s </w:t>
      </w:r>
      <w:r w:rsidR="003C49CB" w:rsidRPr="000049D1">
        <w:rPr>
          <w:rFonts w:cstheme="minorHAnsi"/>
          <w:color w:val="000000" w:themeColor="text1"/>
        </w:rPr>
        <w:t xml:space="preserve">ním, </w:t>
      </w:r>
      <w:r>
        <w:rPr>
          <w:rFonts w:cstheme="minorHAnsi"/>
          <w:color w:val="000000" w:themeColor="text1"/>
        </w:rPr>
        <w:t>tak</w:t>
      </w:r>
      <w:r w:rsidR="00AD63C5">
        <w:rPr>
          <w:rFonts w:cstheme="minorHAnsi"/>
          <w:color w:val="000000" w:themeColor="text1"/>
        </w:rPr>
        <w:t xml:space="preserve"> se </w:t>
      </w:r>
      <w:r w:rsidR="003C49CB" w:rsidRPr="000049D1">
        <w:rPr>
          <w:rFonts w:cstheme="minorHAnsi"/>
          <w:color w:val="000000" w:themeColor="text1"/>
        </w:rPr>
        <w:t>fyzicky pohybují</w:t>
      </w:r>
      <w:r w:rsidR="00AD63C5">
        <w:rPr>
          <w:rFonts w:cstheme="minorHAnsi"/>
          <w:color w:val="000000" w:themeColor="text1"/>
        </w:rPr>
        <w:t xml:space="preserve"> po </w:t>
      </w:r>
      <w:r w:rsidR="003C49CB" w:rsidRPr="000049D1">
        <w:rPr>
          <w:rFonts w:cstheme="minorHAnsi"/>
          <w:color w:val="000000" w:themeColor="text1"/>
        </w:rPr>
        <w:t>místnosti</w:t>
      </w:r>
      <w:r w:rsidR="00AD63C5">
        <w:rPr>
          <w:rFonts w:cstheme="minorHAnsi"/>
          <w:color w:val="000000" w:themeColor="text1"/>
        </w:rPr>
        <w:t xml:space="preserve"> v </w:t>
      </w:r>
      <w:r w:rsidR="003C49CB" w:rsidRPr="000049D1">
        <w:rPr>
          <w:rFonts w:cstheme="minorHAnsi"/>
          <w:color w:val="000000" w:themeColor="text1"/>
        </w:rPr>
        <w:t>ose souhlasu/nesouhlasu. Pak</w:t>
      </w:r>
      <w:r w:rsidR="00AD63C5">
        <w:rPr>
          <w:rFonts w:cstheme="minorHAnsi"/>
          <w:color w:val="000000" w:themeColor="text1"/>
        </w:rPr>
        <w:t xml:space="preserve"> se </w:t>
      </w:r>
      <w:r w:rsidR="003C49CB" w:rsidRPr="000049D1">
        <w:rPr>
          <w:rFonts w:cstheme="minorHAnsi"/>
          <w:color w:val="000000" w:themeColor="text1"/>
        </w:rPr>
        <w:t>účastníci znovu přesunou</w:t>
      </w:r>
      <w:r w:rsidR="00AD63C5">
        <w:rPr>
          <w:rFonts w:cstheme="minorHAnsi"/>
          <w:color w:val="000000" w:themeColor="text1"/>
        </w:rPr>
        <w:t xml:space="preserve"> do </w:t>
      </w:r>
      <w:r>
        <w:rPr>
          <w:rFonts w:cstheme="minorHAnsi"/>
          <w:color w:val="000000" w:themeColor="text1"/>
        </w:rPr>
        <w:t>středu</w:t>
      </w:r>
      <w:r w:rsidR="003C49CB" w:rsidRPr="000049D1">
        <w:rPr>
          <w:rFonts w:cstheme="minorHAnsi"/>
          <w:color w:val="000000" w:themeColor="text1"/>
        </w:rPr>
        <w:t xml:space="preserve"> místnosti</w:t>
      </w:r>
      <w:r w:rsidR="00190F84">
        <w:rPr>
          <w:rFonts w:cstheme="minorHAnsi"/>
          <w:color w:val="000000" w:themeColor="text1"/>
        </w:rPr>
        <w:t xml:space="preserve"> a </w:t>
      </w:r>
      <w:r w:rsidR="00876D88">
        <w:rPr>
          <w:rFonts w:cstheme="minorHAnsi"/>
          <w:color w:val="000000" w:themeColor="text1"/>
        </w:rPr>
        <w:t>realizáto</w:t>
      </w:r>
      <w:r w:rsidR="003C49CB" w:rsidRPr="000049D1">
        <w:rPr>
          <w:rFonts w:cstheme="minorHAnsi"/>
          <w:color w:val="000000" w:themeColor="text1"/>
        </w:rPr>
        <w:t>ři</w:t>
      </w:r>
      <w:r w:rsidR="00AD63C5">
        <w:rPr>
          <w:rFonts w:cstheme="minorHAnsi"/>
          <w:color w:val="000000" w:themeColor="text1"/>
        </w:rPr>
        <w:t xml:space="preserve"> se </w:t>
      </w:r>
      <w:r w:rsidR="003C49CB" w:rsidRPr="000049D1">
        <w:rPr>
          <w:rFonts w:cstheme="minorHAnsi"/>
          <w:color w:val="000000" w:themeColor="text1"/>
        </w:rPr>
        <w:t xml:space="preserve">ptají dál. </w:t>
      </w:r>
      <w:r>
        <w:rPr>
          <w:rFonts w:cstheme="minorHAnsi"/>
          <w:color w:val="000000" w:themeColor="text1"/>
        </w:rPr>
        <w:t>V případě</w:t>
      </w:r>
      <w:r w:rsidR="000049D1" w:rsidRPr="000049D1">
        <w:rPr>
          <w:rFonts w:cstheme="minorHAnsi"/>
          <w:color w:val="000000" w:themeColor="text1"/>
        </w:rPr>
        <w:t xml:space="preserve"> slabozrakých nebo nev</w:t>
      </w:r>
      <w:r>
        <w:rPr>
          <w:rFonts w:cstheme="minorHAnsi"/>
          <w:color w:val="000000" w:themeColor="text1"/>
        </w:rPr>
        <w:t>idomých účastníků lze jako „mír</w:t>
      </w:r>
      <w:r w:rsidR="000049D1" w:rsidRPr="000049D1">
        <w:rPr>
          <w:rFonts w:cstheme="minorHAnsi"/>
          <w:color w:val="000000" w:themeColor="text1"/>
        </w:rPr>
        <w:t>u“ so</w:t>
      </w:r>
      <w:r w:rsidR="00CD1794">
        <w:rPr>
          <w:rFonts w:cstheme="minorHAnsi"/>
          <w:color w:val="000000" w:themeColor="text1"/>
        </w:rPr>
        <w:t>u</w:t>
      </w:r>
      <w:r w:rsidR="000049D1" w:rsidRPr="000049D1">
        <w:rPr>
          <w:rFonts w:cstheme="minorHAnsi"/>
          <w:color w:val="000000" w:themeColor="text1"/>
        </w:rPr>
        <w:t>hlasu</w:t>
      </w:r>
      <w:r w:rsidR="00190F84">
        <w:rPr>
          <w:rFonts w:cstheme="minorHAnsi"/>
          <w:color w:val="000000" w:themeColor="text1"/>
        </w:rPr>
        <w:t xml:space="preserve"> a </w:t>
      </w:r>
      <w:r w:rsidR="000049D1" w:rsidRPr="000049D1">
        <w:rPr>
          <w:rFonts w:cstheme="minorHAnsi"/>
          <w:color w:val="000000" w:themeColor="text1"/>
        </w:rPr>
        <w:t xml:space="preserve">nesouhlasu použít zvedáni ruky. </w:t>
      </w:r>
      <w:r>
        <w:rPr>
          <w:rFonts w:cstheme="minorHAnsi"/>
          <w:color w:val="000000" w:themeColor="text1"/>
        </w:rPr>
        <w:t>Všechna</w:t>
      </w:r>
      <w:r w:rsidR="003C49CB" w:rsidRPr="000049D1">
        <w:rPr>
          <w:rFonts w:cstheme="minorHAnsi"/>
          <w:color w:val="000000" w:themeColor="text1"/>
        </w:rPr>
        <w:t xml:space="preserve"> tvrzení jso</w:t>
      </w:r>
      <w:r>
        <w:rPr>
          <w:rFonts w:cstheme="minorHAnsi"/>
          <w:color w:val="000000" w:themeColor="text1"/>
        </w:rPr>
        <w:t>u</w:t>
      </w:r>
      <w:r w:rsidR="00AD63C5">
        <w:rPr>
          <w:rFonts w:cstheme="minorHAnsi"/>
          <w:color w:val="000000" w:themeColor="text1"/>
        </w:rPr>
        <w:t xml:space="preserve"> na </w:t>
      </w:r>
      <w:r>
        <w:rPr>
          <w:rFonts w:cstheme="minorHAnsi"/>
          <w:color w:val="000000" w:themeColor="text1"/>
        </w:rPr>
        <w:t>konci aktivity okomentována</w:t>
      </w:r>
      <w:r w:rsidR="00AD63C5">
        <w:rPr>
          <w:rFonts w:cstheme="minorHAnsi"/>
          <w:color w:val="000000" w:themeColor="text1"/>
        </w:rPr>
        <w:t xml:space="preserve"> s </w:t>
      </w:r>
      <w:r w:rsidR="000049D1" w:rsidRPr="000049D1">
        <w:rPr>
          <w:rFonts w:cstheme="minorHAnsi"/>
          <w:color w:val="000000" w:themeColor="text1"/>
        </w:rPr>
        <w:t>tím, že odpovědi</w:t>
      </w:r>
      <w:r w:rsidR="00AD63C5">
        <w:rPr>
          <w:rFonts w:cstheme="minorHAnsi"/>
          <w:color w:val="000000" w:themeColor="text1"/>
        </w:rPr>
        <w:t xml:space="preserve"> se </w:t>
      </w:r>
      <w:r w:rsidR="000049D1" w:rsidRPr="000049D1">
        <w:rPr>
          <w:rFonts w:cstheme="minorHAnsi"/>
          <w:color w:val="000000" w:themeColor="text1"/>
        </w:rPr>
        <w:t>dozvíme</w:t>
      </w:r>
      <w:r w:rsidR="00AD63C5">
        <w:rPr>
          <w:rFonts w:cstheme="minorHAnsi"/>
          <w:color w:val="000000" w:themeColor="text1"/>
        </w:rPr>
        <w:t xml:space="preserve"> v </w:t>
      </w:r>
      <w:r w:rsidR="000049D1" w:rsidRPr="000049D1">
        <w:rPr>
          <w:rFonts w:cstheme="minorHAnsi"/>
          <w:color w:val="000000" w:themeColor="text1"/>
        </w:rPr>
        <w:t xml:space="preserve">jednotlivých částech programu. </w:t>
      </w:r>
      <w:r>
        <w:rPr>
          <w:rFonts w:cstheme="minorHAnsi"/>
          <w:color w:val="000000" w:themeColor="text1"/>
        </w:rPr>
        <w:t>Může</w:t>
      </w:r>
      <w:r w:rsidR="00AD63C5">
        <w:rPr>
          <w:rFonts w:cstheme="minorHAnsi"/>
          <w:color w:val="000000" w:themeColor="text1"/>
        </w:rPr>
        <w:t xml:space="preserve"> se </w:t>
      </w:r>
      <w:r>
        <w:rPr>
          <w:rFonts w:cstheme="minorHAnsi"/>
          <w:color w:val="000000" w:themeColor="text1"/>
        </w:rPr>
        <w:t>stát</w:t>
      </w:r>
      <w:r w:rsidR="003C49CB" w:rsidRPr="000049D1">
        <w:rPr>
          <w:rFonts w:cstheme="minorHAnsi"/>
          <w:color w:val="000000" w:themeColor="text1"/>
        </w:rPr>
        <w:t>, že správná odp</w:t>
      </w:r>
      <w:r w:rsidR="000049D1" w:rsidRPr="000049D1">
        <w:rPr>
          <w:rFonts w:cstheme="minorHAnsi"/>
          <w:color w:val="000000" w:themeColor="text1"/>
        </w:rPr>
        <w:t>ověď</w:t>
      </w:r>
      <w:r w:rsidR="00AD63C5">
        <w:rPr>
          <w:rFonts w:cstheme="minorHAnsi"/>
          <w:color w:val="000000" w:themeColor="text1"/>
        </w:rPr>
        <w:t xml:space="preserve"> na </w:t>
      </w:r>
      <w:r>
        <w:rPr>
          <w:rFonts w:cstheme="minorHAnsi"/>
          <w:color w:val="000000" w:themeColor="text1"/>
        </w:rPr>
        <w:t>některé</w:t>
      </w:r>
      <w:r w:rsidR="000049D1" w:rsidRPr="000049D1">
        <w:rPr>
          <w:rFonts w:cstheme="minorHAnsi"/>
          <w:color w:val="000000" w:themeColor="text1"/>
        </w:rPr>
        <w:t xml:space="preserve"> tvrzení neexistuje. Ú</w:t>
      </w:r>
      <w:r w:rsidR="003C49CB" w:rsidRPr="000049D1">
        <w:rPr>
          <w:rFonts w:cstheme="minorHAnsi"/>
          <w:color w:val="000000" w:themeColor="text1"/>
        </w:rPr>
        <w:t xml:space="preserve">častníci jsou </w:t>
      </w:r>
      <w:r>
        <w:rPr>
          <w:rFonts w:cstheme="minorHAnsi"/>
          <w:color w:val="000000" w:themeColor="text1"/>
        </w:rPr>
        <w:t>nakonec</w:t>
      </w:r>
      <w:r w:rsidR="000049D1" w:rsidRPr="000049D1">
        <w:rPr>
          <w:rFonts w:cstheme="minorHAnsi"/>
          <w:color w:val="000000" w:themeColor="text1"/>
        </w:rPr>
        <w:t xml:space="preserve"> </w:t>
      </w:r>
      <w:r>
        <w:rPr>
          <w:rFonts w:cstheme="minorHAnsi"/>
          <w:color w:val="000000" w:themeColor="text1"/>
        </w:rPr>
        <w:t>dotazováni</w:t>
      </w:r>
      <w:r w:rsidR="003C49CB" w:rsidRPr="000049D1">
        <w:rPr>
          <w:rFonts w:cstheme="minorHAnsi"/>
          <w:color w:val="000000" w:themeColor="text1"/>
        </w:rPr>
        <w:t>,</w:t>
      </w:r>
      <w:r w:rsidR="00AD63C5">
        <w:rPr>
          <w:rFonts w:cstheme="minorHAnsi"/>
          <w:color w:val="000000" w:themeColor="text1"/>
        </w:rPr>
        <w:t xml:space="preserve"> na </w:t>
      </w:r>
      <w:r w:rsidR="0085553A" w:rsidRPr="000049D1">
        <w:rPr>
          <w:rFonts w:cstheme="minorHAnsi"/>
          <w:color w:val="000000" w:themeColor="text1"/>
        </w:rPr>
        <w:t>základě</w:t>
      </w:r>
      <w:r w:rsidR="003C49CB" w:rsidRPr="000049D1">
        <w:rPr>
          <w:rFonts w:cstheme="minorHAnsi"/>
          <w:color w:val="000000" w:themeColor="text1"/>
        </w:rPr>
        <w:t xml:space="preserve"> čeh</w:t>
      </w:r>
      <w:r w:rsidR="000049D1" w:rsidRPr="000049D1">
        <w:rPr>
          <w:rFonts w:cstheme="minorHAnsi"/>
          <w:color w:val="000000" w:themeColor="text1"/>
        </w:rPr>
        <w:t xml:space="preserve">o </w:t>
      </w:r>
      <w:r>
        <w:rPr>
          <w:rFonts w:cstheme="minorHAnsi"/>
          <w:color w:val="000000" w:themeColor="text1"/>
        </w:rPr>
        <w:t>odpovídali</w:t>
      </w:r>
      <w:r w:rsidR="00190F84">
        <w:rPr>
          <w:rFonts w:cstheme="minorHAnsi"/>
          <w:color w:val="000000" w:themeColor="text1"/>
        </w:rPr>
        <w:t xml:space="preserve"> a </w:t>
      </w:r>
      <w:r w:rsidR="000049D1" w:rsidRPr="000049D1">
        <w:rPr>
          <w:rFonts w:cstheme="minorHAnsi"/>
          <w:color w:val="000000" w:themeColor="text1"/>
        </w:rPr>
        <w:t>rozhodovali</w:t>
      </w:r>
      <w:r w:rsidR="00AD63C5">
        <w:rPr>
          <w:rFonts w:cstheme="minorHAnsi"/>
          <w:color w:val="000000" w:themeColor="text1"/>
        </w:rPr>
        <w:t xml:space="preserve"> se</w:t>
      </w:r>
      <w:r w:rsidR="00190F84">
        <w:rPr>
          <w:rFonts w:cstheme="minorHAnsi"/>
          <w:color w:val="000000" w:themeColor="text1"/>
        </w:rPr>
        <w:t xml:space="preserve"> a </w:t>
      </w:r>
      <w:r w:rsidR="000049D1" w:rsidRPr="000049D1">
        <w:rPr>
          <w:rFonts w:cstheme="minorHAnsi"/>
          <w:color w:val="000000" w:themeColor="text1"/>
        </w:rPr>
        <w:t>co je ovlivnilo.</w:t>
      </w:r>
      <w:r w:rsidR="000412D0">
        <w:rPr>
          <w:rFonts w:cstheme="minorHAnsi"/>
          <w:color w:val="000000" w:themeColor="text1"/>
        </w:rPr>
        <w:t xml:space="preserve"> </w:t>
      </w:r>
      <w:r w:rsidR="000412D0">
        <w:rPr>
          <w:lang w:eastAsia="cs-CZ"/>
        </w:rPr>
        <w:t>Doporučený čas je cca 5 minut.</w:t>
      </w:r>
    </w:p>
    <w:p w14:paraId="7626D9CF" w14:textId="77777777" w:rsidR="003C49CB" w:rsidRPr="000049D1" w:rsidRDefault="000049D1" w:rsidP="006A0124">
      <w:pPr>
        <w:pStyle w:val="Normlnweb"/>
        <w:shd w:val="clear" w:color="auto" w:fill="FFFFFF"/>
        <w:spacing w:before="0" w:beforeAutospacing="0" w:after="240" w:afterAutospacing="0"/>
        <w:jc w:val="both"/>
        <w:rPr>
          <w:rFonts w:asciiTheme="minorHAnsi" w:hAnsiTheme="minorHAnsi" w:cstheme="minorHAnsi"/>
          <w:color w:val="000000" w:themeColor="text1"/>
          <w:sz w:val="22"/>
          <w:szCs w:val="22"/>
        </w:rPr>
      </w:pPr>
      <w:r w:rsidRPr="000049D1">
        <w:rPr>
          <w:rFonts w:asciiTheme="minorHAnsi" w:hAnsiTheme="minorHAnsi" w:cstheme="minorHAnsi"/>
          <w:color w:val="000000" w:themeColor="text1"/>
          <w:sz w:val="22"/>
          <w:szCs w:val="22"/>
        </w:rPr>
        <w:t xml:space="preserve"> </w:t>
      </w:r>
      <w:r w:rsidR="003C49CB" w:rsidRPr="000049D1">
        <w:rPr>
          <w:rStyle w:val="Siln"/>
          <w:rFonts w:asciiTheme="minorHAnsi" w:hAnsiTheme="minorHAnsi" w:cstheme="minorHAnsi"/>
          <w:color w:val="000000" w:themeColor="text1"/>
          <w:sz w:val="22"/>
          <w:szCs w:val="22"/>
        </w:rPr>
        <w:t>Souhlasím/nesouhlasím</w:t>
      </w:r>
      <w:r w:rsidR="00AD63C5">
        <w:rPr>
          <w:rStyle w:val="Siln"/>
          <w:rFonts w:asciiTheme="minorHAnsi" w:hAnsiTheme="minorHAnsi" w:cstheme="minorHAnsi"/>
          <w:color w:val="000000" w:themeColor="text1"/>
          <w:sz w:val="22"/>
          <w:szCs w:val="22"/>
        </w:rPr>
        <w:t xml:space="preserve"> s </w:t>
      </w:r>
      <w:r w:rsidR="003C49CB" w:rsidRPr="000049D1">
        <w:rPr>
          <w:rStyle w:val="Siln"/>
          <w:rFonts w:asciiTheme="minorHAnsi" w:hAnsiTheme="minorHAnsi" w:cstheme="minorHAnsi"/>
          <w:color w:val="000000" w:themeColor="text1"/>
          <w:sz w:val="22"/>
          <w:szCs w:val="22"/>
        </w:rPr>
        <w:t>tvrzením, že:</w:t>
      </w:r>
    </w:p>
    <w:p w14:paraId="4B7ECD37" w14:textId="77777777" w:rsidR="003C49CB" w:rsidRPr="000049D1" w:rsidRDefault="003C49CB" w:rsidP="00AB68BF">
      <w:pPr>
        <w:numPr>
          <w:ilvl w:val="0"/>
          <w:numId w:val="73"/>
        </w:numPr>
        <w:shd w:val="clear" w:color="auto" w:fill="FFFFFF"/>
        <w:spacing w:after="0" w:line="360" w:lineRule="atLeast"/>
        <w:ind w:left="840"/>
        <w:rPr>
          <w:rFonts w:cstheme="minorHAnsi"/>
          <w:color w:val="000000" w:themeColor="text1"/>
        </w:rPr>
      </w:pPr>
      <w:r w:rsidRPr="000049D1">
        <w:rPr>
          <w:rFonts w:cstheme="minorHAnsi"/>
          <w:color w:val="000000" w:themeColor="text1"/>
        </w:rPr>
        <w:t xml:space="preserve">Je normální, že menstruace bolí (tvrzení vysloví </w:t>
      </w:r>
      <w:r w:rsidR="000049D1" w:rsidRPr="000049D1">
        <w:rPr>
          <w:rFonts w:cstheme="minorHAnsi"/>
          <w:color w:val="000000" w:themeColor="text1"/>
        </w:rPr>
        <w:t>realizátorka</w:t>
      </w:r>
      <w:r w:rsidRPr="000049D1">
        <w:rPr>
          <w:rFonts w:cstheme="minorHAnsi"/>
          <w:color w:val="000000" w:themeColor="text1"/>
        </w:rPr>
        <w:t>)</w:t>
      </w:r>
    </w:p>
    <w:p w14:paraId="5A9389ED" w14:textId="77777777" w:rsidR="003C49CB" w:rsidRPr="000049D1" w:rsidRDefault="003C49CB" w:rsidP="00AB68BF">
      <w:pPr>
        <w:numPr>
          <w:ilvl w:val="0"/>
          <w:numId w:val="73"/>
        </w:numPr>
        <w:shd w:val="clear" w:color="auto" w:fill="FFFFFF"/>
        <w:spacing w:after="0" w:line="360" w:lineRule="atLeast"/>
        <w:ind w:left="840"/>
        <w:rPr>
          <w:rFonts w:cstheme="minorHAnsi"/>
          <w:color w:val="000000" w:themeColor="text1"/>
        </w:rPr>
      </w:pPr>
      <w:r w:rsidRPr="000049D1">
        <w:rPr>
          <w:rFonts w:cstheme="minorHAnsi"/>
          <w:color w:val="000000" w:themeColor="text1"/>
        </w:rPr>
        <w:t xml:space="preserve">Když muž nemá erekci (i když by chtěl mít), tak není dost chlap (tvrzení vysloví </w:t>
      </w:r>
      <w:r w:rsidR="000049D1" w:rsidRPr="000049D1">
        <w:rPr>
          <w:rFonts w:cstheme="minorHAnsi"/>
          <w:color w:val="000000" w:themeColor="text1"/>
        </w:rPr>
        <w:t>realizá</w:t>
      </w:r>
      <w:r w:rsidR="00CD1794">
        <w:rPr>
          <w:rFonts w:cstheme="minorHAnsi"/>
          <w:color w:val="000000" w:themeColor="text1"/>
        </w:rPr>
        <w:t>t</w:t>
      </w:r>
      <w:r w:rsidR="000049D1" w:rsidRPr="000049D1">
        <w:rPr>
          <w:rFonts w:cstheme="minorHAnsi"/>
          <w:color w:val="000000" w:themeColor="text1"/>
        </w:rPr>
        <w:t>o</w:t>
      </w:r>
      <w:r w:rsidR="000049D1">
        <w:rPr>
          <w:rFonts w:cstheme="minorHAnsi"/>
          <w:color w:val="000000" w:themeColor="text1"/>
        </w:rPr>
        <w:t>r</w:t>
      </w:r>
      <w:r w:rsidRPr="000049D1">
        <w:rPr>
          <w:rFonts w:cstheme="minorHAnsi"/>
          <w:color w:val="000000" w:themeColor="text1"/>
        </w:rPr>
        <w:t>)</w:t>
      </w:r>
    </w:p>
    <w:p w14:paraId="691F25DB" w14:textId="77777777" w:rsidR="003C49CB" w:rsidRPr="000049D1" w:rsidRDefault="003C49CB" w:rsidP="00AB68BF">
      <w:pPr>
        <w:numPr>
          <w:ilvl w:val="0"/>
          <w:numId w:val="73"/>
        </w:numPr>
        <w:shd w:val="clear" w:color="auto" w:fill="FFFFFF"/>
        <w:spacing w:after="0" w:line="360" w:lineRule="atLeast"/>
        <w:ind w:left="840"/>
        <w:rPr>
          <w:rFonts w:cstheme="minorHAnsi"/>
          <w:color w:val="000000" w:themeColor="text1"/>
        </w:rPr>
      </w:pPr>
      <w:r w:rsidRPr="000049D1">
        <w:rPr>
          <w:rFonts w:cstheme="minorHAnsi"/>
          <w:color w:val="000000" w:themeColor="text1"/>
        </w:rPr>
        <w:t>Hormonální antikoncepce je v</w:t>
      </w:r>
      <w:r w:rsidR="00CD1794">
        <w:rPr>
          <w:rFonts w:cstheme="minorHAnsi"/>
          <w:color w:val="000000" w:themeColor="text1"/>
        </w:rPr>
        <w:t>e</w:t>
      </w:r>
      <w:r w:rsidRPr="000049D1">
        <w:rPr>
          <w:rFonts w:cstheme="minorHAnsi"/>
          <w:color w:val="000000" w:themeColor="text1"/>
        </w:rPr>
        <w:t xml:space="preserve"> vašem věku vhodná volba (tvrzení vysloví </w:t>
      </w:r>
      <w:r w:rsidR="000049D1" w:rsidRPr="000049D1">
        <w:rPr>
          <w:rFonts w:cstheme="minorHAnsi"/>
          <w:color w:val="000000" w:themeColor="text1"/>
        </w:rPr>
        <w:t>realizátorka</w:t>
      </w:r>
      <w:r w:rsidRPr="000049D1">
        <w:rPr>
          <w:rFonts w:cstheme="minorHAnsi"/>
          <w:color w:val="000000" w:themeColor="text1"/>
        </w:rPr>
        <w:t>)</w:t>
      </w:r>
    </w:p>
    <w:p w14:paraId="6AFC3DD0" w14:textId="77777777" w:rsidR="003C49CB" w:rsidRDefault="003C49CB" w:rsidP="00AB68BF">
      <w:pPr>
        <w:numPr>
          <w:ilvl w:val="0"/>
          <w:numId w:val="73"/>
        </w:numPr>
        <w:shd w:val="clear" w:color="auto" w:fill="FFFFFF"/>
        <w:spacing w:after="0" w:line="360" w:lineRule="atLeast"/>
        <w:ind w:left="840"/>
        <w:rPr>
          <w:rFonts w:cstheme="minorHAnsi"/>
          <w:color w:val="000000" w:themeColor="text1"/>
        </w:rPr>
      </w:pPr>
      <w:r w:rsidRPr="000049D1">
        <w:rPr>
          <w:rFonts w:cstheme="minorHAnsi"/>
          <w:color w:val="000000" w:themeColor="text1"/>
        </w:rPr>
        <w:t>Holit</w:t>
      </w:r>
      <w:r w:rsidR="00AD63C5">
        <w:rPr>
          <w:rFonts w:cstheme="minorHAnsi"/>
          <w:color w:val="000000" w:themeColor="text1"/>
        </w:rPr>
        <w:t xml:space="preserve"> se v </w:t>
      </w:r>
      <w:r w:rsidRPr="000049D1">
        <w:rPr>
          <w:rFonts w:cstheme="minorHAnsi"/>
          <w:color w:val="000000" w:themeColor="text1"/>
        </w:rPr>
        <w:t xml:space="preserve">klíně je normální (tvrzení vysloví </w:t>
      </w:r>
      <w:r w:rsidR="000049D1" w:rsidRPr="000049D1">
        <w:rPr>
          <w:rFonts w:cstheme="minorHAnsi"/>
          <w:color w:val="000000" w:themeColor="text1"/>
        </w:rPr>
        <w:t>realizátor</w:t>
      </w:r>
      <w:r w:rsidRPr="000049D1">
        <w:rPr>
          <w:rFonts w:cstheme="minorHAnsi"/>
          <w:color w:val="000000" w:themeColor="text1"/>
        </w:rPr>
        <w:t>)</w:t>
      </w:r>
    </w:p>
    <w:p w14:paraId="69DC4D0C" w14:textId="77777777" w:rsidR="000049D1" w:rsidRDefault="000049D1" w:rsidP="000049D1">
      <w:pPr>
        <w:shd w:val="clear" w:color="auto" w:fill="FFFFFF"/>
        <w:spacing w:after="0" w:line="360" w:lineRule="atLeast"/>
        <w:ind w:left="840"/>
        <w:rPr>
          <w:rFonts w:cstheme="minorHAnsi"/>
          <w:color w:val="000000" w:themeColor="text1"/>
        </w:rPr>
      </w:pPr>
    </w:p>
    <w:p w14:paraId="4384A232" w14:textId="77777777" w:rsidR="000049D1" w:rsidRDefault="000049D1" w:rsidP="000049D1">
      <w:pPr>
        <w:shd w:val="clear" w:color="auto" w:fill="FFFFFF"/>
        <w:spacing w:after="0" w:line="360" w:lineRule="atLeast"/>
        <w:ind w:left="840"/>
        <w:rPr>
          <w:rFonts w:cstheme="minorHAnsi"/>
          <w:color w:val="000000" w:themeColor="text1"/>
        </w:rPr>
      </w:pPr>
    </w:p>
    <w:p w14:paraId="524F3406" w14:textId="77777777" w:rsidR="000049D1" w:rsidRPr="000049D1" w:rsidRDefault="000049D1" w:rsidP="000049D1">
      <w:pPr>
        <w:pStyle w:val="Nadpis3"/>
      </w:pPr>
      <w:r>
        <w:t>Anatomické okénko</w:t>
      </w:r>
    </w:p>
    <w:p w14:paraId="438BBE8B" w14:textId="77777777" w:rsidR="003C49CB" w:rsidRPr="000B2B91" w:rsidRDefault="00C422AC" w:rsidP="003C49CB">
      <w:pPr>
        <w:pStyle w:val="Normlnweb"/>
        <w:shd w:val="clear" w:color="auto" w:fill="FFFFFF"/>
        <w:spacing w:before="0" w:beforeAutospacing="0" w:after="0" w:afterAutospacing="0"/>
        <w:jc w:val="both"/>
        <w:rPr>
          <w:rFonts w:asciiTheme="minorHAnsi" w:hAnsiTheme="minorHAnsi" w:cstheme="minorHAnsi"/>
          <w:color w:val="000000" w:themeColor="text1"/>
          <w:sz w:val="22"/>
          <w:szCs w:val="17"/>
        </w:rPr>
      </w:pPr>
      <w:r>
        <w:rPr>
          <w:rFonts w:ascii="Verdana" w:hAnsi="Verdana"/>
          <w:color w:val="333333"/>
          <w:sz w:val="17"/>
          <w:szCs w:val="17"/>
        </w:rPr>
        <w:t>P</w:t>
      </w:r>
      <w:r w:rsidR="003C49CB" w:rsidRPr="000B2B91">
        <w:rPr>
          <w:rFonts w:asciiTheme="minorHAnsi" w:hAnsiTheme="minorHAnsi" w:cstheme="minorHAnsi"/>
          <w:color w:val="000000" w:themeColor="text1"/>
          <w:sz w:val="22"/>
          <w:szCs w:val="17"/>
        </w:rPr>
        <w:t>rogram dále pokračuje </w:t>
      </w:r>
      <w:r w:rsidR="000B2B91" w:rsidRPr="000B2B91">
        <w:rPr>
          <w:rFonts w:asciiTheme="minorHAnsi" w:hAnsiTheme="minorHAnsi" w:cstheme="minorHAnsi"/>
          <w:color w:val="000000" w:themeColor="text1"/>
          <w:sz w:val="22"/>
          <w:szCs w:val="17"/>
        </w:rPr>
        <w:t>a</w:t>
      </w:r>
      <w:r w:rsidR="003C49CB" w:rsidRPr="000B2B91">
        <w:rPr>
          <w:rStyle w:val="Siln"/>
          <w:rFonts w:asciiTheme="minorHAnsi" w:hAnsiTheme="minorHAnsi" w:cstheme="minorHAnsi"/>
          <w:b w:val="0"/>
          <w:color w:val="000000" w:themeColor="text1"/>
          <w:sz w:val="22"/>
          <w:szCs w:val="17"/>
        </w:rPr>
        <w:t>natomickým okénkem</w:t>
      </w:r>
      <w:r w:rsidR="000B2B91" w:rsidRPr="000B2B91">
        <w:rPr>
          <w:rFonts w:asciiTheme="minorHAnsi" w:hAnsiTheme="minorHAnsi" w:cstheme="minorHAnsi"/>
          <w:color w:val="000000" w:themeColor="text1"/>
          <w:sz w:val="22"/>
          <w:szCs w:val="17"/>
        </w:rPr>
        <w:t>: Oba realizátoři</w:t>
      </w:r>
      <w:r w:rsidR="000B3BCB">
        <w:rPr>
          <w:rFonts w:asciiTheme="minorHAnsi" w:hAnsiTheme="minorHAnsi" w:cstheme="minorHAnsi"/>
          <w:color w:val="000000" w:themeColor="text1"/>
          <w:sz w:val="22"/>
          <w:szCs w:val="17"/>
        </w:rPr>
        <w:t xml:space="preserve"> mají</w:t>
      </w:r>
      <w:r w:rsidR="00AD63C5">
        <w:rPr>
          <w:rFonts w:asciiTheme="minorHAnsi" w:hAnsiTheme="minorHAnsi" w:cstheme="minorHAnsi"/>
          <w:color w:val="000000" w:themeColor="text1"/>
          <w:sz w:val="22"/>
          <w:szCs w:val="17"/>
        </w:rPr>
        <w:t xml:space="preserve"> pod </w:t>
      </w:r>
      <w:r w:rsidR="000B3BCB">
        <w:rPr>
          <w:rFonts w:asciiTheme="minorHAnsi" w:hAnsiTheme="minorHAnsi" w:cstheme="minorHAnsi"/>
          <w:color w:val="000000" w:themeColor="text1"/>
          <w:sz w:val="22"/>
          <w:szCs w:val="17"/>
        </w:rPr>
        <w:t>svým oblečením (</w:t>
      </w:r>
      <w:r w:rsidR="000B2B91" w:rsidRPr="000B2B91">
        <w:rPr>
          <w:rFonts w:asciiTheme="minorHAnsi" w:hAnsiTheme="minorHAnsi" w:cstheme="minorHAnsi"/>
          <w:color w:val="000000" w:themeColor="text1"/>
          <w:sz w:val="22"/>
          <w:szCs w:val="17"/>
        </w:rPr>
        <w:t>realizátorka</w:t>
      </w:r>
      <w:r w:rsidR="003C49CB" w:rsidRPr="000B2B91">
        <w:rPr>
          <w:rFonts w:asciiTheme="minorHAnsi" w:hAnsiTheme="minorHAnsi" w:cstheme="minorHAnsi"/>
          <w:color w:val="000000" w:themeColor="text1"/>
          <w:sz w:val="22"/>
          <w:szCs w:val="17"/>
        </w:rPr>
        <w:t xml:space="preserve"> ideálně</w:t>
      </w:r>
      <w:r w:rsidR="00AD63C5">
        <w:rPr>
          <w:rFonts w:asciiTheme="minorHAnsi" w:hAnsiTheme="minorHAnsi" w:cstheme="minorHAnsi"/>
          <w:color w:val="000000" w:themeColor="text1"/>
          <w:sz w:val="22"/>
          <w:szCs w:val="17"/>
        </w:rPr>
        <w:t xml:space="preserve"> pod </w:t>
      </w:r>
      <w:r w:rsidR="003C49CB" w:rsidRPr="000B2B91">
        <w:rPr>
          <w:rFonts w:asciiTheme="minorHAnsi" w:hAnsiTheme="minorHAnsi" w:cstheme="minorHAnsi"/>
          <w:color w:val="000000" w:themeColor="text1"/>
          <w:sz w:val="22"/>
          <w:szCs w:val="17"/>
        </w:rPr>
        <w:t>sukní) „anatomické“ kalhotky</w:t>
      </w:r>
      <w:r w:rsidR="00190F84">
        <w:rPr>
          <w:rFonts w:asciiTheme="minorHAnsi" w:hAnsiTheme="minorHAnsi" w:cstheme="minorHAnsi"/>
          <w:color w:val="000000" w:themeColor="text1"/>
          <w:sz w:val="22"/>
          <w:szCs w:val="17"/>
        </w:rPr>
        <w:t xml:space="preserve"> a </w:t>
      </w:r>
      <w:r w:rsidR="003C49CB" w:rsidRPr="000B2B91">
        <w:rPr>
          <w:rFonts w:asciiTheme="minorHAnsi" w:hAnsiTheme="minorHAnsi" w:cstheme="minorHAnsi"/>
          <w:color w:val="000000" w:themeColor="text1"/>
          <w:sz w:val="22"/>
          <w:szCs w:val="17"/>
        </w:rPr>
        <w:t>boxerky</w:t>
      </w:r>
      <w:r w:rsidR="00190F84">
        <w:rPr>
          <w:rFonts w:asciiTheme="minorHAnsi" w:hAnsiTheme="minorHAnsi" w:cstheme="minorHAnsi"/>
          <w:color w:val="000000" w:themeColor="text1"/>
          <w:sz w:val="22"/>
          <w:szCs w:val="17"/>
        </w:rPr>
        <w:t xml:space="preserve"> a </w:t>
      </w:r>
      <w:r w:rsidR="00AD63C5">
        <w:rPr>
          <w:rFonts w:asciiTheme="minorHAnsi" w:hAnsiTheme="minorHAnsi" w:cstheme="minorHAnsi"/>
          <w:color w:val="000000" w:themeColor="text1"/>
          <w:sz w:val="22"/>
          <w:szCs w:val="17"/>
        </w:rPr>
        <w:t>v </w:t>
      </w:r>
      <w:r w:rsidR="003C49CB" w:rsidRPr="000B2B91">
        <w:rPr>
          <w:rFonts w:asciiTheme="minorHAnsi" w:hAnsiTheme="minorHAnsi" w:cstheme="minorHAnsi"/>
          <w:color w:val="000000" w:themeColor="text1"/>
          <w:sz w:val="22"/>
          <w:szCs w:val="17"/>
        </w:rPr>
        <w:t>krátkosti popisují, jak vypadají</w:t>
      </w:r>
      <w:r w:rsidR="00190F84">
        <w:rPr>
          <w:rFonts w:asciiTheme="minorHAnsi" w:hAnsiTheme="minorHAnsi" w:cstheme="minorHAnsi"/>
          <w:color w:val="000000" w:themeColor="text1"/>
          <w:sz w:val="22"/>
          <w:szCs w:val="17"/>
        </w:rPr>
        <w:t xml:space="preserve"> a </w:t>
      </w:r>
      <w:r w:rsidR="003C49CB" w:rsidRPr="000B2B91">
        <w:rPr>
          <w:rFonts w:asciiTheme="minorHAnsi" w:hAnsiTheme="minorHAnsi" w:cstheme="minorHAnsi"/>
          <w:color w:val="000000" w:themeColor="text1"/>
          <w:sz w:val="22"/>
          <w:szCs w:val="17"/>
        </w:rPr>
        <w:t>jak fungují mužské</w:t>
      </w:r>
      <w:r w:rsidR="00190F84">
        <w:rPr>
          <w:rFonts w:asciiTheme="minorHAnsi" w:hAnsiTheme="minorHAnsi" w:cstheme="minorHAnsi"/>
          <w:color w:val="000000" w:themeColor="text1"/>
          <w:sz w:val="22"/>
          <w:szCs w:val="17"/>
        </w:rPr>
        <w:t xml:space="preserve"> a </w:t>
      </w:r>
      <w:r w:rsidR="003C49CB" w:rsidRPr="000B2B91">
        <w:rPr>
          <w:rFonts w:asciiTheme="minorHAnsi" w:hAnsiTheme="minorHAnsi" w:cstheme="minorHAnsi"/>
          <w:color w:val="000000" w:themeColor="text1"/>
          <w:sz w:val="22"/>
          <w:szCs w:val="17"/>
        </w:rPr>
        <w:t>ženské pohlavní orgány.</w:t>
      </w:r>
    </w:p>
    <w:p w14:paraId="6319B7B4" w14:textId="77777777" w:rsidR="000B2B91" w:rsidRPr="000B2B91" w:rsidRDefault="000B2B91" w:rsidP="003C49CB">
      <w:pPr>
        <w:pStyle w:val="Normlnweb"/>
        <w:shd w:val="clear" w:color="auto" w:fill="FFFFFF"/>
        <w:spacing w:before="0" w:beforeAutospacing="0" w:after="0" w:afterAutospacing="0"/>
        <w:jc w:val="both"/>
        <w:rPr>
          <w:rFonts w:asciiTheme="minorHAnsi" w:hAnsiTheme="minorHAnsi" w:cstheme="minorHAnsi"/>
          <w:color w:val="000000" w:themeColor="text1"/>
          <w:sz w:val="22"/>
          <w:szCs w:val="17"/>
        </w:rPr>
      </w:pPr>
    </w:p>
    <w:p w14:paraId="6CA97318" w14:textId="77777777" w:rsidR="003C49CB" w:rsidRPr="000B2B91" w:rsidRDefault="003C49CB" w:rsidP="003C49CB">
      <w:pPr>
        <w:pStyle w:val="Normlnweb"/>
        <w:shd w:val="clear" w:color="auto" w:fill="FFFFFF"/>
        <w:spacing w:before="0" w:beforeAutospacing="0" w:after="0" w:afterAutospacing="0"/>
        <w:jc w:val="both"/>
        <w:rPr>
          <w:rFonts w:asciiTheme="minorHAnsi" w:hAnsiTheme="minorHAnsi" w:cstheme="minorHAnsi"/>
          <w:color w:val="000000" w:themeColor="text1"/>
          <w:sz w:val="22"/>
          <w:szCs w:val="17"/>
        </w:rPr>
      </w:pPr>
      <w:r w:rsidRPr="000B2B91">
        <w:rPr>
          <w:rStyle w:val="Zdraznn"/>
          <w:rFonts w:asciiTheme="minorHAnsi" w:hAnsiTheme="minorHAnsi" w:cstheme="minorHAnsi"/>
          <w:b/>
          <w:bCs/>
          <w:i w:val="0"/>
          <w:iCs w:val="0"/>
          <w:color w:val="000000" w:themeColor="text1"/>
          <w:sz w:val="22"/>
          <w:szCs w:val="17"/>
        </w:rPr>
        <w:t>Ženská pohlavní soustava:</w:t>
      </w:r>
    </w:p>
    <w:p w14:paraId="3BB13F7A" w14:textId="2F79D472" w:rsidR="003C49CB" w:rsidRPr="000B2B91" w:rsidRDefault="000B2B91" w:rsidP="003C49CB">
      <w:pPr>
        <w:pStyle w:val="Normlnweb"/>
        <w:shd w:val="clear" w:color="auto" w:fill="FFFFFF"/>
        <w:spacing w:before="0" w:beforeAutospacing="0" w:after="240" w:afterAutospacing="0"/>
        <w:jc w:val="both"/>
        <w:rPr>
          <w:rFonts w:asciiTheme="minorHAnsi" w:hAnsiTheme="minorHAnsi" w:cstheme="minorHAnsi"/>
          <w:color w:val="000000" w:themeColor="text1"/>
          <w:sz w:val="22"/>
          <w:szCs w:val="17"/>
        </w:rPr>
      </w:pPr>
      <w:r w:rsidRPr="000B2B91">
        <w:rPr>
          <w:rFonts w:asciiTheme="minorHAnsi" w:hAnsiTheme="minorHAnsi" w:cstheme="minorHAnsi"/>
          <w:color w:val="000000" w:themeColor="text1"/>
          <w:sz w:val="22"/>
          <w:szCs w:val="17"/>
        </w:rPr>
        <w:t>Realizátorka</w:t>
      </w:r>
      <w:r w:rsidR="00AD63C5">
        <w:rPr>
          <w:rFonts w:asciiTheme="minorHAnsi" w:hAnsiTheme="minorHAnsi" w:cstheme="minorHAnsi"/>
          <w:color w:val="000000" w:themeColor="text1"/>
          <w:sz w:val="22"/>
          <w:szCs w:val="17"/>
        </w:rPr>
        <w:t xml:space="preserve"> si </w:t>
      </w:r>
      <w:r w:rsidR="003C49CB" w:rsidRPr="000B2B91">
        <w:rPr>
          <w:rFonts w:asciiTheme="minorHAnsi" w:hAnsiTheme="minorHAnsi" w:cstheme="minorHAnsi"/>
          <w:color w:val="000000" w:themeColor="text1"/>
          <w:sz w:val="22"/>
          <w:szCs w:val="17"/>
        </w:rPr>
        <w:t>zvedne sukni/sundá kalhoty</w:t>
      </w:r>
      <w:r w:rsidR="00190F84">
        <w:rPr>
          <w:rFonts w:asciiTheme="minorHAnsi" w:hAnsiTheme="minorHAnsi" w:cstheme="minorHAnsi"/>
          <w:color w:val="000000" w:themeColor="text1"/>
          <w:sz w:val="22"/>
          <w:szCs w:val="17"/>
        </w:rPr>
        <w:t xml:space="preserve"> a </w:t>
      </w:r>
      <w:r w:rsidRPr="000B2B91">
        <w:rPr>
          <w:rFonts w:asciiTheme="minorHAnsi" w:hAnsiTheme="minorHAnsi" w:cstheme="minorHAnsi"/>
          <w:color w:val="000000" w:themeColor="text1"/>
          <w:sz w:val="22"/>
          <w:szCs w:val="17"/>
        </w:rPr>
        <w:t>realizátor</w:t>
      </w:r>
      <w:r w:rsidR="00AD63C5">
        <w:rPr>
          <w:rFonts w:asciiTheme="minorHAnsi" w:hAnsiTheme="minorHAnsi" w:cstheme="minorHAnsi"/>
          <w:color w:val="000000" w:themeColor="text1"/>
          <w:sz w:val="22"/>
          <w:szCs w:val="17"/>
        </w:rPr>
        <w:t xml:space="preserve"> za </w:t>
      </w:r>
      <w:r w:rsidR="003C49CB" w:rsidRPr="000B2B91">
        <w:rPr>
          <w:rFonts w:asciiTheme="minorHAnsi" w:hAnsiTheme="minorHAnsi" w:cstheme="minorHAnsi"/>
          <w:color w:val="000000" w:themeColor="text1"/>
          <w:sz w:val="22"/>
          <w:szCs w:val="17"/>
        </w:rPr>
        <w:t>pomoci velikostně adekvátních kreseb</w:t>
      </w:r>
      <w:r w:rsidR="00AD63C5">
        <w:rPr>
          <w:rFonts w:asciiTheme="minorHAnsi" w:hAnsiTheme="minorHAnsi" w:cstheme="minorHAnsi"/>
          <w:color w:val="000000" w:themeColor="text1"/>
          <w:sz w:val="22"/>
          <w:szCs w:val="17"/>
        </w:rPr>
        <w:t xml:space="preserve"> na </w:t>
      </w:r>
      <w:r w:rsidR="003C49CB" w:rsidRPr="000B2B91">
        <w:rPr>
          <w:rFonts w:asciiTheme="minorHAnsi" w:hAnsiTheme="minorHAnsi" w:cstheme="minorHAnsi"/>
          <w:color w:val="000000" w:themeColor="text1"/>
          <w:sz w:val="22"/>
          <w:szCs w:val="17"/>
        </w:rPr>
        <w:t xml:space="preserve">kalhotkách stručně popisuje pohlavní soustavu </w:t>
      </w:r>
      <w:r w:rsidR="0085553A" w:rsidRPr="000B2B91">
        <w:rPr>
          <w:rFonts w:asciiTheme="minorHAnsi" w:hAnsiTheme="minorHAnsi" w:cstheme="minorHAnsi"/>
          <w:color w:val="000000" w:themeColor="text1"/>
          <w:sz w:val="22"/>
          <w:szCs w:val="17"/>
        </w:rPr>
        <w:t>ženy</w:t>
      </w:r>
      <w:r w:rsidR="0085553A">
        <w:rPr>
          <w:rFonts w:asciiTheme="minorHAnsi" w:hAnsiTheme="minorHAnsi" w:cstheme="minorHAnsi"/>
          <w:color w:val="000000" w:themeColor="text1"/>
          <w:sz w:val="22"/>
          <w:szCs w:val="17"/>
        </w:rPr>
        <w:t xml:space="preserve"> </w:t>
      </w:r>
      <w:r w:rsidR="0085553A" w:rsidRPr="000B2B91">
        <w:rPr>
          <w:rFonts w:asciiTheme="minorHAnsi" w:hAnsiTheme="minorHAnsi" w:cstheme="minorHAnsi"/>
          <w:color w:val="000000" w:themeColor="text1"/>
          <w:sz w:val="22"/>
          <w:szCs w:val="17"/>
        </w:rPr>
        <w:t>– vnější</w:t>
      </w:r>
      <w:r w:rsidR="00190F84">
        <w:rPr>
          <w:rFonts w:asciiTheme="minorHAnsi" w:hAnsiTheme="minorHAnsi" w:cstheme="minorHAnsi"/>
          <w:color w:val="000000" w:themeColor="text1"/>
          <w:sz w:val="22"/>
          <w:szCs w:val="17"/>
        </w:rPr>
        <w:t xml:space="preserve"> a </w:t>
      </w:r>
      <w:r w:rsidRPr="000B2B91">
        <w:rPr>
          <w:rFonts w:asciiTheme="minorHAnsi" w:hAnsiTheme="minorHAnsi" w:cstheme="minorHAnsi"/>
          <w:color w:val="000000" w:themeColor="text1"/>
          <w:sz w:val="22"/>
          <w:szCs w:val="17"/>
        </w:rPr>
        <w:t>vnitřní</w:t>
      </w:r>
      <w:r w:rsidR="003C49CB" w:rsidRPr="000B2B91">
        <w:rPr>
          <w:rFonts w:asciiTheme="minorHAnsi" w:hAnsiTheme="minorHAnsi" w:cstheme="minorHAnsi"/>
          <w:color w:val="000000" w:themeColor="text1"/>
          <w:sz w:val="22"/>
          <w:szCs w:val="17"/>
        </w:rPr>
        <w:t xml:space="preserve"> pohlavní orgány:</w:t>
      </w:r>
    </w:p>
    <w:p w14:paraId="19DD0A8F" w14:textId="77777777" w:rsidR="003C49CB" w:rsidRDefault="003C49CB" w:rsidP="00AB68BF">
      <w:pPr>
        <w:numPr>
          <w:ilvl w:val="0"/>
          <w:numId w:val="74"/>
        </w:numPr>
        <w:shd w:val="clear" w:color="auto" w:fill="FFFFFF"/>
        <w:spacing w:after="0" w:line="360" w:lineRule="atLeast"/>
        <w:ind w:left="840"/>
        <w:rPr>
          <w:rFonts w:cstheme="minorHAnsi"/>
          <w:color w:val="000000" w:themeColor="text1"/>
          <w:szCs w:val="17"/>
        </w:rPr>
      </w:pPr>
      <w:r w:rsidRPr="000B2B91">
        <w:rPr>
          <w:rFonts w:cstheme="minorHAnsi"/>
          <w:color w:val="000000" w:themeColor="text1"/>
          <w:szCs w:val="17"/>
        </w:rPr>
        <w:t>Pohlavní orgány ženy jsou rozděleny</w:t>
      </w:r>
      <w:r w:rsidR="00AD63C5">
        <w:rPr>
          <w:rFonts w:cstheme="minorHAnsi"/>
          <w:color w:val="000000" w:themeColor="text1"/>
          <w:szCs w:val="17"/>
        </w:rPr>
        <w:t xml:space="preserve"> na </w:t>
      </w:r>
      <w:r w:rsidRPr="000B2B91">
        <w:rPr>
          <w:rFonts w:cstheme="minorHAnsi"/>
          <w:color w:val="000000" w:themeColor="text1"/>
          <w:szCs w:val="17"/>
        </w:rPr>
        <w:t>vnitřní (vaječníky, vejcovody, děloha, pochva)</w:t>
      </w:r>
      <w:r w:rsidR="00190F84">
        <w:rPr>
          <w:rFonts w:cstheme="minorHAnsi"/>
          <w:color w:val="000000" w:themeColor="text1"/>
          <w:szCs w:val="17"/>
        </w:rPr>
        <w:t xml:space="preserve"> a </w:t>
      </w:r>
      <w:r w:rsidRPr="000B2B91">
        <w:rPr>
          <w:rFonts w:cstheme="minorHAnsi"/>
          <w:color w:val="000000" w:themeColor="text1"/>
          <w:szCs w:val="17"/>
        </w:rPr>
        <w:t>vnější (malé</w:t>
      </w:r>
      <w:r w:rsidR="00190F84">
        <w:rPr>
          <w:rFonts w:cstheme="minorHAnsi"/>
          <w:color w:val="000000" w:themeColor="text1"/>
          <w:szCs w:val="17"/>
        </w:rPr>
        <w:t xml:space="preserve"> a </w:t>
      </w:r>
      <w:r w:rsidRPr="000B2B91">
        <w:rPr>
          <w:rFonts w:cstheme="minorHAnsi"/>
          <w:color w:val="000000" w:themeColor="text1"/>
          <w:szCs w:val="17"/>
        </w:rPr>
        <w:t>velké stydké pysky</w:t>
      </w:r>
      <w:r w:rsidR="00190F84">
        <w:rPr>
          <w:rFonts w:cstheme="minorHAnsi"/>
          <w:color w:val="000000" w:themeColor="text1"/>
          <w:szCs w:val="17"/>
        </w:rPr>
        <w:t xml:space="preserve"> a </w:t>
      </w:r>
      <w:r w:rsidRPr="000B2B91">
        <w:rPr>
          <w:rFonts w:cstheme="minorHAnsi"/>
          <w:color w:val="000000" w:themeColor="text1"/>
          <w:szCs w:val="17"/>
        </w:rPr>
        <w:t>klitoris)</w:t>
      </w:r>
      <w:r w:rsidR="006C33D6">
        <w:rPr>
          <w:rFonts w:cstheme="minorHAnsi"/>
          <w:color w:val="000000" w:themeColor="text1"/>
          <w:szCs w:val="17"/>
        </w:rPr>
        <w:t>.</w:t>
      </w:r>
    </w:p>
    <w:p w14:paraId="4FEABE41" w14:textId="77777777" w:rsidR="000B2B91" w:rsidRDefault="000B2B91" w:rsidP="000B2B91">
      <w:pPr>
        <w:shd w:val="clear" w:color="auto" w:fill="FFFFFF"/>
        <w:spacing w:after="0" w:line="360" w:lineRule="atLeast"/>
        <w:ind w:left="840"/>
        <w:rPr>
          <w:rFonts w:cstheme="minorHAnsi"/>
          <w:color w:val="000000" w:themeColor="text1"/>
          <w:szCs w:val="17"/>
        </w:rPr>
      </w:pPr>
    </w:p>
    <w:p w14:paraId="7B91A731" w14:textId="77777777" w:rsidR="000B2B91" w:rsidRPr="000B2B91" w:rsidRDefault="000B2B91" w:rsidP="000B2B91">
      <w:pPr>
        <w:shd w:val="clear" w:color="auto" w:fill="FFFFFF"/>
        <w:spacing w:after="0" w:line="360" w:lineRule="atLeast"/>
        <w:rPr>
          <w:rFonts w:cstheme="minorHAnsi"/>
          <w:color w:val="000000" w:themeColor="text1"/>
          <w:szCs w:val="17"/>
        </w:rPr>
      </w:pPr>
      <w:r>
        <w:rPr>
          <w:rFonts w:cstheme="minorHAnsi"/>
          <w:color w:val="000000" w:themeColor="text1"/>
          <w:szCs w:val="17"/>
        </w:rPr>
        <w:t xml:space="preserve">Realizátor </w:t>
      </w:r>
      <w:r w:rsidR="00AF3842">
        <w:rPr>
          <w:rFonts w:cstheme="minorHAnsi"/>
          <w:color w:val="000000" w:themeColor="text1"/>
          <w:szCs w:val="17"/>
        </w:rPr>
        <w:t>posílá</w:t>
      </w:r>
      <w:r w:rsidR="00AD63C5">
        <w:rPr>
          <w:rFonts w:cstheme="minorHAnsi"/>
          <w:color w:val="000000" w:themeColor="text1"/>
          <w:szCs w:val="17"/>
        </w:rPr>
        <w:t xml:space="preserve"> do </w:t>
      </w:r>
      <w:r>
        <w:rPr>
          <w:rFonts w:cstheme="minorHAnsi"/>
          <w:color w:val="000000" w:themeColor="text1"/>
          <w:szCs w:val="17"/>
        </w:rPr>
        <w:t>kroužku 3D model klitorisu</w:t>
      </w:r>
      <w:r w:rsidR="00AD63C5">
        <w:rPr>
          <w:rFonts w:cstheme="minorHAnsi"/>
          <w:color w:val="000000" w:themeColor="text1"/>
          <w:szCs w:val="17"/>
        </w:rPr>
        <w:t xml:space="preserve"> pro </w:t>
      </w:r>
      <w:r>
        <w:rPr>
          <w:rFonts w:cstheme="minorHAnsi"/>
          <w:color w:val="000000" w:themeColor="text1"/>
          <w:szCs w:val="17"/>
        </w:rPr>
        <w:t>představu.</w:t>
      </w:r>
    </w:p>
    <w:p w14:paraId="1DC7EC01" w14:textId="77777777" w:rsidR="003C49CB" w:rsidRPr="000B2B91" w:rsidRDefault="003C49CB" w:rsidP="000B2B91">
      <w:pPr>
        <w:shd w:val="clear" w:color="auto" w:fill="FFFFFF"/>
        <w:spacing w:after="0" w:line="360" w:lineRule="atLeast"/>
        <w:ind w:left="840"/>
        <w:rPr>
          <w:rFonts w:cstheme="minorHAnsi"/>
          <w:color w:val="000000" w:themeColor="text1"/>
          <w:szCs w:val="17"/>
        </w:rPr>
      </w:pPr>
    </w:p>
    <w:p w14:paraId="19B596BE" w14:textId="77777777" w:rsidR="003C49CB" w:rsidRPr="000B2B91" w:rsidRDefault="003C49CB" w:rsidP="003C49CB">
      <w:pPr>
        <w:pStyle w:val="Normlnweb"/>
        <w:shd w:val="clear" w:color="auto" w:fill="FFFFFF"/>
        <w:spacing w:before="0" w:beforeAutospacing="0" w:after="0" w:afterAutospacing="0"/>
        <w:jc w:val="both"/>
        <w:rPr>
          <w:rFonts w:asciiTheme="minorHAnsi" w:hAnsiTheme="minorHAnsi" w:cstheme="minorHAnsi"/>
          <w:color w:val="000000" w:themeColor="text1"/>
          <w:sz w:val="22"/>
          <w:szCs w:val="17"/>
        </w:rPr>
      </w:pPr>
      <w:r w:rsidRPr="000B2B91">
        <w:rPr>
          <w:rStyle w:val="Zdraznn"/>
          <w:rFonts w:asciiTheme="minorHAnsi" w:hAnsiTheme="minorHAnsi" w:cstheme="minorHAnsi"/>
          <w:b/>
          <w:bCs/>
          <w:i w:val="0"/>
          <w:iCs w:val="0"/>
          <w:color w:val="000000" w:themeColor="text1"/>
          <w:sz w:val="22"/>
          <w:szCs w:val="17"/>
        </w:rPr>
        <w:t>Mužská pohlavní soustava:</w:t>
      </w:r>
    </w:p>
    <w:p w14:paraId="6664A939" w14:textId="197301EB" w:rsidR="003C49CB" w:rsidRPr="000B2B91" w:rsidRDefault="000B2B91" w:rsidP="000B2B91">
      <w:pPr>
        <w:pStyle w:val="Normlnweb"/>
        <w:shd w:val="clear" w:color="auto" w:fill="FFFFFF"/>
        <w:spacing w:before="0" w:beforeAutospacing="0" w:after="240" w:afterAutospacing="0"/>
        <w:jc w:val="both"/>
        <w:rPr>
          <w:rFonts w:asciiTheme="minorHAnsi" w:hAnsiTheme="minorHAnsi" w:cstheme="minorHAnsi"/>
          <w:color w:val="000000" w:themeColor="text1"/>
          <w:sz w:val="22"/>
          <w:szCs w:val="17"/>
        </w:rPr>
      </w:pPr>
      <w:r w:rsidRPr="000B2B91">
        <w:rPr>
          <w:rFonts w:asciiTheme="minorHAnsi" w:hAnsiTheme="minorHAnsi" w:cstheme="minorHAnsi"/>
          <w:color w:val="000000" w:themeColor="text1"/>
          <w:sz w:val="22"/>
          <w:szCs w:val="17"/>
        </w:rPr>
        <w:t>realizátor</w:t>
      </w:r>
      <w:r w:rsidR="00AD63C5">
        <w:rPr>
          <w:rFonts w:asciiTheme="minorHAnsi" w:hAnsiTheme="minorHAnsi" w:cstheme="minorHAnsi"/>
          <w:color w:val="000000" w:themeColor="text1"/>
          <w:sz w:val="22"/>
          <w:szCs w:val="17"/>
        </w:rPr>
        <w:t xml:space="preserve"> si </w:t>
      </w:r>
      <w:r w:rsidR="003C49CB" w:rsidRPr="000B2B91">
        <w:rPr>
          <w:rFonts w:asciiTheme="minorHAnsi" w:hAnsiTheme="minorHAnsi" w:cstheme="minorHAnsi"/>
          <w:color w:val="000000" w:themeColor="text1"/>
          <w:sz w:val="22"/>
          <w:szCs w:val="17"/>
        </w:rPr>
        <w:t>sundá kalhoty</w:t>
      </w:r>
      <w:r w:rsidR="00190F84">
        <w:rPr>
          <w:rFonts w:asciiTheme="minorHAnsi" w:hAnsiTheme="minorHAnsi" w:cstheme="minorHAnsi"/>
          <w:color w:val="000000" w:themeColor="text1"/>
          <w:sz w:val="22"/>
          <w:szCs w:val="17"/>
        </w:rPr>
        <w:t xml:space="preserve"> a </w:t>
      </w:r>
      <w:r w:rsidRPr="000B2B91">
        <w:rPr>
          <w:rFonts w:asciiTheme="minorHAnsi" w:hAnsiTheme="minorHAnsi" w:cstheme="minorHAnsi"/>
          <w:color w:val="000000" w:themeColor="text1"/>
          <w:sz w:val="22"/>
          <w:szCs w:val="17"/>
        </w:rPr>
        <w:t>realizátorka</w:t>
      </w:r>
      <w:r w:rsidR="003C49CB" w:rsidRPr="000B2B91">
        <w:rPr>
          <w:rFonts w:asciiTheme="minorHAnsi" w:hAnsiTheme="minorHAnsi" w:cstheme="minorHAnsi"/>
          <w:color w:val="000000" w:themeColor="text1"/>
          <w:sz w:val="22"/>
          <w:szCs w:val="17"/>
        </w:rPr>
        <w:t xml:space="preserve"> pomoci velikostně adekvátních kreseb</w:t>
      </w:r>
      <w:r w:rsidR="00AD63C5">
        <w:rPr>
          <w:rFonts w:asciiTheme="minorHAnsi" w:hAnsiTheme="minorHAnsi" w:cstheme="minorHAnsi"/>
          <w:color w:val="000000" w:themeColor="text1"/>
          <w:sz w:val="22"/>
          <w:szCs w:val="17"/>
        </w:rPr>
        <w:t xml:space="preserve"> na </w:t>
      </w:r>
      <w:r w:rsidR="003C49CB" w:rsidRPr="000B2B91">
        <w:rPr>
          <w:rFonts w:asciiTheme="minorHAnsi" w:hAnsiTheme="minorHAnsi" w:cstheme="minorHAnsi"/>
          <w:color w:val="000000" w:themeColor="text1"/>
          <w:sz w:val="22"/>
          <w:szCs w:val="17"/>
        </w:rPr>
        <w:t xml:space="preserve">boxerkách stručně popisuje pohlavní soustavu </w:t>
      </w:r>
      <w:r w:rsidR="0085553A" w:rsidRPr="000B2B91">
        <w:rPr>
          <w:rFonts w:asciiTheme="minorHAnsi" w:hAnsiTheme="minorHAnsi" w:cstheme="minorHAnsi"/>
          <w:color w:val="000000" w:themeColor="text1"/>
          <w:sz w:val="22"/>
          <w:szCs w:val="17"/>
        </w:rPr>
        <w:t>muže</w:t>
      </w:r>
      <w:r w:rsidR="0085553A">
        <w:rPr>
          <w:rFonts w:asciiTheme="minorHAnsi" w:hAnsiTheme="minorHAnsi" w:cstheme="minorHAnsi"/>
          <w:color w:val="000000" w:themeColor="text1"/>
          <w:sz w:val="22"/>
          <w:szCs w:val="17"/>
        </w:rPr>
        <w:t xml:space="preserve"> </w:t>
      </w:r>
      <w:r w:rsidR="0085553A" w:rsidRPr="000B2B91">
        <w:rPr>
          <w:rFonts w:asciiTheme="minorHAnsi" w:hAnsiTheme="minorHAnsi" w:cstheme="minorHAnsi"/>
          <w:color w:val="000000" w:themeColor="text1"/>
          <w:sz w:val="22"/>
          <w:szCs w:val="17"/>
        </w:rPr>
        <w:t>– vnější</w:t>
      </w:r>
      <w:r w:rsidR="00190F84">
        <w:rPr>
          <w:rFonts w:asciiTheme="minorHAnsi" w:hAnsiTheme="minorHAnsi" w:cstheme="minorHAnsi"/>
          <w:color w:val="000000" w:themeColor="text1"/>
          <w:sz w:val="22"/>
          <w:szCs w:val="17"/>
        </w:rPr>
        <w:t xml:space="preserve"> a </w:t>
      </w:r>
      <w:r w:rsidRPr="000B2B91">
        <w:rPr>
          <w:rFonts w:asciiTheme="minorHAnsi" w:hAnsiTheme="minorHAnsi" w:cstheme="minorHAnsi"/>
          <w:color w:val="000000" w:themeColor="text1"/>
          <w:sz w:val="22"/>
          <w:szCs w:val="17"/>
        </w:rPr>
        <w:t>vnitřní</w:t>
      </w:r>
      <w:r w:rsidR="003C49CB" w:rsidRPr="000B2B91">
        <w:rPr>
          <w:rFonts w:asciiTheme="minorHAnsi" w:hAnsiTheme="minorHAnsi" w:cstheme="minorHAnsi"/>
          <w:color w:val="000000" w:themeColor="text1"/>
          <w:sz w:val="22"/>
          <w:szCs w:val="17"/>
        </w:rPr>
        <w:t xml:space="preserve"> pohlavní orgány:</w:t>
      </w:r>
    </w:p>
    <w:p w14:paraId="3EBCE45F" w14:textId="77777777" w:rsidR="003C49CB" w:rsidRDefault="003C49CB" w:rsidP="00AB68BF">
      <w:pPr>
        <w:numPr>
          <w:ilvl w:val="0"/>
          <w:numId w:val="75"/>
        </w:numPr>
        <w:shd w:val="clear" w:color="auto" w:fill="FFFFFF"/>
        <w:spacing w:after="0"/>
        <w:ind w:left="840"/>
        <w:rPr>
          <w:rFonts w:cstheme="minorHAnsi"/>
          <w:color w:val="000000" w:themeColor="text1"/>
          <w:szCs w:val="17"/>
        </w:rPr>
      </w:pPr>
      <w:r w:rsidRPr="000B2B91">
        <w:rPr>
          <w:rFonts w:cstheme="minorHAnsi"/>
          <w:color w:val="000000" w:themeColor="text1"/>
          <w:szCs w:val="17"/>
        </w:rPr>
        <w:t>Pohlavní orgány muže jsou rozděleny</w:t>
      </w:r>
      <w:r w:rsidR="00AD63C5">
        <w:rPr>
          <w:rFonts w:cstheme="minorHAnsi"/>
          <w:color w:val="000000" w:themeColor="text1"/>
          <w:szCs w:val="17"/>
        </w:rPr>
        <w:t xml:space="preserve"> na </w:t>
      </w:r>
      <w:r w:rsidRPr="000B2B91">
        <w:rPr>
          <w:rFonts w:cstheme="minorHAnsi"/>
          <w:color w:val="000000" w:themeColor="text1"/>
          <w:szCs w:val="17"/>
        </w:rPr>
        <w:t>vnitřní (varlata</w:t>
      </w:r>
      <w:r w:rsidR="00190F84">
        <w:rPr>
          <w:rFonts w:cstheme="minorHAnsi"/>
          <w:color w:val="000000" w:themeColor="text1"/>
          <w:szCs w:val="17"/>
        </w:rPr>
        <w:t xml:space="preserve"> a </w:t>
      </w:r>
      <w:r w:rsidRPr="000B2B91">
        <w:rPr>
          <w:rFonts w:cstheme="minorHAnsi"/>
          <w:color w:val="000000" w:themeColor="text1"/>
          <w:szCs w:val="17"/>
        </w:rPr>
        <w:t>vývodné pohlavní cesty – nadvarlata, chámovody, semenné váčky= měchýřkovité žlázy</w:t>
      </w:r>
      <w:r w:rsidR="00190F84">
        <w:rPr>
          <w:rFonts w:cstheme="minorHAnsi"/>
          <w:color w:val="000000" w:themeColor="text1"/>
          <w:szCs w:val="17"/>
        </w:rPr>
        <w:t xml:space="preserve"> a </w:t>
      </w:r>
      <w:r w:rsidRPr="000B2B91">
        <w:rPr>
          <w:rFonts w:cstheme="minorHAnsi"/>
          <w:color w:val="000000" w:themeColor="text1"/>
          <w:szCs w:val="17"/>
        </w:rPr>
        <w:t>prostata)</w:t>
      </w:r>
      <w:r w:rsidR="00190F84">
        <w:rPr>
          <w:rFonts w:cstheme="minorHAnsi"/>
          <w:color w:val="000000" w:themeColor="text1"/>
          <w:szCs w:val="17"/>
        </w:rPr>
        <w:t xml:space="preserve"> a </w:t>
      </w:r>
      <w:r w:rsidRPr="000B2B91">
        <w:rPr>
          <w:rFonts w:cstheme="minorHAnsi"/>
          <w:color w:val="000000" w:themeColor="text1"/>
          <w:szCs w:val="17"/>
        </w:rPr>
        <w:t>vnější (šourek</w:t>
      </w:r>
      <w:r w:rsidR="00190F84">
        <w:rPr>
          <w:rFonts w:cstheme="minorHAnsi"/>
          <w:color w:val="000000" w:themeColor="text1"/>
          <w:szCs w:val="17"/>
        </w:rPr>
        <w:t xml:space="preserve"> a </w:t>
      </w:r>
      <w:r w:rsidRPr="000B2B91">
        <w:rPr>
          <w:rFonts w:cstheme="minorHAnsi"/>
          <w:color w:val="000000" w:themeColor="text1"/>
          <w:szCs w:val="17"/>
        </w:rPr>
        <w:t>penis)</w:t>
      </w:r>
      <w:r w:rsidR="006C33D6">
        <w:rPr>
          <w:rFonts w:cstheme="minorHAnsi"/>
          <w:color w:val="000000" w:themeColor="text1"/>
          <w:szCs w:val="17"/>
        </w:rPr>
        <w:t>.</w:t>
      </w:r>
    </w:p>
    <w:p w14:paraId="6F91E33B" w14:textId="77777777" w:rsidR="000B2B91" w:rsidRDefault="000B2B91" w:rsidP="000B2B91">
      <w:pPr>
        <w:shd w:val="clear" w:color="auto" w:fill="FFFFFF"/>
        <w:ind w:left="840"/>
        <w:rPr>
          <w:rFonts w:cstheme="minorHAnsi"/>
          <w:color w:val="000000" w:themeColor="text1"/>
          <w:szCs w:val="17"/>
        </w:rPr>
      </w:pPr>
    </w:p>
    <w:p w14:paraId="4AC73CA7" w14:textId="77777777" w:rsidR="000B2B91" w:rsidRDefault="006C33D6" w:rsidP="000B2B91">
      <w:pPr>
        <w:shd w:val="clear" w:color="auto" w:fill="FFFFFF"/>
        <w:rPr>
          <w:rFonts w:cstheme="minorHAnsi"/>
          <w:color w:val="000000" w:themeColor="text1"/>
          <w:szCs w:val="17"/>
        </w:rPr>
      </w:pPr>
      <w:r>
        <w:rPr>
          <w:rFonts w:cstheme="minorHAnsi"/>
          <w:color w:val="000000" w:themeColor="text1"/>
          <w:szCs w:val="17"/>
        </w:rPr>
        <w:t>Realizátoři nabádají účastníky</w:t>
      </w:r>
      <w:r w:rsidR="00AD63C5">
        <w:rPr>
          <w:rFonts w:cstheme="minorHAnsi"/>
          <w:color w:val="000000" w:themeColor="text1"/>
          <w:szCs w:val="17"/>
        </w:rPr>
        <w:t xml:space="preserve"> k </w:t>
      </w:r>
      <w:r w:rsidR="000B2B91">
        <w:rPr>
          <w:rFonts w:cstheme="minorHAnsi"/>
          <w:color w:val="000000" w:themeColor="text1"/>
          <w:szCs w:val="17"/>
        </w:rPr>
        <w:t>otázkám</w:t>
      </w:r>
      <w:r w:rsidR="00190F84">
        <w:rPr>
          <w:rFonts w:cstheme="minorHAnsi"/>
          <w:color w:val="000000" w:themeColor="text1"/>
          <w:szCs w:val="17"/>
        </w:rPr>
        <w:t xml:space="preserve"> a </w:t>
      </w:r>
      <w:r w:rsidR="000B2B91">
        <w:rPr>
          <w:rFonts w:cstheme="minorHAnsi"/>
          <w:color w:val="000000" w:themeColor="text1"/>
          <w:szCs w:val="17"/>
        </w:rPr>
        <w:t xml:space="preserve">doptávání se. </w:t>
      </w:r>
      <w:r w:rsidR="004C7606">
        <w:rPr>
          <w:rFonts w:cstheme="minorHAnsi"/>
          <w:color w:val="000000" w:themeColor="text1"/>
          <w:szCs w:val="17"/>
        </w:rPr>
        <w:t>Doporučený čas je</w:t>
      </w:r>
      <w:r w:rsidR="00AD63C5">
        <w:rPr>
          <w:rFonts w:cstheme="minorHAnsi"/>
          <w:color w:val="000000" w:themeColor="text1"/>
          <w:szCs w:val="17"/>
        </w:rPr>
        <w:t xml:space="preserve"> do </w:t>
      </w:r>
      <w:r w:rsidR="004C7606">
        <w:rPr>
          <w:rFonts w:cstheme="minorHAnsi"/>
          <w:color w:val="000000" w:themeColor="text1"/>
          <w:szCs w:val="17"/>
        </w:rPr>
        <w:t>10</w:t>
      </w:r>
      <w:r w:rsidR="000412D0">
        <w:rPr>
          <w:rFonts w:cstheme="minorHAnsi"/>
          <w:color w:val="000000" w:themeColor="text1"/>
          <w:szCs w:val="17"/>
        </w:rPr>
        <w:t xml:space="preserve"> minut. Pak </w:t>
      </w:r>
      <w:r>
        <w:rPr>
          <w:rFonts w:cstheme="minorHAnsi"/>
          <w:color w:val="000000" w:themeColor="text1"/>
          <w:szCs w:val="17"/>
        </w:rPr>
        <w:t>následuje deseti</w:t>
      </w:r>
      <w:r w:rsidR="000412D0">
        <w:rPr>
          <w:rFonts w:cstheme="minorHAnsi"/>
          <w:color w:val="000000" w:themeColor="text1"/>
          <w:szCs w:val="17"/>
        </w:rPr>
        <w:t>minutová pauza</w:t>
      </w:r>
      <w:r w:rsidR="00190F84">
        <w:rPr>
          <w:rFonts w:cstheme="minorHAnsi"/>
          <w:color w:val="000000" w:themeColor="text1"/>
          <w:szCs w:val="17"/>
        </w:rPr>
        <w:t xml:space="preserve"> a </w:t>
      </w:r>
      <w:r w:rsidR="000412D0">
        <w:rPr>
          <w:rFonts w:cstheme="minorHAnsi"/>
          <w:color w:val="000000" w:themeColor="text1"/>
          <w:szCs w:val="17"/>
        </w:rPr>
        <w:t>účastní</w:t>
      </w:r>
      <w:r>
        <w:rPr>
          <w:rFonts w:cstheme="minorHAnsi"/>
          <w:color w:val="000000" w:themeColor="text1"/>
          <w:szCs w:val="17"/>
        </w:rPr>
        <w:t>kům je sděleno, že</w:t>
      </w:r>
      <w:r w:rsidR="00AD63C5">
        <w:rPr>
          <w:rFonts w:cstheme="minorHAnsi"/>
          <w:color w:val="000000" w:themeColor="text1"/>
          <w:szCs w:val="17"/>
        </w:rPr>
        <w:t xml:space="preserve"> po </w:t>
      </w:r>
      <w:r>
        <w:rPr>
          <w:rFonts w:cstheme="minorHAnsi"/>
          <w:color w:val="000000" w:themeColor="text1"/>
          <w:szCs w:val="17"/>
        </w:rPr>
        <w:t>pauze</w:t>
      </w:r>
      <w:r w:rsidR="00AD63C5">
        <w:rPr>
          <w:rFonts w:cstheme="minorHAnsi"/>
          <w:color w:val="000000" w:themeColor="text1"/>
          <w:szCs w:val="17"/>
        </w:rPr>
        <w:t xml:space="preserve"> se </w:t>
      </w:r>
      <w:r>
        <w:rPr>
          <w:rFonts w:cstheme="minorHAnsi"/>
          <w:color w:val="000000" w:themeColor="text1"/>
          <w:szCs w:val="17"/>
        </w:rPr>
        <w:t>h</w:t>
      </w:r>
      <w:r w:rsidR="000412D0">
        <w:rPr>
          <w:rFonts w:cstheme="minorHAnsi"/>
          <w:color w:val="000000" w:themeColor="text1"/>
          <w:szCs w:val="17"/>
        </w:rPr>
        <w:t>olky vr</w:t>
      </w:r>
      <w:r w:rsidR="00C52559">
        <w:rPr>
          <w:rFonts w:cstheme="minorHAnsi"/>
          <w:color w:val="000000" w:themeColor="text1"/>
          <w:szCs w:val="17"/>
        </w:rPr>
        <w:t>átí</w:t>
      </w:r>
      <w:r w:rsidR="00AD63C5">
        <w:rPr>
          <w:rFonts w:cstheme="minorHAnsi"/>
          <w:color w:val="000000" w:themeColor="text1"/>
          <w:szCs w:val="17"/>
        </w:rPr>
        <w:t xml:space="preserve"> do </w:t>
      </w:r>
      <w:r w:rsidR="00C52559">
        <w:rPr>
          <w:rFonts w:cstheme="minorHAnsi"/>
          <w:color w:val="000000" w:themeColor="text1"/>
          <w:szCs w:val="17"/>
        </w:rPr>
        <w:t>stejné místnosti</w:t>
      </w:r>
      <w:r w:rsidR="00190F84">
        <w:rPr>
          <w:rFonts w:cstheme="minorHAnsi"/>
          <w:color w:val="000000" w:themeColor="text1"/>
          <w:szCs w:val="17"/>
        </w:rPr>
        <w:t xml:space="preserve"> a </w:t>
      </w:r>
      <w:r w:rsidR="00C52559">
        <w:rPr>
          <w:rFonts w:cstheme="minorHAnsi"/>
          <w:color w:val="000000" w:themeColor="text1"/>
          <w:szCs w:val="17"/>
        </w:rPr>
        <w:t>kluci</w:t>
      </w:r>
      <w:r w:rsidR="00AD63C5">
        <w:rPr>
          <w:rFonts w:cstheme="minorHAnsi"/>
          <w:color w:val="000000" w:themeColor="text1"/>
          <w:szCs w:val="17"/>
        </w:rPr>
        <w:t xml:space="preserve"> se s </w:t>
      </w:r>
      <w:r w:rsidR="000412D0">
        <w:rPr>
          <w:rFonts w:cstheme="minorHAnsi"/>
          <w:color w:val="000000" w:themeColor="text1"/>
          <w:szCs w:val="17"/>
        </w:rPr>
        <w:t>realizátorem přesunou</w:t>
      </w:r>
      <w:r w:rsidR="00AD63C5">
        <w:rPr>
          <w:rFonts w:cstheme="minorHAnsi"/>
          <w:color w:val="000000" w:themeColor="text1"/>
          <w:szCs w:val="17"/>
        </w:rPr>
        <w:t xml:space="preserve"> do </w:t>
      </w:r>
      <w:r w:rsidR="000412D0">
        <w:rPr>
          <w:rFonts w:cstheme="minorHAnsi"/>
          <w:color w:val="000000" w:themeColor="text1"/>
          <w:szCs w:val="17"/>
        </w:rPr>
        <w:t>vedlejší.</w:t>
      </w:r>
    </w:p>
    <w:p w14:paraId="586EB400" w14:textId="17AE7813" w:rsidR="000B2B91" w:rsidRDefault="000B2B91" w:rsidP="000B2B91">
      <w:pPr>
        <w:shd w:val="clear" w:color="auto" w:fill="FFFFFF"/>
        <w:rPr>
          <w:rFonts w:cstheme="minorHAnsi"/>
          <w:color w:val="000000" w:themeColor="text1"/>
          <w:szCs w:val="17"/>
        </w:rPr>
      </w:pPr>
      <w:r>
        <w:rPr>
          <w:rFonts w:cstheme="minorHAnsi"/>
          <w:color w:val="000000" w:themeColor="text1"/>
          <w:szCs w:val="17"/>
        </w:rPr>
        <w:t>V případ</w:t>
      </w:r>
      <w:r w:rsidR="00AF3842">
        <w:rPr>
          <w:rFonts w:cstheme="minorHAnsi"/>
          <w:color w:val="000000" w:themeColor="text1"/>
          <w:szCs w:val="17"/>
        </w:rPr>
        <w:t>ě</w:t>
      </w:r>
      <w:r>
        <w:rPr>
          <w:rFonts w:cstheme="minorHAnsi"/>
          <w:color w:val="000000" w:themeColor="text1"/>
          <w:szCs w:val="17"/>
        </w:rPr>
        <w:t xml:space="preserve"> slabozrakých nebo nevidomých </w:t>
      </w:r>
      <w:r w:rsidR="00C52559">
        <w:rPr>
          <w:rFonts w:cstheme="minorHAnsi"/>
          <w:color w:val="000000" w:themeColor="text1"/>
          <w:szCs w:val="17"/>
        </w:rPr>
        <w:t xml:space="preserve">žáků </w:t>
      </w:r>
      <w:r w:rsidR="00AF3842">
        <w:rPr>
          <w:rFonts w:cstheme="minorHAnsi"/>
          <w:color w:val="000000" w:themeColor="text1"/>
          <w:szCs w:val="17"/>
        </w:rPr>
        <w:t xml:space="preserve">nepoužijeme </w:t>
      </w:r>
      <w:r w:rsidR="0085553A">
        <w:rPr>
          <w:rFonts w:cstheme="minorHAnsi"/>
          <w:color w:val="000000" w:themeColor="text1"/>
          <w:szCs w:val="17"/>
        </w:rPr>
        <w:t>„</w:t>
      </w:r>
      <w:r>
        <w:rPr>
          <w:rFonts w:cstheme="minorHAnsi"/>
          <w:color w:val="000000" w:themeColor="text1"/>
          <w:szCs w:val="17"/>
        </w:rPr>
        <w:t>anatomické“ kalhotky</w:t>
      </w:r>
      <w:r w:rsidR="00190F84">
        <w:rPr>
          <w:rFonts w:cstheme="minorHAnsi"/>
          <w:color w:val="000000" w:themeColor="text1"/>
          <w:szCs w:val="17"/>
        </w:rPr>
        <w:t xml:space="preserve"> a </w:t>
      </w:r>
      <w:r>
        <w:rPr>
          <w:rFonts w:cstheme="minorHAnsi"/>
          <w:color w:val="000000" w:themeColor="text1"/>
          <w:szCs w:val="17"/>
        </w:rPr>
        <w:t>boxerky</w:t>
      </w:r>
      <w:r w:rsidR="00AF3842">
        <w:rPr>
          <w:rFonts w:cstheme="minorHAnsi"/>
          <w:color w:val="000000" w:themeColor="text1"/>
          <w:szCs w:val="17"/>
        </w:rPr>
        <w:t>,</w:t>
      </w:r>
      <w:r>
        <w:rPr>
          <w:rFonts w:cstheme="minorHAnsi"/>
          <w:color w:val="000000" w:themeColor="text1"/>
          <w:szCs w:val="17"/>
        </w:rPr>
        <w:t xml:space="preserve"> ale haptické model</w:t>
      </w:r>
      <w:r w:rsidR="006C33D6">
        <w:rPr>
          <w:rFonts w:cstheme="minorHAnsi"/>
          <w:color w:val="000000" w:themeColor="text1"/>
          <w:szCs w:val="17"/>
        </w:rPr>
        <w:t>y, jejichž</w:t>
      </w:r>
      <w:r>
        <w:rPr>
          <w:rFonts w:cstheme="minorHAnsi"/>
          <w:color w:val="000000" w:themeColor="text1"/>
          <w:szCs w:val="17"/>
        </w:rPr>
        <w:t xml:space="preserve"> počet uzpůsobíme počtu hendikepovaných účastník</w:t>
      </w:r>
      <w:r w:rsidR="00AF3842">
        <w:rPr>
          <w:rFonts w:cstheme="minorHAnsi"/>
          <w:color w:val="000000" w:themeColor="text1"/>
          <w:szCs w:val="17"/>
        </w:rPr>
        <w:t>ů</w:t>
      </w:r>
      <w:r w:rsidR="006C33D6">
        <w:rPr>
          <w:rFonts w:cstheme="minorHAnsi"/>
          <w:color w:val="000000" w:themeColor="text1"/>
          <w:szCs w:val="17"/>
        </w:rPr>
        <w:t>, doporučujeme ne víc jak t</w:t>
      </w:r>
      <w:r w:rsidR="004C7606">
        <w:rPr>
          <w:rFonts w:cstheme="minorHAnsi"/>
          <w:color w:val="000000" w:themeColor="text1"/>
          <w:szCs w:val="17"/>
        </w:rPr>
        <w:t xml:space="preserve">ři až čtyři </w:t>
      </w:r>
      <w:r w:rsidR="0085553A">
        <w:rPr>
          <w:rFonts w:cstheme="minorHAnsi"/>
          <w:color w:val="000000" w:themeColor="text1"/>
          <w:szCs w:val="17"/>
        </w:rPr>
        <w:t>účastníky na</w:t>
      </w:r>
      <w:r w:rsidR="00AD63C5">
        <w:rPr>
          <w:rFonts w:cstheme="minorHAnsi"/>
          <w:color w:val="000000" w:themeColor="text1"/>
          <w:szCs w:val="17"/>
        </w:rPr>
        <w:t> </w:t>
      </w:r>
      <w:r w:rsidR="006C33D6">
        <w:rPr>
          <w:rFonts w:cstheme="minorHAnsi"/>
          <w:color w:val="000000" w:themeColor="text1"/>
          <w:szCs w:val="17"/>
        </w:rPr>
        <w:t>jeden</w:t>
      </w:r>
      <w:r>
        <w:rPr>
          <w:rFonts w:cstheme="minorHAnsi"/>
          <w:color w:val="000000" w:themeColor="text1"/>
          <w:szCs w:val="17"/>
        </w:rPr>
        <w:t xml:space="preserve"> model</w:t>
      </w:r>
      <w:r w:rsidR="00AD63C5">
        <w:rPr>
          <w:rFonts w:cstheme="minorHAnsi"/>
          <w:color w:val="000000" w:themeColor="text1"/>
          <w:szCs w:val="17"/>
        </w:rPr>
        <w:t xml:space="preserve"> s </w:t>
      </w:r>
      <w:r>
        <w:rPr>
          <w:rFonts w:cstheme="minorHAnsi"/>
          <w:color w:val="000000" w:themeColor="text1"/>
          <w:szCs w:val="17"/>
        </w:rPr>
        <w:t>komentářem.</w:t>
      </w:r>
    </w:p>
    <w:p w14:paraId="29FC3BF8" w14:textId="77777777" w:rsidR="000B2B91" w:rsidRDefault="000B2B91" w:rsidP="000B2B91">
      <w:pPr>
        <w:shd w:val="clear" w:color="auto" w:fill="FFFFFF"/>
        <w:rPr>
          <w:rFonts w:cstheme="minorHAnsi"/>
          <w:color w:val="000000" w:themeColor="text1"/>
          <w:szCs w:val="17"/>
        </w:rPr>
      </w:pPr>
    </w:p>
    <w:p w14:paraId="4C955603" w14:textId="77777777" w:rsidR="000B2B91" w:rsidRPr="000B2B91" w:rsidRDefault="000B2B91" w:rsidP="000B2B91">
      <w:pPr>
        <w:pStyle w:val="Nadpis3"/>
        <w:rPr>
          <w:rStyle w:val="Siln"/>
          <w:b/>
          <w:color w:val="000000" w:themeColor="text1"/>
        </w:rPr>
      </w:pPr>
      <w:r>
        <w:rPr>
          <w:rStyle w:val="Siln"/>
          <w:b/>
          <w:color w:val="000000" w:themeColor="text1"/>
        </w:rPr>
        <w:t>O</w:t>
      </w:r>
      <w:r w:rsidR="003C49CB" w:rsidRPr="000B2B91">
        <w:rPr>
          <w:rStyle w:val="Siln"/>
          <w:b/>
          <w:color w:val="000000" w:themeColor="text1"/>
        </w:rPr>
        <w:t>ddělená část</w:t>
      </w:r>
    </w:p>
    <w:p w14:paraId="18117E6B" w14:textId="07E4CC35" w:rsidR="003C49CB" w:rsidRPr="00A33884" w:rsidRDefault="000412D0" w:rsidP="00A33884">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pauze h</w:t>
      </w:r>
      <w:r w:rsidR="003C49CB" w:rsidRPr="000B2B91">
        <w:rPr>
          <w:rFonts w:asciiTheme="minorHAnsi" w:hAnsiTheme="minorHAnsi" w:cstheme="minorHAnsi"/>
          <w:color w:val="000000" w:themeColor="text1"/>
          <w:sz w:val="22"/>
          <w:szCs w:val="22"/>
        </w:rPr>
        <w:t>olky zůstávají</w:t>
      </w:r>
      <w:r w:rsidR="00AD63C5">
        <w:rPr>
          <w:rFonts w:asciiTheme="minorHAnsi" w:hAnsiTheme="minorHAnsi" w:cstheme="minorHAnsi"/>
          <w:color w:val="000000" w:themeColor="text1"/>
          <w:sz w:val="22"/>
          <w:szCs w:val="22"/>
        </w:rPr>
        <w:t xml:space="preserve"> v </w:t>
      </w:r>
      <w:r w:rsidR="003C49CB" w:rsidRPr="000B2B91">
        <w:rPr>
          <w:rFonts w:asciiTheme="minorHAnsi" w:hAnsiTheme="minorHAnsi" w:cstheme="minorHAnsi"/>
          <w:color w:val="000000" w:themeColor="text1"/>
          <w:sz w:val="22"/>
          <w:szCs w:val="22"/>
        </w:rPr>
        <w:t>místnosti</w:t>
      </w:r>
      <w:r w:rsidR="00AD63C5">
        <w:rPr>
          <w:rFonts w:asciiTheme="minorHAnsi" w:hAnsiTheme="minorHAnsi" w:cstheme="minorHAnsi"/>
          <w:color w:val="000000" w:themeColor="text1"/>
          <w:sz w:val="22"/>
          <w:szCs w:val="22"/>
        </w:rPr>
        <w:t xml:space="preserve"> s </w:t>
      </w:r>
      <w:r>
        <w:rPr>
          <w:rFonts w:asciiTheme="minorHAnsi" w:hAnsiTheme="minorHAnsi" w:cstheme="minorHAnsi"/>
          <w:color w:val="000000" w:themeColor="text1"/>
          <w:sz w:val="22"/>
          <w:szCs w:val="22"/>
        </w:rPr>
        <w:t>realizátorkou</w:t>
      </w:r>
      <w:r w:rsidR="00190F84">
        <w:rPr>
          <w:rFonts w:asciiTheme="minorHAnsi" w:hAnsiTheme="minorHAnsi" w:cstheme="minorHAnsi"/>
          <w:color w:val="000000" w:themeColor="text1"/>
          <w:sz w:val="22"/>
          <w:szCs w:val="22"/>
        </w:rPr>
        <w:t xml:space="preserve"> a </w:t>
      </w:r>
      <w:r w:rsidR="003C49CB" w:rsidRPr="000B2B91">
        <w:rPr>
          <w:rFonts w:asciiTheme="minorHAnsi" w:hAnsiTheme="minorHAnsi" w:cstheme="minorHAnsi"/>
          <w:color w:val="000000" w:themeColor="text1"/>
          <w:sz w:val="22"/>
          <w:szCs w:val="22"/>
        </w:rPr>
        <w:t>kluci</w:t>
      </w:r>
      <w:r w:rsidR="00AD63C5">
        <w:rPr>
          <w:rFonts w:asciiTheme="minorHAnsi" w:hAnsiTheme="minorHAnsi" w:cstheme="minorHAnsi"/>
          <w:color w:val="000000" w:themeColor="text1"/>
          <w:sz w:val="22"/>
          <w:szCs w:val="22"/>
        </w:rPr>
        <w:t xml:space="preserve"> s </w:t>
      </w:r>
      <w:r>
        <w:rPr>
          <w:rFonts w:asciiTheme="minorHAnsi" w:hAnsiTheme="minorHAnsi" w:cstheme="minorHAnsi"/>
          <w:color w:val="000000" w:themeColor="text1"/>
          <w:sz w:val="22"/>
          <w:szCs w:val="22"/>
        </w:rPr>
        <w:t>realizátorem</w:t>
      </w:r>
      <w:r w:rsidR="003C49CB" w:rsidRPr="000B2B91">
        <w:rPr>
          <w:rFonts w:asciiTheme="minorHAnsi" w:hAnsiTheme="minorHAnsi" w:cstheme="minorHAnsi"/>
          <w:color w:val="000000" w:themeColor="text1"/>
          <w:sz w:val="22"/>
          <w:szCs w:val="22"/>
        </w:rPr>
        <w:t xml:space="preserve"> odchází</w:t>
      </w:r>
      <w:r w:rsidR="00AD63C5">
        <w:rPr>
          <w:rFonts w:asciiTheme="minorHAnsi" w:hAnsiTheme="minorHAnsi" w:cstheme="minorHAnsi"/>
          <w:color w:val="000000" w:themeColor="text1"/>
          <w:sz w:val="22"/>
          <w:szCs w:val="22"/>
        </w:rPr>
        <w:t xml:space="preserve"> do </w:t>
      </w:r>
      <w:r w:rsidR="003C49CB" w:rsidRPr="000B2B91">
        <w:rPr>
          <w:rFonts w:asciiTheme="minorHAnsi" w:hAnsiTheme="minorHAnsi" w:cstheme="minorHAnsi"/>
          <w:color w:val="000000" w:themeColor="text1"/>
          <w:sz w:val="22"/>
          <w:szCs w:val="22"/>
        </w:rPr>
        <w:t>vedlejší místnosti, aby</w:t>
      </w:r>
      <w:r w:rsidR="00273AD4">
        <w:rPr>
          <w:rFonts w:asciiTheme="minorHAnsi" w:hAnsiTheme="minorHAnsi" w:cstheme="minorHAnsi"/>
          <w:color w:val="000000" w:themeColor="text1"/>
          <w:sz w:val="22"/>
          <w:szCs w:val="22"/>
        </w:rPr>
        <w:t>chom</w:t>
      </w:r>
      <w:r w:rsidR="003C49CB" w:rsidRPr="000B2B91">
        <w:rPr>
          <w:rFonts w:asciiTheme="minorHAnsi" w:hAnsiTheme="minorHAnsi" w:cstheme="minorHAnsi"/>
          <w:color w:val="000000" w:themeColor="text1"/>
          <w:sz w:val="22"/>
          <w:szCs w:val="22"/>
        </w:rPr>
        <w:t xml:space="preserve"> zabezpečili víc komfortu</w:t>
      </w:r>
      <w:r w:rsidR="00190F84">
        <w:rPr>
          <w:rFonts w:asciiTheme="minorHAnsi" w:hAnsiTheme="minorHAnsi" w:cstheme="minorHAnsi"/>
          <w:color w:val="000000" w:themeColor="text1"/>
          <w:sz w:val="22"/>
          <w:szCs w:val="22"/>
        </w:rPr>
        <w:t xml:space="preserve"> a </w:t>
      </w:r>
      <w:r w:rsidR="003C49CB" w:rsidRPr="000B2B91">
        <w:rPr>
          <w:rFonts w:asciiTheme="minorHAnsi" w:hAnsiTheme="minorHAnsi" w:cstheme="minorHAnsi"/>
          <w:color w:val="000000" w:themeColor="text1"/>
          <w:sz w:val="22"/>
          <w:szCs w:val="22"/>
        </w:rPr>
        <w:t>pokusili</w:t>
      </w:r>
      <w:r w:rsidR="00AD63C5">
        <w:rPr>
          <w:rFonts w:asciiTheme="minorHAnsi" w:hAnsiTheme="minorHAnsi" w:cstheme="minorHAnsi"/>
          <w:color w:val="000000" w:themeColor="text1"/>
          <w:sz w:val="22"/>
          <w:szCs w:val="22"/>
        </w:rPr>
        <w:t xml:space="preserve"> se </w:t>
      </w:r>
      <w:r w:rsidR="003C49CB" w:rsidRPr="000B2B91">
        <w:rPr>
          <w:rFonts w:asciiTheme="minorHAnsi" w:hAnsiTheme="minorHAnsi" w:cstheme="minorHAnsi"/>
          <w:color w:val="000000" w:themeColor="text1"/>
          <w:sz w:val="22"/>
          <w:szCs w:val="22"/>
        </w:rPr>
        <w:t xml:space="preserve">odstranit potenciální (komunikační) bariéry vůči opačnému pohlaví. </w:t>
      </w:r>
      <w:r>
        <w:rPr>
          <w:rFonts w:asciiTheme="minorHAnsi" w:hAnsiTheme="minorHAnsi" w:cstheme="minorHAnsi"/>
          <w:color w:val="000000" w:themeColor="text1"/>
          <w:sz w:val="22"/>
          <w:szCs w:val="22"/>
        </w:rPr>
        <w:t>Je důležité oběma skupinám zdůraznit, že o</w:t>
      </w:r>
      <w:r w:rsidR="003C49CB" w:rsidRPr="000B2B91">
        <w:rPr>
          <w:rFonts w:asciiTheme="minorHAnsi" w:hAnsiTheme="minorHAnsi" w:cstheme="minorHAnsi"/>
          <w:color w:val="000000" w:themeColor="text1"/>
          <w:sz w:val="22"/>
          <w:szCs w:val="22"/>
        </w:rPr>
        <w:t>bsah programu je</w:t>
      </w:r>
      <w:r w:rsidR="00AD63C5">
        <w:rPr>
          <w:rFonts w:asciiTheme="minorHAnsi" w:hAnsiTheme="minorHAnsi" w:cstheme="minorHAnsi"/>
          <w:color w:val="000000" w:themeColor="text1"/>
          <w:sz w:val="22"/>
          <w:szCs w:val="22"/>
        </w:rPr>
        <w:t xml:space="preserve"> pro </w:t>
      </w:r>
      <w:r w:rsidR="003C49CB" w:rsidRPr="000B2B91">
        <w:rPr>
          <w:rFonts w:asciiTheme="minorHAnsi" w:hAnsiTheme="minorHAnsi" w:cstheme="minorHAnsi"/>
          <w:color w:val="000000" w:themeColor="text1"/>
          <w:sz w:val="22"/>
          <w:szCs w:val="22"/>
        </w:rPr>
        <w:t>obě skupiny ale naprosto stejný. Pro obě skupiny však probíhá</w:t>
      </w:r>
      <w:r w:rsidR="00AD63C5">
        <w:rPr>
          <w:rFonts w:asciiTheme="minorHAnsi" w:hAnsiTheme="minorHAnsi" w:cstheme="minorHAnsi"/>
          <w:color w:val="000000" w:themeColor="text1"/>
          <w:sz w:val="22"/>
          <w:szCs w:val="22"/>
        </w:rPr>
        <w:t xml:space="preserve"> v </w:t>
      </w:r>
      <w:r w:rsidR="003C49CB" w:rsidRPr="000B2B91">
        <w:rPr>
          <w:rFonts w:asciiTheme="minorHAnsi" w:hAnsiTheme="minorHAnsi" w:cstheme="minorHAnsi"/>
          <w:color w:val="000000" w:themeColor="text1"/>
          <w:sz w:val="22"/>
          <w:szCs w:val="22"/>
        </w:rPr>
        <w:t>jiném po</w:t>
      </w:r>
      <w:r w:rsidR="00273AD4">
        <w:rPr>
          <w:rFonts w:asciiTheme="minorHAnsi" w:hAnsiTheme="minorHAnsi" w:cstheme="minorHAnsi"/>
          <w:color w:val="000000" w:themeColor="text1"/>
          <w:sz w:val="22"/>
          <w:szCs w:val="22"/>
        </w:rPr>
        <w:t>ř</w:t>
      </w:r>
      <w:r w:rsidR="003C49CB" w:rsidRPr="000B2B91">
        <w:rPr>
          <w:rFonts w:asciiTheme="minorHAnsi" w:hAnsiTheme="minorHAnsi" w:cstheme="minorHAnsi"/>
          <w:color w:val="000000" w:themeColor="text1"/>
          <w:sz w:val="22"/>
          <w:szCs w:val="22"/>
        </w:rPr>
        <w:t>adí čistě</w:t>
      </w:r>
      <w:r w:rsidR="00AD63C5">
        <w:rPr>
          <w:rFonts w:asciiTheme="minorHAnsi" w:hAnsiTheme="minorHAnsi" w:cstheme="minorHAnsi"/>
          <w:color w:val="000000" w:themeColor="text1"/>
          <w:sz w:val="22"/>
          <w:szCs w:val="22"/>
        </w:rPr>
        <w:t xml:space="preserve"> z </w:t>
      </w:r>
      <w:r w:rsidR="003C49CB" w:rsidRPr="000B2B91">
        <w:rPr>
          <w:rFonts w:asciiTheme="minorHAnsi" w:hAnsiTheme="minorHAnsi" w:cstheme="minorHAnsi"/>
          <w:color w:val="000000" w:themeColor="text1"/>
          <w:sz w:val="22"/>
          <w:szCs w:val="22"/>
        </w:rPr>
        <w:t>logistic</w:t>
      </w:r>
      <w:r>
        <w:rPr>
          <w:rFonts w:asciiTheme="minorHAnsi" w:hAnsiTheme="minorHAnsi" w:cstheme="minorHAnsi"/>
          <w:color w:val="000000" w:themeColor="text1"/>
          <w:sz w:val="22"/>
          <w:szCs w:val="22"/>
        </w:rPr>
        <w:t>kých důvod</w:t>
      </w:r>
      <w:r w:rsidR="00A70F26">
        <w:rPr>
          <w:rFonts w:asciiTheme="minorHAnsi" w:hAnsiTheme="minorHAnsi" w:cstheme="minorHAnsi"/>
          <w:color w:val="000000" w:themeColor="text1"/>
          <w:sz w:val="22"/>
          <w:szCs w:val="22"/>
        </w:rPr>
        <w:t xml:space="preserve">ů: </w:t>
      </w:r>
      <w:r>
        <w:rPr>
          <w:rFonts w:asciiTheme="minorHAnsi" w:hAnsiTheme="minorHAnsi" w:cstheme="minorHAnsi"/>
          <w:color w:val="000000" w:themeColor="text1"/>
          <w:sz w:val="22"/>
          <w:szCs w:val="22"/>
        </w:rPr>
        <w:t xml:space="preserve">aby to bylo </w:t>
      </w:r>
      <w:r w:rsidR="000B2B91" w:rsidRPr="000B2B91">
        <w:rPr>
          <w:rFonts w:asciiTheme="minorHAnsi" w:hAnsiTheme="minorHAnsi" w:cstheme="minorHAnsi"/>
          <w:color w:val="000000" w:themeColor="text1"/>
          <w:sz w:val="22"/>
          <w:szCs w:val="22"/>
        </w:rPr>
        <w:t>opravdu komfortní</w:t>
      </w:r>
      <w:r w:rsidR="00190F84">
        <w:rPr>
          <w:rFonts w:asciiTheme="minorHAnsi" w:hAnsiTheme="minorHAnsi" w:cstheme="minorHAnsi"/>
          <w:color w:val="000000" w:themeColor="text1"/>
          <w:sz w:val="22"/>
          <w:szCs w:val="22"/>
        </w:rPr>
        <w:t xml:space="preserve"> a </w:t>
      </w:r>
      <w:r w:rsidR="000B2B91" w:rsidRPr="000B2B91">
        <w:rPr>
          <w:rFonts w:asciiTheme="minorHAnsi" w:hAnsiTheme="minorHAnsi" w:cstheme="minorHAnsi"/>
          <w:color w:val="000000" w:themeColor="text1"/>
          <w:sz w:val="22"/>
          <w:szCs w:val="22"/>
        </w:rPr>
        <w:t>uzpůsobené spe</w:t>
      </w:r>
      <w:r>
        <w:rPr>
          <w:rFonts w:asciiTheme="minorHAnsi" w:hAnsiTheme="minorHAnsi" w:cstheme="minorHAnsi"/>
          <w:color w:val="000000" w:themeColor="text1"/>
          <w:sz w:val="22"/>
          <w:szCs w:val="22"/>
        </w:rPr>
        <w:t>cifickým potřebám holek</w:t>
      </w:r>
      <w:r w:rsidR="00AD63C5">
        <w:rPr>
          <w:rFonts w:asciiTheme="minorHAnsi" w:hAnsiTheme="minorHAnsi" w:cstheme="minorHAnsi"/>
          <w:color w:val="000000" w:themeColor="text1"/>
          <w:sz w:val="22"/>
          <w:szCs w:val="22"/>
        </w:rPr>
        <w:t xml:space="preserve"> i </w:t>
      </w:r>
      <w:r>
        <w:rPr>
          <w:rFonts w:asciiTheme="minorHAnsi" w:hAnsiTheme="minorHAnsi" w:cstheme="minorHAnsi"/>
          <w:color w:val="000000" w:themeColor="text1"/>
          <w:sz w:val="22"/>
          <w:szCs w:val="22"/>
        </w:rPr>
        <w:t>kluků</w:t>
      </w:r>
      <w:r w:rsidR="000B2B91" w:rsidRPr="000B2B91">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000B2B91" w:rsidRPr="000B2B91">
        <w:rPr>
          <w:rFonts w:asciiTheme="minorHAnsi" w:hAnsiTheme="minorHAnsi" w:cstheme="minorHAnsi"/>
          <w:color w:val="000000" w:themeColor="text1"/>
          <w:sz w:val="22"/>
          <w:szCs w:val="22"/>
        </w:rPr>
        <w:t>Obsah pr</w:t>
      </w:r>
      <w:r w:rsidR="006C33D6">
        <w:rPr>
          <w:rFonts w:asciiTheme="minorHAnsi" w:hAnsiTheme="minorHAnsi" w:cstheme="minorHAnsi"/>
          <w:color w:val="000000" w:themeColor="text1"/>
          <w:sz w:val="22"/>
          <w:szCs w:val="22"/>
        </w:rPr>
        <w:t>ogramu bude úplně stejný</w:t>
      </w:r>
      <w:r w:rsidR="00AD63C5">
        <w:rPr>
          <w:rFonts w:asciiTheme="minorHAnsi" w:hAnsiTheme="minorHAnsi" w:cstheme="minorHAnsi"/>
          <w:color w:val="000000" w:themeColor="text1"/>
          <w:sz w:val="22"/>
          <w:szCs w:val="22"/>
        </w:rPr>
        <w:t xml:space="preserve"> pro </w:t>
      </w:r>
      <w:r w:rsidR="006C33D6">
        <w:rPr>
          <w:rFonts w:asciiTheme="minorHAnsi" w:hAnsiTheme="minorHAnsi" w:cstheme="minorHAnsi"/>
          <w:color w:val="000000" w:themeColor="text1"/>
          <w:sz w:val="22"/>
          <w:szCs w:val="22"/>
        </w:rPr>
        <w:t>obě</w:t>
      </w:r>
      <w:r w:rsidR="000B2B91" w:rsidRPr="000B2B91">
        <w:rPr>
          <w:rFonts w:asciiTheme="minorHAnsi" w:hAnsiTheme="minorHAnsi" w:cstheme="minorHAnsi"/>
          <w:color w:val="000000" w:themeColor="text1"/>
          <w:sz w:val="22"/>
          <w:szCs w:val="22"/>
        </w:rPr>
        <w:t xml:space="preserve"> skupiny, není to</w:t>
      </w:r>
      <w:r w:rsidR="00AD63C5">
        <w:rPr>
          <w:rFonts w:asciiTheme="minorHAnsi" w:hAnsiTheme="minorHAnsi" w:cstheme="minorHAnsi"/>
          <w:color w:val="000000" w:themeColor="text1"/>
          <w:sz w:val="22"/>
          <w:szCs w:val="22"/>
        </w:rPr>
        <w:t xml:space="preserve"> o </w:t>
      </w:r>
      <w:r w:rsidR="000B2B91" w:rsidRPr="000B2B91">
        <w:rPr>
          <w:rFonts w:asciiTheme="minorHAnsi" w:hAnsiTheme="minorHAnsi" w:cstheme="minorHAnsi"/>
          <w:color w:val="000000" w:themeColor="text1"/>
          <w:sz w:val="22"/>
          <w:szCs w:val="22"/>
        </w:rPr>
        <w:t>tom, že bychom měli „holčičí“</w:t>
      </w:r>
      <w:r w:rsidR="00190F84">
        <w:rPr>
          <w:rFonts w:asciiTheme="minorHAnsi" w:hAnsiTheme="minorHAnsi" w:cstheme="minorHAnsi"/>
          <w:color w:val="000000" w:themeColor="text1"/>
          <w:sz w:val="22"/>
          <w:szCs w:val="22"/>
        </w:rPr>
        <w:t xml:space="preserve"> a </w:t>
      </w:r>
      <w:r w:rsidR="000B2B91" w:rsidRPr="000B2B91">
        <w:rPr>
          <w:rFonts w:asciiTheme="minorHAnsi" w:hAnsiTheme="minorHAnsi" w:cstheme="minorHAnsi"/>
          <w:color w:val="000000" w:themeColor="text1"/>
          <w:sz w:val="22"/>
          <w:szCs w:val="22"/>
        </w:rPr>
        <w:t xml:space="preserve">„klučičí“ kroužek. </w:t>
      </w:r>
      <w:r>
        <w:rPr>
          <w:rFonts w:asciiTheme="minorHAnsi" w:hAnsiTheme="minorHAnsi" w:cstheme="minorHAnsi"/>
          <w:color w:val="000000" w:themeColor="text1"/>
          <w:sz w:val="22"/>
          <w:szCs w:val="22"/>
        </w:rPr>
        <w:t>Holky</w:t>
      </w:r>
      <w:r w:rsidR="00AD63C5">
        <w:rPr>
          <w:rFonts w:asciiTheme="minorHAnsi" w:hAnsiTheme="minorHAnsi" w:cstheme="minorHAnsi"/>
          <w:color w:val="000000" w:themeColor="text1"/>
          <w:sz w:val="22"/>
          <w:szCs w:val="22"/>
        </w:rPr>
        <w:t xml:space="preserve"> s </w:t>
      </w:r>
      <w:r>
        <w:rPr>
          <w:rFonts w:asciiTheme="minorHAnsi" w:hAnsiTheme="minorHAnsi" w:cstheme="minorHAnsi"/>
          <w:color w:val="000000" w:themeColor="text1"/>
          <w:sz w:val="22"/>
          <w:szCs w:val="22"/>
        </w:rPr>
        <w:t>realizátorkou pak pokračují</w:t>
      </w:r>
      <w:r w:rsidR="00AD63C5">
        <w:rPr>
          <w:rFonts w:asciiTheme="minorHAnsi" w:hAnsiTheme="minorHAnsi" w:cstheme="minorHAnsi"/>
          <w:color w:val="000000" w:themeColor="text1"/>
          <w:sz w:val="22"/>
          <w:szCs w:val="22"/>
        </w:rPr>
        <w:t xml:space="preserve"> v </w:t>
      </w:r>
      <w:r w:rsidR="00A33884">
        <w:rPr>
          <w:rFonts w:asciiTheme="minorHAnsi" w:hAnsiTheme="minorHAnsi" w:cstheme="minorHAnsi"/>
          <w:color w:val="000000" w:themeColor="text1"/>
          <w:sz w:val="22"/>
          <w:szCs w:val="22"/>
        </w:rPr>
        <w:t xml:space="preserve">pořadí </w:t>
      </w:r>
      <w:r w:rsidR="00A33884" w:rsidRPr="00A33884">
        <w:rPr>
          <w:rFonts w:asciiTheme="minorHAnsi" w:hAnsiTheme="minorHAnsi" w:cstheme="minorHAnsi"/>
          <w:color w:val="000000" w:themeColor="text1"/>
          <w:sz w:val="22"/>
          <w:szCs w:val="22"/>
        </w:rPr>
        <w:t>p</w:t>
      </w:r>
      <w:r w:rsidR="003C49CB" w:rsidRPr="00A33884">
        <w:rPr>
          <w:rFonts w:asciiTheme="minorHAnsi" w:hAnsiTheme="minorHAnsi" w:cstheme="minorHAnsi"/>
          <w:color w:val="000000" w:themeColor="text1"/>
          <w:sz w:val="22"/>
          <w:szCs w:val="22"/>
        </w:rPr>
        <w:t>rsa</w:t>
      </w:r>
      <w:r w:rsidR="00A33884" w:rsidRPr="00A33884">
        <w:rPr>
          <w:rFonts w:asciiTheme="minorHAnsi" w:hAnsiTheme="minorHAnsi" w:cstheme="minorHAnsi"/>
          <w:color w:val="000000" w:themeColor="text1"/>
          <w:sz w:val="22"/>
          <w:szCs w:val="22"/>
        </w:rPr>
        <w:t xml:space="preserve">, </w:t>
      </w:r>
      <w:r w:rsidR="00070C5D">
        <w:rPr>
          <w:rFonts w:asciiTheme="minorHAnsi" w:hAnsiTheme="minorHAnsi" w:cstheme="minorHAnsi"/>
          <w:color w:val="000000" w:themeColor="text1"/>
          <w:sz w:val="22"/>
          <w:szCs w:val="22"/>
        </w:rPr>
        <w:t>vulvy</w:t>
      </w:r>
      <w:r w:rsidR="00A33884" w:rsidRPr="00A33884">
        <w:rPr>
          <w:rFonts w:asciiTheme="minorHAnsi" w:hAnsiTheme="minorHAnsi" w:cstheme="minorHAnsi"/>
          <w:color w:val="000000" w:themeColor="text1"/>
          <w:sz w:val="22"/>
          <w:szCs w:val="22"/>
        </w:rPr>
        <w:t>, m</w:t>
      </w:r>
      <w:r w:rsidR="003C49CB" w:rsidRPr="00A33884">
        <w:rPr>
          <w:rFonts w:asciiTheme="minorHAnsi" w:hAnsiTheme="minorHAnsi" w:cstheme="minorHAnsi"/>
          <w:color w:val="000000" w:themeColor="text1"/>
          <w:sz w:val="22"/>
          <w:szCs w:val="22"/>
        </w:rPr>
        <w:t>enstruace</w:t>
      </w:r>
      <w:r w:rsidR="00A33884" w:rsidRPr="00A33884">
        <w:rPr>
          <w:rFonts w:asciiTheme="minorHAnsi" w:hAnsiTheme="minorHAnsi" w:cstheme="minorHAnsi"/>
          <w:color w:val="000000" w:themeColor="text1"/>
          <w:sz w:val="22"/>
          <w:szCs w:val="22"/>
        </w:rPr>
        <w:t>, a</w:t>
      </w:r>
      <w:r w:rsidR="003C49CB" w:rsidRPr="00A33884">
        <w:rPr>
          <w:rFonts w:asciiTheme="minorHAnsi" w:hAnsiTheme="minorHAnsi" w:cstheme="minorHAnsi"/>
          <w:color w:val="000000" w:themeColor="text1"/>
          <w:sz w:val="22"/>
          <w:szCs w:val="22"/>
        </w:rPr>
        <w:t>ntikoncepce</w:t>
      </w:r>
      <w:r w:rsidR="00190F84">
        <w:rPr>
          <w:rFonts w:asciiTheme="minorHAnsi" w:hAnsiTheme="minorHAnsi" w:cstheme="minorHAnsi"/>
          <w:color w:val="000000" w:themeColor="text1"/>
          <w:sz w:val="22"/>
          <w:szCs w:val="22"/>
        </w:rPr>
        <w:t xml:space="preserve"> a </w:t>
      </w:r>
      <w:r w:rsidR="00A33884" w:rsidRPr="00A33884">
        <w:rPr>
          <w:rFonts w:asciiTheme="minorHAnsi" w:hAnsiTheme="minorHAnsi" w:cstheme="minorHAnsi"/>
          <w:color w:val="000000" w:themeColor="text1"/>
          <w:sz w:val="22"/>
          <w:szCs w:val="22"/>
        </w:rPr>
        <w:t>p</w:t>
      </w:r>
      <w:r w:rsidR="003C49CB" w:rsidRPr="00A33884">
        <w:rPr>
          <w:rFonts w:asciiTheme="minorHAnsi" w:hAnsiTheme="minorHAnsi" w:cstheme="minorHAnsi"/>
          <w:color w:val="000000" w:themeColor="text1"/>
          <w:sz w:val="22"/>
          <w:szCs w:val="22"/>
        </w:rPr>
        <w:t>enisy</w:t>
      </w:r>
      <w:r w:rsidR="00A33884" w:rsidRPr="00A33884">
        <w:rPr>
          <w:rFonts w:asciiTheme="minorHAnsi" w:hAnsiTheme="minorHAnsi" w:cstheme="minorHAnsi"/>
          <w:color w:val="000000" w:themeColor="text1"/>
          <w:sz w:val="22"/>
          <w:szCs w:val="22"/>
        </w:rPr>
        <w:t>.</w:t>
      </w:r>
      <w:r w:rsidR="006C33D6">
        <w:rPr>
          <w:rFonts w:asciiTheme="minorHAnsi" w:hAnsiTheme="minorHAnsi" w:cstheme="minorHAnsi"/>
          <w:color w:val="000000" w:themeColor="text1"/>
          <w:sz w:val="22"/>
          <w:szCs w:val="22"/>
        </w:rPr>
        <w:t xml:space="preserve"> V případě</w:t>
      </w:r>
      <w:r w:rsidR="00A33884">
        <w:rPr>
          <w:rFonts w:asciiTheme="minorHAnsi" w:hAnsiTheme="minorHAnsi" w:cstheme="minorHAnsi"/>
          <w:color w:val="000000" w:themeColor="text1"/>
          <w:sz w:val="22"/>
          <w:szCs w:val="22"/>
        </w:rPr>
        <w:t>, že máme</w:t>
      </w:r>
      <w:r w:rsidR="00AD63C5">
        <w:rPr>
          <w:rFonts w:asciiTheme="minorHAnsi" w:hAnsiTheme="minorHAnsi" w:cstheme="minorHAnsi"/>
          <w:color w:val="000000" w:themeColor="text1"/>
          <w:sz w:val="22"/>
          <w:szCs w:val="22"/>
        </w:rPr>
        <w:t xml:space="preserve"> k </w:t>
      </w:r>
      <w:r w:rsidR="00A33884">
        <w:rPr>
          <w:rFonts w:asciiTheme="minorHAnsi" w:hAnsiTheme="minorHAnsi" w:cstheme="minorHAnsi"/>
          <w:color w:val="000000" w:themeColor="text1"/>
          <w:sz w:val="22"/>
          <w:szCs w:val="22"/>
        </w:rPr>
        <w:t>dispozici jenom jednu sadu menstruačních</w:t>
      </w:r>
      <w:r w:rsidR="006C33D6">
        <w:rPr>
          <w:rFonts w:asciiTheme="minorHAnsi" w:hAnsiTheme="minorHAnsi" w:cstheme="minorHAnsi"/>
          <w:color w:val="000000" w:themeColor="text1"/>
          <w:sz w:val="22"/>
          <w:szCs w:val="22"/>
        </w:rPr>
        <w:t xml:space="preserve"> a/nebo antikoncepčních pomůcek</w:t>
      </w:r>
      <w:r w:rsidR="00A33884">
        <w:rPr>
          <w:rFonts w:asciiTheme="minorHAnsi" w:hAnsiTheme="minorHAnsi" w:cstheme="minorHAnsi"/>
          <w:color w:val="000000" w:themeColor="text1"/>
          <w:sz w:val="22"/>
          <w:szCs w:val="22"/>
        </w:rPr>
        <w:t xml:space="preserve"> či málo silikonových modelů, vzhledem</w:t>
      </w:r>
      <w:r w:rsidR="00AD63C5">
        <w:rPr>
          <w:rFonts w:asciiTheme="minorHAnsi" w:hAnsiTheme="minorHAnsi" w:cstheme="minorHAnsi"/>
          <w:color w:val="000000" w:themeColor="text1"/>
          <w:sz w:val="22"/>
          <w:szCs w:val="22"/>
        </w:rPr>
        <w:t xml:space="preserve"> k </w:t>
      </w:r>
      <w:r w:rsidR="00A33884">
        <w:rPr>
          <w:rFonts w:asciiTheme="minorHAnsi" w:hAnsiTheme="minorHAnsi" w:cstheme="minorHAnsi"/>
          <w:color w:val="000000" w:themeColor="text1"/>
          <w:sz w:val="22"/>
          <w:szCs w:val="22"/>
        </w:rPr>
        <w:t>finančn</w:t>
      </w:r>
      <w:r w:rsidR="00273AD4">
        <w:rPr>
          <w:rFonts w:asciiTheme="minorHAnsi" w:hAnsiTheme="minorHAnsi" w:cstheme="minorHAnsi"/>
          <w:color w:val="000000" w:themeColor="text1"/>
          <w:sz w:val="22"/>
          <w:szCs w:val="22"/>
        </w:rPr>
        <w:t>í</w:t>
      </w:r>
      <w:r w:rsidR="00A33884">
        <w:rPr>
          <w:rFonts w:asciiTheme="minorHAnsi" w:hAnsiTheme="minorHAnsi" w:cstheme="minorHAnsi"/>
          <w:color w:val="000000" w:themeColor="text1"/>
          <w:sz w:val="22"/>
          <w:szCs w:val="22"/>
        </w:rPr>
        <w:t xml:space="preserve"> náročnost</w:t>
      </w:r>
      <w:r w:rsidR="006C33D6">
        <w:rPr>
          <w:rFonts w:asciiTheme="minorHAnsi" w:hAnsiTheme="minorHAnsi" w:cstheme="minorHAnsi"/>
          <w:color w:val="000000" w:themeColor="text1"/>
          <w:sz w:val="22"/>
          <w:szCs w:val="22"/>
        </w:rPr>
        <w:t>i zabezpečení všeho materiálu dvakrát</w:t>
      </w:r>
      <w:r w:rsidR="00A33884">
        <w:rPr>
          <w:rFonts w:asciiTheme="minorHAnsi" w:hAnsiTheme="minorHAnsi" w:cstheme="minorHAnsi"/>
          <w:color w:val="000000" w:themeColor="text1"/>
          <w:sz w:val="22"/>
          <w:szCs w:val="22"/>
        </w:rPr>
        <w:t xml:space="preserve">, je </w:t>
      </w:r>
      <w:r w:rsidR="006C33D6">
        <w:rPr>
          <w:rFonts w:asciiTheme="minorHAnsi" w:hAnsiTheme="minorHAnsi" w:cstheme="minorHAnsi"/>
          <w:color w:val="000000" w:themeColor="text1"/>
          <w:sz w:val="22"/>
          <w:szCs w:val="22"/>
        </w:rPr>
        <w:t>nutné,</w:t>
      </w:r>
      <w:r w:rsidR="00A33884">
        <w:rPr>
          <w:rFonts w:asciiTheme="minorHAnsi" w:hAnsiTheme="minorHAnsi" w:cstheme="minorHAnsi"/>
          <w:color w:val="000000" w:themeColor="text1"/>
          <w:sz w:val="22"/>
          <w:szCs w:val="22"/>
        </w:rPr>
        <w:t xml:space="preserve"> pořadí</w:t>
      </w:r>
      <w:r w:rsidR="00AD63C5">
        <w:rPr>
          <w:rFonts w:asciiTheme="minorHAnsi" w:hAnsiTheme="minorHAnsi" w:cstheme="minorHAnsi"/>
          <w:color w:val="000000" w:themeColor="text1"/>
          <w:sz w:val="22"/>
          <w:szCs w:val="22"/>
        </w:rPr>
        <w:t xml:space="preserve"> v </w:t>
      </w:r>
      <w:r w:rsidR="00A33884">
        <w:rPr>
          <w:rFonts w:asciiTheme="minorHAnsi" w:hAnsiTheme="minorHAnsi" w:cstheme="minorHAnsi"/>
          <w:color w:val="000000" w:themeColor="text1"/>
          <w:sz w:val="22"/>
          <w:szCs w:val="22"/>
        </w:rPr>
        <w:t>„klučičí“</w:t>
      </w:r>
      <w:r w:rsidR="00273AD4">
        <w:rPr>
          <w:rFonts w:asciiTheme="minorHAnsi" w:hAnsiTheme="minorHAnsi" w:cstheme="minorHAnsi"/>
          <w:color w:val="000000" w:themeColor="text1"/>
          <w:sz w:val="22"/>
          <w:szCs w:val="22"/>
        </w:rPr>
        <w:t xml:space="preserve"> </w:t>
      </w:r>
      <w:r w:rsidR="00A33884">
        <w:rPr>
          <w:rFonts w:asciiTheme="minorHAnsi" w:hAnsiTheme="minorHAnsi" w:cstheme="minorHAnsi"/>
          <w:color w:val="000000" w:themeColor="text1"/>
          <w:sz w:val="22"/>
          <w:szCs w:val="22"/>
        </w:rPr>
        <w:t>skupin</w:t>
      </w:r>
      <w:r w:rsidR="00273AD4">
        <w:rPr>
          <w:rFonts w:asciiTheme="minorHAnsi" w:hAnsiTheme="minorHAnsi" w:cstheme="minorHAnsi"/>
          <w:color w:val="000000" w:themeColor="text1"/>
          <w:sz w:val="22"/>
          <w:szCs w:val="22"/>
        </w:rPr>
        <w:t>ě</w:t>
      </w:r>
      <w:r w:rsidR="00A33884">
        <w:rPr>
          <w:rFonts w:asciiTheme="minorHAnsi" w:hAnsiTheme="minorHAnsi" w:cstheme="minorHAnsi"/>
          <w:color w:val="000000" w:themeColor="text1"/>
          <w:sz w:val="22"/>
          <w:szCs w:val="22"/>
        </w:rPr>
        <w:t xml:space="preserve"> prohodit</w:t>
      </w:r>
      <w:r w:rsidR="00AD63C5">
        <w:rPr>
          <w:rFonts w:asciiTheme="minorHAnsi" w:hAnsiTheme="minorHAnsi" w:cstheme="minorHAnsi"/>
          <w:color w:val="000000" w:themeColor="text1"/>
          <w:sz w:val="22"/>
          <w:szCs w:val="22"/>
        </w:rPr>
        <w:t xml:space="preserve"> na </w:t>
      </w:r>
      <w:r w:rsidR="00A33884" w:rsidRPr="00070C5D">
        <w:rPr>
          <w:rFonts w:asciiTheme="minorHAnsi" w:hAnsiTheme="minorHAnsi" w:cstheme="minorHAnsi"/>
          <w:color w:val="000000" w:themeColor="text1"/>
          <w:sz w:val="22"/>
          <w:szCs w:val="22"/>
        </w:rPr>
        <w:t>p</w:t>
      </w:r>
      <w:r w:rsidR="003C49CB" w:rsidRPr="00070C5D">
        <w:rPr>
          <w:rFonts w:asciiTheme="minorHAnsi" w:hAnsiTheme="minorHAnsi" w:cstheme="minorHAnsi"/>
          <w:color w:val="000000" w:themeColor="text1"/>
          <w:sz w:val="22"/>
          <w:szCs w:val="22"/>
        </w:rPr>
        <w:t>enis</w:t>
      </w:r>
      <w:r w:rsidR="00A33884" w:rsidRPr="00070C5D">
        <w:rPr>
          <w:rFonts w:asciiTheme="minorHAnsi" w:hAnsiTheme="minorHAnsi" w:cstheme="minorHAnsi"/>
          <w:color w:val="000000" w:themeColor="text1"/>
          <w:sz w:val="22"/>
          <w:szCs w:val="22"/>
        </w:rPr>
        <w:t>, p</w:t>
      </w:r>
      <w:r w:rsidR="003C49CB" w:rsidRPr="00070C5D">
        <w:rPr>
          <w:rFonts w:asciiTheme="minorHAnsi" w:hAnsiTheme="minorHAnsi" w:cstheme="minorHAnsi"/>
          <w:color w:val="000000" w:themeColor="text1"/>
          <w:sz w:val="22"/>
          <w:szCs w:val="22"/>
        </w:rPr>
        <w:t>rsa</w:t>
      </w:r>
      <w:r w:rsidR="00A33884" w:rsidRPr="00070C5D">
        <w:rPr>
          <w:rFonts w:asciiTheme="minorHAnsi" w:hAnsiTheme="minorHAnsi" w:cstheme="minorHAnsi"/>
          <w:color w:val="000000" w:themeColor="text1"/>
          <w:sz w:val="22"/>
          <w:szCs w:val="22"/>
        </w:rPr>
        <w:t xml:space="preserve">, </w:t>
      </w:r>
      <w:r w:rsidR="00070C5D">
        <w:rPr>
          <w:rFonts w:asciiTheme="minorHAnsi" w:hAnsiTheme="minorHAnsi" w:cstheme="minorHAnsi"/>
          <w:color w:val="000000" w:themeColor="text1"/>
          <w:sz w:val="22"/>
          <w:szCs w:val="22"/>
        </w:rPr>
        <w:t>vulvy</w:t>
      </w:r>
      <w:r w:rsidR="00A33884" w:rsidRPr="00070C5D">
        <w:rPr>
          <w:rFonts w:asciiTheme="minorHAnsi" w:hAnsiTheme="minorHAnsi" w:cstheme="minorHAnsi"/>
          <w:color w:val="000000" w:themeColor="text1"/>
          <w:sz w:val="22"/>
          <w:szCs w:val="22"/>
        </w:rPr>
        <w:t>, m</w:t>
      </w:r>
      <w:r w:rsidR="003C49CB" w:rsidRPr="00070C5D">
        <w:rPr>
          <w:rFonts w:asciiTheme="minorHAnsi" w:hAnsiTheme="minorHAnsi" w:cstheme="minorHAnsi"/>
          <w:color w:val="000000" w:themeColor="text1"/>
          <w:sz w:val="22"/>
          <w:szCs w:val="22"/>
        </w:rPr>
        <w:t>enstruace</w:t>
      </w:r>
      <w:r w:rsidR="00190F84">
        <w:rPr>
          <w:rFonts w:asciiTheme="minorHAnsi" w:hAnsiTheme="minorHAnsi" w:cstheme="minorHAnsi"/>
          <w:color w:val="000000" w:themeColor="text1"/>
          <w:sz w:val="22"/>
          <w:szCs w:val="22"/>
        </w:rPr>
        <w:t xml:space="preserve"> a </w:t>
      </w:r>
      <w:r w:rsidR="00A33884" w:rsidRPr="00070C5D">
        <w:rPr>
          <w:rFonts w:asciiTheme="minorHAnsi" w:hAnsiTheme="minorHAnsi" w:cstheme="minorHAnsi"/>
          <w:color w:val="000000" w:themeColor="text1"/>
          <w:sz w:val="22"/>
          <w:szCs w:val="22"/>
        </w:rPr>
        <w:t>a</w:t>
      </w:r>
      <w:r w:rsidR="003C49CB" w:rsidRPr="00070C5D">
        <w:rPr>
          <w:rFonts w:asciiTheme="minorHAnsi" w:hAnsiTheme="minorHAnsi" w:cstheme="minorHAnsi"/>
          <w:color w:val="000000" w:themeColor="text1"/>
          <w:sz w:val="22"/>
          <w:szCs w:val="22"/>
        </w:rPr>
        <w:t>ntikoncepce</w:t>
      </w:r>
      <w:r w:rsidR="006C33D6">
        <w:rPr>
          <w:rFonts w:asciiTheme="minorHAnsi" w:hAnsiTheme="minorHAnsi" w:cstheme="minorHAnsi"/>
          <w:color w:val="000000" w:themeColor="text1"/>
          <w:sz w:val="22"/>
          <w:szCs w:val="22"/>
        </w:rPr>
        <w:t>,</w:t>
      </w:r>
      <w:r w:rsidR="00190F84">
        <w:rPr>
          <w:rFonts w:asciiTheme="minorHAnsi" w:hAnsiTheme="minorHAnsi" w:cstheme="minorHAnsi"/>
          <w:color w:val="000000" w:themeColor="text1"/>
          <w:sz w:val="22"/>
          <w:szCs w:val="22"/>
        </w:rPr>
        <w:t xml:space="preserve"> a </w:t>
      </w:r>
      <w:r w:rsidR="00A33884" w:rsidRPr="00070C5D">
        <w:rPr>
          <w:rFonts w:asciiTheme="minorHAnsi" w:hAnsiTheme="minorHAnsi" w:cstheme="minorHAnsi"/>
          <w:color w:val="000000" w:themeColor="text1"/>
          <w:sz w:val="22"/>
          <w:szCs w:val="22"/>
        </w:rPr>
        <w:t>pomůcky</w:t>
      </w:r>
      <w:r w:rsidR="00AD63C5">
        <w:rPr>
          <w:rFonts w:asciiTheme="minorHAnsi" w:hAnsiTheme="minorHAnsi" w:cstheme="minorHAnsi"/>
          <w:color w:val="000000" w:themeColor="text1"/>
          <w:sz w:val="22"/>
          <w:szCs w:val="22"/>
        </w:rPr>
        <w:t xml:space="preserve"> si </w:t>
      </w:r>
      <w:r w:rsidR="00A33884" w:rsidRPr="00A33884">
        <w:rPr>
          <w:rFonts w:asciiTheme="minorHAnsi" w:hAnsiTheme="minorHAnsi" w:cstheme="minorHAnsi"/>
          <w:color w:val="000000" w:themeColor="text1"/>
          <w:sz w:val="22"/>
          <w:szCs w:val="22"/>
        </w:rPr>
        <w:t xml:space="preserve">navzájem </w:t>
      </w:r>
      <w:r w:rsidR="0085553A" w:rsidRPr="00A33884">
        <w:rPr>
          <w:rFonts w:asciiTheme="minorHAnsi" w:hAnsiTheme="minorHAnsi" w:cstheme="minorHAnsi"/>
          <w:color w:val="000000" w:themeColor="text1"/>
          <w:sz w:val="22"/>
          <w:szCs w:val="22"/>
        </w:rPr>
        <w:t>vystřídat</w:t>
      </w:r>
      <w:r w:rsidR="0085553A">
        <w:rPr>
          <w:rFonts w:asciiTheme="minorHAnsi" w:hAnsiTheme="minorHAnsi" w:cstheme="minorHAnsi"/>
          <w:color w:val="000000" w:themeColor="text1"/>
          <w:sz w:val="22"/>
          <w:szCs w:val="22"/>
        </w:rPr>
        <w:t xml:space="preserve"> </w:t>
      </w:r>
      <w:r w:rsidR="0085553A" w:rsidRPr="00A33884">
        <w:rPr>
          <w:rFonts w:asciiTheme="minorHAnsi" w:hAnsiTheme="minorHAnsi" w:cstheme="minorHAnsi"/>
          <w:color w:val="000000" w:themeColor="text1"/>
          <w:sz w:val="22"/>
          <w:szCs w:val="22"/>
        </w:rPr>
        <w:t>– realizátorka</w:t>
      </w:r>
      <w:r w:rsidR="00AD63C5">
        <w:rPr>
          <w:rFonts w:asciiTheme="minorHAnsi" w:hAnsiTheme="minorHAnsi" w:cstheme="minorHAnsi"/>
          <w:color w:val="000000" w:themeColor="text1"/>
          <w:sz w:val="22"/>
          <w:szCs w:val="22"/>
        </w:rPr>
        <w:t xml:space="preserve"> po </w:t>
      </w:r>
      <w:r w:rsidR="00A33884" w:rsidRPr="00A33884">
        <w:rPr>
          <w:rFonts w:asciiTheme="minorHAnsi" w:hAnsiTheme="minorHAnsi" w:cstheme="minorHAnsi"/>
          <w:color w:val="000000" w:themeColor="text1"/>
          <w:sz w:val="22"/>
          <w:szCs w:val="22"/>
        </w:rPr>
        <w:t xml:space="preserve">skončení dané části pomůcky odnese vedle. </w:t>
      </w:r>
    </w:p>
    <w:p w14:paraId="722B93BA" w14:textId="77777777" w:rsidR="00A33884" w:rsidRPr="00A33884" w:rsidRDefault="00A33884" w:rsidP="00A33884">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p>
    <w:p w14:paraId="0CCF4401" w14:textId="38198403" w:rsidR="00A33884" w:rsidRDefault="00A33884" w:rsidP="00A33884">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r w:rsidRPr="00A33884">
        <w:rPr>
          <w:rFonts w:asciiTheme="minorHAnsi" w:hAnsiTheme="minorHAnsi" w:cstheme="minorHAnsi"/>
          <w:color w:val="000000" w:themeColor="text1"/>
          <w:sz w:val="22"/>
          <w:szCs w:val="22"/>
        </w:rPr>
        <w:t>Důležité je zmínit, že</w:t>
      </w:r>
      <w:r w:rsidR="00AD63C5">
        <w:rPr>
          <w:rFonts w:asciiTheme="minorHAnsi" w:hAnsiTheme="minorHAnsi" w:cstheme="minorHAnsi"/>
          <w:color w:val="000000" w:themeColor="text1"/>
          <w:sz w:val="22"/>
          <w:szCs w:val="22"/>
        </w:rPr>
        <w:t xml:space="preserve"> se </w:t>
      </w:r>
      <w:r>
        <w:rPr>
          <w:rFonts w:asciiTheme="minorHAnsi" w:hAnsiTheme="minorHAnsi" w:cstheme="minorHAnsi"/>
          <w:color w:val="000000" w:themeColor="text1"/>
          <w:sz w:val="22"/>
          <w:szCs w:val="22"/>
        </w:rPr>
        <w:t>jedná</w:t>
      </w:r>
      <w:r w:rsidR="00AD63C5">
        <w:rPr>
          <w:rFonts w:asciiTheme="minorHAnsi" w:hAnsiTheme="minorHAnsi" w:cstheme="minorHAnsi"/>
          <w:color w:val="000000" w:themeColor="text1"/>
          <w:sz w:val="22"/>
          <w:szCs w:val="22"/>
        </w:rPr>
        <w:t xml:space="preserve"> o </w:t>
      </w:r>
      <w:r>
        <w:rPr>
          <w:rFonts w:asciiTheme="minorHAnsi" w:hAnsiTheme="minorHAnsi" w:cstheme="minorHAnsi"/>
          <w:color w:val="000000" w:themeColor="text1"/>
          <w:sz w:val="22"/>
          <w:szCs w:val="22"/>
        </w:rPr>
        <w:t>hodně variabilní</w:t>
      </w:r>
      <w:r w:rsidR="00190F84">
        <w:rPr>
          <w:rFonts w:asciiTheme="minorHAnsi" w:hAnsiTheme="minorHAnsi" w:cstheme="minorHAnsi"/>
          <w:color w:val="000000" w:themeColor="text1"/>
          <w:sz w:val="22"/>
          <w:szCs w:val="22"/>
        </w:rPr>
        <w:t xml:space="preserve"> a </w:t>
      </w:r>
      <w:r>
        <w:rPr>
          <w:rFonts w:asciiTheme="minorHAnsi" w:hAnsiTheme="minorHAnsi" w:cstheme="minorHAnsi"/>
          <w:color w:val="000000" w:themeColor="text1"/>
          <w:sz w:val="22"/>
          <w:szCs w:val="22"/>
        </w:rPr>
        <w:t>individuální část programu. Realizátoři musí byt připrav</w:t>
      </w:r>
      <w:r w:rsidR="00A70F26">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ní</w:t>
      </w:r>
      <w:r w:rsidR="00190F84">
        <w:rPr>
          <w:rFonts w:asciiTheme="minorHAnsi" w:hAnsiTheme="minorHAnsi" w:cstheme="minorHAnsi"/>
          <w:color w:val="000000" w:themeColor="text1"/>
          <w:sz w:val="22"/>
          <w:szCs w:val="22"/>
        </w:rPr>
        <w:t xml:space="preserve"> a </w:t>
      </w:r>
      <w:r>
        <w:rPr>
          <w:rFonts w:asciiTheme="minorHAnsi" w:hAnsiTheme="minorHAnsi" w:cstheme="minorHAnsi"/>
          <w:color w:val="000000" w:themeColor="text1"/>
          <w:sz w:val="22"/>
          <w:szCs w:val="22"/>
        </w:rPr>
        <w:t>pohotoví</w:t>
      </w:r>
      <w:r w:rsidR="00AD63C5">
        <w:rPr>
          <w:rFonts w:asciiTheme="minorHAnsi" w:hAnsiTheme="minorHAnsi" w:cstheme="minorHAnsi"/>
          <w:color w:val="000000" w:themeColor="text1"/>
          <w:sz w:val="22"/>
          <w:szCs w:val="22"/>
        </w:rPr>
        <w:t xml:space="preserve"> k </w:t>
      </w:r>
      <w:r>
        <w:rPr>
          <w:rFonts w:asciiTheme="minorHAnsi" w:hAnsiTheme="minorHAnsi" w:cstheme="minorHAnsi"/>
          <w:color w:val="000000" w:themeColor="text1"/>
          <w:sz w:val="22"/>
          <w:szCs w:val="22"/>
        </w:rPr>
        <w:t>zodpov</w:t>
      </w:r>
      <w:r w:rsidR="00A70F26">
        <w:rPr>
          <w:rFonts w:asciiTheme="minorHAnsi" w:hAnsiTheme="minorHAnsi" w:cstheme="minorHAnsi"/>
          <w:color w:val="000000" w:themeColor="text1"/>
          <w:sz w:val="22"/>
          <w:szCs w:val="22"/>
        </w:rPr>
        <w:t>ě</w:t>
      </w:r>
      <w:r>
        <w:rPr>
          <w:rFonts w:asciiTheme="minorHAnsi" w:hAnsiTheme="minorHAnsi" w:cstheme="minorHAnsi"/>
          <w:color w:val="000000" w:themeColor="text1"/>
          <w:sz w:val="22"/>
          <w:szCs w:val="22"/>
        </w:rPr>
        <w:t>zení</w:t>
      </w:r>
      <w:r w:rsidR="00AD63C5">
        <w:rPr>
          <w:rFonts w:asciiTheme="minorHAnsi" w:hAnsiTheme="minorHAnsi" w:cstheme="minorHAnsi"/>
          <w:color w:val="000000" w:themeColor="text1"/>
          <w:sz w:val="22"/>
          <w:szCs w:val="22"/>
        </w:rPr>
        <w:t xml:space="preserve"> i </w:t>
      </w:r>
      <w:r>
        <w:rPr>
          <w:rFonts w:asciiTheme="minorHAnsi" w:hAnsiTheme="minorHAnsi" w:cstheme="minorHAnsi"/>
          <w:color w:val="000000" w:themeColor="text1"/>
          <w:sz w:val="22"/>
          <w:szCs w:val="22"/>
        </w:rPr>
        <w:t>nečekaných otázek</w:t>
      </w:r>
      <w:r w:rsidR="00190F84">
        <w:rPr>
          <w:rFonts w:asciiTheme="minorHAnsi" w:hAnsiTheme="minorHAnsi" w:cstheme="minorHAnsi"/>
          <w:color w:val="000000" w:themeColor="text1"/>
          <w:sz w:val="22"/>
          <w:szCs w:val="22"/>
        </w:rPr>
        <w:t xml:space="preserve"> a </w:t>
      </w:r>
      <w:r>
        <w:rPr>
          <w:rFonts w:asciiTheme="minorHAnsi" w:hAnsiTheme="minorHAnsi" w:cstheme="minorHAnsi"/>
          <w:color w:val="000000" w:themeColor="text1"/>
          <w:sz w:val="22"/>
          <w:szCs w:val="22"/>
        </w:rPr>
        <w:t>vést diskusi směrem,</w:t>
      </w:r>
      <w:r w:rsidR="00AD63C5">
        <w:rPr>
          <w:rFonts w:asciiTheme="minorHAnsi" w:hAnsiTheme="minorHAnsi" w:cstheme="minorHAnsi"/>
          <w:color w:val="000000" w:themeColor="text1"/>
          <w:sz w:val="22"/>
          <w:szCs w:val="22"/>
        </w:rPr>
        <w:t xml:space="preserve"> o </w:t>
      </w:r>
      <w:r>
        <w:rPr>
          <w:rFonts w:asciiTheme="minorHAnsi" w:hAnsiTheme="minorHAnsi" w:cstheme="minorHAnsi"/>
          <w:color w:val="000000" w:themeColor="text1"/>
          <w:sz w:val="22"/>
          <w:szCs w:val="22"/>
        </w:rPr>
        <w:t>který mají účastníci zájem</w:t>
      </w:r>
      <w:r w:rsidR="00190F84">
        <w:rPr>
          <w:rFonts w:asciiTheme="minorHAnsi" w:hAnsiTheme="minorHAnsi" w:cstheme="minorHAnsi"/>
          <w:color w:val="000000" w:themeColor="text1"/>
          <w:sz w:val="22"/>
          <w:szCs w:val="22"/>
        </w:rPr>
        <w:t xml:space="preserve"> a </w:t>
      </w:r>
      <w:r>
        <w:rPr>
          <w:rFonts w:asciiTheme="minorHAnsi" w:hAnsiTheme="minorHAnsi" w:cstheme="minorHAnsi"/>
          <w:color w:val="000000" w:themeColor="text1"/>
          <w:sz w:val="22"/>
          <w:szCs w:val="22"/>
        </w:rPr>
        <w:t>samozřejm</w:t>
      </w:r>
      <w:r w:rsidR="00A70F26">
        <w:rPr>
          <w:rFonts w:asciiTheme="minorHAnsi" w:hAnsiTheme="minorHAnsi" w:cstheme="minorHAnsi"/>
          <w:color w:val="000000" w:themeColor="text1"/>
          <w:sz w:val="22"/>
          <w:szCs w:val="22"/>
        </w:rPr>
        <w:t>ě</w:t>
      </w:r>
      <w:r>
        <w:rPr>
          <w:rFonts w:asciiTheme="minorHAnsi" w:hAnsiTheme="minorHAnsi" w:cstheme="minorHAnsi"/>
          <w:color w:val="000000" w:themeColor="text1"/>
          <w:sz w:val="22"/>
          <w:szCs w:val="22"/>
        </w:rPr>
        <w:t xml:space="preserve"> podle toho, jak „daleko“ už</w:t>
      </w:r>
      <w:r w:rsidR="00AD63C5">
        <w:rPr>
          <w:rFonts w:asciiTheme="minorHAnsi" w:hAnsiTheme="minorHAnsi" w:cstheme="minorHAnsi"/>
          <w:color w:val="000000" w:themeColor="text1"/>
          <w:sz w:val="22"/>
          <w:szCs w:val="22"/>
        </w:rPr>
        <w:t xml:space="preserve"> v </w:t>
      </w:r>
      <w:r>
        <w:rPr>
          <w:rFonts w:asciiTheme="minorHAnsi" w:hAnsiTheme="minorHAnsi" w:cstheme="minorHAnsi"/>
          <w:color w:val="000000" w:themeColor="text1"/>
          <w:sz w:val="22"/>
          <w:szCs w:val="22"/>
        </w:rPr>
        <w:t>daných oblastech mají znalosti</w:t>
      </w:r>
      <w:r w:rsidR="00190F84">
        <w:rPr>
          <w:rFonts w:asciiTheme="minorHAnsi" w:hAnsiTheme="minorHAnsi" w:cstheme="minorHAnsi"/>
          <w:color w:val="000000" w:themeColor="text1"/>
          <w:sz w:val="22"/>
          <w:szCs w:val="22"/>
        </w:rPr>
        <w:t xml:space="preserve"> a </w:t>
      </w:r>
      <w:r>
        <w:rPr>
          <w:rFonts w:asciiTheme="minorHAnsi" w:hAnsiTheme="minorHAnsi" w:cstheme="minorHAnsi"/>
          <w:color w:val="000000" w:themeColor="text1"/>
          <w:sz w:val="22"/>
          <w:szCs w:val="22"/>
        </w:rPr>
        <w:t xml:space="preserve">zkušenosti. </w:t>
      </w:r>
      <w:r w:rsidR="006C33D6">
        <w:rPr>
          <w:rFonts w:asciiTheme="minorHAnsi" w:hAnsiTheme="minorHAnsi" w:cstheme="minorHAnsi"/>
          <w:color w:val="000000" w:themeColor="text1"/>
          <w:sz w:val="22"/>
          <w:szCs w:val="22"/>
        </w:rPr>
        <w:t>Důležité je však</w:t>
      </w:r>
      <w:r w:rsidR="00E060F9">
        <w:rPr>
          <w:rFonts w:asciiTheme="minorHAnsi" w:hAnsiTheme="minorHAnsi" w:cstheme="minorHAnsi"/>
          <w:color w:val="000000" w:themeColor="text1"/>
          <w:sz w:val="22"/>
          <w:szCs w:val="22"/>
        </w:rPr>
        <w:t xml:space="preserve"> čas rov</w:t>
      </w:r>
      <w:r w:rsidR="00A70F26">
        <w:rPr>
          <w:rFonts w:asciiTheme="minorHAnsi" w:hAnsiTheme="minorHAnsi" w:cstheme="minorHAnsi"/>
          <w:color w:val="000000" w:themeColor="text1"/>
          <w:sz w:val="22"/>
          <w:szCs w:val="22"/>
        </w:rPr>
        <w:t>n</w:t>
      </w:r>
      <w:r w:rsidR="00E060F9">
        <w:rPr>
          <w:rFonts w:asciiTheme="minorHAnsi" w:hAnsiTheme="minorHAnsi" w:cstheme="minorHAnsi"/>
          <w:color w:val="000000" w:themeColor="text1"/>
          <w:sz w:val="22"/>
          <w:szCs w:val="22"/>
        </w:rPr>
        <w:t>oměrně rozdělit</w:t>
      </w:r>
      <w:r w:rsidR="00190F84">
        <w:rPr>
          <w:rFonts w:asciiTheme="minorHAnsi" w:hAnsiTheme="minorHAnsi" w:cstheme="minorHAnsi"/>
          <w:color w:val="000000" w:themeColor="text1"/>
          <w:sz w:val="22"/>
          <w:szCs w:val="22"/>
        </w:rPr>
        <w:t xml:space="preserve"> a </w:t>
      </w:r>
      <w:r w:rsidR="00E060F9">
        <w:rPr>
          <w:rFonts w:asciiTheme="minorHAnsi" w:hAnsiTheme="minorHAnsi" w:cstheme="minorHAnsi"/>
          <w:color w:val="000000" w:themeColor="text1"/>
          <w:sz w:val="22"/>
          <w:szCs w:val="22"/>
        </w:rPr>
        <w:t>„nezakecat“</w:t>
      </w:r>
      <w:r w:rsidR="00AD63C5">
        <w:rPr>
          <w:rFonts w:asciiTheme="minorHAnsi" w:hAnsiTheme="minorHAnsi" w:cstheme="minorHAnsi"/>
          <w:color w:val="000000" w:themeColor="text1"/>
          <w:sz w:val="22"/>
          <w:szCs w:val="22"/>
        </w:rPr>
        <w:t xml:space="preserve"> se </w:t>
      </w:r>
      <w:r w:rsidR="00E060F9">
        <w:rPr>
          <w:rFonts w:asciiTheme="minorHAnsi" w:hAnsiTheme="minorHAnsi" w:cstheme="minorHAnsi"/>
          <w:color w:val="000000" w:themeColor="text1"/>
          <w:sz w:val="22"/>
          <w:szCs w:val="22"/>
        </w:rPr>
        <w:t>u jedné části.</w:t>
      </w:r>
      <w:r w:rsidR="00070C5D">
        <w:rPr>
          <w:rFonts w:asciiTheme="minorHAnsi" w:hAnsiTheme="minorHAnsi" w:cstheme="minorHAnsi"/>
          <w:color w:val="000000" w:themeColor="text1"/>
          <w:sz w:val="22"/>
          <w:szCs w:val="22"/>
        </w:rPr>
        <w:t xml:space="preserve"> Také je důležité zmínit to, že b</w:t>
      </w:r>
      <w:r w:rsidR="00A70F26">
        <w:rPr>
          <w:rFonts w:asciiTheme="minorHAnsi" w:hAnsiTheme="minorHAnsi" w:cstheme="minorHAnsi"/>
          <w:color w:val="000000" w:themeColor="text1"/>
          <w:sz w:val="22"/>
          <w:szCs w:val="22"/>
        </w:rPr>
        <w:t>udeme pracovat</w:t>
      </w:r>
      <w:r w:rsidR="00AD63C5">
        <w:rPr>
          <w:rFonts w:asciiTheme="minorHAnsi" w:hAnsiTheme="minorHAnsi" w:cstheme="minorHAnsi"/>
          <w:color w:val="000000" w:themeColor="text1"/>
          <w:sz w:val="22"/>
          <w:szCs w:val="22"/>
        </w:rPr>
        <w:t xml:space="preserve"> s </w:t>
      </w:r>
      <w:r w:rsidR="00A70F26">
        <w:rPr>
          <w:rFonts w:asciiTheme="minorHAnsi" w:hAnsiTheme="minorHAnsi" w:cstheme="minorHAnsi"/>
          <w:color w:val="000000" w:themeColor="text1"/>
          <w:sz w:val="22"/>
          <w:szCs w:val="22"/>
        </w:rPr>
        <w:t>reálný</w:t>
      </w:r>
      <w:r w:rsidR="00070C5D" w:rsidRPr="00070C5D">
        <w:rPr>
          <w:rFonts w:asciiTheme="minorHAnsi" w:hAnsiTheme="minorHAnsi" w:cstheme="minorHAnsi"/>
          <w:color w:val="000000" w:themeColor="text1"/>
          <w:sz w:val="22"/>
          <w:szCs w:val="22"/>
        </w:rPr>
        <w:t>m</w:t>
      </w:r>
      <w:r w:rsidR="00A70F26">
        <w:rPr>
          <w:rFonts w:asciiTheme="minorHAnsi" w:hAnsiTheme="minorHAnsi" w:cstheme="minorHAnsi"/>
          <w:color w:val="000000" w:themeColor="text1"/>
          <w:sz w:val="22"/>
          <w:szCs w:val="22"/>
        </w:rPr>
        <w:t>i</w:t>
      </w:r>
      <w:r w:rsidR="00070C5D" w:rsidRPr="00070C5D">
        <w:rPr>
          <w:rFonts w:asciiTheme="minorHAnsi" w:hAnsiTheme="minorHAnsi" w:cstheme="minorHAnsi"/>
          <w:color w:val="000000" w:themeColor="text1"/>
          <w:sz w:val="22"/>
          <w:szCs w:val="22"/>
        </w:rPr>
        <w:t xml:space="preserve"> fotka</w:t>
      </w:r>
      <w:r w:rsidR="00070C5D">
        <w:rPr>
          <w:rFonts w:asciiTheme="minorHAnsi" w:hAnsiTheme="minorHAnsi" w:cstheme="minorHAnsi"/>
          <w:color w:val="000000" w:themeColor="text1"/>
          <w:sz w:val="22"/>
          <w:szCs w:val="22"/>
        </w:rPr>
        <w:t>m</w:t>
      </w:r>
      <w:r w:rsidR="00A70F26">
        <w:rPr>
          <w:rFonts w:asciiTheme="minorHAnsi" w:hAnsiTheme="minorHAnsi" w:cstheme="minorHAnsi"/>
          <w:color w:val="000000" w:themeColor="text1"/>
          <w:sz w:val="22"/>
          <w:szCs w:val="22"/>
        </w:rPr>
        <w:t>i</w:t>
      </w:r>
      <w:r w:rsidR="00190F84">
        <w:rPr>
          <w:rFonts w:asciiTheme="minorHAnsi" w:hAnsiTheme="minorHAnsi" w:cstheme="minorHAnsi"/>
          <w:color w:val="000000" w:themeColor="text1"/>
          <w:sz w:val="22"/>
          <w:szCs w:val="22"/>
        </w:rPr>
        <w:t xml:space="preserve"> a </w:t>
      </w:r>
      <w:r w:rsidR="00070C5D">
        <w:rPr>
          <w:rFonts w:asciiTheme="minorHAnsi" w:hAnsiTheme="minorHAnsi" w:cstheme="minorHAnsi"/>
          <w:color w:val="000000" w:themeColor="text1"/>
          <w:sz w:val="22"/>
          <w:szCs w:val="22"/>
        </w:rPr>
        <w:t>model</w:t>
      </w:r>
      <w:r w:rsidR="00A70F26">
        <w:rPr>
          <w:rFonts w:asciiTheme="minorHAnsi" w:hAnsiTheme="minorHAnsi" w:cstheme="minorHAnsi"/>
          <w:color w:val="000000" w:themeColor="text1"/>
          <w:sz w:val="22"/>
          <w:szCs w:val="22"/>
        </w:rPr>
        <w:t>y</w:t>
      </w:r>
      <w:r w:rsidR="00190F84">
        <w:rPr>
          <w:rFonts w:asciiTheme="minorHAnsi" w:hAnsiTheme="minorHAnsi" w:cstheme="minorHAnsi"/>
          <w:color w:val="000000" w:themeColor="text1"/>
          <w:sz w:val="22"/>
          <w:szCs w:val="22"/>
        </w:rPr>
        <w:t xml:space="preserve"> a </w:t>
      </w:r>
      <w:r w:rsidR="00070C5D" w:rsidRPr="00070C5D">
        <w:rPr>
          <w:rFonts w:asciiTheme="minorHAnsi" w:hAnsiTheme="minorHAnsi" w:cstheme="minorHAnsi"/>
          <w:color w:val="000000" w:themeColor="text1"/>
          <w:sz w:val="22"/>
          <w:szCs w:val="22"/>
        </w:rPr>
        <w:t>upozornit</w:t>
      </w:r>
      <w:r w:rsidR="00AD63C5">
        <w:rPr>
          <w:rFonts w:asciiTheme="minorHAnsi" w:hAnsiTheme="minorHAnsi" w:cstheme="minorHAnsi"/>
          <w:color w:val="000000" w:themeColor="text1"/>
          <w:sz w:val="22"/>
          <w:szCs w:val="22"/>
        </w:rPr>
        <w:t xml:space="preserve"> na </w:t>
      </w:r>
      <w:r w:rsidR="00070C5D" w:rsidRPr="00070C5D">
        <w:rPr>
          <w:rFonts w:asciiTheme="minorHAnsi" w:hAnsiTheme="minorHAnsi" w:cstheme="minorHAnsi"/>
          <w:color w:val="000000" w:themeColor="text1"/>
          <w:sz w:val="22"/>
          <w:szCs w:val="22"/>
        </w:rPr>
        <w:t>to, že některé modely jsou</w:t>
      </w:r>
      <w:r w:rsidR="00AD63C5">
        <w:rPr>
          <w:rFonts w:asciiTheme="minorHAnsi" w:hAnsiTheme="minorHAnsi" w:cstheme="minorHAnsi"/>
          <w:color w:val="000000" w:themeColor="text1"/>
          <w:sz w:val="22"/>
          <w:szCs w:val="22"/>
        </w:rPr>
        <w:t xml:space="preserve"> ze </w:t>
      </w:r>
      <w:r w:rsidR="00070C5D" w:rsidRPr="00070C5D">
        <w:rPr>
          <w:rFonts w:asciiTheme="minorHAnsi" w:hAnsiTheme="minorHAnsi" w:cstheme="minorHAnsi"/>
          <w:color w:val="000000" w:themeColor="text1"/>
          <w:sz w:val="22"/>
          <w:szCs w:val="22"/>
        </w:rPr>
        <w:t>silikonu</w:t>
      </w:r>
      <w:r w:rsidR="00190F84">
        <w:rPr>
          <w:rFonts w:asciiTheme="minorHAnsi" w:hAnsiTheme="minorHAnsi" w:cstheme="minorHAnsi"/>
          <w:color w:val="000000" w:themeColor="text1"/>
          <w:sz w:val="22"/>
          <w:szCs w:val="22"/>
        </w:rPr>
        <w:t xml:space="preserve"> a </w:t>
      </w:r>
      <w:r w:rsidR="00070C5D" w:rsidRPr="00070C5D">
        <w:rPr>
          <w:rFonts w:asciiTheme="minorHAnsi" w:hAnsiTheme="minorHAnsi" w:cstheme="minorHAnsi"/>
          <w:color w:val="000000" w:themeColor="text1"/>
          <w:sz w:val="22"/>
          <w:szCs w:val="22"/>
        </w:rPr>
        <w:t xml:space="preserve">že to může být nezvyklý </w:t>
      </w:r>
      <w:r w:rsidR="0085553A" w:rsidRPr="00070C5D">
        <w:rPr>
          <w:rFonts w:asciiTheme="minorHAnsi" w:hAnsiTheme="minorHAnsi" w:cstheme="minorHAnsi"/>
          <w:color w:val="000000" w:themeColor="text1"/>
          <w:sz w:val="22"/>
          <w:szCs w:val="22"/>
        </w:rPr>
        <w:t>materiál – vše</w:t>
      </w:r>
      <w:r w:rsidR="00070C5D" w:rsidRPr="00070C5D">
        <w:rPr>
          <w:rFonts w:asciiTheme="minorHAnsi" w:hAnsiTheme="minorHAnsi" w:cstheme="minorHAnsi"/>
          <w:color w:val="000000" w:themeColor="text1"/>
          <w:sz w:val="22"/>
          <w:szCs w:val="22"/>
        </w:rPr>
        <w:t xml:space="preserve"> je ale čisté, maximálně jsou některé modely ošetřeny lékařským silikonovým olejem (není to nic škodlivého, kdykoliv lze umýt ruce). Každopádně, </w:t>
      </w:r>
      <w:r w:rsidR="00070C5D">
        <w:rPr>
          <w:rFonts w:asciiTheme="minorHAnsi" w:hAnsiTheme="minorHAnsi" w:cstheme="minorHAnsi"/>
          <w:color w:val="000000" w:themeColor="text1"/>
          <w:sz w:val="22"/>
          <w:szCs w:val="22"/>
        </w:rPr>
        <w:t>nenutíme vstupovat</w:t>
      </w:r>
      <w:r w:rsidR="00AD63C5">
        <w:rPr>
          <w:rFonts w:asciiTheme="minorHAnsi" w:hAnsiTheme="minorHAnsi" w:cstheme="minorHAnsi"/>
          <w:color w:val="000000" w:themeColor="text1"/>
          <w:sz w:val="22"/>
          <w:szCs w:val="22"/>
        </w:rPr>
        <w:t xml:space="preserve"> do </w:t>
      </w:r>
      <w:r w:rsidR="00070C5D">
        <w:rPr>
          <w:rFonts w:asciiTheme="minorHAnsi" w:hAnsiTheme="minorHAnsi" w:cstheme="minorHAnsi"/>
          <w:color w:val="000000" w:themeColor="text1"/>
          <w:sz w:val="22"/>
          <w:szCs w:val="22"/>
        </w:rPr>
        <w:t>kterékoliv</w:t>
      </w:r>
      <w:r w:rsidR="00070C5D" w:rsidRPr="00070C5D">
        <w:rPr>
          <w:rFonts w:asciiTheme="minorHAnsi" w:hAnsiTheme="minorHAnsi" w:cstheme="minorHAnsi"/>
          <w:color w:val="000000" w:themeColor="text1"/>
          <w:sz w:val="22"/>
          <w:szCs w:val="22"/>
        </w:rPr>
        <w:t xml:space="preserve"> fáze</w:t>
      </w:r>
      <w:r w:rsidR="00070C5D">
        <w:rPr>
          <w:rFonts w:asciiTheme="minorHAnsi" w:hAnsiTheme="minorHAnsi" w:cstheme="minorHAnsi"/>
          <w:color w:val="000000" w:themeColor="text1"/>
          <w:sz w:val="22"/>
          <w:szCs w:val="22"/>
        </w:rPr>
        <w:t>, kdyby</w:t>
      </w:r>
      <w:r w:rsidR="00070C5D" w:rsidRPr="00070C5D">
        <w:rPr>
          <w:rFonts w:asciiTheme="minorHAnsi" w:hAnsiTheme="minorHAnsi" w:cstheme="minorHAnsi"/>
          <w:color w:val="000000" w:themeColor="text1"/>
          <w:sz w:val="22"/>
          <w:szCs w:val="22"/>
        </w:rPr>
        <w:t xml:space="preserve"> byla aktivit</w:t>
      </w:r>
      <w:r w:rsidR="006C33D6">
        <w:rPr>
          <w:rFonts w:asciiTheme="minorHAnsi" w:hAnsiTheme="minorHAnsi" w:cstheme="minorHAnsi"/>
          <w:color w:val="000000" w:themeColor="text1"/>
          <w:sz w:val="22"/>
          <w:szCs w:val="22"/>
        </w:rPr>
        <w:t>a nepříjemná nebo</w:t>
      </w:r>
      <w:r w:rsidR="00AD63C5">
        <w:rPr>
          <w:rFonts w:asciiTheme="minorHAnsi" w:hAnsiTheme="minorHAnsi" w:cstheme="minorHAnsi"/>
          <w:color w:val="000000" w:themeColor="text1"/>
          <w:sz w:val="22"/>
          <w:szCs w:val="22"/>
        </w:rPr>
        <w:t xml:space="preserve"> se </w:t>
      </w:r>
      <w:r w:rsidR="006C33D6">
        <w:rPr>
          <w:rFonts w:asciiTheme="minorHAnsi" w:hAnsiTheme="minorHAnsi" w:cstheme="minorHAnsi"/>
          <w:color w:val="000000" w:themeColor="text1"/>
          <w:sz w:val="22"/>
          <w:szCs w:val="22"/>
        </w:rPr>
        <w:t>jí</w:t>
      </w:r>
      <w:r w:rsidR="00070C5D">
        <w:rPr>
          <w:rFonts w:asciiTheme="minorHAnsi" w:hAnsiTheme="minorHAnsi" w:cstheme="minorHAnsi"/>
          <w:color w:val="000000" w:themeColor="text1"/>
          <w:sz w:val="22"/>
          <w:szCs w:val="22"/>
        </w:rPr>
        <w:t xml:space="preserve"> nebudou </w:t>
      </w:r>
      <w:r w:rsidR="006C33D6">
        <w:rPr>
          <w:rFonts w:asciiTheme="minorHAnsi" w:hAnsiTheme="minorHAnsi" w:cstheme="minorHAnsi"/>
          <w:color w:val="000000" w:themeColor="text1"/>
          <w:sz w:val="22"/>
          <w:szCs w:val="22"/>
        </w:rPr>
        <w:t xml:space="preserve">chtít </w:t>
      </w:r>
      <w:r w:rsidR="0085553A">
        <w:rPr>
          <w:rFonts w:asciiTheme="minorHAnsi" w:hAnsiTheme="minorHAnsi" w:cstheme="minorHAnsi"/>
          <w:color w:val="000000" w:themeColor="text1"/>
          <w:sz w:val="22"/>
          <w:szCs w:val="22"/>
        </w:rPr>
        <w:t xml:space="preserve">účastníci </w:t>
      </w:r>
      <w:r w:rsidR="0085553A" w:rsidRPr="00070C5D">
        <w:rPr>
          <w:rFonts w:asciiTheme="minorHAnsi" w:hAnsiTheme="minorHAnsi" w:cstheme="minorHAnsi"/>
          <w:color w:val="000000" w:themeColor="text1"/>
          <w:sz w:val="22"/>
          <w:szCs w:val="22"/>
        </w:rPr>
        <w:t>zúčastnit</w:t>
      </w:r>
      <w:r w:rsidR="00070C5D">
        <w:rPr>
          <w:rFonts w:asciiTheme="minorHAnsi" w:hAnsiTheme="minorHAnsi" w:cstheme="minorHAnsi"/>
          <w:color w:val="000000" w:themeColor="text1"/>
          <w:sz w:val="22"/>
          <w:szCs w:val="22"/>
        </w:rPr>
        <w:t>.</w:t>
      </w:r>
    </w:p>
    <w:p w14:paraId="0670908A" w14:textId="77777777" w:rsidR="00A33884" w:rsidRPr="00A33884" w:rsidRDefault="00A33884" w:rsidP="00A33884">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p>
    <w:p w14:paraId="2765BE20" w14:textId="77777777" w:rsidR="00A33884" w:rsidRDefault="003C49CB" w:rsidP="00A33884">
      <w:pPr>
        <w:pStyle w:val="Nadpis4"/>
        <w:rPr>
          <w:rStyle w:val="Siln"/>
          <w:b w:val="0"/>
          <w:bCs w:val="0"/>
        </w:rPr>
      </w:pPr>
      <w:r w:rsidRPr="00A33884">
        <w:rPr>
          <w:rStyle w:val="Siln"/>
          <w:b w:val="0"/>
          <w:bCs w:val="0"/>
        </w:rPr>
        <w:t>Prsa</w:t>
      </w:r>
    </w:p>
    <w:p w14:paraId="053B89C0" w14:textId="5FA31EF8" w:rsidR="00070C5D" w:rsidRPr="00070C5D" w:rsidRDefault="00070C5D" w:rsidP="00070C5D">
      <w:r>
        <w:t>V</w:t>
      </w:r>
      <w:r w:rsidRPr="00070C5D">
        <w:t xml:space="preserve"> následující </w:t>
      </w:r>
      <w:r>
        <w:t>aktivitě</w:t>
      </w:r>
      <w:r w:rsidR="00AD63C5">
        <w:t xml:space="preserve"> se </w:t>
      </w:r>
      <w:r>
        <w:t>budeme bavit</w:t>
      </w:r>
      <w:r w:rsidR="00AD63C5">
        <w:t xml:space="preserve"> o </w:t>
      </w:r>
      <w:r w:rsidRPr="00070C5D">
        <w:t>ženském těle. Vybídneme</w:t>
      </w:r>
      <w:r w:rsidR="00AD63C5">
        <w:t xml:space="preserve"> k </w:t>
      </w:r>
      <w:r w:rsidRPr="00070C5D">
        <w:t xml:space="preserve">vytvoření </w:t>
      </w:r>
      <w:r w:rsidR="0085553A" w:rsidRPr="00070C5D">
        <w:t>dvojic</w:t>
      </w:r>
      <w:r w:rsidR="0085553A">
        <w:t>, samozřejmě</w:t>
      </w:r>
      <w:r w:rsidR="004C7606">
        <w:t xml:space="preserve"> možné je </w:t>
      </w:r>
      <w:r>
        <w:t>pracovat</w:t>
      </w:r>
      <w:r w:rsidR="00AD63C5">
        <w:t xml:space="preserve"> i </w:t>
      </w:r>
      <w:r>
        <w:t xml:space="preserve">individuálně, </w:t>
      </w:r>
      <w:r w:rsidRPr="00070C5D">
        <w:t xml:space="preserve">tak, aby jim bylo </w:t>
      </w:r>
      <w:r>
        <w:t>příjemně. Účastníky z</w:t>
      </w:r>
      <w:r w:rsidRPr="00070C5D">
        <w:t>veme</w:t>
      </w:r>
      <w:r w:rsidR="00AD63C5">
        <w:t xml:space="preserve"> do </w:t>
      </w:r>
      <w:r>
        <w:t>„</w:t>
      </w:r>
      <w:r w:rsidRPr="00070C5D">
        <w:t>Galerie prsou</w:t>
      </w:r>
      <w:r>
        <w:t>“</w:t>
      </w:r>
      <w:r w:rsidRPr="00070C5D">
        <w:t xml:space="preserve">. </w:t>
      </w:r>
      <w:r w:rsidR="006A0124">
        <w:t>D</w:t>
      </w:r>
      <w:r w:rsidRPr="00070C5D">
        <w:t xml:space="preserve">ostanou </w:t>
      </w:r>
      <w:r w:rsidR="006A0124">
        <w:t>úkol</w:t>
      </w:r>
      <w:r>
        <w:t xml:space="preserve"> </w:t>
      </w:r>
      <w:r w:rsidR="006A0124">
        <w:t>– vyhodnotit věk, to</w:t>
      </w:r>
      <w:r w:rsidR="004C7606">
        <w:t>,</w:t>
      </w:r>
      <w:r w:rsidR="006A0124">
        <w:t xml:space="preserve"> je</w:t>
      </w:r>
      <w:r w:rsidR="006C33D6">
        <w:t>stli žena rodila, má plastiku a</w:t>
      </w:r>
      <w:r w:rsidR="006A0124">
        <w:t>pod</w:t>
      </w:r>
      <w:r w:rsidR="006C33D6">
        <w:t xml:space="preserve">, </w:t>
      </w:r>
      <w:r w:rsidR="006A0124">
        <w:t>…</w:t>
      </w:r>
      <w:r w:rsidR="006C33D6">
        <w:t>,</w:t>
      </w:r>
      <w:r w:rsidR="00190F84">
        <w:t xml:space="preserve"> a </w:t>
      </w:r>
      <w:r w:rsidRPr="00070C5D">
        <w:t xml:space="preserve">odkryjeme látku, která zakrývala prsa. Když vidíme, že </w:t>
      </w:r>
      <w:r>
        <w:t>účastníci</w:t>
      </w:r>
      <w:r w:rsidRPr="00070C5D">
        <w:t xml:space="preserve"> </w:t>
      </w:r>
      <w:r w:rsidR="006A0124">
        <w:t>skončili</w:t>
      </w:r>
      <w:r w:rsidR="00AD63C5">
        <w:t xml:space="preserve"> s </w:t>
      </w:r>
      <w:r w:rsidR="006A0124">
        <w:t>přemýšlením</w:t>
      </w:r>
      <w:r w:rsidRPr="00070C5D">
        <w:t>, projdeme správné odpovědi. Zmíníme různé velikosti prsou u různých žen, každé prso jinak velké/jiného tvaru u jedné ženy, změna prsou během menstruačního cyklu, co dělají prsa, když</w:t>
      </w:r>
      <w:r w:rsidR="00AD63C5">
        <w:t xml:space="preserve"> si </w:t>
      </w:r>
      <w:r w:rsidRPr="00070C5D">
        <w:t>lehneme, rozdílnost přirozených</w:t>
      </w:r>
      <w:r w:rsidR="00190F84">
        <w:t xml:space="preserve"> a </w:t>
      </w:r>
      <w:r w:rsidRPr="00070C5D">
        <w:t>zvětšených prsou (pevnost, někdy</w:t>
      </w:r>
      <w:r w:rsidR="00AD63C5">
        <w:t xml:space="preserve"> i </w:t>
      </w:r>
      <w:r w:rsidRPr="00070C5D">
        <w:t xml:space="preserve">tvar, </w:t>
      </w:r>
      <w:r w:rsidR="0085553A" w:rsidRPr="00070C5D">
        <w:t>jizvy – kde</w:t>
      </w:r>
      <w:r w:rsidRPr="00070C5D">
        <w:t>). I to, že ka</w:t>
      </w:r>
      <w:r>
        <w:t>ždý muž preferuje něco jiného. Je potřeba z</w:t>
      </w:r>
      <w:r w:rsidRPr="00070C5D">
        <w:t>mínit, že ani ženy</w:t>
      </w:r>
      <w:r w:rsidR="00AD63C5">
        <w:t xml:space="preserve"> s </w:t>
      </w:r>
      <w:r w:rsidRPr="00070C5D">
        <w:t>velkými ňadry to nemají ideální</w:t>
      </w:r>
      <w:r w:rsidR="00190F84">
        <w:t xml:space="preserve"> a </w:t>
      </w:r>
      <w:r w:rsidRPr="00070C5D">
        <w:t>není to výhra (jak by</w:t>
      </w:r>
      <w:r w:rsidR="00AD63C5">
        <w:t xml:space="preserve"> si </w:t>
      </w:r>
      <w:r w:rsidRPr="00070C5D">
        <w:t>někdy mohly holky</w:t>
      </w:r>
      <w:r w:rsidR="00AD63C5">
        <w:t xml:space="preserve"> s </w:t>
      </w:r>
      <w:r w:rsidRPr="00070C5D">
        <w:t xml:space="preserve">malými prsy představovat). </w:t>
      </w:r>
      <w:r w:rsidR="006C33D6">
        <w:t>Necháme prostor</w:t>
      </w:r>
      <w:r w:rsidR="00AD63C5">
        <w:t xml:space="preserve"> na </w:t>
      </w:r>
      <w:r w:rsidR="006C33D6">
        <w:t>prohlédnutí silikonových modelů</w:t>
      </w:r>
      <w:r w:rsidR="00190F84">
        <w:t xml:space="preserve"> a </w:t>
      </w:r>
      <w:r w:rsidR="00AD63C5">
        <w:t>na </w:t>
      </w:r>
      <w:r>
        <w:t>otázky.</w:t>
      </w:r>
    </w:p>
    <w:p w14:paraId="58204019" w14:textId="77777777" w:rsidR="00A33884" w:rsidRDefault="00070C5D" w:rsidP="00A33884">
      <w:pPr>
        <w:pStyle w:val="Nadpis4"/>
        <w:rPr>
          <w:rFonts w:asciiTheme="minorHAnsi" w:hAnsiTheme="minorHAnsi" w:cstheme="minorHAnsi"/>
          <w:color w:val="000000" w:themeColor="text1"/>
        </w:rPr>
      </w:pPr>
      <w:r>
        <w:rPr>
          <w:rStyle w:val="Nadpis4Char"/>
        </w:rPr>
        <w:t>Vulvy</w:t>
      </w:r>
    </w:p>
    <w:p w14:paraId="6847E582" w14:textId="507BF6AF" w:rsidR="003C49CB" w:rsidRPr="00A33884" w:rsidRDefault="00070C5D" w:rsidP="003C49CB">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dvojic rozdáme sadu </w:t>
      </w:r>
      <w:r w:rsidR="006F1685">
        <w:rPr>
          <w:rFonts w:asciiTheme="minorHAnsi" w:hAnsiTheme="minorHAnsi" w:cstheme="minorHAnsi"/>
          <w:color w:val="000000" w:themeColor="text1"/>
          <w:sz w:val="22"/>
          <w:szCs w:val="22"/>
        </w:rPr>
        <w:t>obrazového</w:t>
      </w:r>
      <w:r>
        <w:rPr>
          <w:rFonts w:asciiTheme="minorHAnsi" w:hAnsiTheme="minorHAnsi" w:cstheme="minorHAnsi"/>
          <w:color w:val="000000" w:themeColor="text1"/>
          <w:sz w:val="22"/>
          <w:szCs w:val="22"/>
        </w:rPr>
        <w:t xml:space="preserve"> materiálu vulv. Ú</w:t>
      </w:r>
      <w:r w:rsidR="006C33D6">
        <w:rPr>
          <w:rFonts w:asciiTheme="minorHAnsi" w:hAnsiTheme="minorHAnsi" w:cstheme="minorHAnsi"/>
          <w:color w:val="000000" w:themeColor="text1"/>
          <w:sz w:val="22"/>
          <w:szCs w:val="22"/>
        </w:rPr>
        <w:t>kolem dvojic je rozdělit dvacet</w:t>
      </w:r>
      <w:r w:rsidR="003C49CB" w:rsidRPr="00A33884">
        <w:rPr>
          <w:rFonts w:asciiTheme="minorHAnsi" w:hAnsiTheme="minorHAnsi" w:cstheme="minorHAnsi"/>
          <w:color w:val="000000" w:themeColor="text1"/>
          <w:sz w:val="22"/>
          <w:szCs w:val="22"/>
        </w:rPr>
        <w:t xml:space="preserve"> fotek </w:t>
      </w:r>
      <w:r w:rsidR="009F40AF">
        <w:rPr>
          <w:rFonts w:asciiTheme="minorHAnsi" w:hAnsiTheme="minorHAnsi" w:cstheme="minorHAnsi"/>
          <w:color w:val="000000" w:themeColor="text1"/>
          <w:sz w:val="22"/>
          <w:szCs w:val="22"/>
        </w:rPr>
        <w:t>vulv</w:t>
      </w:r>
      <w:r w:rsidR="00AD63C5">
        <w:rPr>
          <w:rFonts w:asciiTheme="minorHAnsi" w:hAnsiTheme="minorHAnsi" w:cstheme="minorHAnsi"/>
          <w:color w:val="000000" w:themeColor="text1"/>
          <w:sz w:val="22"/>
          <w:szCs w:val="22"/>
        </w:rPr>
        <w:t xml:space="preserve"> na </w:t>
      </w:r>
      <w:r w:rsidR="006C33D6">
        <w:rPr>
          <w:rFonts w:asciiTheme="minorHAnsi" w:hAnsiTheme="minorHAnsi" w:cstheme="minorHAnsi"/>
          <w:color w:val="000000" w:themeColor="text1"/>
          <w:sz w:val="22"/>
          <w:szCs w:val="22"/>
        </w:rPr>
        <w:t>dvě skupiny: fyziologické</w:t>
      </w:r>
      <w:r w:rsidR="00190F84">
        <w:rPr>
          <w:rFonts w:asciiTheme="minorHAnsi" w:hAnsiTheme="minorHAnsi" w:cstheme="minorHAnsi"/>
          <w:color w:val="000000" w:themeColor="text1"/>
          <w:sz w:val="22"/>
          <w:szCs w:val="22"/>
        </w:rPr>
        <w:t xml:space="preserve"> a </w:t>
      </w:r>
      <w:r w:rsidR="006C33D6">
        <w:rPr>
          <w:rFonts w:asciiTheme="minorHAnsi" w:hAnsiTheme="minorHAnsi" w:cstheme="minorHAnsi"/>
          <w:color w:val="000000" w:themeColor="text1"/>
          <w:sz w:val="22"/>
          <w:szCs w:val="22"/>
        </w:rPr>
        <w:t>normální</w:t>
      </w:r>
      <w:r w:rsidR="004C7606">
        <w:rPr>
          <w:rFonts w:asciiTheme="minorHAnsi" w:hAnsiTheme="minorHAnsi" w:cstheme="minorHAnsi"/>
          <w:color w:val="000000" w:themeColor="text1"/>
          <w:sz w:val="22"/>
          <w:szCs w:val="22"/>
        </w:rPr>
        <w:t>,</w:t>
      </w:r>
      <w:r w:rsidR="00190F84">
        <w:rPr>
          <w:rFonts w:asciiTheme="minorHAnsi" w:hAnsiTheme="minorHAnsi" w:cstheme="minorHAnsi"/>
          <w:color w:val="000000" w:themeColor="text1"/>
          <w:sz w:val="22"/>
          <w:szCs w:val="22"/>
        </w:rPr>
        <w:t xml:space="preserve"> a </w:t>
      </w:r>
      <w:r w:rsidR="003C49CB" w:rsidRPr="00A33884">
        <w:rPr>
          <w:rFonts w:asciiTheme="minorHAnsi" w:hAnsiTheme="minorHAnsi" w:cstheme="minorHAnsi"/>
          <w:color w:val="000000" w:themeColor="text1"/>
          <w:sz w:val="22"/>
          <w:szCs w:val="22"/>
        </w:rPr>
        <w:t>ty,</w:t>
      </w:r>
      <w:r w:rsidR="00AD63C5">
        <w:rPr>
          <w:rFonts w:asciiTheme="minorHAnsi" w:hAnsiTheme="minorHAnsi" w:cstheme="minorHAnsi"/>
          <w:color w:val="000000" w:themeColor="text1"/>
          <w:sz w:val="22"/>
          <w:szCs w:val="22"/>
        </w:rPr>
        <w:t xml:space="preserve"> se </w:t>
      </w:r>
      <w:r w:rsidR="003C49CB" w:rsidRPr="00A33884">
        <w:rPr>
          <w:rFonts w:asciiTheme="minorHAnsi" w:hAnsiTheme="minorHAnsi" w:cstheme="minorHAnsi"/>
          <w:color w:val="000000" w:themeColor="text1"/>
          <w:sz w:val="22"/>
          <w:szCs w:val="22"/>
        </w:rPr>
        <w:t>kterými už by měla dotyčná zajít</w:t>
      </w:r>
      <w:r w:rsidR="00AD63C5">
        <w:rPr>
          <w:rFonts w:asciiTheme="minorHAnsi" w:hAnsiTheme="minorHAnsi" w:cstheme="minorHAnsi"/>
          <w:color w:val="000000" w:themeColor="text1"/>
          <w:sz w:val="22"/>
          <w:szCs w:val="22"/>
        </w:rPr>
        <w:t xml:space="preserve"> na </w:t>
      </w:r>
      <w:r w:rsidR="003C49CB" w:rsidRPr="00A33884">
        <w:rPr>
          <w:rFonts w:asciiTheme="minorHAnsi" w:hAnsiTheme="minorHAnsi" w:cstheme="minorHAnsi"/>
          <w:color w:val="000000" w:themeColor="text1"/>
          <w:sz w:val="22"/>
          <w:szCs w:val="22"/>
        </w:rPr>
        <w:t>kontrolu</w:t>
      </w:r>
      <w:r w:rsidR="00AD63C5">
        <w:rPr>
          <w:rFonts w:asciiTheme="minorHAnsi" w:hAnsiTheme="minorHAnsi" w:cstheme="minorHAnsi"/>
          <w:color w:val="000000" w:themeColor="text1"/>
          <w:sz w:val="22"/>
          <w:szCs w:val="22"/>
        </w:rPr>
        <w:t xml:space="preserve"> k </w:t>
      </w:r>
      <w:r w:rsidR="003C49CB" w:rsidRPr="00A33884">
        <w:rPr>
          <w:rFonts w:asciiTheme="minorHAnsi" w:hAnsiTheme="minorHAnsi" w:cstheme="minorHAnsi"/>
          <w:color w:val="000000" w:themeColor="text1"/>
          <w:sz w:val="22"/>
          <w:szCs w:val="22"/>
        </w:rPr>
        <w:t xml:space="preserve">doktorovi. </w:t>
      </w:r>
      <w:r w:rsidR="006F1685" w:rsidRPr="006F1685">
        <w:rPr>
          <w:rFonts w:asciiTheme="minorHAnsi" w:hAnsiTheme="minorHAnsi" w:cstheme="minorHAnsi"/>
          <w:color w:val="000000" w:themeColor="text1"/>
          <w:sz w:val="22"/>
          <w:szCs w:val="22"/>
        </w:rPr>
        <w:t>Pokud vidíme, že</w:t>
      </w:r>
      <w:r w:rsidR="00AD63C5">
        <w:rPr>
          <w:rFonts w:asciiTheme="minorHAnsi" w:hAnsiTheme="minorHAnsi" w:cstheme="minorHAnsi"/>
          <w:color w:val="000000" w:themeColor="text1"/>
          <w:sz w:val="22"/>
          <w:szCs w:val="22"/>
        </w:rPr>
        <w:t xml:space="preserve"> se na </w:t>
      </w:r>
      <w:r w:rsidR="006F1685" w:rsidRPr="006F1685">
        <w:rPr>
          <w:rFonts w:asciiTheme="minorHAnsi" w:hAnsiTheme="minorHAnsi" w:cstheme="minorHAnsi"/>
          <w:color w:val="000000" w:themeColor="text1"/>
          <w:sz w:val="22"/>
          <w:szCs w:val="22"/>
        </w:rPr>
        <w:t>nějakém obrázku nemůžou shodnout, necháme to tak, ať nechají třetí hromádku,</w:t>
      </w:r>
      <w:r w:rsidR="00AD63C5">
        <w:rPr>
          <w:rFonts w:asciiTheme="minorHAnsi" w:hAnsiTheme="minorHAnsi" w:cstheme="minorHAnsi"/>
          <w:color w:val="000000" w:themeColor="text1"/>
          <w:sz w:val="22"/>
          <w:szCs w:val="22"/>
        </w:rPr>
        <w:t xml:space="preserve"> na </w:t>
      </w:r>
      <w:r w:rsidR="006F1685" w:rsidRPr="006F1685">
        <w:rPr>
          <w:rFonts w:asciiTheme="minorHAnsi" w:hAnsiTheme="minorHAnsi" w:cstheme="minorHAnsi"/>
          <w:color w:val="000000" w:themeColor="text1"/>
          <w:sz w:val="22"/>
          <w:szCs w:val="22"/>
        </w:rPr>
        <w:t>kterých</w:t>
      </w:r>
      <w:r w:rsidR="00AD63C5">
        <w:rPr>
          <w:rFonts w:asciiTheme="minorHAnsi" w:hAnsiTheme="minorHAnsi" w:cstheme="minorHAnsi"/>
          <w:color w:val="000000" w:themeColor="text1"/>
          <w:sz w:val="22"/>
          <w:szCs w:val="22"/>
        </w:rPr>
        <w:t xml:space="preserve"> se </w:t>
      </w:r>
      <w:r w:rsidR="006C33D6">
        <w:rPr>
          <w:rFonts w:asciiTheme="minorHAnsi" w:hAnsiTheme="minorHAnsi" w:cstheme="minorHAnsi"/>
          <w:color w:val="000000" w:themeColor="text1"/>
          <w:sz w:val="22"/>
          <w:szCs w:val="22"/>
        </w:rPr>
        <w:t xml:space="preserve">dvojice </w:t>
      </w:r>
      <w:r w:rsidR="006F1685" w:rsidRPr="006F1685">
        <w:rPr>
          <w:rFonts w:asciiTheme="minorHAnsi" w:hAnsiTheme="minorHAnsi" w:cstheme="minorHAnsi"/>
          <w:color w:val="000000" w:themeColor="text1"/>
          <w:sz w:val="22"/>
          <w:szCs w:val="22"/>
        </w:rPr>
        <w:t>neshodly. Po nějaké chvíli, až mají většinou hotovo, je vyzveme, ať postupně říkají čísla vagín, které jsou</w:t>
      </w:r>
      <w:r w:rsidR="00AD63C5">
        <w:rPr>
          <w:rFonts w:asciiTheme="minorHAnsi" w:hAnsiTheme="minorHAnsi" w:cstheme="minorHAnsi"/>
          <w:color w:val="000000" w:themeColor="text1"/>
          <w:sz w:val="22"/>
          <w:szCs w:val="22"/>
        </w:rPr>
        <w:t xml:space="preserve"> v </w:t>
      </w:r>
      <w:r w:rsidR="006F1685" w:rsidRPr="006F1685">
        <w:rPr>
          <w:rFonts w:asciiTheme="minorHAnsi" w:hAnsiTheme="minorHAnsi" w:cstheme="minorHAnsi"/>
          <w:color w:val="000000" w:themeColor="text1"/>
          <w:sz w:val="22"/>
          <w:szCs w:val="22"/>
        </w:rPr>
        <w:t>pořádku. Po asi 7-8 číslech „hru“ ukončit</w:t>
      </w:r>
      <w:r w:rsidR="00AD63C5">
        <w:rPr>
          <w:rFonts w:asciiTheme="minorHAnsi" w:hAnsiTheme="minorHAnsi" w:cstheme="minorHAnsi"/>
          <w:color w:val="000000" w:themeColor="text1"/>
          <w:sz w:val="22"/>
          <w:szCs w:val="22"/>
        </w:rPr>
        <w:t xml:space="preserve"> s </w:t>
      </w:r>
      <w:r w:rsidR="006F1685" w:rsidRPr="006F1685">
        <w:rPr>
          <w:rFonts w:asciiTheme="minorHAnsi" w:hAnsiTheme="minorHAnsi" w:cstheme="minorHAnsi"/>
          <w:color w:val="000000" w:themeColor="text1"/>
          <w:sz w:val="22"/>
          <w:szCs w:val="22"/>
        </w:rPr>
        <w:t>tím, že jsme</w:t>
      </w:r>
      <w:r w:rsidR="00AD63C5">
        <w:rPr>
          <w:rFonts w:asciiTheme="minorHAnsi" w:hAnsiTheme="minorHAnsi" w:cstheme="minorHAnsi"/>
          <w:color w:val="000000" w:themeColor="text1"/>
          <w:sz w:val="22"/>
          <w:szCs w:val="22"/>
        </w:rPr>
        <w:t xml:space="preserve"> si </w:t>
      </w:r>
      <w:r w:rsidR="006F1685" w:rsidRPr="006F1685">
        <w:rPr>
          <w:rFonts w:asciiTheme="minorHAnsi" w:hAnsiTheme="minorHAnsi" w:cstheme="minorHAnsi"/>
          <w:color w:val="000000" w:themeColor="text1"/>
          <w:sz w:val="22"/>
          <w:szCs w:val="22"/>
        </w:rPr>
        <w:t>vědomi manipulovaného zadání</w:t>
      </w:r>
      <w:r w:rsidR="00190F84">
        <w:rPr>
          <w:rFonts w:asciiTheme="minorHAnsi" w:hAnsiTheme="minorHAnsi" w:cstheme="minorHAnsi"/>
          <w:color w:val="000000" w:themeColor="text1"/>
          <w:sz w:val="22"/>
          <w:szCs w:val="22"/>
        </w:rPr>
        <w:t xml:space="preserve"> a </w:t>
      </w:r>
      <w:r w:rsidR="006F1685" w:rsidRPr="006F1685">
        <w:rPr>
          <w:rFonts w:asciiTheme="minorHAnsi" w:hAnsiTheme="minorHAnsi" w:cstheme="minorHAnsi"/>
          <w:color w:val="000000" w:themeColor="text1"/>
          <w:sz w:val="22"/>
          <w:szCs w:val="22"/>
        </w:rPr>
        <w:t>že všechny tyto vaginy jsou</w:t>
      </w:r>
      <w:r w:rsidR="00AD63C5">
        <w:rPr>
          <w:rFonts w:asciiTheme="minorHAnsi" w:hAnsiTheme="minorHAnsi" w:cstheme="minorHAnsi"/>
          <w:color w:val="000000" w:themeColor="text1"/>
          <w:sz w:val="22"/>
          <w:szCs w:val="22"/>
        </w:rPr>
        <w:t xml:space="preserve"> v </w:t>
      </w:r>
      <w:r w:rsidR="006F1685" w:rsidRPr="006F1685">
        <w:rPr>
          <w:rFonts w:asciiTheme="minorHAnsi" w:hAnsiTheme="minorHAnsi" w:cstheme="minorHAnsi"/>
          <w:color w:val="000000" w:themeColor="text1"/>
          <w:sz w:val="22"/>
          <w:szCs w:val="22"/>
        </w:rPr>
        <w:t>pořádku, zdravé. Zdůraznit, že některé ženy můžou mít dojem, že „správný“ tvar vaginy je ten dívčí (malý, úzký, uzavřený), ale každá žena má jiné predispozice</w:t>
      </w:r>
      <w:r w:rsidR="00190F84">
        <w:rPr>
          <w:rFonts w:asciiTheme="minorHAnsi" w:hAnsiTheme="minorHAnsi" w:cstheme="minorHAnsi"/>
          <w:color w:val="000000" w:themeColor="text1"/>
          <w:sz w:val="22"/>
          <w:szCs w:val="22"/>
        </w:rPr>
        <w:t xml:space="preserve"> a </w:t>
      </w:r>
      <w:r w:rsidR="006F1685" w:rsidRPr="006F1685">
        <w:rPr>
          <w:rFonts w:asciiTheme="minorHAnsi" w:hAnsiTheme="minorHAnsi" w:cstheme="minorHAnsi"/>
          <w:color w:val="000000" w:themeColor="text1"/>
          <w:sz w:val="22"/>
          <w:szCs w:val="22"/>
        </w:rPr>
        <w:t>věkem</w:t>
      </w:r>
      <w:r w:rsidR="00190F84">
        <w:rPr>
          <w:rFonts w:asciiTheme="minorHAnsi" w:hAnsiTheme="minorHAnsi" w:cstheme="minorHAnsi"/>
          <w:color w:val="000000" w:themeColor="text1"/>
          <w:sz w:val="22"/>
          <w:szCs w:val="22"/>
        </w:rPr>
        <w:t> </w:t>
      </w:r>
      <w:r w:rsidR="00AD63C5">
        <w:rPr>
          <w:rFonts w:asciiTheme="minorHAnsi" w:hAnsiTheme="minorHAnsi" w:cstheme="minorHAnsi"/>
          <w:color w:val="000000" w:themeColor="text1"/>
          <w:sz w:val="22"/>
          <w:szCs w:val="22"/>
        </w:rPr>
        <w:t>i </w:t>
      </w:r>
      <w:r w:rsidR="006F1685" w:rsidRPr="006F1685">
        <w:rPr>
          <w:rFonts w:asciiTheme="minorHAnsi" w:hAnsiTheme="minorHAnsi" w:cstheme="minorHAnsi"/>
          <w:color w:val="000000" w:themeColor="text1"/>
          <w:sz w:val="22"/>
          <w:szCs w:val="22"/>
        </w:rPr>
        <w:t>porody</w:t>
      </w:r>
      <w:r w:rsidR="00AD63C5">
        <w:rPr>
          <w:rFonts w:asciiTheme="minorHAnsi" w:hAnsiTheme="minorHAnsi" w:cstheme="minorHAnsi"/>
          <w:color w:val="000000" w:themeColor="text1"/>
          <w:sz w:val="22"/>
          <w:szCs w:val="22"/>
        </w:rPr>
        <w:t xml:space="preserve"> se </w:t>
      </w:r>
      <w:r w:rsidR="006F1685" w:rsidRPr="006F1685">
        <w:rPr>
          <w:rFonts w:asciiTheme="minorHAnsi" w:hAnsiTheme="minorHAnsi" w:cstheme="minorHAnsi"/>
          <w:color w:val="000000" w:themeColor="text1"/>
          <w:sz w:val="22"/>
          <w:szCs w:val="22"/>
        </w:rPr>
        <w:t>tvar vaginy (stydkých pysků</w:t>
      </w:r>
      <w:r w:rsidR="00AD63C5">
        <w:rPr>
          <w:rFonts w:asciiTheme="minorHAnsi" w:hAnsiTheme="minorHAnsi" w:cstheme="minorHAnsi"/>
          <w:color w:val="000000" w:themeColor="text1"/>
          <w:sz w:val="22"/>
          <w:szCs w:val="22"/>
        </w:rPr>
        <w:t xml:space="preserve"> i </w:t>
      </w:r>
      <w:r w:rsidR="006F1685" w:rsidRPr="006F1685">
        <w:rPr>
          <w:rFonts w:asciiTheme="minorHAnsi" w:hAnsiTheme="minorHAnsi" w:cstheme="minorHAnsi"/>
          <w:color w:val="000000" w:themeColor="text1"/>
          <w:sz w:val="22"/>
          <w:szCs w:val="22"/>
        </w:rPr>
        <w:t>poševního vchodu) mění.</w:t>
      </w:r>
      <w:r w:rsidR="006F1685">
        <w:rPr>
          <w:rFonts w:asciiTheme="minorHAnsi" w:hAnsiTheme="minorHAnsi" w:cstheme="minorHAnsi"/>
          <w:color w:val="000000" w:themeColor="text1"/>
          <w:sz w:val="22"/>
          <w:szCs w:val="22"/>
        </w:rPr>
        <w:t xml:space="preserve"> </w:t>
      </w:r>
      <w:r w:rsidR="003C49CB" w:rsidRPr="00A33884">
        <w:rPr>
          <w:rFonts w:asciiTheme="minorHAnsi" w:hAnsiTheme="minorHAnsi" w:cstheme="minorHAnsi"/>
          <w:color w:val="000000" w:themeColor="text1"/>
          <w:sz w:val="22"/>
          <w:szCs w:val="22"/>
        </w:rPr>
        <w:t>Diskuze</w:t>
      </w:r>
      <w:r w:rsidR="00AD63C5">
        <w:rPr>
          <w:rFonts w:asciiTheme="minorHAnsi" w:hAnsiTheme="minorHAnsi" w:cstheme="minorHAnsi"/>
          <w:color w:val="000000" w:themeColor="text1"/>
          <w:sz w:val="22"/>
          <w:szCs w:val="22"/>
        </w:rPr>
        <w:t xml:space="preserve"> nad </w:t>
      </w:r>
      <w:r w:rsidR="003C49CB" w:rsidRPr="00A33884">
        <w:rPr>
          <w:rFonts w:asciiTheme="minorHAnsi" w:hAnsiTheme="minorHAnsi" w:cstheme="minorHAnsi"/>
          <w:color w:val="000000" w:themeColor="text1"/>
          <w:sz w:val="22"/>
          <w:szCs w:val="22"/>
        </w:rPr>
        <w:t>tvarovou variabilitou</w:t>
      </w:r>
      <w:r w:rsidR="00190F84">
        <w:rPr>
          <w:rFonts w:asciiTheme="minorHAnsi" w:hAnsiTheme="minorHAnsi" w:cstheme="minorHAnsi"/>
          <w:color w:val="000000" w:themeColor="text1"/>
          <w:sz w:val="22"/>
          <w:szCs w:val="22"/>
        </w:rPr>
        <w:t xml:space="preserve"> a </w:t>
      </w:r>
      <w:r w:rsidR="003C49CB" w:rsidRPr="00A33884">
        <w:rPr>
          <w:rFonts w:asciiTheme="minorHAnsi" w:hAnsiTheme="minorHAnsi" w:cstheme="minorHAnsi"/>
          <w:color w:val="000000" w:themeColor="text1"/>
          <w:sz w:val="22"/>
          <w:szCs w:val="22"/>
        </w:rPr>
        <w:t>vlivem porna</w:t>
      </w:r>
      <w:r w:rsidR="00AD63C5">
        <w:rPr>
          <w:rFonts w:asciiTheme="minorHAnsi" w:hAnsiTheme="minorHAnsi" w:cstheme="minorHAnsi"/>
          <w:color w:val="000000" w:themeColor="text1"/>
          <w:sz w:val="22"/>
          <w:szCs w:val="22"/>
        </w:rPr>
        <w:t xml:space="preserve"> na </w:t>
      </w:r>
      <w:r w:rsidR="003C49CB" w:rsidRPr="00A33884">
        <w:rPr>
          <w:rFonts w:asciiTheme="minorHAnsi" w:hAnsiTheme="minorHAnsi" w:cstheme="minorHAnsi"/>
          <w:color w:val="000000" w:themeColor="text1"/>
          <w:sz w:val="22"/>
          <w:szCs w:val="22"/>
        </w:rPr>
        <w:t>to, co</w:t>
      </w:r>
      <w:r w:rsidR="00AD63C5">
        <w:rPr>
          <w:rFonts w:asciiTheme="minorHAnsi" w:hAnsiTheme="minorHAnsi" w:cstheme="minorHAnsi"/>
          <w:color w:val="000000" w:themeColor="text1"/>
          <w:sz w:val="22"/>
          <w:szCs w:val="22"/>
        </w:rPr>
        <w:t xml:space="preserve"> si </w:t>
      </w:r>
      <w:r w:rsidR="003C49CB" w:rsidRPr="00A33884">
        <w:rPr>
          <w:rFonts w:asciiTheme="minorHAnsi" w:hAnsiTheme="minorHAnsi" w:cstheme="minorHAnsi"/>
          <w:color w:val="000000" w:themeColor="text1"/>
          <w:sz w:val="22"/>
          <w:szCs w:val="22"/>
        </w:rPr>
        <w:t>myslíme, že je „normální“. Variabilita pubického ochlupení</w:t>
      </w:r>
      <w:r w:rsidR="00190F84">
        <w:rPr>
          <w:rFonts w:asciiTheme="minorHAnsi" w:hAnsiTheme="minorHAnsi" w:cstheme="minorHAnsi"/>
          <w:color w:val="000000" w:themeColor="text1"/>
          <w:sz w:val="22"/>
          <w:szCs w:val="22"/>
        </w:rPr>
        <w:t xml:space="preserve"> a </w:t>
      </w:r>
      <w:r w:rsidR="003C49CB" w:rsidRPr="00A33884">
        <w:rPr>
          <w:rFonts w:asciiTheme="minorHAnsi" w:hAnsiTheme="minorHAnsi" w:cstheme="minorHAnsi"/>
          <w:color w:val="000000" w:themeColor="text1"/>
          <w:sz w:val="22"/>
          <w:szCs w:val="22"/>
        </w:rPr>
        <w:t>otázka holení</w:t>
      </w:r>
      <w:r w:rsidR="00AD63C5">
        <w:rPr>
          <w:rFonts w:asciiTheme="minorHAnsi" w:hAnsiTheme="minorHAnsi" w:cstheme="minorHAnsi"/>
          <w:color w:val="000000" w:themeColor="text1"/>
          <w:sz w:val="22"/>
          <w:szCs w:val="22"/>
        </w:rPr>
        <w:t xml:space="preserve"> se v </w:t>
      </w:r>
      <w:r w:rsidR="003C49CB" w:rsidRPr="00A33884">
        <w:rPr>
          <w:rFonts w:asciiTheme="minorHAnsi" w:hAnsiTheme="minorHAnsi" w:cstheme="minorHAnsi"/>
          <w:color w:val="000000" w:themeColor="text1"/>
          <w:sz w:val="22"/>
          <w:szCs w:val="22"/>
        </w:rPr>
        <w:t>klíně.</w:t>
      </w:r>
      <w:r w:rsidR="006F1685">
        <w:rPr>
          <w:rFonts w:asciiTheme="minorHAnsi" w:hAnsiTheme="minorHAnsi" w:cstheme="minorHAnsi"/>
          <w:color w:val="000000" w:themeColor="text1"/>
          <w:sz w:val="22"/>
          <w:szCs w:val="22"/>
        </w:rPr>
        <w:t xml:space="preserve"> Znovu necháme prostor</w:t>
      </w:r>
      <w:r w:rsidR="00AD63C5">
        <w:rPr>
          <w:rFonts w:asciiTheme="minorHAnsi" w:hAnsiTheme="minorHAnsi" w:cstheme="minorHAnsi"/>
          <w:color w:val="000000" w:themeColor="text1"/>
          <w:sz w:val="22"/>
          <w:szCs w:val="22"/>
        </w:rPr>
        <w:t xml:space="preserve"> na </w:t>
      </w:r>
      <w:r w:rsidR="006F1685">
        <w:rPr>
          <w:rFonts w:asciiTheme="minorHAnsi" w:hAnsiTheme="minorHAnsi" w:cstheme="minorHAnsi"/>
          <w:color w:val="000000" w:themeColor="text1"/>
          <w:sz w:val="22"/>
          <w:szCs w:val="22"/>
        </w:rPr>
        <w:t>prohlédnutí silikónových modelů</w:t>
      </w:r>
      <w:r w:rsidR="00190F84">
        <w:rPr>
          <w:rFonts w:asciiTheme="minorHAnsi" w:hAnsiTheme="minorHAnsi" w:cstheme="minorHAnsi"/>
          <w:color w:val="000000" w:themeColor="text1"/>
          <w:sz w:val="22"/>
          <w:szCs w:val="22"/>
        </w:rPr>
        <w:t xml:space="preserve"> a </w:t>
      </w:r>
      <w:r w:rsidR="006F1685">
        <w:rPr>
          <w:rFonts w:asciiTheme="minorHAnsi" w:hAnsiTheme="minorHAnsi" w:cstheme="minorHAnsi"/>
          <w:color w:val="000000" w:themeColor="text1"/>
          <w:sz w:val="22"/>
          <w:szCs w:val="22"/>
        </w:rPr>
        <w:t>dotazy.</w:t>
      </w:r>
    </w:p>
    <w:p w14:paraId="293C91AE" w14:textId="77777777" w:rsidR="00A33884" w:rsidRDefault="00A33884" w:rsidP="003C49CB">
      <w:pPr>
        <w:pStyle w:val="Normlnweb"/>
        <w:shd w:val="clear" w:color="auto" w:fill="FFFFFF"/>
        <w:spacing w:before="0" w:beforeAutospacing="0" w:after="0" w:afterAutospacing="0"/>
        <w:jc w:val="both"/>
        <w:rPr>
          <w:rStyle w:val="Nadpis4Char"/>
          <w:sz w:val="22"/>
          <w:szCs w:val="22"/>
        </w:rPr>
      </w:pPr>
    </w:p>
    <w:p w14:paraId="13AD97CE" w14:textId="77777777" w:rsidR="00A33884" w:rsidRDefault="003C49CB" w:rsidP="00A33884">
      <w:pPr>
        <w:pStyle w:val="Nadpis4"/>
        <w:rPr>
          <w:rStyle w:val="Nadpis4Char"/>
        </w:rPr>
      </w:pPr>
      <w:r w:rsidRPr="00A33884">
        <w:rPr>
          <w:rStyle w:val="Nadpis4Char"/>
        </w:rPr>
        <w:t>Menstruace</w:t>
      </w:r>
    </w:p>
    <w:p w14:paraId="05A57A47" w14:textId="66D6D1C9" w:rsidR="00A33884" w:rsidRDefault="006F1685" w:rsidP="007D2574">
      <w:pPr>
        <w:pStyle w:val="Normlnweb"/>
        <w:shd w:val="clear" w:color="auto" w:fill="FFFFFF"/>
        <w:spacing w:after="0"/>
        <w:rPr>
          <w:rStyle w:val="Nadpis4Char"/>
          <w:sz w:val="22"/>
          <w:szCs w:val="22"/>
        </w:rPr>
      </w:pPr>
      <w:r>
        <w:rPr>
          <w:rFonts w:asciiTheme="minorHAnsi" w:hAnsiTheme="minorHAnsi" w:cstheme="minorHAnsi"/>
          <w:color w:val="000000" w:themeColor="text1"/>
          <w:sz w:val="22"/>
          <w:szCs w:val="22"/>
        </w:rPr>
        <w:t>Účastníky necháme prozkoumat pomůcky. V „holčičí</w:t>
      </w:r>
      <w:r w:rsidR="006C33D6">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skupině diskuze probíhá </w:t>
      </w:r>
      <w:r w:rsidR="003C49CB" w:rsidRPr="00A33884">
        <w:rPr>
          <w:rFonts w:asciiTheme="minorHAnsi" w:hAnsiTheme="minorHAnsi" w:cstheme="minorHAnsi"/>
          <w:color w:val="000000" w:themeColor="text1"/>
          <w:sz w:val="22"/>
          <w:szCs w:val="22"/>
        </w:rPr>
        <w:t>spíš</w:t>
      </w:r>
      <w:r w:rsidR="00AD63C5">
        <w:rPr>
          <w:rFonts w:asciiTheme="minorHAnsi" w:hAnsiTheme="minorHAnsi" w:cstheme="minorHAnsi"/>
          <w:color w:val="000000" w:themeColor="text1"/>
          <w:sz w:val="22"/>
          <w:szCs w:val="22"/>
        </w:rPr>
        <w:t xml:space="preserve"> nad </w:t>
      </w:r>
      <w:r w:rsidR="003C49CB" w:rsidRPr="00A33884">
        <w:rPr>
          <w:rFonts w:asciiTheme="minorHAnsi" w:hAnsiTheme="minorHAnsi" w:cstheme="minorHAnsi"/>
          <w:color w:val="000000" w:themeColor="text1"/>
          <w:sz w:val="22"/>
          <w:szCs w:val="22"/>
        </w:rPr>
        <w:t>praktickým využitím jednotlivých pomůcek, výhody</w:t>
      </w:r>
      <w:r w:rsidR="00190F84">
        <w:rPr>
          <w:rFonts w:asciiTheme="minorHAnsi" w:hAnsiTheme="minorHAnsi" w:cstheme="minorHAnsi"/>
          <w:color w:val="000000" w:themeColor="text1"/>
          <w:sz w:val="22"/>
          <w:szCs w:val="22"/>
        </w:rPr>
        <w:t xml:space="preserve"> a </w:t>
      </w:r>
      <w:r w:rsidR="003C49CB" w:rsidRPr="00A33884">
        <w:rPr>
          <w:rFonts w:asciiTheme="minorHAnsi" w:hAnsiTheme="minorHAnsi" w:cstheme="minorHAnsi"/>
          <w:color w:val="000000" w:themeColor="text1"/>
          <w:sz w:val="22"/>
          <w:szCs w:val="22"/>
        </w:rPr>
        <w:t>zápory, ri</w:t>
      </w:r>
      <w:r w:rsidR="006C33D6">
        <w:rPr>
          <w:rFonts w:asciiTheme="minorHAnsi" w:hAnsiTheme="minorHAnsi" w:cstheme="minorHAnsi"/>
          <w:color w:val="000000" w:themeColor="text1"/>
          <w:sz w:val="22"/>
          <w:szCs w:val="22"/>
        </w:rPr>
        <w:t>zika a</w:t>
      </w:r>
      <w:r>
        <w:rPr>
          <w:rFonts w:asciiTheme="minorHAnsi" w:hAnsiTheme="minorHAnsi" w:cstheme="minorHAnsi"/>
          <w:color w:val="000000" w:themeColor="text1"/>
          <w:sz w:val="22"/>
          <w:szCs w:val="22"/>
        </w:rPr>
        <w:t>pod</w:t>
      </w:r>
      <w:r w:rsidR="006C33D6">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(vložky, tampony, ho</w:t>
      </w:r>
      <w:r w:rsidR="003C49CB" w:rsidRPr="00A33884">
        <w:rPr>
          <w:rFonts w:asciiTheme="minorHAnsi" w:hAnsiTheme="minorHAnsi" w:cstheme="minorHAnsi"/>
          <w:color w:val="000000" w:themeColor="text1"/>
          <w:sz w:val="22"/>
          <w:szCs w:val="22"/>
        </w:rPr>
        <w:t xml:space="preserve">ubičky, pratelné vložky, kalíšek </w:t>
      </w:r>
      <w:r>
        <w:rPr>
          <w:rFonts w:asciiTheme="minorHAnsi" w:hAnsiTheme="minorHAnsi" w:cstheme="minorHAnsi"/>
          <w:color w:val="000000" w:themeColor="text1"/>
          <w:sz w:val="22"/>
          <w:szCs w:val="22"/>
        </w:rPr>
        <w:t>– sdílení zkušenosti</w:t>
      </w:r>
      <w:r w:rsidR="006C33D6">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V </w:t>
      </w:r>
      <w:r w:rsidR="006C33D6">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klučičí</w:t>
      </w:r>
      <w:r w:rsidR="006C33D6">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skupině jde spíš</w:t>
      </w:r>
      <w:r w:rsidR="00AD63C5">
        <w:rPr>
          <w:rFonts w:asciiTheme="minorHAnsi" w:hAnsiTheme="minorHAnsi" w:cstheme="minorHAnsi"/>
          <w:color w:val="000000" w:themeColor="text1"/>
          <w:sz w:val="22"/>
          <w:szCs w:val="22"/>
        </w:rPr>
        <w:t xml:space="preserve"> o </w:t>
      </w:r>
      <w:r>
        <w:rPr>
          <w:rFonts w:asciiTheme="minorHAnsi" w:hAnsiTheme="minorHAnsi" w:cstheme="minorHAnsi"/>
          <w:color w:val="000000" w:themeColor="text1"/>
          <w:sz w:val="22"/>
          <w:szCs w:val="22"/>
        </w:rPr>
        <w:t>zkoumání</w:t>
      </w:r>
      <w:r w:rsidR="00AD63C5">
        <w:rPr>
          <w:rFonts w:asciiTheme="minorHAnsi" w:hAnsiTheme="minorHAnsi" w:cstheme="minorHAnsi"/>
          <w:color w:val="000000" w:themeColor="text1"/>
          <w:sz w:val="22"/>
          <w:szCs w:val="22"/>
        </w:rPr>
        <w:t xml:space="preserve"> s </w:t>
      </w:r>
      <w:r>
        <w:rPr>
          <w:rFonts w:asciiTheme="minorHAnsi" w:hAnsiTheme="minorHAnsi" w:cstheme="minorHAnsi"/>
          <w:color w:val="000000" w:themeColor="text1"/>
          <w:sz w:val="22"/>
          <w:szCs w:val="22"/>
        </w:rPr>
        <w:t>rozpravou</w:t>
      </w:r>
      <w:r w:rsidR="00AD63C5">
        <w:rPr>
          <w:rFonts w:asciiTheme="minorHAnsi" w:hAnsiTheme="minorHAnsi" w:cstheme="minorHAnsi"/>
          <w:color w:val="000000" w:themeColor="text1"/>
          <w:sz w:val="22"/>
          <w:szCs w:val="22"/>
        </w:rPr>
        <w:t xml:space="preserve"> nad </w:t>
      </w:r>
      <w:r>
        <w:rPr>
          <w:rFonts w:asciiTheme="minorHAnsi" w:hAnsiTheme="minorHAnsi" w:cstheme="minorHAnsi"/>
          <w:color w:val="000000" w:themeColor="text1"/>
          <w:sz w:val="22"/>
          <w:szCs w:val="22"/>
        </w:rPr>
        <w:t xml:space="preserve">procesem </w:t>
      </w:r>
      <w:r w:rsidR="0085553A">
        <w:rPr>
          <w:rFonts w:asciiTheme="minorHAnsi" w:hAnsiTheme="minorHAnsi" w:cstheme="minorHAnsi"/>
          <w:color w:val="000000" w:themeColor="text1"/>
          <w:sz w:val="22"/>
          <w:szCs w:val="22"/>
        </w:rPr>
        <w:t>menstruace – proč</w:t>
      </w:r>
      <w:r>
        <w:rPr>
          <w:rFonts w:asciiTheme="minorHAnsi" w:hAnsiTheme="minorHAnsi" w:cstheme="minorHAnsi"/>
          <w:color w:val="000000" w:themeColor="text1"/>
          <w:sz w:val="22"/>
          <w:szCs w:val="22"/>
        </w:rPr>
        <w:t>? Jak</w:t>
      </w:r>
      <w:r w:rsidR="00AD63C5">
        <w:rPr>
          <w:rFonts w:asciiTheme="minorHAnsi" w:hAnsiTheme="minorHAnsi" w:cstheme="minorHAnsi"/>
          <w:color w:val="000000" w:themeColor="text1"/>
          <w:sz w:val="22"/>
          <w:szCs w:val="22"/>
        </w:rPr>
        <w:t xml:space="preserve"> se </w:t>
      </w:r>
      <w:r>
        <w:rPr>
          <w:rFonts w:asciiTheme="minorHAnsi" w:hAnsiTheme="minorHAnsi" w:cstheme="minorHAnsi"/>
          <w:color w:val="000000" w:themeColor="text1"/>
          <w:sz w:val="22"/>
          <w:szCs w:val="22"/>
        </w:rPr>
        <w:t>žena cítí?</w:t>
      </w:r>
      <w:r w:rsidR="007D2574">
        <w:rPr>
          <w:rFonts w:asciiTheme="minorHAnsi" w:hAnsiTheme="minorHAnsi" w:cstheme="minorHAnsi"/>
          <w:color w:val="000000" w:themeColor="text1"/>
          <w:sz w:val="22"/>
          <w:szCs w:val="22"/>
        </w:rPr>
        <w:t xml:space="preserve"> Realizátor zmiňuje</w:t>
      </w:r>
      <w:r w:rsidR="007D2574" w:rsidRPr="007D2574">
        <w:rPr>
          <w:rFonts w:asciiTheme="minorHAnsi" w:hAnsiTheme="minorHAnsi" w:cstheme="minorHAnsi"/>
          <w:color w:val="000000" w:themeColor="text1"/>
          <w:sz w:val="22"/>
          <w:szCs w:val="22"/>
        </w:rPr>
        <w:t>, že věk, ve kterém dívka dostane menstruaci, je velmi individuální</w:t>
      </w:r>
      <w:r w:rsidR="00190F84">
        <w:rPr>
          <w:rFonts w:asciiTheme="minorHAnsi" w:hAnsiTheme="minorHAnsi" w:cstheme="minorHAnsi"/>
          <w:color w:val="000000" w:themeColor="text1"/>
          <w:sz w:val="22"/>
          <w:szCs w:val="22"/>
        </w:rPr>
        <w:t xml:space="preserve"> a </w:t>
      </w:r>
      <w:r w:rsidR="007D2574" w:rsidRPr="007D2574">
        <w:rPr>
          <w:rFonts w:asciiTheme="minorHAnsi" w:hAnsiTheme="minorHAnsi" w:cstheme="minorHAnsi"/>
          <w:color w:val="000000" w:themeColor="text1"/>
          <w:sz w:val="22"/>
          <w:szCs w:val="22"/>
        </w:rPr>
        <w:t>záleží</w:t>
      </w:r>
      <w:r w:rsidR="00AD63C5">
        <w:rPr>
          <w:rFonts w:asciiTheme="minorHAnsi" w:hAnsiTheme="minorHAnsi" w:cstheme="minorHAnsi"/>
          <w:color w:val="000000" w:themeColor="text1"/>
          <w:sz w:val="22"/>
          <w:szCs w:val="22"/>
        </w:rPr>
        <w:t xml:space="preserve"> i na </w:t>
      </w:r>
      <w:r w:rsidR="007D2574" w:rsidRPr="007D2574">
        <w:rPr>
          <w:rFonts w:asciiTheme="minorHAnsi" w:hAnsiTheme="minorHAnsi" w:cstheme="minorHAnsi"/>
          <w:color w:val="000000" w:themeColor="text1"/>
          <w:sz w:val="22"/>
          <w:szCs w:val="22"/>
        </w:rPr>
        <w:t>tom, jak moc sportu</w:t>
      </w:r>
      <w:r w:rsidR="006C33D6">
        <w:rPr>
          <w:rFonts w:asciiTheme="minorHAnsi" w:hAnsiTheme="minorHAnsi" w:cstheme="minorHAnsi"/>
          <w:color w:val="000000" w:themeColor="text1"/>
          <w:sz w:val="22"/>
          <w:szCs w:val="22"/>
        </w:rPr>
        <w:t>je (holky, které trénují často</w:t>
      </w:r>
      <w:r w:rsidR="00190F84">
        <w:rPr>
          <w:rFonts w:asciiTheme="minorHAnsi" w:hAnsiTheme="minorHAnsi" w:cstheme="minorHAnsi"/>
          <w:color w:val="000000" w:themeColor="text1"/>
          <w:sz w:val="22"/>
          <w:szCs w:val="22"/>
        </w:rPr>
        <w:t xml:space="preserve"> a </w:t>
      </w:r>
      <w:r w:rsidR="007D2574" w:rsidRPr="007D2574">
        <w:rPr>
          <w:rFonts w:asciiTheme="minorHAnsi" w:hAnsiTheme="minorHAnsi" w:cstheme="minorHAnsi"/>
          <w:color w:val="000000" w:themeColor="text1"/>
          <w:sz w:val="22"/>
          <w:szCs w:val="22"/>
        </w:rPr>
        <w:t>těžce, závodí, dostávají menstruaci opravdu později). Menstruaci ovlivňuje</w:t>
      </w:r>
      <w:r w:rsidR="00AD63C5">
        <w:rPr>
          <w:rFonts w:asciiTheme="minorHAnsi" w:hAnsiTheme="minorHAnsi" w:cstheme="minorHAnsi"/>
          <w:color w:val="000000" w:themeColor="text1"/>
          <w:sz w:val="22"/>
          <w:szCs w:val="22"/>
        </w:rPr>
        <w:t xml:space="preserve"> i </w:t>
      </w:r>
      <w:r w:rsidR="007D2574" w:rsidRPr="007D2574">
        <w:rPr>
          <w:rFonts w:asciiTheme="minorHAnsi" w:hAnsiTheme="minorHAnsi" w:cstheme="minorHAnsi"/>
          <w:color w:val="000000" w:themeColor="text1"/>
          <w:sz w:val="22"/>
          <w:szCs w:val="22"/>
        </w:rPr>
        <w:t>příjem jídla (anorektičky či bulimičky nemusí menstruovat nebo dost nepravidelně, málo</w:t>
      </w:r>
      <w:r w:rsidR="006C33D6">
        <w:rPr>
          <w:rFonts w:asciiTheme="minorHAnsi" w:hAnsiTheme="minorHAnsi" w:cstheme="minorHAnsi"/>
          <w:color w:val="000000" w:themeColor="text1"/>
          <w:sz w:val="22"/>
          <w:szCs w:val="22"/>
        </w:rPr>
        <w:t xml:space="preserve">, </w:t>
      </w:r>
      <w:r w:rsidR="007D2574" w:rsidRPr="007D2574">
        <w:rPr>
          <w:rFonts w:asciiTheme="minorHAnsi" w:hAnsiTheme="minorHAnsi" w:cstheme="minorHAnsi"/>
          <w:color w:val="000000" w:themeColor="text1"/>
          <w:sz w:val="22"/>
          <w:szCs w:val="22"/>
        </w:rPr>
        <w:t>…). Síla</w:t>
      </w:r>
      <w:r w:rsidR="00190F84">
        <w:rPr>
          <w:rFonts w:asciiTheme="minorHAnsi" w:hAnsiTheme="minorHAnsi" w:cstheme="minorHAnsi"/>
          <w:color w:val="000000" w:themeColor="text1"/>
          <w:sz w:val="22"/>
          <w:szCs w:val="22"/>
        </w:rPr>
        <w:t xml:space="preserve"> a </w:t>
      </w:r>
      <w:r w:rsidR="007D2574" w:rsidRPr="007D2574">
        <w:rPr>
          <w:rFonts w:asciiTheme="minorHAnsi" w:hAnsiTheme="minorHAnsi" w:cstheme="minorHAnsi"/>
          <w:color w:val="000000" w:themeColor="text1"/>
          <w:sz w:val="22"/>
          <w:szCs w:val="22"/>
        </w:rPr>
        <w:t xml:space="preserve">délka menstruace je také individuální, stejně jako délka menstruačního cyklu. </w:t>
      </w:r>
      <w:r w:rsidR="006C33D6">
        <w:rPr>
          <w:rFonts w:asciiTheme="minorHAnsi" w:hAnsiTheme="minorHAnsi" w:cstheme="minorHAnsi"/>
          <w:color w:val="000000" w:themeColor="text1"/>
          <w:sz w:val="22"/>
          <w:szCs w:val="22"/>
        </w:rPr>
        <w:t>Realizátor opět nechává prosto</w:t>
      </w:r>
      <w:r w:rsidR="007D2574">
        <w:rPr>
          <w:rFonts w:asciiTheme="minorHAnsi" w:hAnsiTheme="minorHAnsi" w:cstheme="minorHAnsi"/>
          <w:color w:val="000000" w:themeColor="text1"/>
          <w:sz w:val="22"/>
          <w:szCs w:val="22"/>
        </w:rPr>
        <w:t>r</w:t>
      </w:r>
      <w:r w:rsidR="00AD63C5">
        <w:rPr>
          <w:rFonts w:asciiTheme="minorHAnsi" w:hAnsiTheme="minorHAnsi" w:cstheme="minorHAnsi"/>
          <w:color w:val="000000" w:themeColor="text1"/>
          <w:sz w:val="22"/>
          <w:szCs w:val="22"/>
        </w:rPr>
        <w:t xml:space="preserve"> na </w:t>
      </w:r>
      <w:r w:rsidR="007D2574">
        <w:rPr>
          <w:rFonts w:asciiTheme="minorHAnsi" w:hAnsiTheme="minorHAnsi" w:cstheme="minorHAnsi"/>
          <w:color w:val="000000" w:themeColor="text1"/>
          <w:sz w:val="22"/>
          <w:szCs w:val="22"/>
        </w:rPr>
        <w:t>dotazy.</w:t>
      </w:r>
    </w:p>
    <w:p w14:paraId="3850B15D" w14:textId="77777777" w:rsidR="00A33884" w:rsidRDefault="003C49CB" w:rsidP="00A33884">
      <w:pPr>
        <w:pStyle w:val="Nadpis4"/>
        <w:rPr>
          <w:rFonts w:asciiTheme="minorHAnsi" w:hAnsiTheme="minorHAnsi" w:cstheme="minorHAnsi"/>
          <w:color w:val="000000" w:themeColor="text1"/>
        </w:rPr>
      </w:pPr>
      <w:r w:rsidRPr="00A33884">
        <w:rPr>
          <w:rStyle w:val="Nadpis4Char"/>
        </w:rPr>
        <w:t>Antikoncepce</w:t>
      </w:r>
      <w:r w:rsidRPr="00A33884">
        <w:rPr>
          <w:rFonts w:asciiTheme="minorHAnsi" w:hAnsiTheme="minorHAnsi" w:cstheme="minorHAnsi"/>
          <w:color w:val="000000" w:themeColor="text1"/>
        </w:rPr>
        <w:t xml:space="preserve"> </w:t>
      </w:r>
    </w:p>
    <w:p w14:paraId="0AB0FFC6" w14:textId="348A2E63" w:rsidR="00A33884" w:rsidRPr="006F1685" w:rsidRDefault="006F1685" w:rsidP="006F1685">
      <w:pPr>
        <w:rPr>
          <w:rStyle w:val="Nadpis4Char"/>
          <w:rFonts w:asciiTheme="minorHAnsi" w:hAnsiTheme="minorHAnsi" w:cstheme="minorHAnsi"/>
          <w:i w:val="0"/>
          <w:color w:val="000000" w:themeColor="text1"/>
        </w:rPr>
      </w:pPr>
      <w:r>
        <w:rPr>
          <w:rStyle w:val="Nadpis4Char"/>
          <w:rFonts w:asciiTheme="minorHAnsi" w:hAnsiTheme="minorHAnsi" w:cstheme="minorHAnsi"/>
          <w:i w:val="0"/>
          <w:color w:val="000000" w:themeColor="text1"/>
        </w:rPr>
        <w:t xml:space="preserve">V této </w:t>
      </w:r>
      <w:r w:rsidR="006C33D6">
        <w:rPr>
          <w:rStyle w:val="Nadpis4Char"/>
          <w:rFonts w:asciiTheme="minorHAnsi" w:hAnsiTheme="minorHAnsi" w:cstheme="minorHAnsi"/>
          <w:i w:val="0"/>
          <w:color w:val="000000" w:themeColor="text1"/>
        </w:rPr>
        <w:t>fázi</w:t>
      </w:r>
      <w:r>
        <w:rPr>
          <w:rStyle w:val="Nadpis4Char"/>
          <w:rFonts w:asciiTheme="minorHAnsi" w:hAnsiTheme="minorHAnsi" w:cstheme="minorHAnsi"/>
          <w:i w:val="0"/>
          <w:color w:val="000000" w:themeColor="text1"/>
        </w:rPr>
        <w:t xml:space="preserve"> realizátor </w:t>
      </w:r>
      <w:r w:rsidRPr="006F1685">
        <w:rPr>
          <w:rStyle w:val="Nadpis4Char"/>
          <w:rFonts w:asciiTheme="minorHAnsi" w:hAnsiTheme="minorHAnsi" w:cstheme="minorHAnsi"/>
          <w:i w:val="0"/>
          <w:color w:val="000000" w:themeColor="text1"/>
        </w:rPr>
        <w:t>vyloží</w:t>
      </w:r>
      <w:r w:rsidR="00AD63C5">
        <w:rPr>
          <w:rStyle w:val="Nadpis4Char"/>
          <w:rFonts w:asciiTheme="minorHAnsi" w:hAnsiTheme="minorHAnsi" w:cstheme="minorHAnsi"/>
          <w:i w:val="0"/>
          <w:color w:val="000000" w:themeColor="text1"/>
        </w:rPr>
        <w:t xml:space="preserve"> na </w:t>
      </w:r>
      <w:r w:rsidRPr="006F1685">
        <w:rPr>
          <w:rStyle w:val="Nadpis4Char"/>
          <w:rFonts w:asciiTheme="minorHAnsi" w:hAnsiTheme="minorHAnsi" w:cstheme="minorHAnsi"/>
          <w:i w:val="0"/>
          <w:color w:val="000000" w:themeColor="text1"/>
        </w:rPr>
        <w:t>zem</w:t>
      </w:r>
      <w:r w:rsidR="00AD63C5">
        <w:rPr>
          <w:rStyle w:val="Nadpis4Char"/>
          <w:rFonts w:asciiTheme="minorHAnsi" w:hAnsiTheme="minorHAnsi" w:cstheme="minorHAnsi"/>
          <w:i w:val="0"/>
          <w:color w:val="000000" w:themeColor="text1"/>
        </w:rPr>
        <w:t xml:space="preserve"> do </w:t>
      </w:r>
      <w:r w:rsidRPr="006F1685">
        <w:rPr>
          <w:rStyle w:val="Nadpis4Char"/>
          <w:rFonts w:asciiTheme="minorHAnsi" w:hAnsiTheme="minorHAnsi" w:cstheme="minorHAnsi"/>
          <w:i w:val="0"/>
          <w:color w:val="000000" w:themeColor="text1"/>
        </w:rPr>
        <w:t xml:space="preserve">kruhu </w:t>
      </w:r>
      <w:r w:rsidR="00D6401E">
        <w:rPr>
          <w:rStyle w:val="Nadpis4Char"/>
          <w:rFonts w:asciiTheme="minorHAnsi" w:hAnsiTheme="minorHAnsi" w:cstheme="minorHAnsi"/>
          <w:i w:val="0"/>
          <w:color w:val="000000" w:themeColor="text1"/>
        </w:rPr>
        <w:t>antikoncepční pomůcky</w:t>
      </w:r>
      <w:r w:rsidRPr="006F1685">
        <w:rPr>
          <w:rStyle w:val="Nadpis4Char"/>
          <w:rFonts w:asciiTheme="minorHAnsi" w:hAnsiTheme="minorHAnsi" w:cstheme="minorHAnsi"/>
          <w:i w:val="0"/>
          <w:color w:val="000000" w:themeColor="text1"/>
        </w:rPr>
        <w:t xml:space="preserve">. </w:t>
      </w:r>
      <w:r w:rsidR="00D6401E">
        <w:rPr>
          <w:rStyle w:val="Nadpis4Char"/>
          <w:rFonts w:asciiTheme="minorHAnsi" w:hAnsiTheme="minorHAnsi" w:cstheme="minorHAnsi"/>
          <w:i w:val="0"/>
          <w:color w:val="000000" w:themeColor="text1"/>
        </w:rPr>
        <w:t>Uvádí, že</w:t>
      </w:r>
      <w:r w:rsidR="002D52E9">
        <w:rPr>
          <w:rStyle w:val="Nadpis4Char"/>
          <w:rFonts w:asciiTheme="minorHAnsi" w:hAnsiTheme="minorHAnsi" w:cstheme="minorHAnsi"/>
          <w:i w:val="0"/>
          <w:color w:val="000000" w:themeColor="text1"/>
        </w:rPr>
        <w:t xml:space="preserve"> a</w:t>
      </w:r>
      <w:r w:rsidRPr="006F1685">
        <w:rPr>
          <w:rStyle w:val="Nadpis4Char"/>
          <w:rFonts w:asciiTheme="minorHAnsi" w:hAnsiTheme="minorHAnsi" w:cstheme="minorHAnsi"/>
          <w:i w:val="0"/>
          <w:color w:val="000000" w:themeColor="text1"/>
        </w:rPr>
        <w:t>ntikoncepce slouží pr</w:t>
      </w:r>
      <w:r w:rsidR="006C33D6">
        <w:rPr>
          <w:rStyle w:val="Nadpis4Char"/>
          <w:rFonts w:asciiTheme="minorHAnsi" w:hAnsiTheme="minorHAnsi" w:cstheme="minorHAnsi"/>
          <w:i w:val="0"/>
          <w:color w:val="000000" w:themeColor="text1"/>
        </w:rPr>
        <w:t>oti otěhotnění (primárně)</w:t>
      </w:r>
      <w:r w:rsidR="00190F84">
        <w:rPr>
          <w:rStyle w:val="Nadpis4Char"/>
          <w:rFonts w:asciiTheme="minorHAnsi" w:hAnsiTheme="minorHAnsi" w:cstheme="minorHAnsi"/>
          <w:i w:val="0"/>
          <w:color w:val="000000" w:themeColor="text1"/>
        </w:rPr>
        <w:t xml:space="preserve"> a </w:t>
      </w:r>
      <w:r w:rsidR="006C33D6">
        <w:rPr>
          <w:rStyle w:val="Nadpis4Char"/>
          <w:rFonts w:asciiTheme="minorHAnsi" w:hAnsiTheme="minorHAnsi" w:cstheme="minorHAnsi"/>
          <w:i w:val="0"/>
          <w:color w:val="000000" w:themeColor="text1"/>
        </w:rPr>
        <w:t>také</w:t>
      </w:r>
      <w:r w:rsidRPr="006F1685">
        <w:rPr>
          <w:rStyle w:val="Nadpis4Char"/>
          <w:rFonts w:asciiTheme="minorHAnsi" w:hAnsiTheme="minorHAnsi" w:cstheme="minorHAnsi"/>
          <w:i w:val="0"/>
          <w:color w:val="000000" w:themeColor="text1"/>
        </w:rPr>
        <w:t xml:space="preserve"> může</w:t>
      </w:r>
      <w:r w:rsidR="00AD63C5">
        <w:rPr>
          <w:rStyle w:val="Nadpis4Char"/>
          <w:rFonts w:asciiTheme="minorHAnsi" w:hAnsiTheme="minorHAnsi" w:cstheme="minorHAnsi"/>
          <w:i w:val="0"/>
          <w:color w:val="000000" w:themeColor="text1"/>
        </w:rPr>
        <w:t xml:space="preserve"> v </w:t>
      </w:r>
      <w:r w:rsidRPr="006F1685">
        <w:rPr>
          <w:rStyle w:val="Nadpis4Char"/>
          <w:rFonts w:asciiTheme="minorHAnsi" w:hAnsiTheme="minorHAnsi" w:cstheme="minorHAnsi"/>
          <w:i w:val="0"/>
          <w:color w:val="000000" w:themeColor="text1"/>
        </w:rPr>
        <w:t xml:space="preserve">některých případech chránit proti </w:t>
      </w:r>
      <w:r w:rsidR="00D6401E">
        <w:rPr>
          <w:rStyle w:val="Nadpis4Char"/>
          <w:rFonts w:asciiTheme="minorHAnsi" w:hAnsiTheme="minorHAnsi" w:cstheme="minorHAnsi"/>
          <w:i w:val="0"/>
          <w:color w:val="000000" w:themeColor="text1"/>
        </w:rPr>
        <w:t>sexuálně pře</w:t>
      </w:r>
      <w:r w:rsidR="006C33D6">
        <w:rPr>
          <w:rStyle w:val="Nadpis4Char"/>
          <w:rFonts w:asciiTheme="minorHAnsi" w:hAnsiTheme="minorHAnsi" w:cstheme="minorHAnsi"/>
          <w:i w:val="0"/>
          <w:color w:val="000000" w:themeColor="text1"/>
        </w:rPr>
        <w:t xml:space="preserve">nosným chorobám. V krátkosti </w:t>
      </w:r>
      <w:r w:rsidR="00D6401E">
        <w:rPr>
          <w:rStyle w:val="Nadpis4Char"/>
          <w:rFonts w:asciiTheme="minorHAnsi" w:hAnsiTheme="minorHAnsi" w:cstheme="minorHAnsi"/>
          <w:i w:val="0"/>
          <w:color w:val="000000" w:themeColor="text1"/>
        </w:rPr>
        <w:t>představí</w:t>
      </w:r>
      <w:r w:rsidRPr="006F1685">
        <w:rPr>
          <w:rStyle w:val="Nadpis4Char"/>
          <w:rFonts w:asciiTheme="minorHAnsi" w:hAnsiTheme="minorHAnsi" w:cstheme="minorHAnsi"/>
          <w:i w:val="0"/>
          <w:color w:val="000000" w:themeColor="text1"/>
        </w:rPr>
        <w:t xml:space="preserve"> jednotlivé typy anti</w:t>
      </w:r>
      <w:r w:rsidR="00D6401E">
        <w:rPr>
          <w:rStyle w:val="Nadpis4Char"/>
          <w:rFonts w:asciiTheme="minorHAnsi" w:hAnsiTheme="minorHAnsi" w:cstheme="minorHAnsi"/>
          <w:i w:val="0"/>
          <w:color w:val="000000" w:themeColor="text1"/>
        </w:rPr>
        <w:t>koncepce, ukáže jejich aplikace</w:t>
      </w:r>
      <w:r w:rsidR="006C33D6">
        <w:rPr>
          <w:rStyle w:val="Nadpis4Char"/>
          <w:rFonts w:asciiTheme="minorHAnsi" w:hAnsiTheme="minorHAnsi" w:cstheme="minorHAnsi"/>
          <w:i w:val="0"/>
          <w:color w:val="000000" w:themeColor="text1"/>
        </w:rPr>
        <w:t xml:space="preserve"> (je dobré</w:t>
      </w:r>
      <w:r w:rsidR="00D6401E">
        <w:rPr>
          <w:rStyle w:val="Nadpis4Char"/>
          <w:rFonts w:asciiTheme="minorHAnsi" w:hAnsiTheme="minorHAnsi" w:cstheme="minorHAnsi"/>
          <w:i w:val="0"/>
          <w:color w:val="000000" w:themeColor="text1"/>
        </w:rPr>
        <w:t xml:space="preserve"> použit znovu „anatomické prádlo“</w:t>
      </w:r>
      <w:r w:rsidRPr="006F1685">
        <w:rPr>
          <w:rStyle w:val="Nadpis4Char"/>
          <w:rFonts w:asciiTheme="minorHAnsi" w:hAnsiTheme="minorHAnsi" w:cstheme="minorHAnsi"/>
          <w:i w:val="0"/>
          <w:color w:val="000000" w:themeColor="text1"/>
        </w:rPr>
        <w:t>), mluví</w:t>
      </w:r>
      <w:r w:rsidR="00AD63C5">
        <w:rPr>
          <w:rStyle w:val="Nadpis4Char"/>
          <w:rFonts w:asciiTheme="minorHAnsi" w:hAnsiTheme="minorHAnsi" w:cstheme="minorHAnsi"/>
          <w:i w:val="0"/>
          <w:color w:val="000000" w:themeColor="text1"/>
        </w:rPr>
        <w:t xml:space="preserve"> o </w:t>
      </w:r>
      <w:r w:rsidRPr="006F1685">
        <w:rPr>
          <w:rStyle w:val="Nadpis4Char"/>
          <w:rFonts w:asciiTheme="minorHAnsi" w:hAnsiTheme="minorHAnsi" w:cstheme="minorHAnsi"/>
          <w:i w:val="0"/>
          <w:color w:val="000000" w:themeColor="text1"/>
        </w:rPr>
        <w:t>bariérové formě antikoncepce</w:t>
      </w:r>
      <w:r w:rsidR="00D6401E">
        <w:rPr>
          <w:rStyle w:val="Nadpis4Char"/>
          <w:rFonts w:asciiTheme="minorHAnsi" w:hAnsiTheme="minorHAnsi" w:cstheme="minorHAnsi"/>
          <w:i w:val="0"/>
          <w:color w:val="000000" w:themeColor="text1"/>
        </w:rPr>
        <w:t>, nebar</w:t>
      </w:r>
      <w:r w:rsidR="002D52E9">
        <w:rPr>
          <w:rStyle w:val="Nadpis4Char"/>
          <w:rFonts w:asciiTheme="minorHAnsi" w:hAnsiTheme="minorHAnsi" w:cstheme="minorHAnsi"/>
          <w:i w:val="0"/>
          <w:color w:val="000000" w:themeColor="text1"/>
        </w:rPr>
        <w:t>i</w:t>
      </w:r>
      <w:r w:rsidR="00D6401E">
        <w:rPr>
          <w:rStyle w:val="Nadpis4Char"/>
          <w:rFonts w:asciiTheme="minorHAnsi" w:hAnsiTheme="minorHAnsi" w:cstheme="minorHAnsi"/>
          <w:i w:val="0"/>
          <w:color w:val="000000" w:themeColor="text1"/>
        </w:rPr>
        <w:t>érové, hormonální</w:t>
      </w:r>
      <w:r w:rsidR="00190F84">
        <w:rPr>
          <w:rStyle w:val="Nadpis4Char"/>
          <w:rFonts w:asciiTheme="minorHAnsi" w:hAnsiTheme="minorHAnsi" w:cstheme="minorHAnsi"/>
          <w:i w:val="0"/>
          <w:color w:val="000000" w:themeColor="text1"/>
        </w:rPr>
        <w:t xml:space="preserve"> a </w:t>
      </w:r>
      <w:r w:rsidR="00D6401E">
        <w:rPr>
          <w:rStyle w:val="Nadpis4Char"/>
          <w:rFonts w:asciiTheme="minorHAnsi" w:hAnsiTheme="minorHAnsi" w:cstheme="minorHAnsi"/>
          <w:i w:val="0"/>
          <w:color w:val="000000" w:themeColor="text1"/>
        </w:rPr>
        <w:t>nehormonální. Realizátor také mluví</w:t>
      </w:r>
      <w:r w:rsidR="00AD63C5">
        <w:rPr>
          <w:rStyle w:val="Nadpis4Char"/>
          <w:rFonts w:asciiTheme="minorHAnsi" w:hAnsiTheme="minorHAnsi" w:cstheme="minorHAnsi"/>
          <w:i w:val="0"/>
          <w:color w:val="000000" w:themeColor="text1"/>
        </w:rPr>
        <w:t xml:space="preserve"> o </w:t>
      </w:r>
      <w:r w:rsidRPr="006F1685">
        <w:rPr>
          <w:rStyle w:val="Nadpis4Char"/>
          <w:rFonts w:asciiTheme="minorHAnsi" w:hAnsiTheme="minorHAnsi" w:cstheme="minorHAnsi"/>
          <w:i w:val="0"/>
          <w:color w:val="000000" w:themeColor="text1"/>
        </w:rPr>
        <w:t>účinnost</w:t>
      </w:r>
      <w:r w:rsidR="00D6401E">
        <w:rPr>
          <w:rStyle w:val="Nadpis4Char"/>
          <w:rFonts w:asciiTheme="minorHAnsi" w:hAnsiTheme="minorHAnsi" w:cstheme="minorHAnsi"/>
          <w:i w:val="0"/>
          <w:color w:val="000000" w:themeColor="text1"/>
        </w:rPr>
        <w:t>i</w:t>
      </w:r>
      <w:r w:rsidR="00AD63C5">
        <w:rPr>
          <w:rStyle w:val="Nadpis4Char"/>
          <w:rFonts w:asciiTheme="minorHAnsi" w:hAnsiTheme="minorHAnsi" w:cstheme="minorHAnsi"/>
          <w:i w:val="0"/>
          <w:color w:val="000000" w:themeColor="text1"/>
        </w:rPr>
        <w:t xml:space="preserve"> při </w:t>
      </w:r>
      <w:r w:rsidRPr="006F1685">
        <w:rPr>
          <w:rStyle w:val="Nadpis4Char"/>
          <w:rFonts w:asciiTheme="minorHAnsi" w:hAnsiTheme="minorHAnsi" w:cstheme="minorHAnsi"/>
          <w:i w:val="0"/>
          <w:color w:val="000000" w:themeColor="text1"/>
        </w:rPr>
        <w:t>správném</w:t>
      </w:r>
      <w:r w:rsidR="00190F84">
        <w:rPr>
          <w:rStyle w:val="Nadpis4Char"/>
          <w:rFonts w:asciiTheme="minorHAnsi" w:hAnsiTheme="minorHAnsi" w:cstheme="minorHAnsi"/>
          <w:i w:val="0"/>
          <w:color w:val="000000" w:themeColor="text1"/>
        </w:rPr>
        <w:t xml:space="preserve"> a </w:t>
      </w:r>
      <w:r w:rsidR="00AD63C5">
        <w:rPr>
          <w:rStyle w:val="Nadpis4Char"/>
          <w:rFonts w:asciiTheme="minorHAnsi" w:hAnsiTheme="minorHAnsi" w:cstheme="minorHAnsi"/>
          <w:i w:val="0"/>
          <w:color w:val="000000" w:themeColor="text1"/>
        </w:rPr>
        <w:t>při </w:t>
      </w:r>
      <w:r w:rsidRPr="006F1685">
        <w:rPr>
          <w:rStyle w:val="Nadpis4Char"/>
          <w:rFonts w:asciiTheme="minorHAnsi" w:hAnsiTheme="minorHAnsi" w:cstheme="minorHAnsi"/>
          <w:i w:val="0"/>
          <w:color w:val="000000" w:themeColor="text1"/>
        </w:rPr>
        <w:t xml:space="preserve">běžném použití (občas dost rozdíl). </w:t>
      </w:r>
      <w:r w:rsidR="00D6401E">
        <w:rPr>
          <w:rStyle w:val="Nadpis4Char"/>
          <w:rFonts w:asciiTheme="minorHAnsi" w:hAnsiTheme="minorHAnsi" w:cstheme="minorHAnsi"/>
          <w:i w:val="0"/>
          <w:color w:val="000000" w:themeColor="text1"/>
        </w:rPr>
        <w:t>Diskutuje</w:t>
      </w:r>
      <w:r w:rsidR="00AD63C5">
        <w:rPr>
          <w:rStyle w:val="Nadpis4Char"/>
          <w:rFonts w:asciiTheme="minorHAnsi" w:hAnsiTheme="minorHAnsi" w:cstheme="minorHAnsi"/>
          <w:i w:val="0"/>
          <w:color w:val="000000" w:themeColor="text1"/>
        </w:rPr>
        <w:t xml:space="preserve"> i o </w:t>
      </w:r>
      <w:r w:rsidR="00D6401E">
        <w:rPr>
          <w:rStyle w:val="Nadpis4Char"/>
          <w:rFonts w:asciiTheme="minorHAnsi" w:hAnsiTheme="minorHAnsi" w:cstheme="minorHAnsi"/>
          <w:i w:val="0"/>
          <w:color w:val="000000" w:themeColor="text1"/>
        </w:rPr>
        <w:t>tom, k</w:t>
      </w:r>
      <w:r w:rsidRPr="006F1685">
        <w:rPr>
          <w:rStyle w:val="Nadpis4Char"/>
          <w:rFonts w:asciiTheme="minorHAnsi" w:hAnsiTheme="minorHAnsi" w:cstheme="minorHAnsi"/>
          <w:i w:val="0"/>
          <w:color w:val="000000" w:themeColor="text1"/>
        </w:rPr>
        <w:t xml:space="preserve">terá ATK je „pro mě vhodná/nevhodná“. Z toho </w:t>
      </w:r>
      <w:r w:rsidR="002D52E9">
        <w:rPr>
          <w:rStyle w:val="Nadpis4Char"/>
          <w:rFonts w:asciiTheme="minorHAnsi" w:hAnsiTheme="minorHAnsi" w:cstheme="minorHAnsi"/>
          <w:i w:val="0"/>
          <w:color w:val="000000" w:themeColor="text1"/>
        </w:rPr>
        <w:t xml:space="preserve">vyplyne, že </w:t>
      </w:r>
      <w:r w:rsidR="006C33D6">
        <w:rPr>
          <w:rStyle w:val="Nadpis4Char"/>
          <w:rFonts w:asciiTheme="minorHAnsi" w:hAnsiTheme="minorHAnsi" w:cstheme="minorHAnsi"/>
          <w:i w:val="0"/>
          <w:color w:val="000000" w:themeColor="text1"/>
        </w:rPr>
        <w:t>je opravdu</w:t>
      </w:r>
      <w:r w:rsidRPr="006F1685">
        <w:rPr>
          <w:rStyle w:val="Nadpis4Char"/>
          <w:rFonts w:asciiTheme="minorHAnsi" w:hAnsiTheme="minorHAnsi" w:cstheme="minorHAnsi"/>
          <w:i w:val="0"/>
          <w:color w:val="000000" w:themeColor="text1"/>
        </w:rPr>
        <w:t xml:space="preserve"> praktické umět nasazovat kondom</w:t>
      </w:r>
      <w:r w:rsidR="002D52E9">
        <w:rPr>
          <w:rStyle w:val="Nadpis4Char"/>
          <w:rFonts w:asciiTheme="minorHAnsi" w:hAnsiTheme="minorHAnsi" w:cstheme="minorHAnsi"/>
          <w:i w:val="0"/>
          <w:color w:val="000000" w:themeColor="text1"/>
        </w:rPr>
        <w:t>. Realizátor rozdá účastníkům polystyrenové modely penisů</w:t>
      </w:r>
      <w:r w:rsidR="00190F84">
        <w:rPr>
          <w:rStyle w:val="Nadpis4Char"/>
          <w:rFonts w:asciiTheme="minorHAnsi" w:hAnsiTheme="minorHAnsi" w:cstheme="minorHAnsi"/>
          <w:i w:val="0"/>
          <w:color w:val="000000" w:themeColor="text1"/>
        </w:rPr>
        <w:t xml:space="preserve"> a </w:t>
      </w:r>
      <w:r w:rsidR="002D52E9">
        <w:rPr>
          <w:rStyle w:val="Nadpis4Char"/>
          <w:rFonts w:asciiTheme="minorHAnsi" w:hAnsiTheme="minorHAnsi" w:cstheme="minorHAnsi"/>
          <w:i w:val="0"/>
          <w:color w:val="000000" w:themeColor="text1"/>
        </w:rPr>
        <w:t>c</w:t>
      </w:r>
      <w:r w:rsidR="002D52E9" w:rsidRPr="002D52E9">
        <w:rPr>
          <w:rStyle w:val="Nadpis4Char"/>
          <w:rFonts w:asciiTheme="minorHAnsi" w:hAnsiTheme="minorHAnsi" w:cstheme="minorHAnsi"/>
          <w:i w:val="0"/>
          <w:color w:val="000000" w:themeColor="text1"/>
        </w:rPr>
        <w:t>elou krabičku kondomů</w:t>
      </w:r>
      <w:r w:rsidR="00AD63C5">
        <w:rPr>
          <w:rStyle w:val="Nadpis4Char"/>
          <w:rFonts w:asciiTheme="minorHAnsi" w:hAnsiTheme="minorHAnsi" w:cstheme="minorHAnsi"/>
          <w:i w:val="0"/>
          <w:color w:val="000000" w:themeColor="text1"/>
        </w:rPr>
        <w:t xml:space="preserve"> ke </w:t>
      </w:r>
      <w:r w:rsidR="002D52E9">
        <w:rPr>
          <w:rStyle w:val="Nadpis4Char"/>
          <w:rFonts w:asciiTheme="minorHAnsi" w:hAnsiTheme="minorHAnsi" w:cstheme="minorHAnsi"/>
          <w:i w:val="0"/>
          <w:color w:val="000000" w:themeColor="text1"/>
        </w:rPr>
        <w:t xml:space="preserve">kontrole </w:t>
      </w:r>
      <w:r w:rsidR="007D2574">
        <w:rPr>
          <w:rStyle w:val="Nadpis4Char"/>
          <w:rFonts w:asciiTheme="minorHAnsi" w:hAnsiTheme="minorHAnsi" w:cstheme="minorHAnsi"/>
          <w:i w:val="0"/>
          <w:color w:val="000000" w:themeColor="text1"/>
        </w:rPr>
        <w:t>expirace</w:t>
      </w:r>
      <w:r w:rsidR="002D52E9">
        <w:rPr>
          <w:rStyle w:val="Nadpis4Char"/>
          <w:rFonts w:asciiTheme="minorHAnsi" w:hAnsiTheme="minorHAnsi" w:cstheme="minorHAnsi"/>
          <w:i w:val="0"/>
          <w:color w:val="000000" w:themeColor="text1"/>
        </w:rPr>
        <w:t>. Ideálně je používat</w:t>
      </w:r>
      <w:r w:rsidR="00AD63C5">
        <w:rPr>
          <w:rStyle w:val="Nadpis4Char"/>
          <w:rFonts w:asciiTheme="minorHAnsi" w:hAnsiTheme="minorHAnsi" w:cstheme="minorHAnsi"/>
          <w:i w:val="0"/>
          <w:color w:val="000000" w:themeColor="text1"/>
        </w:rPr>
        <w:t xml:space="preserve"> k </w:t>
      </w:r>
      <w:r w:rsidR="002D52E9">
        <w:rPr>
          <w:rStyle w:val="Nadpis4Char"/>
          <w:rFonts w:asciiTheme="minorHAnsi" w:hAnsiTheme="minorHAnsi" w:cstheme="minorHAnsi"/>
          <w:i w:val="0"/>
          <w:color w:val="000000" w:themeColor="text1"/>
        </w:rPr>
        <w:t>nácviku rovnou kondomy</w:t>
      </w:r>
      <w:r w:rsidR="00AD63C5">
        <w:rPr>
          <w:rStyle w:val="Nadpis4Char"/>
          <w:rFonts w:asciiTheme="minorHAnsi" w:hAnsiTheme="minorHAnsi" w:cstheme="minorHAnsi"/>
          <w:i w:val="0"/>
          <w:color w:val="000000" w:themeColor="text1"/>
        </w:rPr>
        <w:t xml:space="preserve"> s </w:t>
      </w:r>
      <w:r w:rsidR="002D52E9">
        <w:rPr>
          <w:rStyle w:val="Nadpis4Char"/>
          <w:rFonts w:asciiTheme="minorHAnsi" w:hAnsiTheme="minorHAnsi" w:cstheme="minorHAnsi"/>
          <w:i w:val="0"/>
          <w:color w:val="000000" w:themeColor="text1"/>
        </w:rPr>
        <w:t>prošlou</w:t>
      </w:r>
      <w:r w:rsidR="002D52E9" w:rsidRPr="002D52E9">
        <w:rPr>
          <w:rStyle w:val="Nadpis4Char"/>
          <w:rFonts w:asciiTheme="minorHAnsi" w:hAnsiTheme="minorHAnsi" w:cstheme="minorHAnsi"/>
          <w:i w:val="0"/>
          <w:color w:val="000000" w:themeColor="text1"/>
        </w:rPr>
        <w:t xml:space="preserve"> dob</w:t>
      </w:r>
      <w:r w:rsidR="002D52E9">
        <w:rPr>
          <w:rStyle w:val="Nadpis4Char"/>
          <w:rFonts w:asciiTheme="minorHAnsi" w:hAnsiTheme="minorHAnsi" w:cstheme="minorHAnsi"/>
          <w:i w:val="0"/>
          <w:color w:val="000000" w:themeColor="text1"/>
        </w:rPr>
        <w:t>ou použitelnosti.</w:t>
      </w:r>
      <w:r w:rsidR="002D52E9" w:rsidRPr="002D52E9">
        <w:rPr>
          <w:rStyle w:val="Nadpis4Char"/>
          <w:rFonts w:asciiTheme="minorHAnsi" w:hAnsiTheme="minorHAnsi" w:cstheme="minorHAnsi"/>
          <w:i w:val="0"/>
          <w:color w:val="000000" w:themeColor="text1"/>
        </w:rPr>
        <w:t xml:space="preserve"> </w:t>
      </w:r>
      <w:r w:rsidR="002D52E9">
        <w:rPr>
          <w:rStyle w:val="Nadpis4Char"/>
          <w:rFonts w:asciiTheme="minorHAnsi" w:hAnsiTheme="minorHAnsi" w:cstheme="minorHAnsi"/>
          <w:i w:val="0"/>
          <w:color w:val="000000" w:themeColor="text1"/>
        </w:rPr>
        <w:t>Ptáme se, k</w:t>
      </w:r>
      <w:r w:rsidR="004C7606">
        <w:rPr>
          <w:rStyle w:val="Nadpis4Char"/>
          <w:rFonts w:asciiTheme="minorHAnsi" w:hAnsiTheme="minorHAnsi" w:cstheme="minorHAnsi"/>
          <w:i w:val="0"/>
          <w:color w:val="000000" w:themeColor="text1"/>
        </w:rPr>
        <w:t>de kondom nosí/by nosili</w:t>
      </w:r>
      <w:r w:rsidR="002D52E9" w:rsidRPr="002D52E9">
        <w:rPr>
          <w:rStyle w:val="Nadpis4Char"/>
          <w:rFonts w:asciiTheme="minorHAnsi" w:hAnsiTheme="minorHAnsi" w:cstheme="minorHAnsi"/>
          <w:i w:val="0"/>
          <w:color w:val="000000" w:themeColor="text1"/>
        </w:rPr>
        <w:t>? Pozor</w:t>
      </w:r>
      <w:r w:rsidR="00AD63C5">
        <w:rPr>
          <w:rStyle w:val="Nadpis4Char"/>
          <w:rFonts w:asciiTheme="minorHAnsi" w:hAnsiTheme="minorHAnsi" w:cstheme="minorHAnsi"/>
          <w:i w:val="0"/>
          <w:color w:val="000000" w:themeColor="text1"/>
        </w:rPr>
        <w:t xml:space="preserve"> na </w:t>
      </w:r>
      <w:r w:rsidR="006C33D6">
        <w:rPr>
          <w:rStyle w:val="Nadpis4Char"/>
          <w:rFonts w:asciiTheme="minorHAnsi" w:hAnsiTheme="minorHAnsi" w:cstheme="minorHAnsi"/>
          <w:i w:val="0"/>
          <w:color w:val="000000" w:themeColor="text1"/>
        </w:rPr>
        <w:t xml:space="preserve">propíchnutí, poškození. </w:t>
      </w:r>
      <w:r w:rsidR="002D52E9">
        <w:rPr>
          <w:rStyle w:val="Nadpis4Char"/>
          <w:rFonts w:asciiTheme="minorHAnsi" w:hAnsiTheme="minorHAnsi" w:cstheme="minorHAnsi"/>
          <w:i w:val="0"/>
          <w:color w:val="000000" w:themeColor="text1"/>
        </w:rPr>
        <w:t>Účastník</w:t>
      </w:r>
      <w:r w:rsidR="00AD63C5">
        <w:rPr>
          <w:rStyle w:val="Nadpis4Char"/>
          <w:rFonts w:asciiTheme="minorHAnsi" w:hAnsiTheme="minorHAnsi" w:cstheme="minorHAnsi"/>
          <w:i w:val="0"/>
          <w:color w:val="000000" w:themeColor="text1"/>
        </w:rPr>
        <w:t xml:space="preserve"> si </w:t>
      </w:r>
      <w:r w:rsidR="006C33D6">
        <w:rPr>
          <w:rStyle w:val="Nadpis4Char"/>
          <w:rFonts w:asciiTheme="minorHAnsi" w:hAnsiTheme="minorHAnsi" w:cstheme="minorHAnsi"/>
          <w:i w:val="0"/>
          <w:color w:val="000000" w:themeColor="text1"/>
        </w:rPr>
        <w:t>vezme jeden</w:t>
      </w:r>
      <w:r w:rsidR="002D52E9" w:rsidRPr="002D52E9">
        <w:rPr>
          <w:rStyle w:val="Nadpis4Char"/>
          <w:rFonts w:asciiTheme="minorHAnsi" w:hAnsiTheme="minorHAnsi" w:cstheme="minorHAnsi"/>
          <w:i w:val="0"/>
          <w:color w:val="000000" w:themeColor="text1"/>
        </w:rPr>
        <w:t xml:space="preserve"> kondom</w:t>
      </w:r>
      <w:r w:rsidR="00AD63C5">
        <w:rPr>
          <w:rStyle w:val="Nadpis4Char"/>
          <w:rFonts w:asciiTheme="minorHAnsi" w:hAnsiTheme="minorHAnsi" w:cstheme="minorHAnsi"/>
          <w:i w:val="0"/>
          <w:color w:val="000000" w:themeColor="text1"/>
        </w:rPr>
        <w:t xml:space="preserve"> z </w:t>
      </w:r>
      <w:r w:rsidR="002D52E9" w:rsidRPr="002D52E9">
        <w:rPr>
          <w:rStyle w:val="Nadpis4Char"/>
          <w:rFonts w:asciiTheme="minorHAnsi" w:hAnsiTheme="minorHAnsi" w:cstheme="minorHAnsi"/>
          <w:i w:val="0"/>
          <w:color w:val="000000" w:themeColor="text1"/>
        </w:rPr>
        <w:t>krabičky</w:t>
      </w:r>
      <w:r w:rsidR="00190F84">
        <w:rPr>
          <w:rStyle w:val="Nadpis4Char"/>
          <w:rFonts w:asciiTheme="minorHAnsi" w:hAnsiTheme="minorHAnsi" w:cstheme="minorHAnsi"/>
          <w:i w:val="0"/>
          <w:color w:val="000000" w:themeColor="text1"/>
        </w:rPr>
        <w:t xml:space="preserve"> a </w:t>
      </w:r>
      <w:r w:rsidR="002D52E9">
        <w:rPr>
          <w:rStyle w:val="Nadpis4Char"/>
          <w:rFonts w:asciiTheme="minorHAnsi" w:hAnsiTheme="minorHAnsi" w:cstheme="minorHAnsi"/>
          <w:i w:val="0"/>
          <w:color w:val="000000" w:themeColor="text1"/>
        </w:rPr>
        <w:t>model penisu</w:t>
      </w:r>
      <w:r w:rsidR="00AD63C5">
        <w:rPr>
          <w:rStyle w:val="Nadpis4Char"/>
          <w:rFonts w:asciiTheme="minorHAnsi" w:hAnsiTheme="minorHAnsi" w:cstheme="minorHAnsi"/>
          <w:i w:val="0"/>
          <w:color w:val="000000" w:themeColor="text1"/>
        </w:rPr>
        <w:t xml:space="preserve"> si </w:t>
      </w:r>
      <w:r w:rsidR="002D52E9" w:rsidRPr="002D52E9">
        <w:rPr>
          <w:rStyle w:val="Nadpis4Char"/>
          <w:rFonts w:asciiTheme="minorHAnsi" w:hAnsiTheme="minorHAnsi" w:cstheme="minorHAnsi"/>
          <w:i w:val="0"/>
          <w:color w:val="000000" w:themeColor="text1"/>
        </w:rPr>
        <w:t>drží mezi kolen</w:t>
      </w:r>
      <w:r w:rsidR="00F56BE2">
        <w:rPr>
          <w:rStyle w:val="Nadpis4Char"/>
          <w:rFonts w:asciiTheme="minorHAnsi" w:hAnsiTheme="minorHAnsi" w:cstheme="minorHAnsi"/>
          <w:i w:val="0"/>
          <w:color w:val="000000" w:themeColor="text1"/>
        </w:rPr>
        <w:t>y</w:t>
      </w:r>
      <w:r w:rsidR="002D52E9" w:rsidRPr="002D52E9">
        <w:rPr>
          <w:rStyle w:val="Nadpis4Char"/>
          <w:rFonts w:asciiTheme="minorHAnsi" w:hAnsiTheme="minorHAnsi" w:cstheme="minorHAnsi"/>
          <w:i w:val="0"/>
          <w:color w:val="000000" w:themeColor="text1"/>
        </w:rPr>
        <w:t>. A pak všechno, krok</w:t>
      </w:r>
      <w:r w:rsidR="00AD63C5">
        <w:rPr>
          <w:rStyle w:val="Nadpis4Char"/>
          <w:rFonts w:asciiTheme="minorHAnsi" w:hAnsiTheme="minorHAnsi" w:cstheme="minorHAnsi"/>
          <w:i w:val="0"/>
          <w:color w:val="000000" w:themeColor="text1"/>
        </w:rPr>
        <w:t xml:space="preserve"> za </w:t>
      </w:r>
      <w:r w:rsidR="002D52E9" w:rsidRPr="002D52E9">
        <w:rPr>
          <w:rStyle w:val="Nadpis4Char"/>
          <w:rFonts w:asciiTheme="minorHAnsi" w:hAnsiTheme="minorHAnsi" w:cstheme="minorHAnsi"/>
          <w:i w:val="0"/>
          <w:color w:val="000000" w:themeColor="text1"/>
        </w:rPr>
        <w:t xml:space="preserve">krokem, </w:t>
      </w:r>
      <w:r w:rsidR="002D52E9">
        <w:rPr>
          <w:rStyle w:val="Nadpis4Char"/>
          <w:rFonts w:asciiTheme="minorHAnsi" w:hAnsiTheme="minorHAnsi" w:cstheme="minorHAnsi"/>
          <w:i w:val="0"/>
          <w:color w:val="000000" w:themeColor="text1"/>
        </w:rPr>
        <w:t>realizátor popisuje</w:t>
      </w:r>
      <w:r w:rsidR="00190F84">
        <w:rPr>
          <w:rStyle w:val="Nadpis4Char"/>
          <w:rFonts w:asciiTheme="minorHAnsi" w:hAnsiTheme="minorHAnsi" w:cstheme="minorHAnsi"/>
          <w:i w:val="0"/>
          <w:color w:val="000000" w:themeColor="text1"/>
        </w:rPr>
        <w:t xml:space="preserve"> a </w:t>
      </w:r>
      <w:r w:rsidR="002D52E9">
        <w:rPr>
          <w:rStyle w:val="Nadpis4Char"/>
          <w:rFonts w:asciiTheme="minorHAnsi" w:hAnsiTheme="minorHAnsi" w:cstheme="minorHAnsi"/>
          <w:i w:val="0"/>
          <w:color w:val="000000" w:themeColor="text1"/>
        </w:rPr>
        <w:t>dělá spolu</w:t>
      </w:r>
      <w:r w:rsidR="00AD63C5">
        <w:rPr>
          <w:rStyle w:val="Nadpis4Char"/>
          <w:rFonts w:asciiTheme="minorHAnsi" w:hAnsiTheme="minorHAnsi" w:cstheme="minorHAnsi"/>
          <w:i w:val="0"/>
          <w:color w:val="000000" w:themeColor="text1"/>
        </w:rPr>
        <w:t xml:space="preserve"> s </w:t>
      </w:r>
      <w:r w:rsidR="002D52E9">
        <w:rPr>
          <w:rStyle w:val="Nadpis4Char"/>
          <w:rFonts w:asciiTheme="minorHAnsi" w:hAnsiTheme="minorHAnsi" w:cstheme="minorHAnsi"/>
          <w:i w:val="0"/>
          <w:color w:val="000000" w:themeColor="text1"/>
        </w:rPr>
        <w:t>účastník</w:t>
      </w:r>
      <w:r w:rsidR="00F56BE2">
        <w:rPr>
          <w:rStyle w:val="Nadpis4Char"/>
          <w:rFonts w:asciiTheme="minorHAnsi" w:hAnsiTheme="minorHAnsi" w:cstheme="minorHAnsi"/>
          <w:i w:val="0"/>
          <w:color w:val="000000" w:themeColor="text1"/>
        </w:rPr>
        <w:t>y</w:t>
      </w:r>
      <w:r w:rsidR="002D52E9">
        <w:rPr>
          <w:rStyle w:val="Nadpis4Char"/>
          <w:rFonts w:asciiTheme="minorHAnsi" w:hAnsiTheme="minorHAnsi" w:cstheme="minorHAnsi"/>
          <w:i w:val="0"/>
          <w:color w:val="000000" w:themeColor="text1"/>
        </w:rPr>
        <w:t>.</w:t>
      </w:r>
      <w:r w:rsidR="002D52E9" w:rsidRPr="002D52E9">
        <w:rPr>
          <w:rStyle w:val="Nadpis4Char"/>
          <w:rFonts w:asciiTheme="minorHAnsi" w:hAnsiTheme="minorHAnsi" w:cstheme="minorHAnsi"/>
          <w:i w:val="0"/>
          <w:color w:val="000000" w:themeColor="text1"/>
        </w:rPr>
        <w:t xml:space="preserve"> Roztržení </w:t>
      </w:r>
      <w:r w:rsidR="0085553A">
        <w:rPr>
          <w:rStyle w:val="Nadpis4Char"/>
          <w:rFonts w:asciiTheme="minorHAnsi" w:hAnsiTheme="minorHAnsi" w:cstheme="minorHAnsi"/>
          <w:i w:val="0"/>
          <w:color w:val="000000" w:themeColor="text1"/>
        </w:rPr>
        <w:t>obalu – vyndání</w:t>
      </w:r>
      <w:r w:rsidR="006C33D6">
        <w:rPr>
          <w:rStyle w:val="Nadpis4Char"/>
          <w:rFonts w:asciiTheme="minorHAnsi" w:hAnsiTheme="minorHAnsi" w:cstheme="minorHAnsi"/>
          <w:i w:val="0"/>
          <w:color w:val="000000" w:themeColor="text1"/>
        </w:rPr>
        <w:t xml:space="preserve"> </w:t>
      </w:r>
      <w:r w:rsidR="0085553A">
        <w:rPr>
          <w:rStyle w:val="Nadpis4Char"/>
          <w:rFonts w:asciiTheme="minorHAnsi" w:hAnsiTheme="minorHAnsi" w:cstheme="minorHAnsi"/>
          <w:i w:val="0"/>
          <w:color w:val="000000" w:themeColor="text1"/>
        </w:rPr>
        <w:t>kondomu – nalezení</w:t>
      </w:r>
      <w:r w:rsidR="002D52E9" w:rsidRPr="002D52E9">
        <w:rPr>
          <w:rStyle w:val="Nadpis4Char"/>
          <w:rFonts w:asciiTheme="minorHAnsi" w:hAnsiTheme="minorHAnsi" w:cstheme="minorHAnsi"/>
          <w:i w:val="0"/>
          <w:color w:val="000000" w:themeColor="text1"/>
        </w:rPr>
        <w:t xml:space="preserve"> směru </w:t>
      </w:r>
      <w:r w:rsidR="0085553A" w:rsidRPr="002D52E9">
        <w:rPr>
          <w:rStyle w:val="Nadpis4Char"/>
          <w:rFonts w:asciiTheme="minorHAnsi" w:hAnsiTheme="minorHAnsi" w:cstheme="minorHAnsi"/>
          <w:i w:val="0"/>
          <w:color w:val="000000" w:themeColor="text1"/>
        </w:rPr>
        <w:t>rolování – chycení</w:t>
      </w:r>
      <w:r w:rsidR="00AD63C5">
        <w:rPr>
          <w:rStyle w:val="Nadpis4Char"/>
          <w:rFonts w:asciiTheme="minorHAnsi" w:hAnsiTheme="minorHAnsi" w:cstheme="minorHAnsi"/>
          <w:i w:val="0"/>
          <w:color w:val="000000" w:themeColor="text1"/>
        </w:rPr>
        <w:t xml:space="preserve"> za </w:t>
      </w:r>
      <w:r w:rsidR="0085553A" w:rsidRPr="002D52E9">
        <w:rPr>
          <w:rStyle w:val="Nadpis4Char"/>
          <w:rFonts w:asciiTheme="minorHAnsi" w:hAnsiTheme="minorHAnsi" w:cstheme="minorHAnsi"/>
          <w:i w:val="0"/>
          <w:color w:val="000000" w:themeColor="text1"/>
        </w:rPr>
        <w:t>rezervoár – nasazení</w:t>
      </w:r>
      <w:r w:rsidR="00AD63C5">
        <w:rPr>
          <w:rStyle w:val="Nadpis4Char"/>
          <w:rFonts w:asciiTheme="minorHAnsi" w:hAnsiTheme="minorHAnsi" w:cstheme="minorHAnsi"/>
          <w:i w:val="0"/>
          <w:color w:val="000000" w:themeColor="text1"/>
        </w:rPr>
        <w:t xml:space="preserve"> na </w:t>
      </w:r>
      <w:r w:rsidR="0085553A" w:rsidRPr="002D52E9">
        <w:rPr>
          <w:rStyle w:val="Nadpis4Char"/>
          <w:rFonts w:asciiTheme="minorHAnsi" w:hAnsiTheme="minorHAnsi" w:cstheme="minorHAnsi"/>
          <w:i w:val="0"/>
          <w:color w:val="000000" w:themeColor="text1"/>
        </w:rPr>
        <w:t>penis – srolování</w:t>
      </w:r>
      <w:r w:rsidR="00AD63C5">
        <w:rPr>
          <w:rStyle w:val="Nadpis4Char"/>
          <w:rFonts w:asciiTheme="minorHAnsi" w:hAnsiTheme="minorHAnsi" w:cstheme="minorHAnsi"/>
          <w:i w:val="0"/>
          <w:color w:val="000000" w:themeColor="text1"/>
        </w:rPr>
        <w:t xml:space="preserve"> ke </w:t>
      </w:r>
      <w:r w:rsidR="002D52E9" w:rsidRPr="002D52E9">
        <w:rPr>
          <w:rStyle w:val="Nadpis4Char"/>
          <w:rFonts w:asciiTheme="minorHAnsi" w:hAnsiTheme="minorHAnsi" w:cstheme="minorHAnsi"/>
          <w:i w:val="0"/>
          <w:color w:val="000000" w:themeColor="text1"/>
        </w:rPr>
        <w:t xml:space="preserve">kořeni </w:t>
      </w:r>
      <w:r w:rsidR="0085553A" w:rsidRPr="002D52E9">
        <w:rPr>
          <w:rStyle w:val="Nadpis4Char"/>
          <w:rFonts w:asciiTheme="minorHAnsi" w:hAnsiTheme="minorHAnsi" w:cstheme="minorHAnsi"/>
          <w:i w:val="0"/>
          <w:color w:val="000000" w:themeColor="text1"/>
        </w:rPr>
        <w:t xml:space="preserve">penisu </w:t>
      </w:r>
      <w:r w:rsidR="0085553A">
        <w:rPr>
          <w:rStyle w:val="Nadpis4Char"/>
          <w:rFonts w:asciiTheme="minorHAnsi" w:hAnsiTheme="minorHAnsi" w:cstheme="minorHAnsi"/>
          <w:i w:val="0"/>
          <w:color w:val="000000" w:themeColor="text1"/>
        </w:rPr>
        <w:t>– a</w:t>
      </w:r>
      <w:r w:rsidR="00190F84">
        <w:rPr>
          <w:rStyle w:val="Nadpis4Char"/>
          <w:rFonts w:asciiTheme="minorHAnsi" w:hAnsiTheme="minorHAnsi" w:cstheme="minorHAnsi"/>
          <w:i w:val="0"/>
          <w:color w:val="000000" w:themeColor="text1"/>
        </w:rPr>
        <w:t> </w:t>
      </w:r>
      <w:r w:rsidR="002D52E9">
        <w:rPr>
          <w:rStyle w:val="Nadpis4Char"/>
          <w:rFonts w:asciiTheme="minorHAnsi" w:hAnsiTheme="minorHAnsi" w:cstheme="minorHAnsi"/>
          <w:i w:val="0"/>
          <w:color w:val="000000" w:themeColor="text1"/>
        </w:rPr>
        <w:t xml:space="preserve">pak velmi obtížné </w:t>
      </w:r>
      <w:r w:rsidR="0085553A">
        <w:rPr>
          <w:rStyle w:val="Nadpis4Char"/>
          <w:rFonts w:asciiTheme="minorHAnsi" w:hAnsiTheme="minorHAnsi" w:cstheme="minorHAnsi"/>
          <w:i w:val="0"/>
          <w:color w:val="000000" w:themeColor="text1"/>
        </w:rPr>
        <w:t>sundávání – protože</w:t>
      </w:r>
      <w:r w:rsidR="002D52E9" w:rsidRPr="002D52E9">
        <w:rPr>
          <w:rStyle w:val="Nadpis4Char"/>
          <w:rFonts w:asciiTheme="minorHAnsi" w:hAnsiTheme="minorHAnsi" w:cstheme="minorHAnsi"/>
          <w:i w:val="0"/>
          <w:color w:val="000000" w:themeColor="text1"/>
        </w:rPr>
        <w:t xml:space="preserve"> máme penisy</w:t>
      </w:r>
      <w:r w:rsidR="00AD63C5">
        <w:rPr>
          <w:rStyle w:val="Nadpis4Char"/>
          <w:rFonts w:asciiTheme="minorHAnsi" w:hAnsiTheme="minorHAnsi" w:cstheme="minorHAnsi"/>
          <w:i w:val="0"/>
          <w:color w:val="000000" w:themeColor="text1"/>
        </w:rPr>
        <w:t xml:space="preserve"> s </w:t>
      </w:r>
      <w:r w:rsidR="002D52E9">
        <w:rPr>
          <w:rStyle w:val="Nadpis4Char"/>
          <w:rFonts w:asciiTheme="minorHAnsi" w:hAnsiTheme="minorHAnsi" w:cstheme="minorHAnsi"/>
          <w:i w:val="0"/>
          <w:color w:val="000000" w:themeColor="text1"/>
        </w:rPr>
        <w:t>„nepolevující erekcí</w:t>
      </w:r>
      <w:r w:rsidR="00AD63C5">
        <w:rPr>
          <w:rStyle w:val="Nadpis4Char"/>
          <w:rFonts w:asciiTheme="minorHAnsi" w:hAnsiTheme="minorHAnsi" w:cstheme="minorHAnsi"/>
          <w:i w:val="0"/>
          <w:color w:val="000000" w:themeColor="text1"/>
        </w:rPr>
        <w:t xml:space="preserve"> z </w:t>
      </w:r>
      <w:r w:rsidR="002D52E9">
        <w:rPr>
          <w:rStyle w:val="Nadpis4Char"/>
          <w:rFonts w:asciiTheme="minorHAnsi" w:hAnsiTheme="minorHAnsi" w:cstheme="minorHAnsi"/>
          <w:i w:val="0"/>
          <w:color w:val="000000" w:themeColor="text1"/>
        </w:rPr>
        <w:t>polystyrénu“. Upozorníme, že</w:t>
      </w:r>
      <w:r w:rsidR="00AD63C5">
        <w:rPr>
          <w:rStyle w:val="Nadpis4Char"/>
          <w:rFonts w:asciiTheme="minorHAnsi" w:hAnsiTheme="minorHAnsi" w:cstheme="minorHAnsi"/>
          <w:i w:val="0"/>
          <w:color w:val="000000" w:themeColor="text1"/>
        </w:rPr>
        <w:t xml:space="preserve"> na </w:t>
      </w:r>
      <w:r w:rsidR="002D52E9">
        <w:rPr>
          <w:rStyle w:val="Nadpis4Char"/>
          <w:rFonts w:asciiTheme="minorHAnsi" w:hAnsiTheme="minorHAnsi" w:cstheme="minorHAnsi"/>
          <w:i w:val="0"/>
          <w:color w:val="000000" w:themeColor="text1"/>
        </w:rPr>
        <w:t xml:space="preserve">živo tenhle problém </w:t>
      </w:r>
      <w:r w:rsidR="007D2574">
        <w:rPr>
          <w:rStyle w:val="Nadpis4Char"/>
          <w:rFonts w:asciiTheme="minorHAnsi" w:hAnsiTheme="minorHAnsi" w:cstheme="minorHAnsi"/>
          <w:i w:val="0"/>
          <w:color w:val="000000" w:themeColor="text1"/>
        </w:rPr>
        <w:t>nenastává</w:t>
      </w:r>
      <w:r w:rsidR="002D52E9">
        <w:rPr>
          <w:rStyle w:val="Nadpis4Char"/>
          <w:rFonts w:asciiTheme="minorHAnsi" w:hAnsiTheme="minorHAnsi" w:cstheme="minorHAnsi"/>
          <w:i w:val="0"/>
          <w:color w:val="000000" w:themeColor="text1"/>
        </w:rPr>
        <w:t>, erekce</w:t>
      </w:r>
      <w:r w:rsidR="00AD63C5">
        <w:rPr>
          <w:rStyle w:val="Nadpis4Char"/>
          <w:rFonts w:asciiTheme="minorHAnsi" w:hAnsiTheme="minorHAnsi" w:cstheme="minorHAnsi"/>
          <w:i w:val="0"/>
          <w:color w:val="000000" w:themeColor="text1"/>
        </w:rPr>
        <w:t xml:space="preserve"> se po </w:t>
      </w:r>
      <w:r w:rsidR="002D52E9">
        <w:rPr>
          <w:rStyle w:val="Nadpis4Char"/>
          <w:rFonts w:asciiTheme="minorHAnsi" w:hAnsiTheme="minorHAnsi" w:cstheme="minorHAnsi"/>
          <w:i w:val="0"/>
          <w:color w:val="000000" w:themeColor="text1"/>
        </w:rPr>
        <w:t xml:space="preserve">ejakulaci </w:t>
      </w:r>
      <w:r w:rsidR="00F56BE2">
        <w:rPr>
          <w:rStyle w:val="Nadpis4Char"/>
          <w:rFonts w:asciiTheme="minorHAnsi" w:hAnsiTheme="minorHAnsi" w:cstheme="minorHAnsi"/>
          <w:i w:val="0"/>
          <w:color w:val="000000" w:themeColor="text1"/>
        </w:rPr>
        <w:t>z</w:t>
      </w:r>
      <w:r w:rsidR="002D52E9">
        <w:rPr>
          <w:rStyle w:val="Nadpis4Char"/>
          <w:rFonts w:asciiTheme="minorHAnsi" w:hAnsiTheme="minorHAnsi" w:cstheme="minorHAnsi"/>
          <w:i w:val="0"/>
          <w:color w:val="000000" w:themeColor="text1"/>
        </w:rPr>
        <w:t>trácí. Realizátor nechá prostor</w:t>
      </w:r>
      <w:r w:rsidR="00AD63C5">
        <w:rPr>
          <w:rStyle w:val="Nadpis4Char"/>
          <w:rFonts w:asciiTheme="minorHAnsi" w:hAnsiTheme="minorHAnsi" w:cstheme="minorHAnsi"/>
          <w:i w:val="0"/>
          <w:color w:val="000000" w:themeColor="text1"/>
        </w:rPr>
        <w:t xml:space="preserve"> na </w:t>
      </w:r>
      <w:r w:rsidR="002D52E9">
        <w:rPr>
          <w:rStyle w:val="Nadpis4Char"/>
          <w:rFonts w:asciiTheme="minorHAnsi" w:hAnsiTheme="minorHAnsi" w:cstheme="minorHAnsi"/>
          <w:i w:val="0"/>
          <w:color w:val="000000" w:themeColor="text1"/>
        </w:rPr>
        <w:t>trénink uzlíku</w:t>
      </w:r>
      <w:r w:rsidR="00AD63C5">
        <w:rPr>
          <w:rStyle w:val="Nadpis4Char"/>
          <w:rFonts w:asciiTheme="minorHAnsi" w:hAnsiTheme="minorHAnsi" w:cstheme="minorHAnsi"/>
          <w:i w:val="0"/>
          <w:color w:val="000000" w:themeColor="text1"/>
        </w:rPr>
        <w:t xml:space="preserve"> na </w:t>
      </w:r>
      <w:r w:rsidR="002D52E9">
        <w:rPr>
          <w:rStyle w:val="Nadpis4Char"/>
          <w:rFonts w:asciiTheme="minorHAnsi" w:hAnsiTheme="minorHAnsi" w:cstheme="minorHAnsi"/>
          <w:i w:val="0"/>
          <w:color w:val="000000" w:themeColor="text1"/>
        </w:rPr>
        <w:t>kondomu</w:t>
      </w:r>
      <w:r w:rsidR="00190F84">
        <w:rPr>
          <w:rStyle w:val="Nadpis4Char"/>
          <w:rFonts w:asciiTheme="minorHAnsi" w:hAnsiTheme="minorHAnsi" w:cstheme="minorHAnsi"/>
          <w:i w:val="0"/>
          <w:color w:val="000000" w:themeColor="text1"/>
        </w:rPr>
        <w:t xml:space="preserve"> a </w:t>
      </w:r>
      <w:r w:rsidR="002D52E9">
        <w:rPr>
          <w:rStyle w:val="Nadpis4Char"/>
          <w:rFonts w:asciiTheme="minorHAnsi" w:hAnsiTheme="minorHAnsi" w:cstheme="minorHAnsi"/>
          <w:i w:val="0"/>
          <w:color w:val="000000" w:themeColor="text1"/>
        </w:rPr>
        <w:t>upozorní</w:t>
      </w:r>
      <w:r w:rsidR="00AD63C5">
        <w:rPr>
          <w:rStyle w:val="Nadpis4Char"/>
          <w:rFonts w:asciiTheme="minorHAnsi" w:hAnsiTheme="minorHAnsi" w:cstheme="minorHAnsi"/>
          <w:i w:val="0"/>
          <w:color w:val="000000" w:themeColor="text1"/>
        </w:rPr>
        <w:t xml:space="preserve"> na </w:t>
      </w:r>
      <w:r w:rsidR="002D52E9" w:rsidRPr="002D52E9">
        <w:rPr>
          <w:rStyle w:val="Nadpis4Char"/>
          <w:rFonts w:asciiTheme="minorHAnsi" w:hAnsiTheme="minorHAnsi" w:cstheme="minorHAnsi"/>
          <w:i w:val="0"/>
          <w:color w:val="000000" w:themeColor="text1"/>
        </w:rPr>
        <w:t>N</w:t>
      </w:r>
      <w:r w:rsidR="002D52E9">
        <w:rPr>
          <w:rStyle w:val="Nadpis4Char"/>
          <w:rFonts w:asciiTheme="minorHAnsi" w:hAnsiTheme="minorHAnsi" w:cstheme="minorHAnsi"/>
          <w:i w:val="0"/>
          <w:color w:val="000000" w:themeColor="text1"/>
        </w:rPr>
        <w:t>Evyhazování</w:t>
      </w:r>
      <w:r w:rsidR="00AD63C5">
        <w:rPr>
          <w:rStyle w:val="Nadpis4Char"/>
          <w:rFonts w:asciiTheme="minorHAnsi" w:hAnsiTheme="minorHAnsi" w:cstheme="minorHAnsi"/>
          <w:i w:val="0"/>
          <w:color w:val="000000" w:themeColor="text1"/>
        </w:rPr>
        <w:t xml:space="preserve"> do </w:t>
      </w:r>
      <w:r w:rsidR="002D52E9">
        <w:rPr>
          <w:rStyle w:val="Nadpis4Char"/>
          <w:rFonts w:asciiTheme="minorHAnsi" w:hAnsiTheme="minorHAnsi" w:cstheme="minorHAnsi"/>
          <w:i w:val="0"/>
          <w:color w:val="000000" w:themeColor="text1"/>
        </w:rPr>
        <w:t xml:space="preserve">záchodu! </w:t>
      </w:r>
      <w:r w:rsidR="00F56BE2">
        <w:rPr>
          <w:rStyle w:val="Nadpis4Char"/>
          <w:rFonts w:asciiTheme="minorHAnsi" w:hAnsiTheme="minorHAnsi" w:cstheme="minorHAnsi"/>
          <w:i w:val="0"/>
          <w:color w:val="000000" w:themeColor="text1"/>
        </w:rPr>
        <w:t>Následuje</w:t>
      </w:r>
      <w:r w:rsidR="002D52E9">
        <w:rPr>
          <w:rStyle w:val="Nadpis4Char"/>
          <w:rFonts w:asciiTheme="minorHAnsi" w:hAnsiTheme="minorHAnsi" w:cstheme="minorHAnsi"/>
          <w:i w:val="0"/>
          <w:color w:val="000000" w:themeColor="text1"/>
        </w:rPr>
        <w:t xml:space="preserve"> v</w:t>
      </w:r>
      <w:r w:rsidR="002D52E9" w:rsidRPr="002D52E9">
        <w:rPr>
          <w:rStyle w:val="Nadpis4Char"/>
          <w:rFonts w:asciiTheme="minorHAnsi" w:hAnsiTheme="minorHAnsi" w:cstheme="minorHAnsi"/>
          <w:i w:val="0"/>
          <w:color w:val="000000" w:themeColor="text1"/>
        </w:rPr>
        <w:t>yhození</w:t>
      </w:r>
      <w:r w:rsidR="00AD63C5">
        <w:rPr>
          <w:rStyle w:val="Nadpis4Char"/>
          <w:rFonts w:asciiTheme="minorHAnsi" w:hAnsiTheme="minorHAnsi" w:cstheme="minorHAnsi"/>
          <w:i w:val="0"/>
          <w:color w:val="000000" w:themeColor="text1"/>
        </w:rPr>
        <w:t xml:space="preserve"> do </w:t>
      </w:r>
      <w:r w:rsidR="002D52E9">
        <w:rPr>
          <w:rStyle w:val="Nadpis4Char"/>
          <w:rFonts w:asciiTheme="minorHAnsi" w:hAnsiTheme="minorHAnsi" w:cstheme="minorHAnsi"/>
          <w:i w:val="0"/>
          <w:color w:val="000000" w:themeColor="text1"/>
        </w:rPr>
        <w:t>koše</w:t>
      </w:r>
      <w:r w:rsidR="00190F84">
        <w:rPr>
          <w:rStyle w:val="Nadpis4Char"/>
          <w:rFonts w:asciiTheme="minorHAnsi" w:hAnsiTheme="minorHAnsi" w:cstheme="minorHAnsi"/>
          <w:i w:val="0"/>
          <w:color w:val="000000" w:themeColor="text1"/>
        </w:rPr>
        <w:t xml:space="preserve"> a </w:t>
      </w:r>
      <w:r w:rsidR="007D2574">
        <w:rPr>
          <w:rStyle w:val="Nadpis4Char"/>
          <w:rFonts w:asciiTheme="minorHAnsi" w:hAnsiTheme="minorHAnsi" w:cstheme="minorHAnsi"/>
          <w:i w:val="0"/>
          <w:color w:val="000000" w:themeColor="text1"/>
        </w:rPr>
        <w:t xml:space="preserve">utření </w:t>
      </w:r>
      <w:r w:rsidR="002D52E9" w:rsidRPr="002D52E9">
        <w:rPr>
          <w:rStyle w:val="Nadpis4Char"/>
          <w:rFonts w:asciiTheme="minorHAnsi" w:hAnsiTheme="minorHAnsi" w:cstheme="minorHAnsi"/>
          <w:i w:val="0"/>
          <w:color w:val="000000" w:themeColor="text1"/>
        </w:rPr>
        <w:t>rukou. Zmínění sklouznutí/prasknutí kon</w:t>
      </w:r>
      <w:r w:rsidR="007D2574">
        <w:rPr>
          <w:rStyle w:val="Nadpis4Char"/>
          <w:rFonts w:asciiTheme="minorHAnsi" w:hAnsiTheme="minorHAnsi" w:cstheme="minorHAnsi"/>
          <w:i w:val="0"/>
          <w:color w:val="000000" w:themeColor="text1"/>
        </w:rPr>
        <w:t>domu, co</w:t>
      </w:r>
      <w:r w:rsidR="00AD63C5">
        <w:rPr>
          <w:rStyle w:val="Nadpis4Char"/>
          <w:rFonts w:asciiTheme="minorHAnsi" w:hAnsiTheme="minorHAnsi" w:cstheme="minorHAnsi"/>
          <w:i w:val="0"/>
          <w:color w:val="000000" w:themeColor="text1"/>
        </w:rPr>
        <w:t xml:space="preserve"> s </w:t>
      </w:r>
      <w:r w:rsidR="007D2574">
        <w:rPr>
          <w:rStyle w:val="Nadpis4Char"/>
          <w:rFonts w:asciiTheme="minorHAnsi" w:hAnsiTheme="minorHAnsi" w:cstheme="minorHAnsi"/>
          <w:i w:val="0"/>
          <w:color w:val="000000" w:themeColor="text1"/>
        </w:rPr>
        <w:t>tím,</w:t>
      </w:r>
      <w:r w:rsidR="00190F84">
        <w:rPr>
          <w:rStyle w:val="Nadpis4Char"/>
          <w:rFonts w:asciiTheme="minorHAnsi" w:hAnsiTheme="minorHAnsi" w:cstheme="minorHAnsi"/>
          <w:i w:val="0"/>
          <w:color w:val="000000" w:themeColor="text1"/>
        </w:rPr>
        <w:t xml:space="preserve"> a </w:t>
      </w:r>
      <w:r w:rsidR="00AD63C5">
        <w:rPr>
          <w:rStyle w:val="Nadpis4Char"/>
          <w:rFonts w:asciiTheme="minorHAnsi" w:hAnsiTheme="minorHAnsi" w:cstheme="minorHAnsi"/>
          <w:i w:val="0"/>
          <w:color w:val="000000" w:themeColor="text1"/>
        </w:rPr>
        <w:t>na </w:t>
      </w:r>
      <w:r w:rsidR="00F56BE2">
        <w:rPr>
          <w:rStyle w:val="Nadpis4Char"/>
          <w:rFonts w:asciiTheme="minorHAnsi" w:hAnsiTheme="minorHAnsi" w:cstheme="minorHAnsi"/>
          <w:i w:val="0"/>
          <w:color w:val="000000" w:themeColor="text1"/>
        </w:rPr>
        <w:t>ukázku</w:t>
      </w:r>
      <w:r w:rsidR="007D2574">
        <w:rPr>
          <w:rStyle w:val="Nadpis4Char"/>
          <w:rFonts w:asciiTheme="minorHAnsi" w:hAnsiTheme="minorHAnsi" w:cstheme="minorHAnsi"/>
          <w:i w:val="0"/>
          <w:color w:val="000000" w:themeColor="text1"/>
        </w:rPr>
        <w:t xml:space="preserve"> nabídnout „nouzov</w:t>
      </w:r>
      <w:r w:rsidR="00F56BE2">
        <w:rPr>
          <w:rStyle w:val="Nadpis4Char"/>
          <w:rFonts w:asciiTheme="minorHAnsi" w:hAnsiTheme="minorHAnsi" w:cstheme="minorHAnsi"/>
          <w:i w:val="0"/>
          <w:color w:val="000000" w:themeColor="text1"/>
        </w:rPr>
        <w:t>ou</w:t>
      </w:r>
      <w:r w:rsidR="007D2574">
        <w:rPr>
          <w:rStyle w:val="Nadpis4Char"/>
          <w:rFonts w:asciiTheme="minorHAnsi" w:hAnsiTheme="minorHAnsi" w:cstheme="minorHAnsi"/>
          <w:i w:val="0"/>
          <w:color w:val="000000" w:themeColor="text1"/>
        </w:rPr>
        <w:t xml:space="preserve"> </w:t>
      </w:r>
      <w:r w:rsidR="006C33D6">
        <w:rPr>
          <w:rStyle w:val="Nadpis4Char"/>
          <w:rFonts w:asciiTheme="minorHAnsi" w:hAnsiTheme="minorHAnsi" w:cstheme="minorHAnsi"/>
          <w:i w:val="0"/>
          <w:color w:val="000000" w:themeColor="text1"/>
        </w:rPr>
        <w:t>antikoncepci“, těhotenské testy</w:t>
      </w:r>
      <w:r w:rsidR="007D2574">
        <w:rPr>
          <w:rStyle w:val="Nadpis4Char"/>
          <w:rFonts w:asciiTheme="minorHAnsi" w:hAnsiTheme="minorHAnsi" w:cstheme="minorHAnsi"/>
          <w:i w:val="0"/>
          <w:color w:val="000000" w:themeColor="text1"/>
        </w:rPr>
        <w:t>. Realizátor dále zmín</w:t>
      </w:r>
      <w:r w:rsidR="00F56BE2">
        <w:rPr>
          <w:rStyle w:val="Nadpis4Char"/>
          <w:rFonts w:asciiTheme="minorHAnsi" w:hAnsiTheme="minorHAnsi" w:cstheme="minorHAnsi"/>
          <w:i w:val="0"/>
          <w:color w:val="000000" w:themeColor="text1"/>
        </w:rPr>
        <w:t>í</w:t>
      </w:r>
      <w:r w:rsidR="007D2574">
        <w:rPr>
          <w:rStyle w:val="Nadpis4Char"/>
          <w:rFonts w:asciiTheme="minorHAnsi" w:hAnsiTheme="minorHAnsi" w:cstheme="minorHAnsi"/>
          <w:i w:val="0"/>
          <w:color w:val="000000" w:themeColor="text1"/>
        </w:rPr>
        <w:t>,</w:t>
      </w:r>
      <w:r w:rsidR="002D52E9" w:rsidRPr="002D52E9">
        <w:rPr>
          <w:rStyle w:val="Nadpis4Char"/>
          <w:rFonts w:asciiTheme="minorHAnsi" w:hAnsiTheme="minorHAnsi" w:cstheme="minorHAnsi"/>
          <w:i w:val="0"/>
          <w:color w:val="000000" w:themeColor="text1"/>
        </w:rPr>
        <w:t xml:space="preserve"> kdy</w:t>
      </w:r>
      <w:r w:rsidR="007D2574">
        <w:rPr>
          <w:rStyle w:val="Nadpis4Char"/>
          <w:rFonts w:asciiTheme="minorHAnsi" w:hAnsiTheme="minorHAnsi" w:cstheme="minorHAnsi"/>
          <w:i w:val="0"/>
          <w:color w:val="000000" w:themeColor="text1"/>
        </w:rPr>
        <w:t xml:space="preserve"> sundávat </w:t>
      </w:r>
      <w:r w:rsidR="00F56BE2">
        <w:rPr>
          <w:rStyle w:val="Nadpis4Char"/>
          <w:rFonts w:asciiTheme="minorHAnsi" w:hAnsiTheme="minorHAnsi" w:cstheme="minorHAnsi"/>
          <w:i w:val="0"/>
          <w:color w:val="000000" w:themeColor="text1"/>
        </w:rPr>
        <w:t>kondom</w:t>
      </w:r>
      <w:r w:rsidR="00AD63C5">
        <w:rPr>
          <w:rStyle w:val="Nadpis4Char"/>
          <w:rFonts w:asciiTheme="minorHAnsi" w:hAnsiTheme="minorHAnsi" w:cstheme="minorHAnsi"/>
          <w:i w:val="0"/>
          <w:color w:val="000000" w:themeColor="text1"/>
        </w:rPr>
        <w:t xml:space="preserve"> po </w:t>
      </w:r>
      <w:r w:rsidR="00F56BE2">
        <w:rPr>
          <w:rStyle w:val="Nadpis4Char"/>
          <w:rFonts w:asciiTheme="minorHAnsi" w:hAnsiTheme="minorHAnsi" w:cstheme="minorHAnsi"/>
          <w:i w:val="0"/>
          <w:color w:val="000000" w:themeColor="text1"/>
        </w:rPr>
        <w:t>sexu</w:t>
      </w:r>
      <w:r w:rsidR="00190F84">
        <w:rPr>
          <w:rStyle w:val="Nadpis4Char"/>
          <w:rFonts w:asciiTheme="minorHAnsi" w:hAnsiTheme="minorHAnsi" w:cstheme="minorHAnsi"/>
          <w:i w:val="0"/>
          <w:color w:val="000000" w:themeColor="text1"/>
        </w:rPr>
        <w:t xml:space="preserve"> a </w:t>
      </w:r>
      <w:r w:rsidR="00F56BE2">
        <w:rPr>
          <w:rStyle w:val="Nadpis4Char"/>
          <w:rFonts w:asciiTheme="minorHAnsi" w:hAnsiTheme="minorHAnsi" w:cstheme="minorHAnsi"/>
          <w:i w:val="0"/>
          <w:color w:val="000000" w:themeColor="text1"/>
        </w:rPr>
        <w:t>proč. Následně</w:t>
      </w:r>
      <w:r w:rsidR="007D2574">
        <w:rPr>
          <w:rStyle w:val="Nadpis4Char"/>
          <w:rFonts w:asciiTheme="minorHAnsi" w:hAnsiTheme="minorHAnsi" w:cstheme="minorHAnsi"/>
          <w:i w:val="0"/>
          <w:color w:val="000000" w:themeColor="text1"/>
        </w:rPr>
        <w:t xml:space="preserve"> </w:t>
      </w:r>
      <w:r w:rsidR="00F56BE2">
        <w:rPr>
          <w:rStyle w:val="Nadpis4Char"/>
          <w:rFonts w:asciiTheme="minorHAnsi" w:hAnsiTheme="minorHAnsi" w:cstheme="minorHAnsi"/>
          <w:i w:val="0"/>
          <w:color w:val="000000" w:themeColor="text1"/>
        </w:rPr>
        <w:t xml:space="preserve">realizátor </w:t>
      </w:r>
      <w:r w:rsidR="006C33D6">
        <w:rPr>
          <w:rStyle w:val="Nadpis4Char"/>
          <w:rFonts w:asciiTheme="minorHAnsi" w:hAnsiTheme="minorHAnsi" w:cstheme="minorHAnsi"/>
          <w:i w:val="0"/>
          <w:color w:val="000000" w:themeColor="text1"/>
        </w:rPr>
        <w:t xml:space="preserve">téma </w:t>
      </w:r>
      <w:r w:rsidR="002D52E9" w:rsidRPr="002D52E9">
        <w:rPr>
          <w:rStyle w:val="Nadpis4Char"/>
          <w:rFonts w:asciiTheme="minorHAnsi" w:hAnsiTheme="minorHAnsi" w:cstheme="minorHAnsi"/>
          <w:i w:val="0"/>
          <w:color w:val="000000" w:themeColor="text1"/>
        </w:rPr>
        <w:t>uzaví</w:t>
      </w:r>
      <w:r w:rsidR="007D2574">
        <w:rPr>
          <w:rStyle w:val="Nadpis4Char"/>
          <w:rFonts w:asciiTheme="minorHAnsi" w:hAnsiTheme="minorHAnsi" w:cstheme="minorHAnsi"/>
          <w:i w:val="0"/>
          <w:color w:val="000000" w:themeColor="text1"/>
        </w:rPr>
        <w:t>rá</w:t>
      </w:r>
      <w:r w:rsidR="00190F84">
        <w:rPr>
          <w:rStyle w:val="Nadpis4Char"/>
          <w:rFonts w:asciiTheme="minorHAnsi" w:hAnsiTheme="minorHAnsi" w:cstheme="minorHAnsi"/>
          <w:i w:val="0"/>
          <w:color w:val="000000" w:themeColor="text1"/>
        </w:rPr>
        <w:t xml:space="preserve"> a </w:t>
      </w:r>
      <w:r w:rsidR="007D2574">
        <w:rPr>
          <w:rStyle w:val="Nadpis4Char"/>
          <w:rFonts w:asciiTheme="minorHAnsi" w:hAnsiTheme="minorHAnsi" w:cstheme="minorHAnsi"/>
          <w:i w:val="0"/>
          <w:color w:val="000000" w:themeColor="text1"/>
        </w:rPr>
        <w:t>znovu dává prostor</w:t>
      </w:r>
      <w:r w:rsidR="00AD63C5">
        <w:rPr>
          <w:rStyle w:val="Nadpis4Char"/>
          <w:rFonts w:asciiTheme="minorHAnsi" w:hAnsiTheme="minorHAnsi" w:cstheme="minorHAnsi"/>
          <w:i w:val="0"/>
          <w:color w:val="000000" w:themeColor="text1"/>
        </w:rPr>
        <w:t xml:space="preserve"> na </w:t>
      </w:r>
      <w:r w:rsidR="007D2574">
        <w:rPr>
          <w:rStyle w:val="Nadpis4Char"/>
          <w:rFonts w:asciiTheme="minorHAnsi" w:hAnsiTheme="minorHAnsi" w:cstheme="minorHAnsi"/>
          <w:i w:val="0"/>
          <w:color w:val="000000" w:themeColor="text1"/>
        </w:rPr>
        <w:t>jakékoli dotazy.</w:t>
      </w:r>
    </w:p>
    <w:p w14:paraId="4351113E" w14:textId="77777777" w:rsidR="00A33884" w:rsidRDefault="003C49CB" w:rsidP="00A33884">
      <w:pPr>
        <w:pStyle w:val="Nadpis4"/>
        <w:rPr>
          <w:rStyle w:val="Nadpis4Char"/>
        </w:rPr>
      </w:pPr>
      <w:r w:rsidRPr="00A33884">
        <w:rPr>
          <w:rStyle w:val="Nadpis4Char"/>
        </w:rPr>
        <w:t>Penisy</w:t>
      </w:r>
    </w:p>
    <w:p w14:paraId="180F47D9" w14:textId="1322EDE1" w:rsidR="003C49CB" w:rsidRDefault="007D2574" w:rsidP="007D2574">
      <w:pPr>
        <w:rPr>
          <w:rFonts w:cstheme="minorHAnsi"/>
          <w:color w:val="000000" w:themeColor="text1"/>
        </w:rPr>
      </w:pPr>
      <w:r w:rsidRPr="007D2574">
        <w:t>Dvojice stále zůstávají.</w:t>
      </w:r>
      <w:r>
        <w:t xml:space="preserve"> Realizátor teď rozdá obrazový materiál </w:t>
      </w:r>
      <w:r w:rsidR="0085553A">
        <w:t>penisů – úkolem</w:t>
      </w:r>
      <w:r w:rsidRPr="007D2574">
        <w:t xml:space="preserve"> dvojice je najít správnou dvojici penisů jednoho muže,</w:t>
      </w:r>
      <w:r w:rsidR="00AD63C5">
        <w:t xml:space="preserve"> s </w:t>
      </w:r>
      <w:r w:rsidRPr="007D2574">
        <w:t>erekcí</w:t>
      </w:r>
      <w:r w:rsidR="00190F84">
        <w:t xml:space="preserve"> a </w:t>
      </w:r>
      <w:r w:rsidR="00AD63C5">
        <w:t>bez </w:t>
      </w:r>
      <w:r w:rsidRPr="007D2574">
        <w:t>erekce. Po nějaké chvíli (není nutné čekat, až budou mít složeno, bývají dvojice, které</w:t>
      </w:r>
      <w:r w:rsidR="00AD63C5">
        <w:t xml:space="preserve"> si s </w:t>
      </w:r>
      <w:r w:rsidRPr="007D2574">
        <w:t xml:space="preserve">tím vůbec neví rady) uznat, že zadání </w:t>
      </w:r>
      <w:r w:rsidR="006C33D6">
        <w:t xml:space="preserve">je </w:t>
      </w:r>
      <w:r w:rsidRPr="007D2574">
        <w:t>těžké. Že</w:t>
      </w:r>
      <w:r w:rsidR="00AD63C5">
        <w:t xml:space="preserve"> se </w:t>
      </w:r>
      <w:r w:rsidRPr="007D2574">
        <w:t>dají penisy rozdělit</w:t>
      </w:r>
      <w:r w:rsidR="00AD63C5">
        <w:t xml:space="preserve"> do </w:t>
      </w:r>
      <w:r w:rsidRPr="007D2574">
        <w:t>dvou základních kategorií: ty, které jsou</w:t>
      </w:r>
      <w:r w:rsidR="00AD63C5">
        <w:t xml:space="preserve"> v </w:t>
      </w:r>
      <w:r w:rsidRPr="007D2574">
        <w:t>klidu malé</w:t>
      </w:r>
      <w:r w:rsidR="00190F84">
        <w:t xml:space="preserve"> a </w:t>
      </w:r>
      <w:r w:rsidR="00AD63C5">
        <w:t>s </w:t>
      </w:r>
      <w:r w:rsidRPr="007D2574">
        <w:t>erekcí výrazně zvětší velikost</w:t>
      </w:r>
      <w:r w:rsidR="00190F84">
        <w:t xml:space="preserve"> a </w:t>
      </w:r>
      <w:r w:rsidRPr="007D2574">
        <w:t>ty, které jsou poměrně velké</w:t>
      </w:r>
      <w:r w:rsidR="00565257">
        <w:t>,</w:t>
      </w:r>
      <w:r w:rsidR="00190F84">
        <w:t xml:space="preserve"> a </w:t>
      </w:r>
      <w:r w:rsidR="00AD63C5">
        <w:t>s </w:t>
      </w:r>
      <w:r w:rsidRPr="007D2574">
        <w:t>erekcí</w:t>
      </w:r>
      <w:r w:rsidR="00AD63C5">
        <w:t xml:space="preserve"> k </w:t>
      </w:r>
      <w:r w:rsidRPr="007D2574">
        <w:t xml:space="preserve">tak razantnímu zvětšení nedojde. </w:t>
      </w:r>
      <w:r>
        <w:t>Realizátor může</w:t>
      </w:r>
      <w:r w:rsidR="00565257">
        <w:t xml:space="preserve"> popsat</w:t>
      </w:r>
      <w:r>
        <w:t xml:space="preserve"> </w:t>
      </w:r>
      <w:r w:rsidRPr="007D2574">
        <w:t>šourek</w:t>
      </w:r>
      <w:r w:rsidR="00190F84">
        <w:t xml:space="preserve"> a </w:t>
      </w:r>
      <w:r w:rsidRPr="007D2574">
        <w:t>penis</w:t>
      </w:r>
      <w:r w:rsidR="00AD63C5">
        <w:t xml:space="preserve"> v </w:t>
      </w:r>
      <w:r w:rsidRPr="007D2574">
        <w:t>teple,</w:t>
      </w:r>
      <w:r w:rsidR="00AD63C5">
        <w:t xml:space="preserve"> při </w:t>
      </w:r>
      <w:r w:rsidRPr="007D2574">
        <w:t>vzrušení,</w:t>
      </w:r>
      <w:r w:rsidR="00AD63C5">
        <w:t xml:space="preserve"> v </w:t>
      </w:r>
      <w:r w:rsidRPr="007D2574">
        <w:t>zimě,</w:t>
      </w:r>
      <w:r w:rsidR="00AD63C5">
        <w:t xml:space="preserve"> při </w:t>
      </w:r>
      <w:r w:rsidR="0085553A" w:rsidRPr="007D2574">
        <w:t>sportu</w:t>
      </w:r>
      <w:r w:rsidR="0085553A">
        <w:t>…</w:t>
      </w:r>
      <w:r w:rsidR="006C33D6">
        <w:t xml:space="preserve"> </w:t>
      </w:r>
      <w:r>
        <w:t>Otevírá d</w:t>
      </w:r>
      <w:r>
        <w:rPr>
          <w:rFonts w:cstheme="minorHAnsi"/>
          <w:color w:val="000000" w:themeColor="text1"/>
        </w:rPr>
        <w:t>iskuzi</w:t>
      </w:r>
      <w:r w:rsidR="00AD63C5">
        <w:rPr>
          <w:rFonts w:cstheme="minorHAnsi"/>
          <w:color w:val="000000" w:themeColor="text1"/>
        </w:rPr>
        <w:t xml:space="preserve"> nad </w:t>
      </w:r>
      <w:r w:rsidR="003C49CB" w:rsidRPr="00A33884">
        <w:rPr>
          <w:rFonts w:cstheme="minorHAnsi"/>
          <w:color w:val="000000" w:themeColor="text1"/>
        </w:rPr>
        <w:t>velikostními</w:t>
      </w:r>
      <w:r w:rsidR="00190F84">
        <w:rPr>
          <w:rFonts w:cstheme="minorHAnsi"/>
          <w:color w:val="000000" w:themeColor="text1"/>
        </w:rPr>
        <w:t xml:space="preserve"> a </w:t>
      </w:r>
      <w:r w:rsidR="003C49CB" w:rsidRPr="00A33884">
        <w:rPr>
          <w:rFonts w:cstheme="minorHAnsi"/>
          <w:color w:val="000000" w:themeColor="text1"/>
        </w:rPr>
        <w:t>tvarovými va</w:t>
      </w:r>
      <w:r w:rsidR="00C86F24">
        <w:rPr>
          <w:rFonts w:cstheme="minorHAnsi"/>
          <w:color w:val="000000" w:themeColor="text1"/>
        </w:rPr>
        <w:t>riabilitami</w:t>
      </w:r>
      <w:r w:rsidR="00190F84">
        <w:rPr>
          <w:rFonts w:cstheme="minorHAnsi"/>
          <w:color w:val="000000" w:themeColor="text1"/>
        </w:rPr>
        <w:t xml:space="preserve"> a </w:t>
      </w:r>
      <w:r w:rsidR="00565257">
        <w:rPr>
          <w:rFonts w:cstheme="minorHAnsi"/>
          <w:color w:val="000000" w:themeColor="text1"/>
        </w:rPr>
        <w:t>nechává</w:t>
      </w:r>
      <w:r w:rsidR="00C86F24">
        <w:rPr>
          <w:rFonts w:cstheme="minorHAnsi"/>
          <w:color w:val="000000" w:themeColor="text1"/>
        </w:rPr>
        <w:t xml:space="preserve"> prostor </w:t>
      </w:r>
      <w:r w:rsidR="00565257">
        <w:rPr>
          <w:rFonts w:cstheme="minorHAnsi"/>
          <w:color w:val="000000" w:themeColor="text1"/>
        </w:rPr>
        <w:t>dotazům</w:t>
      </w:r>
      <w:r w:rsidR="00C86F24">
        <w:rPr>
          <w:rFonts w:cstheme="minorHAnsi"/>
          <w:color w:val="000000" w:themeColor="text1"/>
        </w:rPr>
        <w:t>.</w:t>
      </w:r>
    </w:p>
    <w:p w14:paraId="1D441EE2" w14:textId="77777777" w:rsidR="007D2574" w:rsidRDefault="007D2574" w:rsidP="003C49CB">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p>
    <w:p w14:paraId="59618FC7" w14:textId="77777777" w:rsidR="007D2574" w:rsidRDefault="007D2574" w:rsidP="007D2574">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r w:rsidRPr="007D2574">
        <w:rPr>
          <w:rFonts w:asciiTheme="minorHAnsi" w:hAnsiTheme="minorHAnsi" w:cstheme="minorHAnsi"/>
          <w:color w:val="000000" w:themeColor="text1"/>
          <w:sz w:val="22"/>
          <w:szCs w:val="22"/>
        </w:rPr>
        <w:t>Důležité je nechat</w:t>
      </w:r>
      <w:r w:rsidR="00AD63C5">
        <w:rPr>
          <w:rFonts w:asciiTheme="minorHAnsi" w:hAnsiTheme="minorHAnsi" w:cstheme="minorHAnsi"/>
          <w:color w:val="000000" w:themeColor="text1"/>
          <w:sz w:val="22"/>
          <w:szCs w:val="22"/>
        </w:rPr>
        <w:t xml:space="preserve"> si </w:t>
      </w:r>
      <w:r w:rsidRPr="007D2574">
        <w:rPr>
          <w:rFonts w:asciiTheme="minorHAnsi" w:hAnsiTheme="minorHAnsi" w:cstheme="minorHAnsi"/>
          <w:color w:val="000000" w:themeColor="text1"/>
          <w:sz w:val="22"/>
          <w:szCs w:val="22"/>
        </w:rPr>
        <w:t>cca 5 minut</w:t>
      </w:r>
      <w:r w:rsidR="00AD63C5">
        <w:rPr>
          <w:rFonts w:asciiTheme="minorHAnsi" w:hAnsiTheme="minorHAnsi" w:cstheme="minorHAnsi"/>
          <w:color w:val="000000" w:themeColor="text1"/>
          <w:sz w:val="22"/>
          <w:szCs w:val="22"/>
        </w:rPr>
        <w:t xml:space="preserve"> na </w:t>
      </w:r>
      <w:r w:rsidR="00C86F24">
        <w:rPr>
          <w:rFonts w:asciiTheme="minorHAnsi" w:hAnsiTheme="minorHAnsi" w:cstheme="minorHAnsi"/>
          <w:color w:val="000000" w:themeColor="text1"/>
          <w:sz w:val="22"/>
          <w:szCs w:val="22"/>
        </w:rPr>
        <w:t>závěrečnou reflektivní aktivitu. D</w:t>
      </w:r>
      <w:r w:rsidRPr="007D2574">
        <w:rPr>
          <w:rFonts w:asciiTheme="minorHAnsi" w:hAnsiTheme="minorHAnsi" w:cstheme="minorHAnsi"/>
          <w:color w:val="000000" w:themeColor="text1"/>
          <w:sz w:val="22"/>
          <w:szCs w:val="22"/>
        </w:rPr>
        <w:t xml:space="preserve">okud jsou skupiny rozdělené, tak </w:t>
      </w:r>
      <w:r w:rsidR="00C86F24">
        <w:rPr>
          <w:rFonts w:asciiTheme="minorHAnsi" w:hAnsiTheme="minorHAnsi" w:cstheme="minorHAnsi"/>
          <w:color w:val="000000" w:themeColor="text1"/>
          <w:sz w:val="22"/>
          <w:szCs w:val="22"/>
        </w:rPr>
        <w:t xml:space="preserve">realizátoři </w:t>
      </w:r>
      <w:r w:rsidRPr="007D2574">
        <w:rPr>
          <w:rFonts w:asciiTheme="minorHAnsi" w:hAnsiTheme="minorHAnsi" w:cstheme="minorHAnsi"/>
          <w:color w:val="000000" w:themeColor="text1"/>
          <w:sz w:val="22"/>
          <w:szCs w:val="22"/>
        </w:rPr>
        <w:t xml:space="preserve">zadají „své“ části skupiny poslední úkol: </w:t>
      </w:r>
      <w:r w:rsidR="00C86F24">
        <w:rPr>
          <w:rFonts w:asciiTheme="minorHAnsi" w:hAnsiTheme="minorHAnsi" w:cstheme="minorHAnsi"/>
          <w:color w:val="000000" w:themeColor="text1"/>
          <w:sz w:val="22"/>
          <w:szCs w:val="22"/>
        </w:rPr>
        <w:t>Zformulovat</w:t>
      </w:r>
      <w:r w:rsidRPr="007D2574">
        <w:rPr>
          <w:rFonts w:asciiTheme="minorHAnsi" w:hAnsiTheme="minorHAnsi" w:cstheme="minorHAnsi"/>
          <w:color w:val="000000" w:themeColor="text1"/>
          <w:sz w:val="22"/>
          <w:szCs w:val="22"/>
        </w:rPr>
        <w:t xml:space="preserve"> sděle</w:t>
      </w:r>
      <w:r w:rsidR="00C86F24">
        <w:rPr>
          <w:rFonts w:asciiTheme="minorHAnsi" w:hAnsiTheme="minorHAnsi" w:cstheme="minorHAnsi"/>
          <w:color w:val="000000" w:themeColor="text1"/>
          <w:sz w:val="22"/>
          <w:szCs w:val="22"/>
        </w:rPr>
        <w:t>ní/zjištění/uvědomění, která jim přijdou nejdůležitější</w:t>
      </w:r>
      <w:r w:rsidR="00190F84">
        <w:rPr>
          <w:rFonts w:asciiTheme="minorHAnsi" w:hAnsiTheme="minorHAnsi" w:cstheme="minorHAnsi"/>
          <w:color w:val="000000" w:themeColor="text1"/>
          <w:sz w:val="22"/>
          <w:szCs w:val="22"/>
        </w:rPr>
        <w:t xml:space="preserve"> a </w:t>
      </w:r>
      <w:r w:rsidR="00C86F24">
        <w:rPr>
          <w:rFonts w:asciiTheme="minorHAnsi" w:hAnsiTheme="minorHAnsi" w:cstheme="minorHAnsi"/>
          <w:color w:val="000000" w:themeColor="text1"/>
          <w:sz w:val="22"/>
          <w:szCs w:val="22"/>
        </w:rPr>
        <w:t>cítí potřebu</w:t>
      </w:r>
      <w:r w:rsidRPr="007D2574">
        <w:rPr>
          <w:rFonts w:asciiTheme="minorHAnsi" w:hAnsiTheme="minorHAnsi" w:cstheme="minorHAnsi"/>
          <w:color w:val="000000" w:themeColor="text1"/>
          <w:sz w:val="22"/>
          <w:szCs w:val="22"/>
        </w:rPr>
        <w:t>, aby je druhá část skupiny slyšela.</w:t>
      </w:r>
      <w:r w:rsidR="00E92D35">
        <w:rPr>
          <w:rFonts w:asciiTheme="minorHAnsi" w:hAnsiTheme="minorHAnsi" w:cstheme="minorHAnsi"/>
          <w:color w:val="000000" w:themeColor="text1"/>
          <w:sz w:val="22"/>
          <w:szCs w:val="22"/>
        </w:rPr>
        <w:t xml:space="preserve"> Pak </w:t>
      </w:r>
      <w:r w:rsidR="00565257">
        <w:rPr>
          <w:rFonts w:asciiTheme="minorHAnsi" w:hAnsiTheme="minorHAnsi" w:cstheme="minorHAnsi"/>
          <w:color w:val="000000" w:themeColor="text1"/>
          <w:sz w:val="22"/>
          <w:szCs w:val="22"/>
        </w:rPr>
        <w:t>oddělenou</w:t>
      </w:r>
      <w:r w:rsidR="00E92D35">
        <w:rPr>
          <w:rFonts w:asciiTheme="minorHAnsi" w:hAnsiTheme="minorHAnsi" w:cstheme="minorHAnsi"/>
          <w:color w:val="000000" w:themeColor="text1"/>
          <w:sz w:val="22"/>
          <w:szCs w:val="22"/>
        </w:rPr>
        <w:t xml:space="preserve"> část realizátor uzavře</w:t>
      </w:r>
      <w:r w:rsidR="00190F84">
        <w:rPr>
          <w:rFonts w:asciiTheme="minorHAnsi" w:hAnsiTheme="minorHAnsi" w:cstheme="minorHAnsi"/>
          <w:color w:val="000000" w:themeColor="text1"/>
          <w:sz w:val="22"/>
          <w:szCs w:val="22"/>
        </w:rPr>
        <w:t xml:space="preserve"> a </w:t>
      </w:r>
      <w:r w:rsidR="00E92D35">
        <w:rPr>
          <w:rFonts w:asciiTheme="minorHAnsi" w:hAnsiTheme="minorHAnsi" w:cstheme="minorHAnsi"/>
          <w:color w:val="000000" w:themeColor="text1"/>
          <w:sz w:val="22"/>
          <w:szCs w:val="22"/>
        </w:rPr>
        <w:t>skupiny</w:t>
      </w:r>
      <w:r w:rsidR="00AD63C5">
        <w:rPr>
          <w:rFonts w:asciiTheme="minorHAnsi" w:hAnsiTheme="minorHAnsi" w:cstheme="minorHAnsi"/>
          <w:color w:val="000000" w:themeColor="text1"/>
          <w:sz w:val="22"/>
          <w:szCs w:val="22"/>
        </w:rPr>
        <w:t xml:space="preserve"> se </w:t>
      </w:r>
      <w:r w:rsidR="00E92D35">
        <w:rPr>
          <w:rFonts w:asciiTheme="minorHAnsi" w:hAnsiTheme="minorHAnsi" w:cstheme="minorHAnsi"/>
          <w:color w:val="000000" w:themeColor="text1"/>
          <w:sz w:val="22"/>
          <w:szCs w:val="22"/>
        </w:rPr>
        <w:t>potkají.</w:t>
      </w:r>
    </w:p>
    <w:p w14:paraId="0ED5B0AB" w14:textId="77777777" w:rsidR="007D2574" w:rsidRPr="00A33884" w:rsidRDefault="007D2574" w:rsidP="003C49CB">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p>
    <w:p w14:paraId="36E74EC3" w14:textId="77777777" w:rsidR="003C49CB" w:rsidRPr="00A33884" w:rsidRDefault="003C49CB" w:rsidP="003C49CB">
      <w:pPr>
        <w:pStyle w:val="z-Zatekformule"/>
        <w:rPr>
          <w:rFonts w:asciiTheme="minorHAnsi" w:hAnsiTheme="minorHAnsi" w:cstheme="minorHAnsi"/>
          <w:color w:val="000000" w:themeColor="text1"/>
          <w:sz w:val="22"/>
          <w:szCs w:val="22"/>
        </w:rPr>
      </w:pPr>
      <w:r w:rsidRPr="00A33884">
        <w:rPr>
          <w:rFonts w:asciiTheme="minorHAnsi" w:hAnsiTheme="minorHAnsi" w:cstheme="minorHAnsi"/>
          <w:color w:val="000000" w:themeColor="text1"/>
          <w:sz w:val="22"/>
          <w:szCs w:val="22"/>
        </w:rPr>
        <w:t>Začátek formuláře</w:t>
      </w:r>
    </w:p>
    <w:p w14:paraId="62C562FC" w14:textId="77777777" w:rsidR="003C49CB" w:rsidRPr="000B2B91" w:rsidRDefault="003C49CB" w:rsidP="003C49CB">
      <w:pPr>
        <w:pStyle w:val="z-Konecformule"/>
        <w:rPr>
          <w:rFonts w:asciiTheme="minorHAnsi" w:hAnsiTheme="minorHAnsi" w:cstheme="minorHAnsi"/>
          <w:b/>
          <w:color w:val="000000" w:themeColor="text1"/>
          <w:sz w:val="22"/>
          <w:szCs w:val="22"/>
        </w:rPr>
      </w:pPr>
      <w:r w:rsidRPr="000B2B91">
        <w:rPr>
          <w:rFonts w:asciiTheme="minorHAnsi" w:hAnsiTheme="minorHAnsi" w:cstheme="minorHAnsi"/>
          <w:b/>
          <w:color w:val="000000" w:themeColor="text1"/>
          <w:sz w:val="22"/>
          <w:szCs w:val="22"/>
        </w:rPr>
        <w:t>Konec formuláře</w:t>
      </w:r>
    </w:p>
    <w:p w14:paraId="497336B6" w14:textId="77777777" w:rsidR="003C49CB" w:rsidRPr="000B2B91" w:rsidRDefault="000B2B91" w:rsidP="003C49CB">
      <w:pPr>
        <w:pStyle w:val="Nadpis3"/>
        <w:rPr>
          <w:bCs w:val="0"/>
          <w:color w:val="000000" w:themeColor="text1"/>
        </w:rPr>
      </w:pPr>
      <w:r w:rsidRPr="000B2B91">
        <w:rPr>
          <w:bCs w:val="0"/>
          <w:color w:val="000000" w:themeColor="text1"/>
        </w:rPr>
        <w:t>Závěr</w:t>
      </w:r>
      <w:r w:rsidR="00190F84">
        <w:rPr>
          <w:bCs w:val="0"/>
          <w:color w:val="000000" w:themeColor="text1"/>
        </w:rPr>
        <w:t xml:space="preserve"> a </w:t>
      </w:r>
      <w:r w:rsidRPr="000B2B91">
        <w:rPr>
          <w:bCs w:val="0"/>
          <w:color w:val="000000" w:themeColor="text1"/>
        </w:rPr>
        <w:t>reflexe</w:t>
      </w:r>
    </w:p>
    <w:p w14:paraId="6406C3CC" w14:textId="77777777" w:rsidR="003C49CB" w:rsidRPr="001B269A" w:rsidRDefault="000B2B91" w:rsidP="003C49CB">
      <w:pPr>
        <w:pStyle w:val="Normlnweb"/>
        <w:shd w:val="clear" w:color="auto" w:fill="FFFFFF"/>
        <w:spacing w:before="0" w:beforeAutospacing="0" w:after="0" w:afterAutospacing="0"/>
        <w:jc w:val="both"/>
        <w:rPr>
          <w:rFonts w:asciiTheme="minorHAnsi" w:hAnsiTheme="minorHAnsi" w:cstheme="minorHAnsi"/>
          <w:color w:val="000000" w:themeColor="text1"/>
          <w:sz w:val="22"/>
          <w:szCs w:val="22"/>
        </w:rPr>
      </w:pPr>
      <w:r w:rsidRPr="001B269A">
        <w:rPr>
          <w:rFonts w:asciiTheme="minorHAnsi" w:hAnsiTheme="minorHAnsi" w:cstheme="minorHAnsi"/>
          <w:color w:val="000000" w:themeColor="text1"/>
          <w:sz w:val="22"/>
          <w:szCs w:val="22"/>
        </w:rPr>
        <w:t>P</w:t>
      </w:r>
      <w:r w:rsidR="003C49CB" w:rsidRPr="001B269A">
        <w:rPr>
          <w:rFonts w:asciiTheme="minorHAnsi" w:hAnsiTheme="minorHAnsi" w:cstheme="minorHAnsi"/>
          <w:color w:val="000000" w:themeColor="text1"/>
          <w:sz w:val="22"/>
          <w:szCs w:val="22"/>
        </w:rPr>
        <w:t>rogram uzavíráme </w:t>
      </w:r>
      <w:r w:rsidR="003C49CB" w:rsidRPr="001B269A">
        <w:rPr>
          <w:rStyle w:val="Siln"/>
          <w:rFonts w:asciiTheme="minorHAnsi" w:hAnsiTheme="minorHAnsi" w:cstheme="minorHAnsi"/>
          <w:b w:val="0"/>
          <w:color w:val="000000" w:themeColor="text1"/>
          <w:sz w:val="22"/>
          <w:szCs w:val="22"/>
        </w:rPr>
        <w:t>společnou reflexí</w:t>
      </w:r>
      <w:r w:rsidR="001B269A">
        <w:rPr>
          <w:rFonts w:asciiTheme="minorHAnsi" w:hAnsiTheme="minorHAnsi" w:cstheme="minorHAnsi"/>
          <w:b/>
          <w:color w:val="000000" w:themeColor="text1"/>
          <w:sz w:val="22"/>
          <w:szCs w:val="22"/>
        </w:rPr>
        <w:t>.</w:t>
      </w:r>
      <w:r w:rsidR="003C49CB" w:rsidRPr="001B269A">
        <w:rPr>
          <w:rFonts w:asciiTheme="minorHAnsi" w:hAnsiTheme="minorHAnsi" w:cstheme="minorHAnsi"/>
          <w:color w:val="000000" w:themeColor="text1"/>
          <w:sz w:val="22"/>
          <w:szCs w:val="22"/>
        </w:rPr>
        <w:t xml:space="preserve"> Kluci</w:t>
      </w:r>
      <w:r w:rsidR="00AD63C5">
        <w:rPr>
          <w:rFonts w:asciiTheme="minorHAnsi" w:hAnsiTheme="minorHAnsi" w:cstheme="minorHAnsi"/>
          <w:color w:val="000000" w:themeColor="text1"/>
          <w:sz w:val="22"/>
          <w:szCs w:val="22"/>
        </w:rPr>
        <w:t xml:space="preserve"> se </w:t>
      </w:r>
      <w:r w:rsidR="003C49CB" w:rsidRPr="001B269A">
        <w:rPr>
          <w:rFonts w:asciiTheme="minorHAnsi" w:hAnsiTheme="minorHAnsi" w:cstheme="minorHAnsi"/>
          <w:color w:val="000000" w:themeColor="text1"/>
          <w:sz w:val="22"/>
          <w:szCs w:val="22"/>
        </w:rPr>
        <w:t>vrací zpátky</w:t>
      </w:r>
      <w:r w:rsidR="00AD63C5">
        <w:rPr>
          <w:rFonts w:asciiTheme="minorHAnsi" w:hAnsiTheme="minorHAnsi" w:cstheme="minorHAnsi"/>
          <w:color w:val="000000" w:themeColor="text1"/>
          <w:sz w:val="22"/>
          <w:szCs w:val="22"/>
        </w:rPr>
        <w:t xml:space="preserve"> k </w:t>
      </w:r>
      <w:r w:rsidR="003C49CB" w:rsidRPr="001B269A">
        <w:rPr>
          <w:rFonts w:asciiTheme="minorHAnsi" w:hAnsiTheme="minorHAnsi" w:cstheme="minorHAnsi"/>
          <w:color w:val="000000" w:themeColor="text1"/>
          <w:sz w:val="22"/>
          <w:szCs w:val="22"/>
        </w:rPr>
        <w:t>holkám</w:t>
      </w:r>
      <w:r w:rsidR="00190F84">
        <w:rPr>
          <w:rFonts w:asciiTheme="minorHAnsi" w:hAnsiTheme="minorHAnsi" w:cstheme="minorHAnsi"/>
          <w:color w:val="000000" w:themeColor="text1"/>
          <w:sz w:val="22"/>
          <w:szCs w:val="22"/>
        </w:rPr>
        <w:t xml:space="preserve"> a </w:t>
      </w:r>
      <w:r w:rsidR="006C33D6">
        <w:rPr>
          <w:rFonts w:asciiTheme="minorHAnsi" w:hAnsiTheme="minorHAnsi" w:cstheme="minorHAnsi"/>
          <w:color w:val="000000" w:themeColor="text1"/>
          <w:sz w:val="22"/>
          <w:szCs w:val="22"/>
        </w:rPr>
        <w:t>obě skupiny navzájem</w:t>
      </w:r>
      <w:r w:rsidR="00AD63C5">
        <w:rPr>
          <w:rFonts w:asciiTheme="minorHAnsi" w:hAnsiTheme="minorHAnsi" w:cstheme="minorHAnsi"/>
          <w:color w:val="000000" w:themeColor="text1"/>
          <w:sz w:val="22"/>
          <w:szCs w:val="22"/>
        </w:rPr>
        <w:t xml:space="preserve"> si </w:t>
      </w:r>
      <w:r w:rsidR="006C33D6">
        <w:rPr>
          <w:rFonts w:asciiTheme="minorHAnsi" w:hAnsiTheme="minorHAnsi" w:cstheme="minorHAnsi"/>
          <w:color w:val="000000" w:themeColor="text1"/>
          <w:sz w:val="22"/>
          <w:szCs w:val="22"/>
        </w:rPr>
        <w:t xml:space="preserve">buď </w:t>
      </w:r>
      <w:r w:rsidR="003C49CB" w:rsidRPr="001B269A">
        <w:rPr>
          <w:rFonts w:asciiTheme="minorHAnsi" w:hAnsiTheme="minorHAnsi" w:cstheme="minorHAnsi"/>
          <w:color w:val="000000" w:themeColor="text1"/>
          <w:sz w:val="22"/>
          <w:szCs w:val="22"/>
        </w:rPr>
        <w:t xml:space="preserve">přímo </w:t>
      </w:r>
      <w:r w:rsidR="001B269A" w:rsidRPr="001B269A">
        <w:rPr>
          <w:rFonts w:asciiTheme="minorHAnsi" w:hAnsiTheme="minorHAnsi" w:cstheme="minorHAnsi"/>
          <w:color w:val="000000" w:themeColor="text1"/>
          <w:sz w:val="22"/>
          <w:szCs w:val="22"/>
        </w:rPr>
        <w:t>(</w:t>
      </w:r>
      <w:r w:rsidR="003C49CB" w:rsidRPr="001B269A">
        <w:rPr>
          <w:rFonts w:asciiTheme="minorHAnsi" w:hAnsiTheme="minorHAnsi" w:cstheme="minorHAnsi"/>
          <w:color w:val="000000" w:themeColor="text1"/>
          <w:sz w:val="22"/>
          <w:szCs w:val="22"/>
        </w:rPr>
        <w:t xml:space="preserve">nebo prostřednictvím </w:t>
      </w:r>
      <w:r w:rsidR="006C33D6">
        <w:rPr>
          <w:rFonts w:asciiTheme="minorHAnsi" w:hAnsiTheme="minorHAnsi" w:cstheme="minorHAnsi"/>
          <w:color w:val="000000" w:themeColor="text1"/>
          <w:sz w:val="22"/>
          <w:szCs w:val="22"/>
        </w:rPr>
        <w:t>realizátorů)</w:t>
      </w:r>
      <w:r w:rsidR="003C49CB" w:rsidRPr="001B269A">
        <w:rPr>
          <w:rFonts w:asciiTheme="minorHAnsi" w:hAnsiTheme="minorHAnsi" w:cstheme="minorHAnsi"/>
          <w:color w:val="000000" w:themeColor="text1"/>
          <w:sz w:val="22"/>
          <w:szCs w:val="22"/>
        </w:rPr>
        <w:t xml:space="preserve"> </w:t>
      </w:r>
      <w:r w:rsidR="00565257" w:rsidRPr="001B269A">
        <w:rPr>
          <w:rFonts w:asciiTheme="minorHAnsi" w:hAnsiTheme="minorHAnsi" w:cstheme="minorHAnsi"/>
          <w:color w:val="000000" w:themeColor="text1"/>
          <w:sz w:val="22"/>
          <w:szCs w:val="22"/>
        </w:rPr>
        <w:t>sdělí</w:t>
      </w:r>
      <w:r w:rsidR="003C49CB" w:rsidRPr="001B269A">
        <w:rPr>
          <w:rFonts w:asciiTheme="minorHAnsi" w:hAnsiTheme="minorHAnsi" w:cstheme="minorHAnsi"/>
          <w:color w:val="000000" w:themeColor="text1"/>
          <w:sz w:val="22"/>
          <w:szCs w:val="22"/>
        </w:rPr>
        <w:t xml:space="preserve"> informace, u kterých považují</w:t>
      </w:r>
      <w:r w:rsidR="00AD63C5">
        <w:rPr>
          <w:rFonts w:asciiTheme="minorHAnsi" w:hAnsiTheme="minorHAnsi" w:cstheme="minorHAnsi"/>
          <w:color w:val="000000" w:themeColor="text1"/>
          <w:sz w:val="22"/>
          <w:szCs w:val="22"/>
        </w:rPr>
        <w:t xml:space="preserve"> za </w:t>
      </w:r>
      <w:r w:rsidR="003C49CB" w:rsidRPr="001B269A">
        <w:rPr>
          <w:rFonts w:asciiTheme="minorHAnsi" w:hAnsiTheme="minorHAnsi" w:cstheme="minorHAnsi"/>
          <w:color w:val="000000" w:themeColor="text1"/>
          <w:sz w:val="22"/>
          <w:szCs w:val="22"/>
        </w:rPr>
        <w:t>důležité, aby</w:t>
      </w:r>
      <w:r w:rsidR="00AD63C5">
        <w:rPr>
          <w:rFonts w:asciiTheme="minorHAnsi" w:hAnsiTheme="minorHAnsi" w:cstheme="minorHAnsi"/>
          <w:color w:val="000000" w:themeColor="text1"/>
          <w:sz w:val="22"/>
          <w:szCs w:val="22"/>
        </w:rPr>
        <w:t xml:space="preserve"> o </w:t>
      </w:r>
      <w:r w:rsidR="003C49CB" w:rsidRPr="001B269A">
        <w:rPr>
          <w:rFonts w:asciiTheme="minorHAnsi" w:hAnsiTheme="minorHAnsi" w:cstheme="minorHAnsi"/>
          <w:color w:val="000000" w:themeColor="text1"/>
          <w:sz w:val="22"/>
          <w:szCs w:val="22"/>
        </w:rPr>
        <w:t>nich opačné pohlaví „vědělo“. Dále</w:t>
      </w:r>
      <w:r w:rsidR="00AD63C5">
        <w:rPr>
          <w:rFonts w:asciiTheme="minorHAnsi" w:hAnsiTheme="minorHAnsi" w:cstheme="minorHAnsi"/>
          <w:color w:val="000000" w:themeColor="text1"/>
          <w:sz w:val="22"/>
          <w:szCs w:val="22"/>
        </w:rPr>
        <w:t xml:space="preserve"> se </w:t>
      </w:r>
      <w:r w:rsidR="003C49CB" w:rsidRPr="001B269A">
        <w:rPr>
          <w:rFonts w:asciiTheme="minorHAnsi" w:hAnsiTheme="minorHAnsi" w:cstheme="minorHAnsi"/>
          <w:color w:val="000000" w:themeColor="text1"/>
          <w:sz w:val="22"/>
          <w:szCs w:val="22"/>
        </w:rPr>
        <w:t>ptáme,</w:t>
      </w:r>
      <w:r w:rsidR="00AD63C5">
        <w:rPr>
          <w:rFonts w:asciiTheme="minorHAnsi" w:hAnsiTheme="minorHAnsi" w:cstheme="minorHAnsi"/>
          <w:color w:val="000000" w:themeColor="text1"/>
          <w:sz w:val="22"/>
          <w:szCs w:val="22"/>
        </w:rPr>
        <w:t xml:space="preserve"> s </w:t>
      </w:r>
      <w:r w:rsidR="003C49CB" w:rsidRPr="001B269A">
        <w:rPr>
          <w:rFonts w:asciiTheme="minorHAnsi" w:hAnsiTheme="minorHAnsi" w:cstheme="minorHAnsi"/>
          <w:color w:val="000000" w:themeColor="text1"/>
          <w:sz w:val="22"/>
          <w:szCs w:val="22"/>
        </w:rPr>
        <w:t>jakým pocitem teď odchází</w:t>
      </w:r>
      <w:r w:rsidR="00190F84">
        <w:rPr>
          <w:rFonts w:asciiTheme="minorHAnsi" w:hAnsiTheme="minorHAnsi" w:cstheme="minorHAnsi"/>
          <w:color w:val="000000" w:themeColor="text1"/>
          <w:sz w:val="22"/>
          <w:szCs w:val="22"/>
        </w:rPr>
        <w:t xml:space="preserve"> a </w:t>
      </w:r>
      <w:r w:rsidR="003C49CB" w:rsidRPr="001B269A">
        <w:rPr>
          <w:rFonts w:asciiTheme="minorHAnsi" w:hAnsiTheme="minorHAnsi" w:cstheme="minorHAnsi"/>
          <w:color w:val="000000" w:themeColor="text1"/>
          <w:sz w:val="22"/>
          <w:szCs w:val="22"/>
        </w:rPr>
        <w:t>navádíme je, aby</w:t>
      </w:r>
      <w:r w:rsidR="00AD63C5">
        <w:rPr>
          <w:rFonts w:asciiTheme="minorHAnsi" w:hAnsiTheme="minorHAnsi" w:cstheme="minorHAnsi"/>
          <w:color w:val="000000" w:themeColor="text1"/>
          <w:sz w:val="22"/>
          <w:szCs w:val="22"/>
        </w:rPr>
        <w:t xml:space="preserve"> s </w:t>
      </w:r>
      <w:r w:rsidR="003C49CB" w:rsidRPr="001B269A">
        <w:rPr>
          <w:rFonts w:asciiTheme="minorHAnsi" w:hAnsiTheme="minorHAnsi" w:cstheme="minorHAnsi"/>
          <w:color w:val="000000" w:themeColor="text1"/>
          <w:sz w:val="22"/>
          <w:szCs w:val="22"/>
        </w:rPr>
        <w:t>co největší otevřeností uměli přijímat svou</w:t>
      </w:r>
      <w:r w:rsidR="00AD63C5">
        <w:rPr>
          <w:rFonts w:asciiTheme="minorHAnsi" w:hAnsiTheme="minorHAnsi" w:cstheme="minorHAnsi"/>
          <w:color w:val="000000" w:themeColor="text1"/>
          <w:sz w:val="22"/>
          <w:szCs w:val="22"/>
        </w:rPr>
        <w:t xml:space="preserve"> i </w:t>
      </w:r>
      <w:r w:rsidR="003C49CB" w:rsidRPr="001B269A">
        <w:rPr>
          <w:rFonts w:asciiTheme="minorHAnsi" w:hAnsiTheme="minorHAnsi" w:cstheme="minorHAnsi"/>
          <w:color w:val="000000" w:themeColor="text1"/>
          <w:sz w:val="22"/>
          <w:szCs w:val="22"/>
        </w:rPr>
        <w:t>cizí individualitu</w:t>
      </w:r>
      <w:r w:rsidR="00190F84">
        <w:rPr>
          <w:rFonts w:asciiTheme="minorHAnsi" w:hAnsiTheme="minorHAnsi" w:cstheme="minorHAnsi"/>
          <w:color w:val="000000" w:themeColor="text1"/>
          <w:sz w:val="22"/>
          <w:szCs w:val="22"/>
        </w:rPr>
        <w:t xml:space="preserve"> a </w:t>
      </w:r>
      <w:r w:rsidR="003C49CB" w:rsidRPr="001B269A">
        <w:rPr>
          <w:rFonts w:asciiTheme="minorHAnsi" w:hAnsiTheme="minorHAnsi" w:cstheme="minorHAnsi"/>
          <w:color w:val="000000" w:themeColor="text1"/>
          <w:sz w:val="22"/>
          <w:szCs w:val="22"/>
        </w:rPr>
        <w:t>nebáli</w:t>
      </w:r>
      <w:r w:rsidR="00AD63C5">
        <w:rPr>
          <w:rFonts w:asciiTheme="minorHAnsi" w:hAnsiTheme="minorHAnsi" w:cstheme="minorHAnsi"/>
          <w:color w:val="000000" w:themeColor="text1"/>
          <w:sz w:val="22"/>
          <w:szCs w:val="22"/>
        </w:rPr>
        <w:t xml:space="preserve"> se o </w:t>
      </w:r>
      <w:r w:rsidR="003C49CB" w:rsidRPr="001B269A">
        <w:rPr>
          <w:rFonts w:asciiTheme="minorHAnsi" w:hAnsiTheme="minorHAnsi" w:cstheme="minorHAnsi"/>
          <w:color w:val="000000" w:themeColor="text1"/>
          <w:sz w:val="22"/>
          <w:szCs w:val="22"/>
        </w:rPr>
        <w:t>sexualitě</w:t>
      </w:r>
      <w:r w:rsidR="00190F84">
        <w:rPr>
          <w:rFonts w:asciiTheme="minorHAnsi" w:hAnsiTheme="minorHAnsi" w:cstheme="minorHAnsi"/>
          <w:color w:val="000000" w:themeColor="text1"/>
          <w:sz w:val="22"/>
          <w:szCs w:val="22"/>
        </w:rPr>
        <w:t xml:space="preserve"> a </w:t>
      </w:r>
      <w:r w:rsidR="003C49CB" w:rsidRPr="001B269A">
        <w:rPr>
          <w:rFonts w:asciiTheme="minorHAnsi" w:hAnsiTheme="minorHAnsi" w:cstheme="minorHAnsi"/>
          <w:color w:val="000000" w:themeColor="text1"/>
          <w:sz w:val="22"/>
          <w:szCs w:val="22"/>
        </w:rPr>
        <w:t>intimitě bavit (bez ostychu, ale</w:t>
      </w:r>
      <w:r w:rsidR="00AD63C5">
        <w:rPr>
          <w:rFonts w:asciiTheme="minorHAnsi" w:hAnsiTheme="minorHAnsi" w:cstheme="minorHAnsi"/>
          <w:color w:val="000000" w:themeColor="text1"/>
          <w:sz w:val="22"/>
          <w:szCs w:val="22"/>
        </w:rPr>
        <w:t xml:space="preserve"> s </w:t>
      </w:r>
      <w:r w:rsidR="003C49CB" w:rsidRPr="001B269A">
        <w:rPr>
          <w:rFonts w:asciiTheme="minorHAnsi" w:hAnsiTheme="minorHAnsi" w:cstheme="minorHAnsi"/>
          <w:color w:val="000000" w:themeColor="text1"/>
          <w:sz w:val="22"/>
          <w:szCs w:val="22"/>
        </w:rPr>
        <w:t>úctou</w:t>
      </w:r>
      <w:r w:rsidR="001B269A" w:rsidRPr="001B269A">
        <w:rPr>
          <w:rFonts w:asciiTheme="minorHAnsi" w:hAnsiTheme="minorHAnsi" w:cstheme="minorHAnsi"/>
          <w:color w:val="000000" w:themeColor="text1"/>
          <w:sz w:val="22"/>
          <w:szCs w:val="22"/>
        </w:rPr>
        <w:t>, respektem, věcně</w:t>
      </w:r>
      <w:r w:rsidR="00190F84">
        <w:rPr>
          <w:rFonts w:asciiTheme="minorHAnsi" w:hAnsiTheme="minorHAnsi" w:cstheme="minorHAnsi"/>
          <w:color w:val="000000" w:themeColor="text1"/>
          <w:sz w:val="22"/>
          <w:szCs w:val="22"/>
        </w:rPr>
        <w:t xml:space="preserve"> a </w:t>
      </w:r>
      <w:r w:rsidR="001B269A" w:rsidRPr="001B269A">
        <w:rPr>
          <w:rFonts w:asciiTheme="minorHAnsi" w:hAnsiTheme="minorHAnsi" w:cstheme="minorHAnsi"/>
          <w:color w:val="000000" w:themeColor="text1"/>
          <w:sz w:val="22"/>
          <w:szCs w:val="22"/>
        </w:rPr>
        <w:t>nehanlivě)</w:t>
      </w:r>
      <w:r w:rsidR="001B269A">
        <w:rPr>
          <w:rFonts w:asciiTheme="minorHAnsi" w:hAnsiTheme="minorHAnsi" w:cstheme="minorHAnsi"/>
          <w:color w:val="000000" w:themeColor="text1"/>
          <w:sz w:val="22"/>
          <w:szCs w:val="22"/>
        </w:rPr>
        <w:t xml:space="preserve">. </w:t>
      </w:r>
      <w:r w:rsidR="001B269A" w:rsidRPr="001B269A">
        <w:rPr>
          <w:rFonts w:asciiTheme="minorHAnsi" w:hAnsiTheme="minorHAnsi" w:cstheme="minorHAnsi"/>
          <w:color w:val="000000" w:themeColor="text1"/>
          <w:sz w:val="22"/>
          <w:szCs w:val="22"/>
        </w:rPr>
        <w:t>Ú</w:t>
      </w:r>
      <w:r w:rsidR="003C49CB" w:rsidRPr="001B269A">
        <w:rPr>
          <w:rFonts w:asciiTheme="minorHAnsi" w:hAnsiTheme="minorHAnsi" w:cstheme="minorHAnsi"/>
          <w:color w:val="000000" w:themeColor="text1"/>
          <w:sz w:val="22"/>
          <w:szCs w:val="22"/>
        </w:rPr>
        <w:t>častníci dostanou</w:t>
      </w:r>
      <w:r w:rsidR="001B269A" w:rsidRPr="001B269A">
        <w:rPr>
          <w:rFonts w:asciiTheme="minorHAnsi" w:hAnsiTheme="minorHAnsi" w:cstheme="minorHAnsi"/>
          <w:color w:val="000000" w:themeColor="text1"/>
          <w:sz w:val="22"/>
          <w:szCs w:val="22"/>
        </w:rPr>
        <w:t xml:space="preserve"> ještě</w:t>
      </w:r>
      <w:r w:rsidR="003C49CB" w:rsidRPr="001B269A">
        <w:rPr>
          <w:rFonts w:asciiTheme="minorHAnsi" w:hAnsiTheme="minorHAnsi" w:cstheme="minorHAnsi"/>
          <w:color w:val="000000" w:themeColor="text1"/>
          <w:sz w:val="22"/>
          <w:szCs w:val="22"/>
        </w:rPr>
        <w:t xml:space="preserve"> „doporučený</w:t>
      </w:r>
      <w:r w:rsidR="003C49CB" w:rsidRPr="001B269A">
        <w:rPr>
          <w:rFonts w:asciiTheme="minorHAnsi" w:hAnsiTheme="minorHAnsi" w:cstheme="minorHAnsi"/>
          <w:b/>
          <w:color w:val="000000" w:themeColor="text1"/>
          <w:sz w:val="22"/>
          <w:szCs w:val="22"/>
        </w:rPr>
        <w:t>“ </w:t>
      </w:r>
      <w:r w:rsidR="003C49CB" w:rsidRPr="001B269A">
        <w:rPr>
          <w:rStyle w:val="Siln"/>
          <w:rFonts w:asciiTheme="minorHAnsi" w:hAnsiTheme="minorHAnsi" w:cstheme="minorHAnsi"/>
          <w:b w:val="0"/>
          <w:color w:val="000000" w:themeColor="text1"/>
          <w:sz w:val="22"/>
          <w:szCs w:val="22"/>
        </w:rPr>
        <w:t>úkol</w:t>
      </w:r>
      <w:r w:rsidR="00AD63C5">
        <w:rPr>
          <w:rStyle w:val="Siln"/>
          <w:rFonts w:asciiTheme="minorHAnsi" w:hAnsiTheme="minorHAnsi" w:cstheme="minorHAnsi"/>
          <w:b w:val="0"/>
          <w:color w:val="000000" w:themeColor="text1"/>
          <w:sz w:val="22"/>
          <w:szCs w:val="22"/>
        </w:rPr>
        <w:t xml:space="preserve"> na </w:t>
      </w:r>
      <w:r w:rsidR="003C49CB" w:rsidRPr="001B269A">
        <w:rPr>
          <w:rStyle w:val="Siln"/>
          <w:rFonts w:asciiTheme="minorHAnsi" w:hAnsiTheme="minorHAnsi" w:cstheme="minorHAnsi"/>
          <w:b w:val="0"/>
          <w:color w:val="000000" w:themeColor="text1"/>
          <w:sz w:val="22"/>
          <w:szCs w:val="22"/>
        </w:rPr>
        <w:t>doma</w:t>
      </w:r>
      <w:r w:rsidR="003C49CB" w:rsidRPr="001B269A">
        <w:rPr>
          <w:rFonts w:asciiTheme="minorHAnsi" w:hAnsiTheme="minorHAnsi" w:cstheme="minorHAnsi"/>
          <w:color w:val="000000" w:themeColor="text1"/>
          <w:sz w:val="22"/>
          <w:szCs w:val="22"/>
        </w:rPr>
        <w:t> (nenutíme je však</w:t>
      </w:r>
      <w:r w:rsidR="00AD63C5">
        <w:rPr>
          <w:rFonts w:asciiTheme="minorHAnsi" w:hAnsiTheme="minorHAnsi" w:cstheme="minorHAnsi"/>
          <w:color w:val="000000" w:themeColor="text1"/>
          <w:sz w:val="22"/>
          <w:szCs w:val="22"/>
        </w:rPr>
        <w:t xml:space="preserve"> k </w:t>
      </w:r>
      <w:r w:rsidR="003C49CB" w:rsidRPr="001B269A">
        <w:rPr>
          <w:rFonts w:asciiTheme="minorHAnsi" w:hAnsiTheme="minorHAnsi" w:cstheme="minorHAnsi"/>
          <w:color w:val="000000" w:themeColor="text1"/>
          <w:sz w:val="22"/>
          <w:szCs w:val="22"/>
        </w:rPr>
        <w:t>němu vzhledem</w:t>
      </w:r>
      <w:r w:rsidR="00AD63C5">
        <w:rPr>
          <w:rFonts w:asciiTheme="minorHAnsi" w:hAnsiTheme="minorHAnsi" w:cstheme="minorHAnsi"/>
          <w:color w:val="000000" w:themeColor="text1"/>
          <w:sz w:val="22"/>
          <w:szCs w:val="22"/>
        </w:rPr>
        <w:t xml:space="preserve"> na </w:t>
      </w:r>
      <w:r w:rsidR="003C49CB" w:rsidRPr="001B269A">
        <w:rPr>
          <w:rFonts w:asciiTheme="minorHAnsi" w:hAnsiTheme="minorHAnsi" w:cstheme="minorHAnsi"/>
          <w:color w:val="000000" w:themeColor="text1"/>
          <w:sz w:val="22"/>
          <w:szCs w:val="22"/>
        </w:rPr>
        <w:t>kontroverznost tématu): Vypracovat krátkou úvahu, která bude odpovídat</w:t>
      </w:r>
      <w:r w:rsidR="00AD63C5">
        <w:rPr>
          <w:rFonts w:asciiTheme="minorHAnsi" w:hAnsiTheme="minorHAnsi" w:cstheme="minorHAnsi"/>
          <w:color w:val="000000" w:themeColor="text1"/>
          <w:sz w:val="22"/>
          <w:szCs w:val="22"/>
        </w:rPr>
        <w:t xml:space="preserve"> na </w:t>
      </w:r>
      <w:r w:rsidR="003C49CB" w:rsidRPr="001B269A">
        <w:rPr>
          <w:rFonts w:asciiTheme="minorHAnsi" w:hAnsiTheme="minorHAnsi" w:cstheme="minorHAnsi"/>
          <w:color w:val="000000" w:themeColor="text1"/>
          <w:sz w:val="22"/>
          <w:szCs w:val="22"/>
        </w:rPr>
        <w:t>některou/některé otázky:</w:t>
      </w:r>
    </w:p>
    <w:p w14:paraId="72926796" w14:textId="77777777" w:rsidR="001B269A" w:rsidRDefault="001B269A" w:rsidP="001B269A">
      <w:pPr>
        <w:spacing w:after="0" w:line="276" w:lineRule="auto"/>
        <w:rPr>
          <w:b/>
        </w:rPr>
      </w:pPr>
    </w:p>
    <w:p w14:paraId="759CD6B5" w14:textId="77777777" w:rsidR="001B269A" w:rsidRPr="00DC474D" w:rsidRDefault="001B269A" w:rsidP="001B269A">
      <w:pPr>
        <w:spacing w:after="0" w:line="276" w:lineRule="auto"/>
        <w:rPr>
          <w:b/>
        </w:rPr>
      </w:pPr>
      <w:r w:rsidRPr="00DC474D">
        <w:rPr>
          <w:b/>
        </w:rPr>
        <w:t>Témata úvahy:</w:t>
      </w:r>
    </w:p>
    <w:p w14:paraId="1CE5C947" w14:textId="77777777" w:rsidR="001B269A" w:rsidRPr="001B269A" w:rsidRDefault="001B269A" w:rsidP="00AB68BF">
      <w:pPr>
        <w:pStyle w:val="Odstavecseseznamem"/>
        <w:numPr>
          <w:ilvl w:val="0"/>
          <w:numId w:val="84"/>
        </w:numPr>
        <w:spacing w:after="0" w:line="276" w:lineRule="auto"/>
      </w:pPr>
      <w:r w:rsidRPr="001B269A">
        <w:t>Co to znamená být normální, když jsme každý jiný?</w:t>
      </w:r>
    </w:p>
    <w:p w14:paraId="36677572" w14:textId="77777777" w:rsidR="001B269A" w:rsidRPr="001B269A" w:rsidRDefault="001B269A" w:rsidP="00AB68BF">
      <w:pPr>
        <w:pStyle w:val="Odstavecseseznamem"/>
        <w:numPr>
          <w:ilvl w:val="0"/>
          <w:numId w:val="84"/>
        </w:numPr>
        <w:spacing w:after="0" w:line="276" w:lineRule="auto"/>
      </w:pPr>
      <w:r w:rsidRPr="001B269A">
        <w:t>Jaké jsou důsledky všudypřítomných reklam</w:t>
      </w:r>
      <w:r w:rsidR="00AD63C5">
        <w:t xml:space="preserve"> na </w:t>
      </w:r>
      <w:r w:rsidRPr="001B269A">
        <w:t>vylepšování vzhledu?</w:t>
      </w:r>
    </w:p>
    <w:p w14:paraId="3A116949" w14:textId="77777777" w:rsidR="001B269A" w:rsidRPr="001B269A" w:rsidRDefault="001B269A" w:rsidP="00AB68BF">
      <w:pPr>
        <w:pStyle w:val="Odstavecseseznamem"/>
        <w:numPr>
          <w:ilvl w:val="0"/>
          <w:numId w:val="84"/>
        </w:numPr>
        <w:spacing w:after="0" w:line="276" w:lineRule="auto"/>
      </w:pPr>
      <w:r w:rsidRPr="001B269A">
        <w:t>Je respektována moje osobní individualita mým okolím?</w:t>
      </w:r>
    </w:p>
    <w:p w14:paraId="4900EB50" w14:textId="77777777" w:rsidR="001B269A" w:rsidRPr="001B269A" w:rsidRDefault="001B269A" w:rsidP="00AB68BF">
      <w:pPr>
        <w:pStyle w:val="Odstavecseseznamem"/>
        <w:numPr>
          <w:ilvl w:val="0"/>
          <w:numId w:val="85"/>
        </w:numPr>
        <w:spacing w:after="0" w:line="276" w:lineRule="auto"/>
      </w:pPr>
      <w:r w:rsidRPr="001B269A">
        <w:t>S jakými reakcemi</w:t>
      </w:r>
      <w:r w:rsidR="00AD63C5">
        <w:t xml:space="preserve"> se </w:t>
      </w:r>
      <w:r w:rsidRPr="001B269A">
        <w:t>setkávám</w:t>
      </w:r>
      <w:r w:rsidR="00AD63C5">
        <w:t xml:space="preserve"> s </w:t>
      </w:r>
      <w:r w:rsidRPr="001B269A">
        <w:t>ohledem</w:t>
      </w:r>
      <w:r w:rsidR="00AD63C5">
        <w:t xml:space="preserve"> na </w:t>
      </w:r>
      <w:r w:rsidRPr="001B269A">
        <w:t>mou individualitu? Jak</w:t>
      </w:r>
      <w:r w:rsidR="00AD63C5">
        <w:t xml:space="preserve"> s </w:t>
      </w:r>
      <w:r w:rsidRPr="001B269A">
        <w:t>tím pracuji?</w:t>
      </w:r>
    </w:p>
    <w:p w14:paraId="43503514" w14:textId="77777777" w:rsidR="001B269A" w:rsidRPr="001B269A" w:rsidRDefault="001B269A" w:rsidP="00AB68BF">
      <w:pPr>
        <w:pStyle w:val="Odstavecseseznamem"/>
        <w:numPr>
          <w:ilvl w:val="0"/>
          <w:numId w:val="85"/>
        </w:numPr>
        <w:spacing w:after="0" w:line="276" w:lineRule="auto"/>
      </w:pPr>
      <w:r w:rsidRPr="001B269A">
        <w:t>Proč</w:t>
      </w:r>
      <w:r w:rsidR="00AD63C5">
        <w:t xml:space="preserve"> se </w:t>
      </w:r>
      <w:r w:rsidRPr="001B269A">
        <w:t>lidi nestydí</w:t>
      </w:r>
      <w:r w:rsidR="00AD63C5">
        <w:t xml:space="preserve"> v </w:t>
      </w:r>
      <w:r w:rsidRPr="001B269A">
        <w:t>plavkách</w:t>
      </w:r>
      <w:r w:rsidR="00190F84">
        <w:t xml:space="preserve"> a </w:t>
      </w:r>
      <w:r w:rsidRPr="001B269A">
        <w:t>ve spodním prádle ano?</w:t>
      </w:r>
    </w:p>
    <w:p w14:paraId="77111202" w14:textId="77777777" w:rsidR="001B269A" w:rsidRDefault="001B269A" w:rsidP="0094407C">
      <w:pPr>
        <w:ind w:left="45"/>
        <w:rPr>
          <w:u w:val="single"/>
        </w:rPr>
      </w:pPr>
    </w:p>
    <w:p w14:paraId="64ECDD72" w14:textId="77777777" w:rsidR="001B269A" w:rsidRPr="001B269A" w:rsidRDefault="001B269A" w:rsidP="0094407C">
      <w:pPr>
        <w:ind w:left="45"/>
      </w:pPr>
      <w:r w:rsidRPr="001B269A">
        <w:t>A pak následuje rozloučení.</w:t>
      </w:r>
      <w:r w:rsidR="00153701">
        <w:t xml:space="preserve"> Celkový čas</w:t>
      </w:r>
      <w:r w:rsidR="00AD63C5">
        <w:t xml:space="preserve"> do </w:t>
      </w:r>
      <w:r w:rsidR="00153701">
        <w:t>10 minut.</w:t>
      </w:r>
    </w:p>
    <w:p w14:paraId="6DF84F07" w14:textId="77777777" w:rsidR="0094407C" w:rsidRDefault="0094407C" w:rsidP="0094407C">
      <w:pPr>
        <w:ind w:left="45"/>
        <w:rPr>
          <w:b/>
        </w:rPr>
      </w:pPr>
      <w:r w:rsidRPr="003E1CA7">
        <w:rPr>
          <w:u w:val="single"/>
        </w:rPr>
        <w:t>Pomůcky</w:t>
      </w:r>
      <w:r w:rsidR="00190F84">
        <w:rPr>
          <w:u w:val="single"/>
        </w:rPr>
        <w:t xml:space="preserve"> a </w:t>
      </w:r>
      <w:r w:rsidRPr="003E1CA7">
        <w:rPr>
          <w:u w:val="single"/>
        </w:rPr>
        <w:t>materiál</w:t>
      </w:r>
      <w:r>
        <w:rPr>
          <w:b/>
        </w:rPr>
        <w:t xml:space="preserve"> </w:t>
      </w:r>
    </w:p>
    <w:tbl>
      <w:tblPr>
        <w:tblStyle w:val="Tabulkasmkou4zvraznn11"/>
        <w:tblW w:w="0" w:type="auto"/>
        <w:tblLook w:val="04A0" w:firstRow="1" w:lastRow="0" w:firstColumn="1" w:lastColumn="0" w:noHBand="0" w:noVBand="1"/>
      </w:tblPr>
      <w:tblGrid>
        <w:gridCol w:w="2929"/>
        <w:gridCol w:w="2623"/>
        <w:gridCol w:w="3508"/>
      </w:tblGrid>
      <w:tr w:rsidR="00C423AD" w14:paraId="42C8F6B8" w14:textId="77777777" w:rsidTr="00041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69FCBFF8" w14:textId="77777777" w:rsidR="00C423AD" w:rsidRDefault="00C423AD" w:rsidP="000412D0">
            <w:pPr>
              <w:rPr>
                <w:b w:val="0"/>
              </w:rPr>
            </w:pPr>
            <w:r>
              <w:t>Položka</w:t>
            </w:r>
          </w:p>
        </w:tc>
        <w:tc>
          <w:tcPr>
            <w:tcW w:w="2693" w:type="dxa"/>
            <w:hideMark/>
          </w:tcPr>
          <w:p w14:paraId="205D73D3" w14:textId="77777777" w:rsidR="00C423AD" w:rsidRDefault="00C423AD" w:rsidP="000412D0">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3C311A41" w14:textId="77777777" w:rsidR="00C423AD" w:rsidRDefault="00C423AD" w:rsidP="000412D0">
            <w:pPr>
              <w:cnfStyle w:val="100000000000" w:firstRow="1" w:lastRow="0" w:firstColumn="0" w:lastColumn="0" w:oddVBand="0" w:evenVBand="0" w:oddHBand="0" w:evenHBand="0" w:firstRowFirstColumn="0" w:firstRowLastColumn="0" w:lastRowFirstColumn="0" w:lastRowLastColumn="0"/>
              <w:rPr>
                <w:b w:val="0"/>
              </w:rPr>
            </w:pPr>
            <w:r>
              <w:t>Popis</w:t>
            </w:r>
          </w:p>
        </w:tc>
      </w:tr>
      <w:tr w:rsidR="00C423AD" w:rsidRPr="003E1CA7" w14:paraId="58B06027"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ADD925" w14:textId="77777777" w:rsidR="00C423AD" w:rsidRPr="003E1CA7" w:rsidRDefault="00C423AD" w:rsidP="000412D0">
            <w:pPr>
              <w:rPr>
                <w:b w:val="0"/>
                <w:bCs w:val="0"/>
              </w:rPr>
            </w:pPr>
            <w:r w:rsidRPr="00860DA7">
              <w:t>sada obrazové</w:t>
            </w:r>
            <w:r>
              <w:t>ho</w:t>
            </w:r>
            <w:r w:rsidRPr="00860DA7">
              <w:t xml:space="preserve"> materiálu </w:t>
            </w:r>
            <w:r>
              <w:t>ženských prs</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703449" w14:textId="77777777" w:rsidR="00C423AD" w:rsidRPr="003E1CA7" w:rsidRDefault="00C423AD" w:rsidP="000412D0">
            <w:pPr>
              <w:tabs>
                <w:tab w:val="left" w:pos="2037"/>
              </w:tabs>
              <w:jc w:val="center"/>
              <w:cnfStyle w:val="000000100000" w:firstRow="0" w:lastRow="0" w:firstColumn="0" w:lastColumn="0" w:oddVBand="0" w:evenVBand="0" w:oddHBand="1" w:evenHBand="0" w:firstRowFirstColumn="0" w:firstRowLastColumn="0" w:lastRowFirstColumn="0" w:lastRowLastColumn="0"/>
            </w:pPr>
            <w:r>
              <w:t>2 x</w:t>
            </w:r>
            <w:r w:rsidR="003444B3">
              <w:t xml:space="preserve"> sada 20</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92B82D" w14:textId="77777777" w:rsidR="00C423AD" w:rsidRPr="003E1CA7"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rsidRPr="003E1CA7" w14:paraId="190F386D"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658ECA" w14:textId="77777777" w:rsidR="00C423AD" w:rsidRPr="003E1CA7" w:rsidRDefault="00C423AD" w:rsidP="000412D0">
            <w:pPr>
              <w:jc w:val="center"/>
              <w:rPr>
                <w:b w:val="0"/>
                <w:bCs w:val="0"/>
              </w:rPr>
            </w:pPr>
            <w:r>
              <w:t>látka</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238DF6" w14:textId="77777777" w:rsidR="00C423AD" w:rsidRPr="003E1CA7" w:rsidRDefault="00C423AD" w:rsidP="000412D0">
            <w:pPr>
              <w:tabs>
                <w:tab w:val="center" w:pos="1238"/>
                <w:tab w:val="right" w:pos="2477"/>
              </w:tabs>
              <w:jc w:val="center"/>
              <w:cnfStyle w:val="000000000000" w:firstRow="0" w:lastRow="0" w:firstColumn="0" w:lastColumn="0" w:oddVBand="0" w:evenVBand="0" w:oddHBand="0" w:evenHBand="0" w:firstRowFirstColumn="0" w:firstRowLastColumn="0" w:lastRowFirstColumn="0" w:lastRowLastColumn="0"/>
            </w:pPr>
            <w:r>
              <w:t>2 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09E125" w14:textId="4792BCCA" w:rsidR="00C423AD" w:rsidRPr="003E1CA7" w:rsidRDefault="00C423AD" w:rsidP="000412D0">
            <w:pPr>
              <w:cnfStyle w:val="000000000000" w:firstRow="0" w:lastRow="0" w:firstColumn="0" w:lastColumn="0" w:oddVBand="0" w:evenVBand="0" w:oddHBand="0" w:evenHBand="0" w:firstRowFirstColumn="0" w:firstRowLastColumn="0" w:lastRowFirstColumn="0" w:lastRowLastColumn="0"/>
            </w:pPr>
            <w:r w:rsidRPr="007D098B">
              <w:t>cca 1</w:t>
            </w:r>
            <w:r w:rsidR="0085553A">
              <w:t xml:space="preserve"> </w:t>
            </w:r>
            <w:r w:rsidRPr="007D098B">
              <w:t>m x 3</w:t>
            </w:r>
            <w:r w:rsidR="0085553A">
              <w:t xml:space="preserve"> </w:t>
            </w:r>
            <w:r w:rsidRPr="007D098B">
              <w:t>m</w:t>
            </w:r>
            <w:r w:rsidRPr="007D098B">
              <w:tab/>
            </w:r>
          </w:p>
        </w:tc>
      </w:tr>
      <w:tr w:rsidR="00C423AD" w14:paraId="41CBE511"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F45FA6" w14:textId="77777777" w:rsidR="00C423AD" w:rsidRDefault="006C33D6" w:rsidP="000412D0">
            <w:pPr>
              <w:rPr>
                <w:b w:val="0"/>
                <w:bCs w:val="0"/>
              </w:rPr>
            </w:pPr>
            <w:r>
              <w:t>p</w:t>
            </w:r>
            <w:r w:rsidR="00C423AD">
              <w:t>ropisky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064A07"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podle počtu účastníku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52EFF3"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6C4E45B3"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1F81F6" w14:textId="77777777" w:rsidR="00C423AD" w:rsidRDefault="006C33D6" w:rsidP="000412D0">
            <w:pPr>
              <w:rPr>
                <w:b w:val="0"/>
                <w:bCs w:val="0"/>
              </w:rPr>
            </w:pPr>
            <w:r>
              <w:t>p</w:t>
            </w:r>
            <w:r w:rsidR="00C423AD">
              <w:t>olystyrenové modely penisů</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C98A77"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 xml:space="preserve">podle počtu </w:t>
            </w:r>
            <w:r w:rsidR="00565257">
              <w:t>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D1D7BC"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r w:rsidRPr="00860DA7">
              <w:t>k nácviku správného nasazovaní kondomu</w:t>
            </w:r>
          </w:p>
        </w:tc>
      </w:tr>
      <w:tr w:rsidR="00C423AD" w14:paraId="0D7FB770"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D4CE5B" w14:textId="77777777" w:rsidR="00C423AD" w:rsidRDefault="006C33D6" w:rsidP="000412D0">
            <w:pPr>
              <w:rPr>
                <w:b w:val="0"/>
                <w:bCs w:val="0"/>
              </w:rPr>
            </w:pPr>
            <w:r>
              <w:t>k</w:t>
            </w:r>
            <w:r w:rsidR="00C423AD">
              <w:t>ondomy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FD22F2" w14:textId="77777777" w:rsidR="00C423AD" w:rsidRPr="003E1CA7" w:rsidRDefault="006C33D6" w:rsidP="000412D0">
            <w:pPr>
              <w:jc w:val="center"/>
              <w:cnfStyle w:val="000000100000" w:firstRow="0" w:lastRow="0" w:firstColumn="0" w:lastColumn="0" w:oddVBand="0" w:evenVBand="0" w:oddHBand="1" w:evenHBand="0" w:firstRowFirstColumn="0" w:firstRowLastColumn="0" w:lastRowFirstColumn="0" w:lastRowLastColumn="0"/>
            </w:pPr>
            <w:r>
              <w:t>d</w:t>
            </w:r>
            <w:r w:rsidR="00C423AD">
              <w:t xml:space="preserve">le počtu </w:t>
            </w:r>
            <w:r w:rsidR="00565257">
              <w:t>účastníků</w:t>
            </w:r>
            <w:r w:rsidR="00C423AD">
              <w:t xml:space="preserve"> + rezerva</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3265FF" w14:textId="77777777" w:rsidR="00C423AD" w:rsidRDefault="00C423AD" w:rsidP="0085553A">
            <w:pPr>
              <w:cnfStyle w:val="000000100000" w:firstRow="0" w:lastRow="0" w:firstColumn="0" w:lastColumn="0" w:oddVBand="0" w:evenVBand="0" w:oddHBand="1" w:evenHBand="0" w:firstRowFirstColumn="0" w:firstRowLastColumn="0" w:lastRowFirstColumn="0" w:lastRowLastColumn="0"/>
            </w:pPr>
            <w:r w:rsidRPr="00860DA7">
              <w:t>ideálně</w:t>
            </w:r>
            <w:r w:rsidR="00AD63C5">
              <w:t xml:space="preserve"> bez </w:t>
            </w:r>
            <w:r w:rsidRPr="00860DA7">
              <w:t>benzokainu (</w:t>
            </w:r>
            <w:r w:rsidR="00565257" w:rsidRPr="00860DA7">
              <w:t>sníží</w:t>
            </w:r>
            <w:r w:rsidR="00AD63C5">
              <w:t xml:space="preserve"> se </w:t>
            </w:r>
            <w:r w:rsidRPr="00860DA7">
              <w:t>riziko výskytu alergie)</w:t>
            </w:r>
          </w:p>
        </w:tc>
      </w:tr>
      <w:tr w:rsidR="00C423AD" w14:paraId="708B7DB9"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7AD0852" w14:textId="77777777" w:rsidR="00C423AD" w:rsidRDefault="006C33D6" w:rsidP="000412D0">
            <w:pPr>
              <w:rPr>
                <w:b w:val="0"/>
                <w:bCs w:val="0"/>
              </w:rPr>
            </w:pPr>
            <w:r>
              <w:t>m</w:t>
            </w:r>
            <w:r w:rsidR="00C423AD">
              <w:t>enstruační kalíšek</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4251A50"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6F57E3"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3618C60A"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630F61" w14:textId="77777777" w:rsidR="00C423AD" w:rsidRDefault="006C33D6" w:rsidP="000412D0">
            <w:pPr>
              <w:rPr>
                <w:b w:val="0"/>
                <w:bCs w:val="0"/>
              </w:rPr>
            </w:pPr>
            <w:r>
              <w:t>t</w:t>
            </w:r>
            <w:r w:rsidR="00C423AD">
              <w:t>ampóny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51C8BE"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 balení</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58EE5F5"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1ABA7494"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7245E5" w14:textId="77777777" w:rsidR="00C423AD" w:rsidRDefault="006C33D6" w:rsidP="000412D0">
            <w:pPr>
              <w:rPr>
                <w:b w:val="0"/>
                <w:bCs w:val="0"/>
              </w:rPr>
            </w:pPr>
            <w:r>
              <w:t>v</w:t>
            </w:r>
            <w:r w:rsidR="00C423AD">
              <w:t>ložky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F06159"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 balení</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D3503F"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00013499"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17169F" w14:textId="77777777" w:rsidR="00C423AD" w:rsidRDefault="006C33D6" w:rsidP="000412D0">
            <w:pPr>
              <w:rPr>
                <w:b w:val="0"/>
                <w:bCs w:val="0"/>
              </w:rPr>
            </w:pPr>
            <w:r>
              <w:t>m</w:t>
            </w:r>
            <w:r w:rsidR="00C423AD">
              <w:t>enstruační houbička</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CBCF31"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D86756"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7286C189"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4B89B4" w14:textId="77777777" w:rsidR="00C423AD" w:rsidRDefault="006C33D6" w:rsidP="000412D0">
            <w:pPr>
              <w:rPr>
                <w:b w:val="0"/>
                <w:bCs w:val="0"/>
              </w:rPr>
            </w:pPr>
            <w:r>
              <w:t>m</w:t>
            </w:r>
            <w:r w:rsidR="00C423AD">
              <w:t>enstruační kalhotky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EE9A1A"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9ACBBB"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75F0C757"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BBA798" w14:textId="77777777" w:rsidR="00C423AD" w:rsidRDefault="006C33D6" w:rsidP="000412D0">
            <w:pPr>
              <w:rPr>
                <w:b w:val="0"/>
                <w:bCs w:val="0"/>
              </w:rPr>
            </w:pPr>
            <w:r>
              <w:t>w</w:t>
            </w:r>
            <w:r w:rsidR="00C423AD">
              <w:t>hiteboardová tabule</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1951C0"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5x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62234A"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560BB173"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1C3F4E" w14:textId="77777777" w:rsidR="00C423AD" w:rsidRDefault="006C33D6" w:rsidP="000412D0">
            <w:pPr>
              <w:rPr>
                <w:b w:val="0"/>
                <w:bCs w:val="0"/>
              </w:rPr>
            </w:pPr>
            <w:r>
              <w:t>ce</w:t>
            </w:r>
            <w:r w:rsidR="00C423AD">
              <w:t>dulky souhlasím/nesouhlasím</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B55FFD"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303FC9" w14:textId="156A88AD" w:rsidR="00C423AD" w:rsidRDefault="004508B0" w:rsidP="004508B0">
            <w:pPr>
              <w:cnfStyle w:val="000000000000" w:firstRow="0" w:lastRow="0" w:firstColumn="0" w:lastColumn="0" w:oddVBand="0" w:evenVBand="0" w:oddHBand="0" w:evenHBand="0" w:firstRowFirstColumn="0" w:firstRowLastColumn="0" w:lastRowFirstColumn="0" w:lastRowLastColumn="0"/>
            </w:pPr>
            <w:r>
              <w:t>Příloha „</w:t>
            </w:r>
            <w:hyperlink r:id="rId39" w:history="1">
              <w:r w:rsidRPr="008D42DD">
                <w:rPr>
                  <w:rStyle w:val="Hypertextovodkaz"/>
                </w:rPr>
                <w:t>tvrzeni</w:t>
              </w:r>
              <w:r w:rsidR="008D42DD" w:rsidRPr="008D42DD">
                <w:rPr>
                  <w:rStyle w:val="Hypertextovodkaz"/>
                </w:rPr>
                <w:t>_cedulky</w:t>
              </w:r>
              <w:r w:rsidRPr="008D42DD">
                <w:rPr>
                  <w:rStyle w:val="Hypertextovodkaz"/>
                </w:rPr>
                <w:t>.docx</w:t>
              </w:r>
            </w:hyperlink>
            <w:r>
              <w:t>“</w:t>
            </w:r>
          </w:p>
        </w:tc>
      </w:tr>
      <w:tr w:rsidR="00C423AD" w14:paraId="3C2B9177"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A361CC" w14:textId="77777777" w:rsidR="00C423AD" w:rsidRDefault="00C423AD" w:rsidP="000412D0">
            <w:pPr>
              <w:rPr>
                <w:b w:val="0"/>
                <w:bCs w:val="0"/>
              </w:rPr>
            </w:pPr>
            <w:r>
              <w:t>podsedáky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EB88E1" w14:textId="77777777" w:rsidR="00C423AD" w:rsidRPr="003E1CA7" w:rsidRDefault="006C33D6" w:rsidP="000412D0">
            <w:pPr>
              <w:jc w:val="center"/>
              <w:cnfStyle w:val="000000100000" w:firstRow="0" w:lastRow="0" w:firstColumn="0" w:lastColumn="0" w:oddVBand="0" w:evenVBand="0" w:oddHBand="1" w:evenHBand="0" w:firstRowFirstColumn="0" w:firstRowLastColumn="0" w:lastRowFirstColumn="0" w:lastRowLastColumn="0"/>
            </w:pPr>
            <w:r>
              <w:t>p</w:t>
            </w:r>
            <w:r w:rsidR="00C423AD">
              <w:t xml:space="preserve">odle počtu </w:t>
            </w:r>
            <w:r w:rsidR="00565257">
              <w:t>účastníku</w:t>
            </w:r>
            <w:r w:rsidR="00C423AD">
              <w:t xml:space="preserve"> + 2 realizátoři</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5EEFB4E" w14:textId="77777777" w:rsidR="00C423AD" w:rsidRDefault="006C33D6" w:rsidP="000412D0">
            <w:pPr>
              <w:cnfStyle w:val="000000100000" w:firstRow="0" w:lastRow="0" w:firstColumn="0" w:lastColumn="0" w:oddVBand="0" w:evenVBand="0" w:oddHBand="1" w:evenHBand="0" w:firstRowFirstColumn="0" w:firstRowLastColumn="0" w:lastRowFirstColumn="0" w:lastRowLastColumn="0"/>
            </w:pPr>
            <w:r>
              <w:t>p</w:t>
            </w:r>
            <w:r w:rsidR="00C423AD" w:rsidRPr="000D293A">
              <w:t>ro komfort</w:t>
            </w:r>
            <w:r w:rsidR="00AD63C5">
              <w:t xml:space="preserve"> v </w:t>
            </w:r>
            <w:r w:rsidR="00C423AD" w:rsidRPr="000D293A">
              <w:t>klidové části programu</w:t>
            </w:r>
          </w:p>
        </w:tc>
      </w:tr>
      <w:tr w:rsidR="00C423AD" w14:paraId="12AC95BE"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78498F" w14:textId="77777777" w:rsidR="00C423AD" w:rsidRDefault="00C423AD" w:rsidP="000412D0">
            <w:pPr>
              <w:rPr>
                <w:b w:val="0"/>
                <w:bCs w:val="0"/>
              </w:rPr>
            </w:pPr>
            <w:r>
              <w:t>„anatomické“ spodní prádlo žena</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AAF028"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CBF617" w14:textId="7BF9044A" w:rsidR="00C423AD" w:rsidRDefault="00565257" w:rsidP="000412D0">
            <w:pPr>
              <w:cnfStyle w:val="000000000000" w:firstRow="0" w:lastRow="0" w:firstColumn="0" w:lastColumn="0" w:oddVBand="0" w:evenVBand="0" w:oddHBand="0" w:evenHBand="0" w:firstRowFirstColumn="0" w:firstRowLastColumn="0" w:lastRowFirstColumn="0" w:lastRowLastColumn="0"/>
            </w:pPr>
            <w:r>
              <w:t>Příloha „</w:t>
            </w:r>
            <w:hyperlink r:id="rId40" w:history="1">
              <w:r w:rsidRPr="008D42DD">
                <w:rPr>
                  <w:rStyle w:val="Hypertextovodkaz"/>
                </w:rPr>
                <w:t>anatomicke kalhotky.JPG</w:t>
              </w:r>
            </w:hyperlink>
            <w:r>
              <w:t>“</w:t>
            </w:r>
          </w:p>
        </w:tc>
      </w:tr>
      <w:tr w:rsidR="00C423AD" w14:paraId="557FCAC9"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F95525" w14:textId="77777777" w:rsidR="00C423AD" w:rsidRDefault="00C423AD" w:rsidP="000412D0">
            <w:pPr>
              <w:rPr>
                <w:b w:val="0"/>
                <w:bCs w:val="0"/>
              </w:rPr>
            </w:pPr>
            <w:r>
              <w:t>„anatomické“ spodní prádlo muž</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442BFB"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58173A" w14:textId="365B76B7" w:rsidR="00C423AD" w:rsidRDefault="004508B0" w:rsidP="000412D0">
            <w:pPr>
              <w:cnfStyle w:val="000000100000" w:firstRow="0" w:lastRow="0" w:firstColumn="0" w:lastColumn="0" w:oddVBand="0" w:evenVBand="0" w:oddHBand="1" w:evenHBand="0" w:firstRowFirstColumn="0" w:firstRowLastColumn="0" w:lastRowFirstColumn="0" w:lastRowLastColumn="0"/>
            </w:pPr>
            <w:r>
              <w:t>Příloha „</w:t>
            </w:r>
            <w:hyperlink r:id="rId41" w:history="1">
              <w:r w:rsidRPr="008D42DD">
                <w:rPr>
                  <w:rStyle w:val="Hypertextovodkaz"/>
                </w:rPr>
                <w:t>anatomicke trenky.JPG</w:t>
              </w:r>
            </w:hyperlink>
            <w:r>
              <w:t>“</w:t>
            </w:r>
          </w:p>
        </w:tc>
      </w:tr>
      <w:tr w:rsidR="00C423AD" w14:paraId="0D6F3559"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935C22" w14:textId="77777777" w:rsidR="00C423AD" w:rsidRDefault="006C33D6" w:rsidP="000412D0">
            <w:pPr>
              <w:rPr>
                <w:b w:val="0"/>
                <w:bCs w:val="0"/>
              </w:rPr>
            </w:pPr>
            <w:r>
              <w:t>w</w:t>
            </w:r>
            <w:r w:rsidR="00C423AD">
              <w:t>hiteboardová fixka</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425966"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5</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6C57C0"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4F1DE105"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5E4D94" w14:textId="77777777" w:rsidR="00C423AD" w:rsidRDefault="006C33D6" w:rsidP="000412D0">
            <w:pPr>
              <w:rPr>
                <w:b w:val="0"/>
                <w:bCs w:val="0"/>
              </w:rPr>
            </w:pPr>
            <w:r>
              <w:t>e</w:t>
            </w:r>
            <w:r w:rsidR="00C423AD">
              <w:t>vokační otázky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D31417"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6</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B66A6D" w14:textId="171B79EC" w:rsidR="00C423AD" w:rsidRDefault="004508B0" w:rsidP="004508B0">
            <w:pPr>
              <w:tabs>
                <w:tab w:val="center" w:pos="1646"/>
              </w:tabs>
              <w:cnfStyle w:val="000000100000" w:firstRow="0" w:lastRow="0" w:firstColumn="0" w:lastColumn="0" w:oddVBand="0" w:evenVBand="0" w:oddHBand="1" w:evenHBand="0" w:firstRowFirstColumn="0" w:firstRowLastColumn="0" w:lastRowFirstColumn="0" w:lastRowLastColumn="0"/>
            </w:pPr>
            <w:r>
              <w:t>Příloha „</w:t>
            </w:r>
            <w:hyperlink r:id="rId42" w:history="1">
              <w:r w:rsidRPr="008D42DD">
                <w:rPr>
                  <w:rStyle w:val="Hypertextovodkaz"/>
                </w:rPr>
                <w:t>individualita_otazky_evokace.docx</w:t>
              </w:r>
            </w:hyperlink>
            <w:r w:rsidR="008D42DD">
              <w:t>“</w:t>
            </w:r>
          </w:p>
        </w:tc>
      </w:tr>
      <w:tr w:rsidR="00C423AD" w14:paraId="78BCF0F9"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4E4C51" w14:textId="77777777" w:rsidR="00C423AD" w:rsidRDefault="006C33D6" w:rsidP="000412D0">
            <w:pPr>
              <w:rPr>
                <w:b w:val="0"/>
                <w:bCs w:val="0"/>
              </w:rPr>
            </w:pPr>
            <w:r>
              <w:t>m</w:t>
            </w:r>
            <w:r w:rsidR="00C423AD">
              <w:t>odely prs</w:t>
            </w:r>
            <w:r>
              <w:t>ou</w:t>
            </w:r>
            <w:r w:rsidR="00C423AD">
              <w:t xml:space="preserve"> silikonové</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D28E8C"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3</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B389DE"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32DB7B43"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756CE2" w14:textId="77777777" w:rsidR="00C423AD" w:rsidRDefault="006C33D6" w:rsidP="000412D0">
            <w:pPr>
              <w:rPr>
                <w:b w:val="0"/>
                <w:bCs w:val="0"/>
              </w:rPr>
            </w:pPr>
            <w:r>
              <w:t>m</w:t>
            </w:r>
            <w:r w:rsidR="00C423AD">
              <w:t>odely penisu silikonové</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DEC748"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3</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90034D" w14:textId="77777777" w:rsidR="00C423AD" w:rsidRDefault="00C423AD" w:rsidP="00562990">
            <w:pPr>
              <w:cnfStyle w:val="000000100000" w:firstRow="0" w:lastRow="0" w:firstColumn="0" w:lastColumn="0" w:oddVBand="0" w:evenVBand="0" w:oddHBand="1" w:evenHBand="0" w:firstRowFirstColumn="0" w:firstRowLastColumn="0" w:lastRowFirstColumn="0" w:lastRowLastColumn="0"/>
            </w:pPr>
            <w:r w:rsidRPr="00860DA7">
              <w:t xml:space="preserve">využívané </w:t>
            </w:r>
            <w:r w:rsidR="00562990">
              <w:t>přednostně</w:t>
            </w:r>
            <w:r w:rsidR="00AD63C5">
              <w:t xml:space="preserve"> v </w:t>
            </w:r>
            <w:r w:rsidRPr="00860DA7">
              <w:t>případ</w:t>
            </w:r>
            <w:r w:rsidR="00562990">
              <w:t>ě,</w:t>
            </w:r>
            <w:r w:rsidRPr="00860DA7">
              <w:t xml:space="preserve"> že</w:t>
            </w:r>
            <w:r w:rsidR="00AD63C5">
              <w:t xml:space="preserve"> se </w:t>
            </w:r>
            <w:r w:rsidRPr="00860DA7">
              <w:t>jedná</w:t>
            </w:r>
            <w:r w:rsidR="00AD63C5">
              <w:t xml:space="preserve"> o </w:t>
            </w:r>
            <w:r w:rsidRPr="00860DA7">
              <w:t>skupinu nevidomých beze zbytku zraku jako náhrada</w:t>
            </w:r>
            <w:r w:rsidR="00AD63C5">
              <w:t xml:space="preserve"> za </w:t>
            </w:r>
            <w:r w:rsidRPr="00860DA7">
              <w:t>obrazový materiál</w:t>
            </w:r>
          </w:p>
        </w:tc>
      </w:tr>
      <w:tr w:rsidR="00C423AD" w14:paraId="5DB24EB9"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148E76" w14:textId="77777777" w:rsidR="00C423AD" w:rsidRDefault="006C33D6" w:rsidP="009F40AF">
            <w:pPr>
              <w:rPr>
                <w:b w:val="0"/>
                <w:bCs w:val="0"/>
              </w:rPr>
            </w:pPr>
            <w:r>
              <w:t>m</w:t>
            </w:r>
            <w:r w:rsidR="00C423AD">
              <w:t xml:space="preserve">odely </w:t>
            </w:r>
            <w:r w:rsidR="009F40AF">
              <w:t>vulv</w:t>
            </w:r>
            <w:r w:rsidR="00C423AD">
              <w:t xml:space="preserve"> silikonové</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AA0589"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15</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A302E1"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0E2FE407"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82F902" w14:textId="77777777" w:rsidR="00C423AD" w:rsidRDefault="006C33D6" w:rsidP="000412D0">
            <w:pPr>
              <w:rPr>
                <w:b w:val="0"/>
                <w:bCs w:val="0"/>
              </w:rPr>
            </w:pPr>
            <w:r>
              <w:t>s</w:t>
            </w:r>
            <w:r w:rsidR="00C423AD">
              <w:t xml:space="preserve">ilikonové prsní implantáty </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97877C" w14:textId="77777777" w:rsidR="00C423AD" w:rsidRDefault="00C423AD" w:rsidP="000412D0">
            <w:pPr>
              <w:jc w:val="center"/>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357E02"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7CA2E002"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4B9717" w14:textId="77777777" w:rsidR="00C423AD" w:rsidRDefault="00C423AD" w:rsidP="000412D0">
            <w:pPr>
              <w:rPr>
                <w:b w:val="0"/>
                <w:bCs w:val="0"/>
              </w:rPr>
            </w:pPr>
            <w:r>
              <w:t>3D model klitorisu</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F03030"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756B51"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3DD38EAA"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78A7E9" w14:textId="77777777" w:rsidR="00C423AD" w:rsidRDefault="006C33D6" w:rsidP="000412D0">
            <w:pPr>
              <w:rPr>
                <w:b w:val="0"/>
                <w:bCs w:val="0"/>
              </w:rPr>
            </w:pPr>
            <w:r>
              <w:t>p</w:t>
            </w:r>
            <w:r w:rsidR="00C423AD">
              <w:t>apírové ubrousky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CE60CD"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 balení</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645311" w14:textId="77777777" w:rsidR="00C423AD" w:rsidRDefault="006C33D6" w:rsidP="00562990">
            <w:pPr>
              <w:cnfStyle w:val="000000100000" w:firstRow="0" w:lastRow="0" w:firstColumn="0" w:lastColumn="0" w:oddVBand="0" w:evenVBand="0" w:oddHBand="1" w:evenHBand="0" w:firstRowFirstColumn="0" w:firstRowLastColumn="0" w:lastRowFirstColumn="0" w:lastRowLastColumn="0"/>
            </w:pPr>
            <w:r>
              <w:t>n</w:t>
            </w:r>
            <w:r w:rsidR="007D2574">
              <w:t>a utření rukou</w:t>
            </w:r>
            <w:r w:rsidR="00AD63C5">
              <w:t xml:space="preserve"> při </w:t>
            </w:r>
            <w:r w:rsidR="007D2574">
              <w:t>manipulaci</w:t>
            </w:r>
            <w:r w:rsidR="00AD63C5">
              <w:t xml:space="preserve"> s </w:t>
            </w:r>
            <w:r w:rsidR="007D2574">
              <w:t>model</w:t>
            </w:r>
            <w:r w:rsidR="00562990">
              <w:t>y</w:t>
            </w:r>
            <w:r w:rsidR="007D2574">
              <w:t>/kondom</w:t>
            </w:r>
            <w:r w:rsidR="00562990">
              <w:t>y</w:t>
            </w:r>
          </w:p>
        </w:tc>
      </w:tr>
      <w:tr w:rsidR="00C423AD" w14:paraId="4C1C6CF4"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14E147" w14:textId="77777777" w:rsidR="00C423AD" w:rsidRDefault="006C33D6" w:rsidP="000412D0">
            <w:pPr>
              <w:rPr>
                <w:b w:val="0"/>
                <w:bCs w:val="0"/>
              </w:rPr>
            </w:pPr>
            <w:r>
              <w:t>v</w:t>
            </w:r>
            <w:r w:rsidR="00562990">
              <w:t>aginální</w:t>
            </w:r>
            <w:r w:rsidR="00C423AD">
              <w:t xml:space="preserve"> kroužek</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13529C"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4550138"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31D7D666"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8C9B89" w14:textId="77777777" w:rsidR="00C423AD" w:rsidRDefault="006C33D6" w:rsidP="000412D0">
            <w:pPr>
              <w:rPr>
                <w:b w:val="0"/>
                <w:bCs w:val="0"/>
              </w:rPr>
            </w:pPr>
            <w:r>
              <w:t>t</w:t>
            </w:r>
            <w:r w:rsidR="00C423AD">
              <w:t>ableta-nouzová antikoncepce</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37E13D"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C8AE69" w14:textId="77777777" w:rsidR="00C423AD" w:rsidRDefault="006C33D6" w:rsidP="000412D0">
            <w:pPr>
              <w:cnfStyle w:val="000000100000" w:firstRow="0" w:lastRow="0" w:firstColumn="0" w:lastColumn="0" w:oddVBand="0" w:evenVBand="0" w:oddHBand="1" w:evenHBand="0" w:firstRowFirstColumn="0" w:firstRowLastColumn="0" w:lastRowFirstColumn="0" w:lastRowLastColumn="0"/>
            </w:pPr>
            <w:r>
              <w:t>n</w:t>
            </w:r>
            <w:r w:rsidR="00562990">
              <w:t>apř.</w:t>
            </w:r>
            <w:r w:rsidR="00C423AD">
              <w:t xml:space="preserve"> Escapelle</w:t>
            </w:r>
          </w:p>
        </w:tc>
      </w:tr>
      <w:tr w:rsidR="00C423AD" w14:paraId="5B692BB9"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48E23E" w14:textId="77777777" w:rsidR="00C423AD" w:rsidRDefault="006C33D6" w:rsidP="000412D0">
            <w:pPr>
              <w:rPr>
                <w:b w:val="0"/>
                <w:bCs w:val="0"/>
              </w:rPr>
            </w:pPr>
            <w:r>
              <w:t>s</w:t>
            </w:r>
            <w:r w:rsidR="00562990">
              <w:t>permicidní</w:t>
            </w:r>
            <w:r w:rsidR="00C423AD">
              <w:t xml:space="preserve"> gel</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1C4089"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E4A3B5"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03EB73E3"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BF314B" w14:textId="77777777" w:rsidR="00C423AD" w:rsidRDefault="006C33D6" w:rsidP="000412D0">
            <w:pPr>
              <w:rPr>
                <w:b w:val="0"/>
                <w:bCs w:val="0"/>
              </w:rPr>
            </w:pPr>
            <w:r>
              <w:t>a</w:t>
            </w:r>
            <w:r w:rsidR="00C423AD">
              <w:t>ntikoncepční pilulky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DD30952"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199164"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5017F266"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AC974AC" w14:textId="77777777" w:rsidR="00C423AD" w:rsidRDefault="00C423AD" w:rsidP="000412D0">
            <w:pPr>
              <w:rPr>
                <w:b w:val="0"/>
                <w:bCs w:val="0"/>
              </w:rPr>
            </w:pPr>
            <w:r>
              <w:t>Lubrikační gel</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8DE6F1"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E17A26"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4926AE9E"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BB10CA" w14:textId="77777777" w:rsidR="00C423AD" w:rsidRDefault="006C33D6" w:rsidP="000412D0">
            <w:pPr>
              <w:rPr>
                <w:b w:val="0"/>
                <w:bCs w:val="0"/>
              </w:rPr>
            </w:pPr>
            <w:r>
              <w:t>a</w:t>
            </w:r>
            <w:r w:rsidR="00C423AD">
              <w:t xml:space="preserve">ntikoncepce ve </w:t>
            </w:r>
            <w:r w:rsidR="00562990">
              <w:t>formě</w:t>
            </w:r>
            <w:r w:rsidR="00C423AD">
              <w:t xml:space="preserve"> Injekční suspenze </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7FF823"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5F3FFE"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55F7C6EF"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C05B7D7" w14:textId="77777777" w:rsidR="00C423AD" w:rsidRDefault="006C33D6" w:rsidP="000412D0">
            <w:pPr>
              <w:rPr>
                <w:b w:val="0"/>
                <w:bCs w:val="0"/>
              </w:rPr>
            </w:pPr>
            <w:r>
              <w:t>a</w:t>
            </w:r>
            <w:r w:rsidR="00C423AD">
              <w:t>ntikoncepční náplasti</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6AA825"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0C162CA"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53B269C2"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9799B7" w14:textId="77777777" w:rsidR="00C423AD" w:rsidRDefault="006C33D6" w:rsidP="000412D0">
            <w:pPr>
              <w:rPr>
                <w:b w:val="0"/>
                <w:bCs w:val="0"/>
              </w:rPr>
            </w:pPr>
            <w:r>
              <w:t>n</w:t>
            </w:r>
            <w:r w:rsidR="00562990">
              <w:t>itroděložní</w:t>
            </w:r>
            <w:r w:rsidR="00C423AD">
              <w:t xml:space="preserve"> </w:t>
            </w:r>
            <w:r w:rsidR="00562990">
              <w:t>tělísko</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F0C19E"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40B6D2"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39579E5A"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E901EA6" w14:textId="77777777" w:rsidR="00C423AD" w:rsidRDefault="00562990" w:rsidP="000412D0">
            <w:pPr>
              <w:rPr>
                <w:b w:val="0"/>
                <w:bCs w:val="0"/>
              </w:rPr>
            </w:pPr>
            <w:r>
              <w:t>pesar</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F4CB13"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1F9303"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0A238BAE"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62A860" w14:textId="77777777" w:rsidR="00C423AD" w:rsidRDefault="006C33D6" w:rsidP="000412D0">
            <w:pPr>
              <w:rPr>
                <w:b w:val="0"/>
                <w:bCs w:val="0"/>
              </w:rPr>
            </w:pPr>
            <w:r>
              <w:t>ž</w:t>
            </w:r>
            <w:r w:rsidR="00C423AD">
              <w:t xml:space="preserve">enský </w:t>
            </w:r>
            <w:r w:rsidR="00562990">
              <w:t>kondom</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E2683A" w14:textId="77777777" w:rsidR="00C423AD" w:rsidRPr="003E1CA7" w:rsidRDefault="00C423AD" w:rsidP="000412D0">
            <w:pPr>
              <w:jc w:val="center"/>
              <w:cnfStyle w:val="000000100000" w:firstRow="0" w:lastRow="0" w:firstColumn="0" w:lastColumn="0" w:oddVBand="0" w:evenVBand="0" w:oddHBand="1"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8C574ED" w14:textId="77777777" w:rsidR="00C423AD" w:rsidRDefault="00C423AD" w:rsidP="000412D0">
            <w:pPr>
              <w:cnfStyle w:val="000000100000" w:firstRow="0" w:lastRow="0" w:firstColumn="0" w:lastColumn="0" w:oddVBand="0" w:evenVBand="0" w:oddHBand="1" w:evenHBand="0" w:firstRowFirstColumn="0" w:firstRowLastColumn="0" w:lastRowFirstColumn="0" w:lastRowLastColumn="0"/>
            </w:pPr>
          </w:p>
        </w:tc>
      </w:tr>
      <w:tr w:rsidR="00C423AD" w14:paraId="4446519B" w14:textId="77777777" w:rsidTr="000412D0">
        <w:trPr>
          <w:trHeight w:val="51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B2550D" w14:textId="77777777" w:rsidR="00C423AD" w:rsidRDefault="006C33D6" w:rsidP="000412D0">
            <w:pPr>
              <w:rPr>
                <w:b w:val="0"/>
                <w:bCs w:val="0"/>
              </w:rPr>
            </w:pPr>
            <w:r>
              <w:t>t</w:t>
            </w:r>
            <w:r w:rsidR="00562990">
              <w:t>ěhotenský</w:t>
            </w:r>
            <w:r w:rsidR="00C423AD">
              <w:t xml:space="preserve"> test</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758819" w14:textId="77777777" w:rsidR="00C423AD" w:rsidRPr="003E1CA7" w:rsidRDefault="00C423AD" w:rsidP="000412D0">
            <w:pPr>
              <w:jc w:val="center"/>
              <w:cnfStyle w:val="000000000000" w:firstRow="0" w:lastRow="0" w:firstColumn="0" w:lastColumn="0" w:oddVBand="0" w:evenVBand="0" w:oddHBand="0" w:evenHBand="0" w:firstRowFirstColumn="0" w:firstRowLastColumn="0" w:lastRowFirstColumn="0" w:lastRowLastColumn="0"/>
            </w:pPr>
            <w:r>
              <w:t>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F2FFA6" w14:textId="77777777" w:rsidR="00C423AD" w:rsidRDefault="00C423AD" w:rsidP="000412D0">
            <w:pPr>
              <w:cnfStyle w:val="000000000000" w:firstRow="0" w:lastRow="0" w:firstColumn="0" w:lastColumn="0" w:oddVBand="0" w:evenVBand="0" w:oddHBand="0" w:evenHBand="0" w:firstRowFirstColumn="0" w:firstRowLastColumn="0" w:lastRowFirstColumn="0" w:lastRowLastColumn="0"/>
            </w:pPr>
          </w:p>
        </w:tc>
      </w:tr>
      <w:tr w:rsidR="00C423AD" w14:paraId="5F9EAE14"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B57A07" w14:textId="77777777" w:rsidR="00C423AD" w:rsidRDefault="00C423AD" w:rsidP="000412D0">
            <w:pPr>
              <w:rPr>
                <w:b w:val="0"/>
                <w:bCs w:val="0"/>
              </w:rPr>
            </w:pPr>
            <w:r w:rsidRPr="00860DA7">
              <w:t xml:space="preserve">haptický model pohlavní </w:t>
            </w:r>
            <w:r w:rsidR="00562990" w:rsidRPr="00860DA7">
              <w:t>soustavy</w:t>
            </w:r>
            <w:r w:rsidRPr="00860DA7">
              <w:t xml:space="preserve"> muže</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5174CC3" w14:textId="77777777" w:rsidR="00C423AD" w:rsidRPr="00860DA7" w:rsidRDefault="00C423AD" w:rsidP="000412D0">
            <w:pPr>
              <w:ind w:firstLine="708"/>
              <w:cnfStyle w:val="000000100000" w:firstRow="0" w:lastRow="0" w:firstColumn="0" w:lastColumn="0" w:oddVBand="0" w:evenVBand="0" w:oddHBand="1" w:evenHBand="0" w:firstRowFirstColumn="0" w:firstRowLastColumn="0" w:lastRowFirstColumn="0" w:lastRowLastColumn="0"/>
            </w:pPr>
            <w:r w:rsidRPr="00860DA7">
              <w:t>dle počtu účastníku, min.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E8B619" w14:textId="77777777" w:rsidR="00C423AD" w:rsidRDefault="00C423AD" w:rsidP="00E7116E">
            <w:pPr>
              <w:cnfStyle w:val="000000100000" w:firstRow="0" w:lastRow="0" w:firstColumn="0" w:lastColumn="0" w:oddVBand="0" w:evenVBand="0" w:oddHBand="1" w:evenHBand="0" w:firstRowFirstColumn="0" w:firstRowLastColumn="0" w:lastRowFirstColumn="0" w:lastRowLastColumn="0"/>
            </w:pPr>
            <w:r w:rsidRPr="00860DA7">
              <w:t>využívané</w:t>
            </w:r>
            <w:r w:rsidR="00AD63C5">
              <w:t xml:space="preserve"> v </w:t>
            </w:r>
            <w:r w:rsidRPr="00860DA7">
              <w:t>případ</w:t>
            </w:r>
            <w:r w:rsidR="00E7116E">
              <w:t>ě,</w:t>
            </w:r>
            <w:r w:rsidRPr="00860DA7">
              <w:t xml:space="preserve"> že</w:t>
            </w:r>
            <w:r w:rsidR="00AD63C5">
              <w:t xml:space="preserve"> se </w:t>
            </w:r>
            <w:r w:rsidRPr="00860DA7">
              <w:t>jedná</w:t>
            </w:r>
            <w:r w:rsidR="00AD63C5">
              <w:t xml:space="preserve"> o </w:t>
            </w:r>
            <w:r w:rsidRPr="00860DA7">
              <w:t>skupinu nevidomých beze zbytku zraku jako náhrada boxerek</w:t>
            </w:r>
            <w:r w:rsidR="00AD63C5">
              <w:t xml:space="preserve"> s </w:t>
            </w:r>
            <w:r w:rsidRPr="00860DA7">
              <w:t>nákresem</w:t>
            </w:r>
          </w:p>
        </w:tc>
      </w:tr>
      <w:tr w:rsidR="00C423AD" w14:paraId="71DD53D3"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5891CAA" w14:textId="77777777" w:rsidR="00C423AD" w:rsidRDefault="00C423AD" w:rsidP="000412D0">
            <w:pPr>
              <w:rPr>
                <w:b w:val="0"/>
                <w:bCs w:val="0"/>
              </w:rPr>
            </w:pPr>
            <w:r w:rsidRPr="00860DA7">
              <w:t>hapt</w:t>
            </w:r>
            <w:r>
              <w:t xml:space="preserve">ický model pohlavní </w:t>
            </w:r>
            <w:r w:rsidR="00562990">
              <w:t>soustavy</w:t>
            </w:r>
            <w:r>
              <w:t xml:space="preserve"> ženy</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1D9912" w14:textId="77777777" w:rsidR="00C423AD" w:rsidRDefault="00C423AD" w:rsidP="000412D0">
            <w:pPr>
              <w:jc w:val="center"/>
              <w:cnfStyle w:val="000000000000" w:firstRow="0" w:lastRow="0" w:firstColumn="0" w:lastColumn="0" w:oddVBand="0" w:evenVBand="0" w:oddHBand="0" w:evenHBand="0" w:firstRowFirstColumn="0" w:firstRowLastColumn="0" w:lastRowFirstColumn="0" w:lastRowLastColumn="0"/>
            </w:pPr>
            <w:r w:rsidRPr="00860DA7">
              <w:t>dle počtu účastníku, min. 1</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86364A" w14:textId="2C04D3C0" w:rsidR="00C423AD" w:rsidRDefault="00C423AD" w:rsidP="000412D0">
            <w:pPr>
              <w:cnfStyle w:val="000000000000" w:firstRow="0" w:lastRow="0" w:firstColumn="0" w:lastColumn="0" w:oddVBand="0" w:evenVBand="0" w:oddHBand="0" w:evenHBand="0" w:firstRowFirstColumn="0" w:firstRowLastColumn="0" w:lastRowFirstColumn="0" w:lastRowLastColumn="0"/>
            </w:pPr>
            <w:r w:rsidRPr="00860DA7">
              <w:t>využívané</w:t>
            </w:r>
            <w:r w:rsidR="00AD63C5">
              <w:t xml:space="preserve"> v </w:t>
            </w:r>
            <w:r w:rsidR="0085553A" w:rsidRPr="00860DA7">
              <w:t>případě</w:t>
            </w:r>
            <w:r w:rsidRPr="00860DA7">
              <w:t xml:space="preserve"> že</w:t>
            </w:r>
            <w:r w:rsidR="00AD63C5">
              <w:t xml:space="preserve"> se </w:t>
            </w:r>
            <w:r w:rsidRPr="00860DA7">
              <w:t>jedná</w:t>
            </w:r>
            <w:r w:rsidR="00AD63C5">
              <w:t xml:space="preserve"> o </w:t>
            </w:r>
            <w:r w:rsidRPr="00860DA7">
              <w:t>skupinu nevidomých beze zbytku zraku jako náhrada boxerek</w:t>
            </w:r>
            <w:r w:rsidR="00AD63C5">
              <w:t xml:space="preserve"> s </w:t>
            </w:r>
            <w:r w:rsidRPr="00860DA7">
              <w:t>nákresem</w:t>
            </w:r>
          </w:p>
        </w:tc>
      </w:tr>
      <w:tr w:rsidR="00C423AD" w14:paraId="19246908" w14:textId="77777777" w:rsidTr="00041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E5C688" w14:textId="77777777" w:rsidR="00C423AD" w:rsidRPr="00860DA7" w:rsidRDefault="00C423AD" w:rsidP="00E7116E">
            <w:pPr>
              <w:rPr>
                <w:b w:val="0"/>
              </w:rPr>
            </w:pPr>
            <w:r w:rsidRPr="00860DA7">
              <w:t>sada obrazové materiálu penisů</w:t>
            </w:r>
            <w:r w:rsidR="00AD63C5">
              <w:t xml:space="preserve"> v </w:t>
            </w:r>
            <w:r w:rsidRPr="00860DA7">
              <w:t>klidu</w:t>
            </w:r>
            <w:r w:rsidR="00190F84">
              <w:t xml:space="preserve"> a </w:t>
            </w:r>
            <w:r w:rsidR="00AD63C5">
              <w:t>s </w:t>
            </w:r>
            <w:r w:rsidRPr="00860DA7">
              <w:t>erekci</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FE2A25" w14:textId="77777777" w:rsidR="00C423AD" w:rsidRPr="00860DA7" w:rsidRDefault="006C33D6" w:rsidP="000412D0">
            <w:pPr>
              <w:jc w:val="center"/>
              <w:cnfStyle w:val="000000100000" w:firstRow="0" w:lastRow="0" w:firstColumn="0" w:lastColumn="0" w:oddVBand="0" w:evenVBand="0" w:oddHBand="1" w:evenHBand="0" w:firstRowFirstColumn="0" w:firstRowLastColumn="0" w:lastRowFirstColumn="0" w:lastRowLastColumn="0"/>
            </w:pPr>
            <w:r>
              <w:t>p</w:t>
            </w:r>
            <w:r w:rsidR="00C423AD">
              <w:t>očet sad podle počtu účastníku/skupin</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8A3A601" w14:textId="77777777" w:rsidR="00C423AD" w:rsidRPr="00860DA7" w:rsidRDefault="00C423AD" w:rsidP="00E7116E">
            <w:pPr>
              <w:jc w:val="left"/>
              <w:cnfStyle w:val="000000100000" w:firstRow="0" w:lastRow="0" w:firstColumn="0" w:lastColumn="0" w:oddVBand="0" w:evenVBand="0" w:oddHBand="1" w:evenHBand="0" w:firstRowFirstColumn="0" w:firstRowLastColumn="0" w:lastRowFirstColumn="0" w:lastRowLastColumn="0"/>
            </w:pPr>
            <w:r w:rsidRPr="00860DA7">
              <w:t xml:space="preserve">1 sada obsahuje 10 dvojic </w:t>
            </w:r>
            <w:r w:rsidR="00562990" w:rsidRPr="00860DA7">
              <w:t>reálných</w:t>
            </w:r>
            <w:r w:rsidRPr="00860DA7">
              <w:t xml:space="preserve"> fotografií mužských penisů „v klidu“</w:t>
            </w:r>
            <w:r w:rsidR="00190F84">
              <w:t xml:space="preserve"> a </w:t>
            </w:r>
            <w:r w:rsidR="00AD63C5">
              <w:t>s </w:t>
            </w:r>
            <w:r w:rsidRPr="00860DA7">
              <w:t xml:space="preserve">erekcí </w:t>
            </w:r>
          </w:p>
        </w:tc>
      </w:tr>
      <w:tr w:rsidR="00C423AD" w14:paraId="47DC4167" w14:textId="77777777" w:rsidTr="000412D0">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DE0444" w14:textId="77777777" w:rsidR="00C423AD" w:rsidRPr="00860DA7" w:rsidRDefault="00C423AD" w:rsidP="00E7116E">
            <w:pPr>
              <w:rPr>
                <w:b w:val="0"/>
              </w:rPr>
            </w:pPr>
            <w:r w:rsidRPr="00860DA7">
              <w:t xml:space="preserve">sada obrazového materiálu </w:t>
            </w:r>
            <w:r w:rsidR="00070C5D">
              <w:t>vulv</w:t>
            </w:r>
          </w:p>
        </w:tc>
        <w:tc>
          <w:tcPr>
            <w:tcW w:w="26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566C8E" w14:textId="77777777" w:rsidR="00C423AD" w:rsidRPr="00860DA7" w:rsidRDefault="006C33D6" w:rsidP="000412D0">
            <w:pPr>
              <w:jc w:val="center"/>
              <w:cnfStyle w:val="000000000000" w:firstRow="0" w:lastRow="0" w:firstColumn="0" w:lastColumn="0" w:oddVBand="0" w:evenVBand="0" w:oddHBand="0" w:evenHBand="0" w:firstRowFirstColumn="0" w:firstRowLastColumn="0" w:lastRowFirstColumn="0" w:lastRowLastColumn="0"/>
            </w:pPr>
            <w:r>
              <w:t>p</w:t>
            </w:r>
            <w:r w:rsidR="00C423AD">
              <w:t>očet sad p</w:t>
            </w:r>
            <w:r w:rsidR="00C423AD" w:rsidRPr="004B50C7">
              <w:t>odle počtu účastníku/skupin</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8F8B35" w14:textId="77777777" w:rsidR="00C423AD" w:rsidRPr="00860DA7" w:rsidRDefault="00C423AD" w:rsidP="00E7116E">
            <w:pPr>
              <w:cnfStyle w:val="000000000000" w:firstRow="0" w:lastRow="0" w:firstColumn="0" w:lastColumn="0" w:oddVBand="0" w:evenVBand="0" w:oddHBand="0" w:evenHBand="0" w:firstRowFirstColumn="0" w:firstRowLastColumn="0" w:lastRowFirstColumn="0" w:lastRowLastColumn="0"/>
            </w:pPr>
            <w:r w:rsidRPr="00860DA7">
              <w:t xml:space="preserve">1 sada obsahuje 20 reálných </w:t>
            </w:r>
            <w:r w:rsidR="00562990" w:rsidRPr="00860DA7">
              <w:t>fotografií</w:t>
            </w:r>
            <w:r w:rsidRPr="00860DA7">
              <w:t xml:space="preserve"> ženských </w:t>
            </w:r>
            <w:r w:rsidR="009F40AF">
              <w:t>vulv</w:t>
            </w:r>
          </w:p>
        </w:tc>
      </w:tr>
    </w:tbl>
    <w:p w14:paraId="67C5DB64" w14:textId="77777777" w:rsidR="00C423AD" w:rsidRDefault="00C423AD" w:rsidP="0094407C">
      <w:pPr>
        <w:ind w:left="45"/>
        <w:rPr>
          <w:b/>
        </w:rPr>
      </w:pPr>
    </w:p>
    <w:p w14:paraId="2C7E7667" w14:textId="77777777" w:rsidR="006F1685" w:rsidRPr="006F1685" w:rsidRDefault="006F1685" w:rsidP="0094407C">
      <w:pPr>
        <w:ind w:left="45"/>
      </w:pPr>
      <w:r>
        <w:t>I když je u menstruačních</w:t>
      </w:r>
      <w:r w:rsidR="00190F84">
        <w:t xml:space="preserve"> a </w:t>
      </w:r>
      <w:r>
        <w:t>a</w:t>
      </w:r>
      <w:r w:rsidR="006C33D6">
        <w:t>ntikoncepčních pomůcek uvedený jeden</w:t>
      </w:r>
      <w:r>
        <w:t xml:space="preserve"> kus, jedná</w:t>
      </w:r>
      <w:r w:rsidR="00AD63C5">
        <w:t xml:space="preserve"> se o </w:t>
      </w:r>
      <w:r>
        <w:t xml:space="preserve">minimální množství. Cílem je představit co nejvíc </w:t>
      </w:r>
      <w:r w:rsidR="00562990">
        <w:t>různých</w:t>
      </w:r>
      <w:r>
        <w:t xml:space="preserve"> druhů</w:t>
      </w:r>
      <w:r w:rsidR="00190F84">
        <w:t xml:space="preserve"> a </w:t>
      </w:r>
      <w:r>
        <w:t>možností, vhodné je proto mít víc než</w:t>
      </w:r>
      <w:r w:rsidR="00562990">
        <w:t xml:space="preserve"> jeden kus/druh/značku pomůcek. </w:t>
      </w:r>
      <w:r>
        <w:t>„</w:t>
      </w:r>
      <w:r w:rsidR="00562990">
        <w:t>Sbírku</w:t>
      </w:r>
      <w:r>
        <w:t>“</w:t>
      </w:r>
      <w:r w:rsidR="00562990">
        <w:t xml:space="preserve"> doporučujeme</w:t>
      </w:r>
      <w:r>
        <w:t xml:space="preserve"> sestavit podle možností různorodě.</w:t>
      </w:r>
    </w:p>
    <w:p w14:paraId="0A91168D" w14:textId="77777777" w:rsidR="0059082C" w:rsidRDefault="0059082C" w:rsidP="0059082C"/>
    <w:p w14:paraId="316A57AE" w14:textId="77777777" w:rsidR="0085553A" w:rsidRDefault="0085553A">
      <w:pPr>
        <w:spacing w:line="276" w:lineRule="auto"/>
        <w:jc w:val="left"/>
        <w:rPr>
          <w:rFonts w:eastAsiaTheme="majorEastAsia" w:cstheme="majorBidi"/>
          <w:b/>
          <w:bCs/>
          <w:color w:val="8DB3E2" w:themeColor="text2" w:themeTint="66"/>
          <w:sz w:val="26"/>
          <w:szCs w:val="26"/>
        </w:rPr>
      </w:pPr>
      <w:r>
        <w:br w:type="page"/>
      </w:r>
    </w:p>
    <w:p w14:paraId="50AFDC13" w14:textId="72998040" w:rsidR="0094407C" w:rsidRPr="00BD7CF8" w:rsidRDefault="00070470" w:rsidP="0085553A">
      <w:pPr>
        <w:pStyle w:val="Nadpis2"/>
      </w:pPr>
      <w:bookmarkStart w:id="35" w:name="_Toc86615023"/>
      <w:r>
        <w:t>3.5 První pomoc</w:t>
      </w:r>
      <w:bookmarkEnd w:id="35"/>
    </w:p>
    <w:tbl>
      <w:tblPr>
        <w:tblStyle w:val="Tabulkasmkou4zvraznn11"/>
        <w:tblW w:w="0" w:type="auto"/>
        <w:tblLook w:val="04A0" w:firstRow="1" w:lastRow="0" w:firstColumn="1" w:lastColumn="0" w:noHBand="0" w:noVBand="1"/>
      </w:tblPr>
      <w:tblGrid>
        <w:gridCol w:w="2547"/>
        <w:gridCol w:w="4154"/>
      </w:tblGrid>
      <w:tr w:rsidR="0094407C" w14:paraId="7AE650BF" w14:textId="77777777" w:rsidTr="006E4BF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hideMark/>
          </w:tcPr>
          <w:p w14:paraId="059AB2D3" w14:textId="77777777" w:rsidR="0094407C" w:rsidRDefault="0094407C" w:rsidP="006E4BFA">
            <w:pPr>
              <w:rPr>
                <w:b w:val="0"/>
                <w:u w:val="single"/>
              </w:rPr>
            </w:pPr>
            <w:r>
              <w:t>Účastníků</w:t>
            </w:r>
          </w:p>
        </w:tc>
        <w:tc>
          <w:tcPr>
            <w:tcW w:w="4154" w:type="dxa"/>
            <w:hideMark/>
          </w:tcPr>
          <w:p w14:paraId="1ACB0E0A" w14:textId="77777777" w:rsidR="0094407C" w:rsidRDefault="0094407C" w:rsidP="006E4BFA">
            <w:pPr>
              <w:cnfStyle w:val="100000000000" w:firstRow="1" w:lastRow="0" w:firstColumn="0" w:lastColumn="0" w:oddVBand="0" w:evenVBand="0" w:oddHBand="0" w:evenHBand="0" w:firstRowFirstColumn="0" w:firstRowLastColumn="0" w:lastRowFirstColumn="0" w:lastRowLastColumn="0"/>
              <w:rPr>
                <w:u w:val="single"/>
              </w:rPr>
            </w:pPr>
            <w:r w:rsidRPr="002D7478">
              <w:t>rozmezí počtu osob</w:t>
            </w:r>
            <w:r w:rsidR="00AD63C5">
              <w:t xml:space="preserve"> pro </w:t>
            </w:r>
            <w:r w:rsidRPr="002D7478">
              <w:t>kvalitní uvedení</w:t>
            </w:r>
          </w:p>
        </w:tc>
      </w:tr>
      <w:tr w:rsidR="0094407C" w14:paraId="08467DE8"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0B4BBA6" w14:textId="77777777" w:rsidR="0094407C" w:rsidRDefault="0094407C" w:rsidP="006E4BFA">
            <w:pPr>
              <w:rPr>
                <w:b w:val="0"/>
                <w:u w:val="single"/>
              </w:rPr>
            </w:pPr>
            <w:r>
              <w:t>Fyzická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08FD0B4" w14:textId="77777777" w:rsidR="0094407C" w:rsidRDefault="00953FE0" w:rsidP="00953FE0">
            <w:pPr>
              <w:cnfStyle w:val="000000100000" w:firstRow="0" w:lastRow="0" w:firstColumn="0" w:lastColumn="0" w:oddVBand="0" w:evenVBand="0" w:oddHBand="1" w:evenHBand="0" w:firstRowFirstColumn="0" w:firstRowLastColumn="0" w:lastRowFirstColumn="0" w:lastRowLastColumn="0"/>
              <w:rPr>
                <w:u w:val="single"/>
              </w:rPr>
            </w:pPr>
            <w:r>
              <w:t>II (většinu programu), IV (v části tréninku KPR)</w:t>
            </w:r>
          </w:p>
        </w:tc>
      </w:tr>
      <w:tr w:rsidR="0094407C" w14:paraId="20D3CBF1"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358F212" w14:textId="77777777" w:rsidR="0094407C" w:rsidRDefault="0094407C" w:rsidP="006E4BFA">
            <w:pPr>
              <w:rPr>
                <w:b w:val="0"/>
                <w:u w:val="single"/>
              </w:rPr>
            </w:pPr>
            <w:r>
              <w:t>Psychická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64B4646" w14:textId="77777777" w:rsidR="0094407C" w:rsidRDefault="00953FE0" w:rsidP="00953FE0">
            <w:pPr>
              <w:cnfStyle w:val="000000000000" w:firstRow="0" w:lastRow="0" w:firstColumn="0" w:lastColumn="0" w:oddVBand="0" w:evenVBand="0" w:oddHBand="0" w:evenHBand="0" w:firstRowFirstColumn="0" w:firstRowLastColumn="0" w:lastRowFirstColumn="0" w:lastRowLastColumn="0"/>
              <w:rPr>
                <w:u w:val="single"/>
              </w:rPr>
            </w:pPr>
            <w:r>
              <w:t>III (nejde ani tak</w:t>
            </w:r>
            <w:r w:rsidR="00AD63C5">
              <w:t xml:space="preserve"> o </w:t>
            </w:r>
            <w:r>
              <w:t>přemýšlení jako</w:t>
            </w:r>
            <w:r w:rsidR="00AD63C5">
              <w:t xml:space="preserve"> o </w:t>
            </w:r>
            <w:r>
              <w:t>stres</w:t>
            </w:r>
            <w:r w:rsidR="00190F84">
              <w:t xml:space="preserve"> a </w:t>
            </w:r>
            <w:r>
              <w:t>emoční náročnost během simulací)</w:t>
            </w:r>
          </w:p>
        </w:tc>
      </w:tr>
      <w:tr w:rsidR="0094407C" w14:paraId="65D4E024"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8438E3A" w14:textId="5C64C18F" w:rsidR="0094407C" w:rsidRDefault="0094407C" w:rsidP="006E4BFA">
            <w:pPr>
              <w:rPr>
                <w:b w:val="0"/>
                <w:u w:val="single"/>
              </w:rPr>
            </w:pPr>
            <w:r>
              <w:t>Auto</w:t>
            </w:r>
            <w:r w:rsidR="0085553A">
              <w:t>rka</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2B43151" w14:textId="77777777" w:rsidR="0094407C" w:rsidRDefault="00953FE0" w:rsidP="006E4BFA">
            <w:pPr>
              <w:cnfStyle w:val="000000100000" w:firstRow="0" w:lastRow="0" w:firstColumn="0" w:lastColumn="0" w:oddVBand="0" w:evenVBand="0" w:oddHBand="1" w:evenHBand="0" w:firstRowFirstColumn="0" w:firstRowLastColumn="0" w:lastRowFirstColumn="0" w:lastRowLastColumn="0"/>
              <w:rPr>
                <w:u w:val="single"/>
              </w:rPr>
            </w:pPr>
            <w:r>
              <w:t>Dana Hladká</w:t>
            </w:r>
          </w:p>
        </w:tc>
      </w:tr>
      <w:tr w:rsidR="0094407C" w14:paraId="3A71CA23"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A7BE9D" w14:textId="77777777" w:rsidR="0094407C" w:rsidRDefault="0094407C" w:rsidP="006E4BFA">
            <w:pPr>
              <w:rPr>
                <w:b w:val="0"/>
                <w:u w:val="single"/>
              </w:rPr>
            </w:pPr>
            <w:r>
              <w:t>Počet uvádějících</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8485856" w14:textId="77777777" w:rsidR="0094407C" w:rsidRDefault="00953FE0" w:rsidP="006E4BFA">
            <w:pPr>
              <w:cnfStyle w:val="000000000000" w:firstRow="0" w:lastRow="0" w:firstColumn="0" w:lastColumn="0" w:oddVBand="0" w:evenVBand="0" w:oddHBand="0" w:evenHBand="0" w:firstRowFirstColumn="0" w:firstRowLastColumn="0" w:lastRowFirstColumn="0" w:lastRowLastColumn="0"/>
              <w:rPr>
                <w:u w:val="single"/>
              </w:rPr>
            </w:pPr>
            <w:r>
              <w:t>6 plnohodnotných realizátorů</w:t>
            </w:r>
          </w:p>
        </w:tc>
      </w:tr>
      <w:tr w:rsidR="0094407C" w14:paraId="2AF135FD"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6473F6" w14:textId="77777777" w:rsidR="0094407C" w:rsidRDefault="0094407C" w:rsidP="006E4BFA">
            <w:pPr>
              <w:rPr>
                <w:b w:val="0"/>
                <w:u w:val="single"/>
              </w:rPr>
            </w:pPr>
            <w:r>
              <w:t>Čas</w:t>
            </w:r>
            <w:r w:rsidR="00AD63C5">
              <w:t xml:space="preserve"> na </w:t>
            </w:r>
            <w:r>
              <w:t>realizaci</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C176A4" w14:textId="77777777" w:rsidR="0094407C" w:rsidRDefault="00953FE0" w:rsidP="006E4BFA">
            <w:pPr>
              <w:cnfStyle w:val="000000100000" w:firstRow="0" w:lastRow="0" w:firstColumn="0" w:lastColumn="0" w:oddVBand="0" w:evenVBand="0" w:oddHBand="1" w:evenHBand="0" w:firstRowFirstColumn="0" w:firstRowLastColumn="0" w:lastRowFirstColumn="0" w:lastRowLastColumn="0"/>
              <w:rPr>
                <w:u w:val="single"/>
              </w:rPr>
            </w:pPr>
            <w:r>
              <w:t>4,5 hod</w:t>
            </w:r>
          </w:p>
        </w:tc>
      </w:tr>
      <w:tr w:rsidR="0094407C" w14:paraId="2DBEB2B4"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2B0FE89" w14:textId="77777777" w:rsidR="0094407C" w:rsidRDefault="0094407C" w:rsidP="006E4BFA">
            <w:pPr>
              <w:rPr>
                <w:b w:val="0"/>
                <w:u w:val="single"/>
              </w:rPr>
            </w:pPr>
            <w:r>
              <w:t>Čas</w:t>
            </w:r>
            <w:r w:rsidR="00AD63C5">
              <w:t xml:space="preserve"> na </w:t>
            </w:r>
            <w:r>
              <w:t>přípravu</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217628" w14:textId="77777777" w:rsidR="0094407C" w:rsidRDefault="00953FE0" w:rsidP="006E4BFA">
            <w:pPr>
              <w:cnfStyle w:val="000000000000" w:firstRow="0" w:lastRow="0" w:firstColumn="0" w:lastColumn="0" w:oddVBand="0" w:evenVBand="0" w:oddHBand="0" w:evenHBand="0" w:firstRowFirstColumn="0" w:firstRowLastColumn="0" w:lastRowFirstColumn="0" w:lastRowLastColumn="0"/>
              <w:rPr>
                <w:u w:val="single"/>
              </w:rPr>
            </w:pPr>
            <w:r>
              <w:t>2 hodiny</w:t>
            </w:r>
            <w:r w:rsidR="00AD63C5">
              <w:t xml:space="preserve"> na </w:t>
            </w:r>
            <w:r>
              <w:t>přípravu, 2</w:t>
            </w:r>
            <w:r w:rsidR="00AD63C5">
              <w:t xml:space="preserve"> na </w:t>
            </w:r>
            <w:r>
              <w:t>úklid</w:t>
            </w:r>
          </w:p>
        </w:tc>
      </w:tr>
      <w:tr w:rsidR="0094407C" w14:paraId="1A83A5F5" w14:textId="77777777" w:rsidTr="006E4BF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DA6987" w14:textId="77777777" w:rsidR="0094407C" w:rsidRDefault="0094407C" w:rsidP="006E4BFA">
            <w:pPr>
              <w:rPr>
                <w:b w:val="0"/>
                <w:u w:val="single"/>
              </w:rPr>
            </w:pPr>
            <w:r>
              <w:t>Prostředí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10F141E" w14:textId="77777777" w:rsidR="0094407C" w:rsidRDefault="00953FE0" w:rsidP="006E4BFA">
            <w:pPr>
              <w:cnfStyle w:val="000000100000" w:firstRow="0" w:lastRow="0" w:firstColumn="0" w:lastColumn="0" w:oddVBand="0" w:evenVBand="0" w:oddHBand="1" w:evenHBand="0" w:firstRowFirstColumn="0" w:firstRowLastColumn="0" w:lastRowFirstColumn="0" w:lastRowLastColumn="0"/>
              <w:rPr>
                <w:u w:val="single"/>
              </w:rPr>
            </w:pPr>
            <w:r>
              <w:t>1 velká místnosti, 2 menší místnosti + další 4 místa</w:t>
            </w:r>
            <w:r w:rsidR="00AD63C5">
              <w:t xml:space="preserve"> pro </w:t>
            </w:r>
            <w:r>
              <w:t>simulace</w:t>
            </w:r>
          </w:p>
        </w:tc>
      </w:tr>
      <w:tr w:rsidR="0094407C" w14:paraId="4EA47C3B" w14:textId="77777777" w:rsidTr="006E4BFA">
        <w:trPr>
          <w:trHeight w:val="58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782606D" w14:textId="77777777" w:rsidR="0094407C" w:rsidRDefault="0094407C" w:rsidP="006E4BFA">
            <w:pPr>
              <w:rPr>
                <w:b w:val="0"/>
                <w:u w:val="single"/>
              </w:rPr>
            </w:pPr>
            <w:r>
              <w:t>Rozdělení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FBA06D1" w14:textId="77777777" w:rsidR="0094407C" w:rsidRDefault="00953FE0" w:rsidP="006E4BFA">
            <w:pPr>
              <w:cnfStyle w:val="000000000000" w:firstRow="0" w:lastRow="0" w:firstColumn="0" w:lastColumn="0" w:oddVBand="0" w:evenVBand="0" w:oddHBand="0" w:evenHBand="0" w:firstRowFirstColumn="0" w:firstRowLastColumn="0" w:lastRowFirstColumn="0" w:lastRowLastColumn="0"/>
              <w:rPr>
                <w:u w:val="single"/>
              </w:rPr>
            </w:pPr>
            <w:r>
              <w:t>Většinu doby jsou ve dvojicích či skupinkách</w:t>
            </w:r>
            <w:r w:rsidR="00AD63C5">
              <w:t xml:space="preserve"> po </w:t>
            </w:r>
            <w:r>
              <w:t>3-4 žácích</w:t>
            </w:r>
          </w:p>
        </w:tc>
      </w:tr>
    </w:tbl>
    <w:p w14:paraId="173ECA76" w14:textId="77777777" w:rsidR="0094407C" w:rsidRDefault="0094407C" w:rsidP="0094407C"/>
    <w:p w14:paraId="5EE9E157" w14:textId="77777777" w:rsidR="0094407C" w:rsidRPr="00CE5FE7" w:rsidRDefault="0094407C" w:rsidP="0094407C">
      <w:pPr>
        <w:rPr>
          <w:rFonts w:cstheme="minorHAnsi"/>
          <w:u w:val="single"/>
        </w:rPr>
      </w:pPr>
      <w:r w:rsidRPr="00CE5FE7">
        <w:rPr>
          <w:rFonts w:cstheme="minorHAnsi"/>
          <w:u w:val="single"/>
        </w:rPr>
        <w:t>Cíl</w:t>
      </w:r>
    </w:p>
    <w:p w14:paraId="4D76A397" w14:textId="77777777" w:rsidR="00FD200C" w:rsidRPr="00CE5FE7" w:rsidRDefault="00FD200C" w:rsidP="0094407C">
      <w:pPr>
        <w:rPr>
          <w:rFonts w:cstheme="minorHAnsi"/>
          <w:u w:val="single"/>
        </w:rPr>
      </w:pPr>
      <w:r w:rsidRPr="00CE5FE7">
        <w:rPr>
          <w:rFonts w:cstheme="minorHAnsi"/>
          <w:shd w:val="clear" w:color="auto" w:fill="FFFFFF"/>
        </w:rPr>
        <w:t>Účastník</w:t>
      </w:r>
      <w:r w:rsidR="00AD63C5">
        <w:rPr>
          <w:rFonts w:cstheme="minorHAnsi"/>
          <w:shd w:val="clear" w:color="auto" w:fill="FFFFFF"/>
        </w:rPr>
        <w:t xml:space="preserve"> se </w:t>
      </w:r>
      <w:r w:rsidRPr="00CE5FE7">
        <w:rPr>
          <w:rFonts w:cstheme="minorHAnsi"/>
          <w:shd w:val="clear" w:color="auto" w:fill="FFFFFF"/>
        </w:rPr>
        <w:t>naučí p</w:t>
      </w:r>
      <w:r w:rsidR="00B25022">
        <w:rPr>
          <w:rFonts w:cstheme="minorHAnsi"/>
          <w:shd w:val="clear" w:color="auto" w:fill="FFFFFF"/>
        </w:rPr>
        <w:t>oužívat rozhodovací algoritmus</w:t>
      </w:r>
      <w:r w:rsidR="00AD63C5">
        <w:rPr>
          <w:rFonts w:cstheme="minorHAnsi"/>
          <w:shd w:val="clear" w:color="auto" w:fill="FFFFFF"/>
        </w:rPr>
        <w:t xml:space="preserve"> při </w:t>
      </w:r>
      <w:r w:rsidRPr="00CE5FE7">
        <w:rPr>
          <w:rFonts w:cstheme="minorHAnsi"/>
          <w:shd w:val="clear" w:color="auto" w:fill="FFFFFF"/>
        </w:rPr>
        <w:t xml:space="preserve">první pomoci (Tři kroky). Natrénuje život zachraňující úkony u život ohrožujících stavů. V simulovaných situacích </w:t>
      </w:r>
      <w:r w:rsidR="00325680">
        <w:rPr>
          <w:rFonts w:cstheme="minorHAnsi"/>
          <w:shd w:val="clear" w:color="auto" w:fill="FFFFFF"/>
        </w:rPr>
        <w:t>poskytne první pomoc</w:t>
      </w:r>
      <w:r w:rsidR="00190F84">
        <w:rPr>
          <w:rFonts w:cstheme="minorHAnsi"/>
          <w:shd w:val="clear" w:color="auto" w:fill="FFFFFF"/>
        </w:rPr>
        <w:t xml:space="preserve"> a </w:t>
      </w:r>
      <w:r w:rsidR="00325680">
        <w:rPr>
          <w:rFonts w:cstheme="minorHAnsi"/>
          <w:shd w:val="clear" w:color="auto" w:fill="FFFFFF"/>
        </w:rPr>
        <w:t>spolu</w:t>
      </w:r>
      <w:r w:rsidR="00AD63C5">
        <w:rPr>
          <w:rFonts w:cstheme="minorHAnsi"/>
          <w:shd w:val="clear" w:color="auto" w:fill="FFFFFF"/>
        </w:rPr>
        <w:t xml:space="preserve"> s </w:t>
      </w:r>
      <w:r w:rsidR="00325680">
        <w:rPr>
          <w:rFonts w:cstheme="minorHAnsi"/>
          <w:shd w:val="clear" w:color="auto" w:fill="FFFFFF"/>
        </w:rPr>
        <w:t>realizáto</w:t>
      </w:r>
      <w:r w:rsidRPr="00CE5FE7">
        <w:rPr>
          <w:rFonts w:cstheme="minorHAnsi"/>
          <w:shd w:val="clear" w:color="auto" w:fill="FFFFFF"/>
        </w:rPr>
        <w:t>rem zreflektuje, co</w:t>
      </w:r>
      <w:r w:rsidR="00AD63C5">
        <w:rPr>
          <w:rFonts w:cstheme="minorHAnsi"/>
          <w:shd w:val="clear" w:color="auto" w:fill="FFFFFF"/>
        </w:rPr>
        <w:t xml:space="preserve"> se </w:t>
      </w:r>
      <w:r w:rsidRPr="00CE5FE7">
        <w:rPr>
          <w:rFonts w:cstheme="minorHAnsi"/>
          <w:shd w:val="clear" w:color="auto" w:fill="FFFFFF"/>
        </w:rPr>
        <w:t>podařilo</w:t>
      </w:r>
      <w:r w:rsidR="00190F84">
        <w:rPr>
          <w:rFonts w:cstheme="minorHAnsi"/>
          <w:shd w:val="clear" w:color="auto" w:fill="FFFFFF"/>
        </w:rPr>
        <w:t xml:space="preserve"> a </w:t>
      </w:r>
      <w:r w:rsidR="00AD63C5">
        <w:rPr>
          <w:rFonts w:cstheme="minorHAnsi"/>
          <w:shd w:val="clear" w:color="auto" w:fill="FFFFFF"/>
        </w:rPr>
        <w:t>na </w:t>
      </w:r>
      <w:r w:rsidRPr="00CE5FE7">
        <w:rPr>
          <w:rFonts w:cstheme="minorHAnsi"/>
          <w:shd w:val="clear" w:color="auto" w:fill="FFFFFF"/>
        </w:rPr>
        <w:t>co</w:t>
      </w:r>
      <w:r w:rsidR="00AD63C5">
        <w:rPr>
          <w:rFonts w:cstheme="minorHAnsi"/>
          <w:shd w:val="clear" w:color="auto" w:fill="FFFFFF"/>
        </w:rPr>
        <w:t xml:space="preserve"> si </w:t>
      </w:r>
      <w:r w:rsidRPr="00CE5FE7">
        <w:rPr>
          <w:rFonts w:cstheme="minorHAnsi"/>
          <w:shd w:val="clear" w:color="auto" w:fill="FFFFFF"/>
        </w:rPr>
        <w:t>příště dát pozor. Účastník odchází</w:t>
      </w:r>
      <w:r w:rsidR="00AD63C5">
        <w:rPr>
          <w:rFonts w:cstheme="minorHAnsi"/>
          <w:shd w:val="clear" w:color="auto" w:fill="FFFFFF"/>
        </w:rPr>
        <w:t xml:space="preserve"> s </w:t>
      </w:r>
      <w:r w:rsidRPr="00CE5FE7">
        <w:rPr>
          <w:rFonts w:cstheme="minorHAnsi"/>
          <w:shd w:val="clear" w:color="auto" w:fill="FFFFFF"/>
        </w:rPr>
        <w:t>pocitem, že ví, co má dělat</w:t>
      </w:r>
      <w:r w:rsidR="00AD63C5">
        <w:rPr>
          <w:rFonts w:cstheme="minorHAnsi"/>
          <w:shd w:val="clear" w:color="auto" w:fill="FFFFFF"/>
        </w:rPr>
        <w:t xml:space="preserve"> v </w:t>
      </w:r>
      <w:r w:rsidRPr="00CE5FE7">
        <w:rPr>
          <w:rFonts w:cstheme="minorHAnsi"/>
          <w:shd w:val="clear" w:color="auto" w:fill="FFFFFF"/>
        </w:rPr>
        <w:t>situaci, která vyžaduje poskytnutí první pomoci</w:t>
      </w:r>
      <w:r w:rsidR="00190F84">
        <w:rPr>
          <w:rFonts w:cstheme="minorHAnsi"/>
          <w:shd w:val="clear" w:color="auto" w:fill="FFFFFF"/>
        </w:rPr>
        <w:t xml:space="preserve"> a </w:t>
      </w:r>
      <w:r w:rsidRPr="00CE5FE7">
        <w:rPr>
          <w:rFonts w:cstheme="minorHAnsi"/>
          <w:shd w:val="clear" w:color="auto" w:fill="FFFFFF"/>
        </w:rPr>
        <w:t>je odhodlán to opravdu udělat.</w:t>
      </w:r>
    </w:p>
    <w:p w14:paraId="5B6EC1A7" w14:textId="77777777" w:rsidR="0094407C" w:rsidRPr="00CE5FE7" w:rsidRDefault="0094407C" w:rsidP="0094407C">
      <w:pPr>
        <w:rPr>
          <w:rFonts w:cstheme="minorHAnsi"/>
          <w:u w:val="single"/>
        </w:rPr>
      </w:pPr>
      <w:r w:rsidRPr="00CE5FE7">
        <w:rPr>
          <w:rFonts w:cstheme="minorHAnsi"/>
          <w:u w:val="single"/>
        </w:rPr>
        <w:t>Sdělení</w:t>
      </w:r>
    </w:p>
    <w:p w14:paraId="43080FCA" w14:textId="77777777" w:rsidR="00FD200C" w:rsidRPr="00CE5FE7" w:rsidRDefault="00FD200C" w:rsidP="0094407C">
      <w:pPr>
        <w:rPr>
          <w:rFonts w:cstheme="minorHAnsi"/>
          <w:u w:val="single"/>
        </w:rPr>
      </w:pPr>
      <w:r w:rsidRPr="00CE5FE7">
        <w:rPr>
          <w:rFonts w:cstheme="minorHAnsi"/>
          <w:shd w:val="clear" w:color="auto" w:fill="FFFFFF"/>
        </w:rPr>
        <w:t>Dokáž</w:t>
      </w:r>
      <w:r w:rsidR="00A201C5" w:rsidRPr="00CE5FE7">
        <w:rPr>
          <w:rFonts w:cstheme="minorHAnsi"/>
          <w:shd w:val="clear" w:color="auto" w:fill="FFFFFF"/>
        </w:rPr>
        <w:t>i</w:t>
      </w:r>
      <w:r w:rsidR="00CE5FE7" w:rsidRPr="00CE5FE7">
        <w:rPr>
          <w:rFonts w:cstheme="minorHAnsi"/>
          <w:shd w:val="clear" w:color="auto" w:fill="FFFFFF"/>
        </w:rPr>
        <w:t xml:space="preserve"> </w:t>
      </w:r>
      <w:r w:rsidRPr="00CE5FE7">
        <w:rPr>
          <w:rFonts w:cstheme="minorHAnsi"/>
          <w:shd w:val="clear" w:color="auto" w:fill="FFFFFF"/>
        </w:rPr>
        <w:t>poskytnou</w:t>
      </w:r>
      <w:r w:rsidR="00CE5FE7" w:rsidRPr="00CE5FE7">
        <w:rPr>
          <w:rFonts w:cstheme="minorHAnsi"/>
          <w:shd w:val="clear" w:color="auto" w:fill="FFFFFF"/>
        </w:rPr>
        <w:t>t</w:t>
      </w:r>
      <w:r w:rsidRPr="00CE5FE7">
        <w:rPr>
          <w:rFonts w:cstheme="minorHAnsi"/>
          <w:shd w:val="clear" w:color="auto" w:fill="FFFFFF"/>
        </w:rPr>
        <w:t xml:space="preserve"> první pomoc</w:t>
      </w:r>
      <w:r w:rsidR="00AD63C5">
        <w:rPr>
          <w:rFonts w:cstheme="minorHAnsi"/>
          <w:shd w:val="clear" w:color="auto" w:fill="FFFFFF"/>
        </w:rPr>
        <w:t xml:space="preserve"> v </w:t>
      </w:r>
      <w:r w:rsidRPr="00CE5FE7">
        <w:rPr>
          <w:rFonts w:cstheme="minorHAnsi"/>
          <w:shd w:val="clear" w:color="auto" w:fill="FFFFFF"/>
        </w:rPr>
        <w:t>život ohrožujících stavech</w:t>
      </w:r>
      <w:r w:rsidR="00A201C5" w:rsidRPr="00CE5FE7">
        <w:rPr>
          <w:rFonts w:cstheme="minorHAnsi"/>
          <w:shd w:val="clear" w:color="auto" w:fill="FFFFFF"/>
        </w:rPr>
        <w:t>,</w:t>
      </w:r>
      <w:r w:rsidR="00190F84">
        <w:rPr>
          <w:rFonts w:cstheme="minorHAnsi"/>
          <w:shd w:val="clear" w:color="auto" w:fill="FFFFFF"/>
        </w:rPr>
        <w:t xml:space="preserve"> a </w:t>
      </w:r>
      <w:r w:rsidRPr="00CE5FE7">
        <w:rPr>
          <w:rFonts w:cstheme="minorHAnsi"/>
          <w:shd w:val="clear" w:color="auto" w:fill="FFFFFF"/>
        </w:rPr>
        <w:t>když</w:t>
      </w:r>
      <w:r w:rsidR="00AD63C5">
        <w:rPr>
          <w:rFonts w:cstheme="minorHAnsi"/>
          <w:shd w:val="clear" w:color="auto" w:fill="FFFFFF"/>
        </w:rPr>
        <w:t xml:space="preserve"> si </w:t>
      </w:r>
      <w:r w:rsidRPr="00CE5FE7">
        <w:rPr>
          <w:rFonts w:cstheme="minorHAnsi"/>
          <w:shd w:val="clear" w:color="auto" w:fill="FFFFFF"/>
        </w:rPr>
        <w:t>nejsem jist</w:t>
      </w:r>
      <w:r w:rsidR="00A201C5" w:rsidRPr="00CE5FE7">
        <w:rPr>
          <w:rFonts w:cstheme="minorHAnsi"/>
          <w:shd w:val="clear" w:color="auto" w:fill="FFFFFF"/>
        </w:rPr>
        <w:t>ý/jist</w:t>
      </w:r>
      <w:r w:rsidRPr="00CE5FE7">
        <w:rPr>
          <w:rFonts w:cstheme="minorHAnsi"/>
          <w:shd w:val="clear" w:color="auto" w:fill="FFFFFF"/>
        </w:rPr>
        <w:t>á, vím, kam zavolat.</w:t>
      </w:r>
    </w:p>
    <w:p w14:paraId="27529658" w14:textId="77777777" w:rsidR="0094407C" w:rsidRPr="00CE5FE7" w:rsidRDefault="0094407C" w:rsidP="0094407C">
      <w:pPr>
        <w:rPr>
          <w:rFonts w:cstheme="minorHAnsi"/>
          <w:u w:val="single"/>
        </w:rPr>
      </w:pPr>
      <w:r w:rsidRPr="00CE5FE7">
        <w:rPr>
          <w:rFonts w:cstheme="minorHAnsi"/>
          <w:u w:val="single"/>
        </w:rPr>
        <w:t xml:space="preserve">Metody </w:t>
      </w:r>
    </w:p>
    <w:p w14:paraId="265E7F45" w14:textId="77777777" w:rsidR="00E54D8F" w:rsidRPr="00CE5FE7" w:rsidRDefault="00E54D8F" w:rsidP="00E54D8F">
      <w:pPr>
        <w:rPr>
          <w:rFonts w:cstheme="minorHAnsi"/>
        </w:rPr>
      </w:pPr>
      <w:r w:rsidRPr="00CE5FE7">
        <w:rPr>
          <w:rFonts w:cstheme="minorHAnsi"/>
          <w:shd w:val="clear" w:color="auto" w:fill="FFFFFF"/>
        </w:rPr>
        <w:t>E-U-R, simulace, frontální výuka, zážitková pedagogika, reflexe, kooperativní výuka</w:t>
      </w:r>
      <w:r w:rsidR="00B25022">
        <w:rPr>
          <w:rFonts w:cstheme="minorHAnsi"/>
          <w:shd w:val="clear" w:color="auto" w:fill="FFFFFF"/>
        </w:rPr>
        <w:t>.</w:t>
      </w:r>
    </w:p>
    <w:p w14:paraId="1245309E" w14:textId="77777777" w:rsidR="0094407C" w:rsidRPr="00CE5FE7" w:rsidRDefault="0094407C" w:rsidP="0094407C">
      <w:pPr>
        <w:rPr>
          <w:rFonts w:cstheme="minorHAnsi"/>
          <w:u w:val="single"/>
        </w:rPr>
      </w:pPr>
      <w:r w:rsidRPr="00CE5FE7">
        <w:rPr>
          <w:rFonts w:cstheme="minorHAnsi"/>
          <w:u w:val="single"/>
        </w:rPr>
        <w:t>Klíčové kompetence</w:t>
      </w:r>
    </w:p>
    <w:p w14:paraId="0366D9DF" w14:textId="77777777" w:rsidR="00AC0429" w:rsidRPr="00CE5FE7" w:rsidRDefault="00AC0429" w:rsidP="00151CBD">
      <w:pPr>
        <w:shd w:val="clear" w:color="auto" w:fill="FFFFFF"/>
        <w:rPr>
          <w:rFonts w:eastAsia="Times New Roman" w:cstheme="minorHAnsi"/>
          <w:lang w:eastAsia="cs-CZ"/>
        </w:rPr>
      </w:pPr>
      <w:r w:rsidRPr="00CE5FE7">
        <w:rPr>
          <w:rFonts w:eastAsia="Times New Roman" w:cstheme="minorHAnsi"/>
          <w:lang w:eastAsia="cs-CZ"/>
        </w:rPr>
        <w:t>Komunikace</w:t>
      </w:r>
      <w:r w:rsidR="00AD63C5">
        <w:rPr>
          <w:rFonts w:eastAsia="Times New Roman" w:cstheme="minorHAnsi"/>
          <w:lang w:eastAsia="cs-CZ"/>
        </w:rPr>
        <w:t xml:space="preserve"> v </w:t>
      </w:r>
      <w:r w:rsidRPr="00CE5FE7">
        <w:rPr>
          <w:rFonts w:eastAsia="Times New Roman" w:cstheme="minorHAnsi"/>
          <w:lang w:eastAsia="cs-CZ"/>
        </w:rPr>
        <w:t>mateřském jazyce je rozvíjena:</w:t>
      </w:r>
    </w:p>
    <w:p w14:paraId="1BC0E388" w14:textId="77777777" w:rsidR="00AC0429" w:rsidRPr="00CE5FE7" w:rsidRDefault="00AC0429" w:rsidP="00AB68BF">
      <w:pPr>
        <w:numPr>
          <w:ilvl w:val="1"/>
          <w:numId w:val="24"/>
        </w:numPr>
        <w:shd w:val="clear" w:color="auto" w:fill="FFFFFF"/>
        <w:ind w:left="1200"/>
        <w:rPr>
          <w:rFonts w:eastAsia="Times New Roman" w:cstheme="minorHAnsi"/>
          <w:lang w:eastAsia="cs-CZ"/>
        </w:rPr>
      </w:pPr>
      <w:r w:rsidRPr="00CE5FE7">
        <w:rPr>
          <w:rFonts w:eastAsia="Times New Roman" w:cstheme="minorHAnsi"/>
          <w:lang w:eastAsia="cs-CZ"/>
        </w:rPr>
        <w:t>aktivní komunikací</w:t>
      </w:r>
      <w:r w:rsidR="00AD63C5">
        <w:rPr>
          <w:rFonts w:eastAsia="Times New Roman" w:cstheme="minorHAnsi"/>
          <w:lang w:eastAsia="cs-CZ"/>
        </w:rPr>
        <w:t xml:space="preserve"> se </w:t>
      </w:r>
      <w:r w:rsidRPr="00CE5FE7">
        <w:rPr>
          <w:rFonts w:eastAsia="Times New Roman" w:cstheme="minorHAnsi"/>
          <w:lang w:eastAsia="cs-CZ"/>
        </w:rPr>
        <w:t>spolužáky ve dvojicích</w:t>
      </w:r>
      <w:r w:rsidR="00190F84">
        <w:rPr>
          <w:rFonts w:eastAsia="Times New Roman" w:cstheme="minorHAnsi"/>
          <w:lang w:eastAsia="cs-CZ"/>
        </w:rPr>
        <w:t xml:space="preserve"> a </w:t>
      </w:r>
      <w:r w:rsidRPr="00CE5FE7">
        <w:rPr>
          <w:rFonts w:eastAsia="Times New Roman" w:cstheme="minorHAnsi"/>
          <w:lang w:eastAsia="cs-CZ"/>
        </w:rPr>
        <w:t>malých skupinkách během nácviků</w:t>
      </w:r>
      <w:r w:rsidR="00190F84">
        <w:rPr>
          <w:rFonts w:eastAsia="Times New Roman" w:cstheme="minorHAnsi"/>
          <w:lang w:eastAsia="cs-CZ"/>
        </w:rPr>
        <w:t xml:space="preserve"> a </w:t>
      </w:r>
      <w:r w:rsidRPr="00CE5FE7">
        <w:rPr>
          <w:rFonts w:eastAsia="Times New Roman" w:cstheme="minorHAnsi"/>
          <w:lang w:eastAsia="cs-CZ"/>
        </w:rPr>
        <w:t>simulací</w:t>
      </w:r>
      <w:r w:rsidR="00A201C5" w:rsidRPr="00CE5FE7">
        <w:rPr>
          <w:rFonts w:eastAsia="Times New Roman" w:cstheme="minorHAnsi"/>
          <w:lang w:eastAsia="cs-CZ"/>
        </w:rPr>
        <w:t>;</w:t>
      </w:r>
    </w:p>
    <w:p w14:paraId="51E58FA1" w14:textId="77777777" w:rsidR="00AC0429" w:rsidRPr="00CE5FE7" w:rsidRDefault="00AC0429" w:rsidP="00AB68BF">
      <w:pPr>
        <w:numPr>
          <w:ilvl w:val="1"/>
          <w:numId w:val="24"/>
        </w:numPr>
        <w:shd w:val="clear" w:color="auto" w:fill="FFFFFF"/>
        <w:ind w:left="1200"/>
        <w:rPr>
          <w:rFonts w:eastAsia="Times New Roman" w:cstheme="minorHAnsi"/>
          <w:lang w:eastAsia="cs-CZ"/>
        </w:rPr>
      </w:pPr>
      <w:r w:rsidRPr="00CE5FE7">
        <w:rPr>
          <w:rFonts w:eastAsia="Times New Roman" w:cstheme="minorHAnsi"/>
          <w:lang w:eastAsia="cs-CZ"/>
        </w:rPr>
        <w:t>kladením vhodných otázek realizátorovi</w:t>
      </w:r>
      <w:r w:rsidR="00190F84">
        <w:rPr>
          <w:rFonts w:eastAsia="Times New Roman" w:cstheme="minorHAnsi"/>
          <w:lang w:eastAsia="cs-CZ"/>
        </w:rPr>
        <w:t xml:space="preserve"> a </w:t>
      </w:r>
      <w:r w:rsidRPr="00CE5FE7">
        <w:rPr>
          <w:rFonts w:eastAsia="Times New Roman" w:cstheme="minorHAnsi"/>
          <w:lang w:eastAsia="cs-CZ"/>
        </w:rPr>
        <w:t>formulováním odpovědí</w:t>
      </w:r>
      <w:r w:rsidR="00AD63C5">
        <w:rPr>
          <w:rFonts w:eastAsia="Times New Roman" w:cstheme="minorHAnsi"/>
          <w:lang w:eastAsia="cs-CZ"/>
        </w:rPr>
        <w:t xml:space="preserve"> na </w:t>
      </w:r>
      <w:r w:rsidRPr="00CE5FE7">
        <w:rPr>
          <w:rFonts w:eastAsia="Times New Roman" w:cstheme="minorHAnsi"/>
          <w:lang w:eastAsia="cs-CZ"/>
        </w:rPr>
        <w:t>realizátorovy otázky</w:t>
      </w:r>
      <w:r w:rsidR="00AD63C5">
        <w:rPr>
          <w:rFonts w:eastAsia="Times New Roman" w:cstheme="minorHAnsi"/>
          <w:lang w:eastAsia="cs-CZ"/>
        </w:rPr>
        <w:t xml:space="preserve"> k </w:t>
      </w:r>
      <w:r w:rsidRPr="00CE5FE7">
        <w:rPr>
          <w:rFonts w:eastAsia="Times New Roman" w:cstheme="minorHAnsi"/>
          <w:lang w:eastAsia="cs-CZ"/>
        </w:rPr>
        <w:t>fungování lidského těla</w:t>
      </w:r>
      <w:r w:rsidR="00190F84">
        <w:rPr>
          <w:rFonts w:eastAsia="Times New Roman" w:cstheme="minorHAnsi"/>
          <w:lang w:eastAsia="cs-CZ"/>
        </w:rPr>
        <w:t xml:space="preserve"> a </w:t>
      </w:r>
      <w:r w:rsidRPr="00CE5FE7">
        <w:rPr>
          <w:rFonts w:eastAsia="Times New Roman" w:cstheme="minorHAnsi"/>
          <w:lang w:eastAsia="cs-CZ"/>
        </w:rPr>
        <w:t>první pomoci</w:t>
      </w:r>
      <w:r w:rsidR="00A201C5" w:rsidRPr="00CE5FE7">
        <w:rPr>
          <w:rFonts w:eastAsia="Times New Roman" w:cstheme="minorHAnsi"/>
          <w:lang w:eastAsia="cs-CZ"/>
        </w:rPr>
        <w:t>.</w:t>
      </w:r>
    </w:p>
    <w:p w14:paraId="6EC3E84E" w14:textId="77777777" w:rsidR="00AC0429" w:rsidRPr="00CE5FE7" w:rsidRDefault="00AC0429" w:rsidP="00151CBD">
      <w:pPr>
        <w:shd w:val="clear" w:color="auto" w:fill="FFFFFF"/>
        <w:rPr>
          <w:rFonts w:eastAsia="Times New Roman" w:cstheme="minorHAnsi"/>
          <w:lang w:eastAsia="cs-CZ"/>
        </w:rPr>
      </w:pPr>
      <w:r w:rsidRPr="00CE5FE7">
        <w:rPr>
          <w:rFonts w:eastAsia="Times New Roman" w:cstheme="minorHAnsi"/>
          <w:lang w:eastAsia="cs-CZ"/>
        </w:rPr>
        <w:t>Základní schopnosti</w:t>
      </w:r>
      <w:r w:rsidR="00AD63C5">
        <w:rPr>
          <w:rFonts w:eastAsia="Times New Roman" w:cstheme="minorHAnsi"/>
          <w:lang w:eastAsia="cs-CZ"/>
        </w:rPr>
        <w:t xml:space="preserve"> v </w:t>
      </w:r>
      <w:r w:rsidRPr="00CE5FE7">
        <w:rPr>
          <w:rFonts w:eastAsia="Times New Roman" w:cstheme="minorHAnsi"/>
          <w:lang w:eastAsia="cs-CZ"/>
        </w:rPr>
        <w:t>oblasti vědy</w:t>
      </w:r>
      <w:r w:rsidR="00190F84">
        <w:rPr>
          <w:rFonts w:eastAsia="Times New Roman" w:cstheme="minorHAnsi"/>
          <w:lang w:eastAsia="cs-CZ"/>
        </w:rPr>
        <w:t xml:space="preserve"> a </w:t>
      </w:r>
      <w:r w:rsidRPr="00CE5FE7">
        <w:rPr>
          <w:rFonts w:eastAsia="Times New Roman" w:cstheme="minorHAnsi"/>
          <w:lang w:eastAsia="cs-CZ"/>
        </w:rPr>
        <w:t>technologií jsou rozvíjeny:</w:t>
      </w:r>
    </w:p>
    <w:p w14:paraId="6CB3E9DA" w14:textId="77777777" w:rsidR="00AC0429" w:rsidRPr="00CE5FE7" w:rsidRDefault="00AC0429" w:rsidP="00AB68BF">
      <w:pPr>
        <w:numPr>
          <w:ilvl w:val="1"/>
          <w:numId w:val="24"/>
        </w:numPr>
        <w:shd w:val="clear" w:color="auto" w:fill="FFFFFF"/>
        <w:ind w:left="1200"/>
        <w:rPr>
          <w:rFonts w:eastAsia="Times New Roman" w:cstheme="minorHAnsi"/>
          <w:lang w:eastAsia="cs-CZ"/>
        </w:rPr>
      </w:pPr>
      <w:r w:rsidRPr="00CE5FE7">
        <w:rPr>
          <w:rFonts w:eastAsia="Times New Roman" w:cstheme="minorHAnsi"/>
          <w:lang w:eastAsia="cs-CZ"/>
        </w:rPr>
        <w:t>manipu</w:t>
      </w:r>
      <w:r w:rsidR="00BD6453" w:rsidRPr="00CE5FE7">
        <w:rPr>
          <w:rFonts w:eastAsia="Times New Roman" w:cstheme="minorHAnsi"/>
          <w:lang w:eastAsia="cs-CZ"/>
        </w:rPr>
        <w:t>lací</w:t>
      </w:r>
      <w:r w:rsidR="00AD63C5">
        <w:rPr>
          <w:rFonts w:eastAsia="Times New Roman" w:cstheme="minorHAnsi"/>
          <w:lang w:eastAsia="cs-CZ"/>
        </w:rPr>
        <w:t xml:space="preserve"> s </w:t>
      </w:r>
      <w:r w:rsidR="00BD6453" w:rsidRPr="00CE5FE7">
        <w:rPr>
          <w:rFonts w:eastAsia="Times New Roman" w:cstheme="minorHAnsi"/>
          <w:lang w:eastAsia="cs-CZ"/>
        </w:rPr>
        <w:t>cvičným AED</w:t>
      </w:r>
      <w:r w:rsidR="00A201C5" w:rsidRPr="00CE5FE7">
        <w:rPr>
          <w:rFonts w:eastAsia="Times New Roman" w:cstheme="minorHAnsi"/>
          <w:lang w:eastAsia="cs-CZ"/>
        </w:rPr>
        <w:t>.</w:t>
      </w:r>
    </w:p>
    <w:p w14:paraId="4D1F313A" w14:textId="77777777" w:rsidR="00AC0429" w:rsidRPr="00CE5FE7" w:rsidRDefault="00AC0429" w:rsidP="00151CBD">
      <w:pPr>
        <w:shd w:val="clear" w:color="auto" w:fill="FFFFFF"/>
        <w:rPr>
          <w:rFonts w:eastAsia="Times New Roman" w:cstheme="minorHAnsi"/>
          <w:lang w:eastAsia="cs-CZ"/>
        </w:rPr>
      </w:pPr>
      <w:r w:rsidRPr="00CE5FE7">
        <w:rPr>
          <w:rFonts w:eastAsia="Times New Roman" w:cstheme="minorHAnsi"/>
          <w:lang w:eastAsia="cs-CZ"/>
        </w:rPr>
        <w:t>Kompetence</w:t>
      </w:r>
      <w:r w:rsidR="00AD63C5">
        <w:rPr>
          <w:rFonts w:eastAsia="Times New Roman" w:cstheme="minorHAnsi"/>
          <w:lang w:eastAsia="cs-CZ"/>
        </w:rPr>
        <w:t xml:space="preserve"> ke </w:t>
      </w:r>
      <w:r w:rsidRPr="00CE5FE7">
        <w:rPr>
          <w:rFonts w:eastAsia="Times New Roman" w:cstheme="minorHAnsi"/>
          <w:lang w:eastAsia="cs-CZ"/>
        </w:rPr>
        <w:t>spolupráci je rozvíjena:</w:t>
      </w:r>
    </w:p>
    <w:p w14:paraId="40B0609A" w14:textId="77777777" w:rsidR="00AC0429" w:rsidRPr="00CE5FE7" w:rsidRDefault="00BD6453" w:rsidP="00AB68BF">
      <w:pPr>
        <w:numPr>
          <w:ilvl w:val="1"/>
          <w:numId w:val="24"/>
        </w:numPr>
        <w:shd w:val="clear" w:color="auto" w:fill="FFFFFF"/>
        <w:ind w:left="1200"/>
        <w:rPr>
          <w:rFonts w:eastAsia="Times New Roman" w:cstheme="minorHAnsi"/>
          <w:lang w:eastAsia="cs-CZ"/>
        </w:rPr>
      </w:pPr>
      <w:r w:rsidRPr="00CE5FE7">
        <w:rPr>
          <w:rFonts w:eastAsia="Times New Roman" w:cstheme="minorHAnsi"/>
          <w:lang w:eastAsia="cs-CZ"/>
        </w:rPr>
        <w:t>společným řešením předem neznámých simulací</w:t>
      </w:r>
      <w:r w:rsidR="00AD63C5">
        <w:rPr>
          <w:rFonts w:eastAsia="Times New Roman" w:cstheme="minorHAnsi"/>
          <w:lang w:eastAsia="cs-CZ"/>
        </w:rPr>
        <w:t xml:space="preserve"> v </w:t>
      </w:r>
      <w:r w:rsidRPr="00CE5FE7">
        <w:rPr>
          <w:rFonts w:eastAsia="Times New Roman" w:cstheme="minorHAnsi"/>
          <w:lang w:eastAsia="cs-CZ"/>
        </w:rPr>
        <w:t>malých skupinkách</w:t>
      </w:r>
      <w:r w:rsidR="00E3161C">
        <w:rPr>
          <w:rFonts w:eastAsia="Times New Roman" w:cstheme="minorHAnsi"/>
          <w:lang w:eastAsia="cs-CZ"/>
        </w:rPr>
        <w:t>;</w:t>
      </w:r>
    </w:p>
    <w:p w14:paraId="4976C850" w14:textId="77777777" w:rsidR="00AC0429" w:rsidRPr="00CE5FE7" w:rsidRDefault="00AC0429" w:rsidP="00AB68BF">
      <w:pPr>
        <w:numPr>
          <w:ilvl w:val="1"/>
          <w:numId w:val="24"/>
        </w:numPr>
        <w:shd w:val="clear" w:color="auto" w:fill="FFFFFF"/>
        <w:ind w:left="1200"/>
        <w:rPr>
          <w:rFonts w:eastAsia="Times New Roman" w:cstheme="minorHAnsi"/>
          <w:lang w:eastAsia="cs-CZ"/>
        </w:rPr>
      </w:pPr>
      <w:r w:rsidRPr="00CE5FE7">
        <w:rPr>
          <w:rFonts w:eastAsia="Times New Roman" w:cstheme="minorHAnsi"/>
          <w:lang w:eastAsia="cs-CZ"/>
        </w:rPr>
        <w:t>potřebou rozdělení úl</w:t>
      </w:r>
      <w:r w:rsidR="00BD6453" w:rsidRPr="00CE5FE7">
        <w:rPr>
          <w:rFonts w:eastAsia="Times New Roman" w:cstheme="minorHAnsi"/>
          <w:lang w:eastAsia="cs-CZ"/>
        </w:rPr>
        <w:t>oh</w:t>
      </w:r>
      <w:r w:rsidR="00190F84">
        <w:rPr>
          <w:rFonts w:eastAsia="Times New Roman" w:cstheme="minorHAnsi"/>
          <w:lang w:eastAsia="cs-CZ"/>
        </w:rPr>
        <w:t xml:space="preserve"> a </w:t>
      </w:r>
      <w:r w:rsidR="00BD6453" w:rsidRPr="00CE5FE7">
        <w:rPr>
          <w:rFonts w:eastAsia="Times New Roman" w:cstheme="minorHAnsi"/>
          <w:lang w:eastAsia="cs-CZ"/>
        </w:rPr>
        <w:t>rolí</w:t>
      </w:r>
      <w:r w:rsidR="00AD63C5">
        <w:rPr>
          <w:rFonts w:eastAsia="Times New Roman" w:cstheme="minorHAnsi"/>
          <w:lang w:eastAsia="cs-CZ"/>
        </w:rPr>
        <w:t xml:space="preserve"> při </w:t>
      </w:r>
      <w:r w:rsidR="00BD6453" w:rsidRPr="00CE5FE7">
        <w:rPr>
          <w:rFonts w:eastAsia="Times New Roman" w:cstheme="minorHAnsi"/>
          <w:lang w:eastAsia="cs-CZ"/>
        </w:rPr>
        <w:t>řešení simulací</w:t>
      </w:r>
      <w:r w:rsidR="00A201C5" w:rsidRPr="00CE5FE7">
        <w:rPr>
          <w:rFonts w:eastAsia="Times New Roman" w:cstheme="minorHAnsi"/>
          <w:lang w:eastAsia="cs-CZ"/>
        </w:rPr>
        <w:t>.</w:t>
      </w:r>
    </w:p>
    <w:p w14:paraId="6CEF9321" w14:textId="77777777" w:rsidR="00AC0429" w:rsidRPr="00CE5FE7" w:rsidRDefault="00B25022" w:rsidP="00151CBD">
      <w:pPr>
        <w:shd w:val="clear" w:color="auto" w:fill="FFFFFF"/>
        <w:rPr>
          <w:rFonts w:eastAsia="Times New Roman" w:cstheme="minorHAnsi"/>
          <w:lang w:eastAsia="cs-CZ"/>
        </w:rPr>
      </w:pPr>
      <w:r>
        <w:rPr>
          <w:rFonts w:eastAsia="Times New Roman" w:cstheme="minorHAnsi"/>
          <w:lang w:eastAsia="cs-CZ"/>
        </w:rPr>
        <w:t>Schopnost učit</w:t>
      </w:r>
      <w:r w:rsidR="00AD63C5">
        <w:rPr>
          <w:rFonts w:eastAsia="Times New Roman" w:cstheme="minorHAnsi"/>
          <w:lang w:eastAsia="cs-CZ"/>
        </w:rPr>
        <w:t xml:space="preserve"> se </w:t>
      </w:r>
      <w:r>
        <w:rPr>
          <w:rFonts w:eastAsia="Times New Roman" w:cstheme="minorHAnsi"/>
          <w:lang w:eastAsia="cs-CZ"/>
        </w:rPr>
        <w:t>je rozvíjena</w:t>
      </w:r>
      <w:r w:rsidR="00AC0429" w:rsidRPr="00CE5FE7">
        <w:rPr>
          <w:rFonts w:eastAsia="Times New Roman" w:cstheme="minorHAnsi"/>
          <w:lang w:eastAsia="cs-CZ"/>
        </w:rPr>
        <w:t>:</w:t>
      </w:r>
    </w:p>
    <w:p w14:paraId="3DEC52AC" w14:textId="77777777" w:rsidR="00AC0429" w:rsidRPr="00CE5FE7" w:rsidRDefault="00BD6453" w:rsidP="00AB68BF">
      <w:pPr>
        <w:numPr>
          <w:ilvl w:val="1"/>
          <w:numId w:val="24"/>
        </w:numPr>
        <w:shd w:val="clear" w:color="auto" w:fill="FFFFFF"/>
        <w:ind w:left="1200"/>
        <w:rPr>
          <w:rFonts w:eastAsia="Times New Roman" w:cstheme="minorHAnsi"/>
          <w:lang w:eastAsia="cs-CZ"/>
        </w:rPr>
      </w:pPr>
      <w:r w:rsidRPr="00CE5FE7">
        <w:rPr>
          <w:rFonts w:eastAsia="Times New Roman" w:cstheme="minorHAnsi"/>
          <w:lang w:eastAsia="cs-CZ"/>
        </w:rPr>
        <w:t>tím, že žáky občas vystavíme situaci,</w:t>
      </w:r>
      <w:r w:rsidR="00AD63C5">
        <w:rPr>
          <w:rFonts w:eastAsia="Times New Roman" w:cstheme="minorHAnsi"/>
          <w:lang w:eastAsia="cs-CZ"/>
        </w:rPr>
        <w:t xml:space="preserve"> ke </w:t>
      </w:r>
      <w:r w:rsidRPr="00CE5FE7">
        <w:rPr>
          <w:rFonts w:eastAsia="Times New Roman" w:cstheme="minorHAnsi"/>
          <w:lang w:eastAsia="cs-CZ"/>
        </w:rPr>
        <w:t>které dopředu neznají řešení. Řešení musí najít, vymyslet</w:t>
      </w:r>
      <w:r w:rsidR="00E3161C">
        <w:rPr>
          <w:rFonts w:eastAsia="Times New Roman" w:cstheme="minorHAnsi"/>
          <w:lang w:eastAsia="cs-CZ"/>
        </w:rPr>
        <w:t>;</w:t>
      </w:r>
    </w:p>
    <w:p w14:paraId="2E2C69BA" w14:textId="77777777" w:rsidR="00BD6453" w:rsidRPr="00CE5FE7" w:rsidRDefault="00BD6453" w:rsidP="00AB68BF">
      <w:pPr>
        <w:numPr>
          <w:ilvl w:val="1"/>
          <w:numId w:val="24"/>
        </w:numPr>
        <w:shd w:val="clear" w:color="auto" w:fill="FFFFFF"/>
        <w:ind w:left="1200"/>
        <w:rPr>
          <w:rFonts w:eastAsia="Times New Roman" w:cstheme="minorHAnsi"/>
          <w:lang w:eastAsia="cs-CZ"/>
        </w:rPr>
      </w:pPr>
      <w:r w:rsidRPr="00CE5FE7">
        <w:rPr>
          <w:rFonts w:eastAsia="Times New Roman" w:cstheme="minorHAnsi"/>
          <w:lang w:eastAsia="cs-CZ"/>
        </w:rPr>
        <w:t>důsledným reflektováním simulací, které je učí ohlédnout</w:t>
      </w:r>
      <w:r w:rsidR="00AD63C5">
        <w:rPr>
          <w:rFonts w:eastAsia="Times New Roman" w:cstheme="minorHAnsi"/>
          <w:lang w:eastAsia="cs-CZ"/>
        </w:rPr>
        <w:t xml:space="preserve"> se za </w:t>
      </w:r>
      <w:r w:rsidRPr="00CE5FE7">
        <w:rPr>
          <w:rFonts w:eastAsia="Times New Roman" w:cstheme="minorHAnsi"/>
          <w:lang w:eastAsia="cs-CZ"/>
        </w:rPr>
        <w:t>prožitou situací, najít to, co udělali správně</w:t>
      </w:r>
      <w:r w:rsidR="00190F84">
        <w:rPr>
          <w:rFonts w:eastAsia="Times New Roman" w:cstheme="minorHAnsi"/>
          <w:lang w:eastAsia="cs-CZ"/>
        </w:rPr>
        <w:t xml:space="preserve"> a </w:t>
      </w:r>
      <w:r w:rsidR="00AD63C5">
        <w:rPr>
          <w:rFonts w:eastAsia="Times New Roman" w:cstheme="minorHAnsi"/>
          <w:lang w:eastAsia="cs-CZ"/>
        </w:rPr>
        <w:t>i </w:t>
      </w:r>
      <w:r w:rsidRPr="00CE5FE7">
        <w:rPr>
          <w:rFonts w:eastAsia="Times New Roman" w:cstheme="minorHAnsi"/>
          <w:lang w:eastAsia="cs-CZ"/>
        </w:rPr>
        <w:t>to, co by příště dělali jinak</w:t>
      </w:r>
      <w:r w:rsidR="00E3161C">
        <w:rPr>
          <w:rFonts w:eastAsia="Times New Roman" w:cstheme="minorHAnsi"/>
          <w:lang w:eastAsia="cs-CZ"/>
        </w:rPr>
        <w:t>;</w:t>
      </w:r>
    </w:p>
    <w:p w14:paraId="78E0C4DB" w14:textId="77777777" w:rsidR="00AC0429" w:rsidRPr="00CE5FE7" w:rsidRDefault="00AC0429" w:rsidP="00AB68BF">
      <w:pPr>
        <w:numPr>
          <w:ilvl w:val="1"/>
          <w:numId w:val="24"/>
        </w:numPr>
        <w:shd w:val="clear" w:color="auto" w:fill="FFFFFF"/>
        <w:ind w:left="1200"/>
        <w:rPr>
          <w:rFonts w:cstheme="minorHAnsi"/>
          <w:u w:val="single"/>
        </w:rPr>
      </w:pPr>
      <w:r w:rsidRPr="00CE5FE7">
        <w:rPr>
          <w:rFonts w:eastAsia="Times New Roman" w:cstheme="minorHAnsi"/>
          <w:lang w:eastAsia="cs-CZ"/>
        </w:rPr>
        <w:t>praktičností programu</w:t>
      </w:r>
      <w:r w:rsidR="00BD6453" w:rsidRPr="00CE5FE7">
        <w:rPr>
          <w:rFonts w:eastAsia="Times New Roman" w:cstheme="minorHAnsi"/>
          <w:lang w:eastAsia="cs-CZ"/>
        </w:rPr>
        <w:t>, žáci jsou konfrontováni</w:t>
      </w:r>
      <w:r w:rsidR="00AD63C5">
        <w:rPr>
          <w:rFonts w:eastAsia="Times New Roman" w:cstheme="minorHAnsi"/>
          <w:lang w:eastAsia="cs-CZ"/>
        </w:rPr>
        <w:t xml:space="preserve"> s </w:t>
      </w:r>
      <w:r w:rsidR="00BD6453" w:rsidRPr="00CE5FE7">
        <w:rPr>
          <w:rFonts w:eastAsia="Times New Roman" w:cstheme="minorHAnsi"/>
          <w:lang w:eastAsia="cs-CZ"/>
        </w:rPr>
        <w:t>reálně zahranými situacemi</w:t>
      </w:r>
      <w:r w:rsidRPr="00CE5FE7">
        <w:rPr>
          <w:rFonts w:eastAsia="Times New Roman" w:cstheme="minorHAnsi"/>
          <w:lang w:eastAsia="cs-CZ"/>
        </w:rPr>
        <w:t>; propojením tohoto zážitku</w:t>
      </w:r>
      <w:r w:rsidR="00AD63C5">
        <w:rPr>
          <w:rFonts w:eastAsia="Times New Roman" w:cstheme="minorHAnsi"/>
          <w:lang w:eastAsia="cs-CZ"/>
        </w:rPr>
        <w:t xml:space="preserve"> s </w:t>
      </w:r>
      <w:r w:rsidRPr="00CE5FE7">
        <w:rPr>
          <w:rFonts w:eastAsia="Times New Roman" w:cstheme="minorHAnsi"/>
          <w:lang w:eastAsia="cs-CZ"/>
        </w:rPr>
        <w:t>teorií</w:t>
      </w:r>
      <w:r w:rsidR="00AD63C5">
        <w:rPr>
          <w:rFonts w:eastAsia="Times New Roman" w:cstheme="minorHAnsi"/>
          <w:lang w:eastAsia="cs-CZ"/>
        </w:rPr>
        <w:t xml:space="preserve"> se </w:t>
      </w:r>
      <w:r w:rsidRPr="00CE5FE7">
        <w:rPr>
          <w:rFonts w:eastAsia="Times New Roman" w:cstheme="minorHAnsi"/>
          <w:lang w:eastAsia="cs-CZ"/>
        </w:rPr>
        <w:t>podporuje uchování nově získaných poznatků</w:t>
      </w:r>
      <w:r w:rsidR="00AD63C5">
        <w:rPr>
          <w:rFonts w:eastAsia="Times New Roman" w:cstheme="minorHAnsi"/>
          <w:lang w:eastAsia="cs-CZ"/>
        </w:rPr>
        <w:t xml:space="preserve"> do </w:t>
      </w:r>
      <w:r w:rsidRPr="00CE5FE7">
        <w:rPr>
          <w:rFonts w:eastAsia="Times New Roman" w:cstheme="minorHAnsi"/>
          <w:lang w:eastAsia="cs-CZ"/>
        </w:rPr>
        <w:t>již existující sítě vědomostí</w:t>
      </w:r>
      <w:r w:rsidR="00E3161C">
        <w:rPr>
          <w:rFonts w:eastAsia="Times New Roman" w:cstheme="minorHAnsi"/>
          <w:lang w:eastAsia="cs-CZ"/>
        </w:rPr>
        <w:t>.</w:t>
      </w:r>
    </w:p>
    <w:p w14:paraId="61ECFFEA" w14:textId="77777777" w:rsidR="0094407C" w:rsidRPr="00CE5FE7" w:rsidRDefault="0094407C" w:rsidP="0094407C">
      <w:pPr>
        <w:rPr>
          <w:rFonts w:cstheme="minorHAnsi"/>
          <w:u w:val="single"/>
        </w:rPr>
      </w:pPr>
    </w:p>
    <w:p w14:paraId="5C22A5AC" w14:textId="77777777" w:rsidR="0094407C" w:rsidRPr="00CE5FE7" w:rsidRDefault="0094407C" w:rsidP="00AC0429">
      <w:pPr>
        <w:spacing w:line="360" w:lineRule="auto"/>
        <w:rPr>
          <w:rFonts w:cstheme="minorHAnsi"/>
          <w:u w:val="single"/>
        </w:rPr>
      </w:pPr>
      <w:r w:rsidRPr="00CE5FE7">
        <w:rPr>
          <w:rFonts w:cstheme="minorHAnsi"/>
          <w:u w:val="single"/>
        </w:rPr>
        <w:t>Forma</w:t>
      </w:r>
      <w:r w:rsidR="00190F84">
        <w:rPr>
          <w:rFonts w:cstheme="minorHAnsi"/>
          <w:u w:val="single"/>
        </w:rPr>
        <w:t xml:space="preserve"> a </w:t>
      </w:r>
      <w:r w:rsidRPr="00CE5FE7">
        <w:rPr>
          <w:rFonts w:cstheme="minorHAnsi"/>
          <w:u w:val="single"/>
        </w:rPr>
        <w:t>popis realizace</w:t>
      </w:r>
    </w:p>
    <w:p w14:paraId="383AA661" w14:textId="77777777" w:rsidR="0094407C" w:rsidRPr="00CE5FE7" w:rsidRDefault="00FD200C" w:rsidP="00151CBD">
      <w:pPr>
        <w:rPr>
          <w:rFonts w:cstheme="minorHAnsi"/>
          <w:u w:val="single"/>
        </w:rPr>
      </w:pPr>
      <w:r w:rsidRPr="00CE5FE7">
        <w:rPr>
          <w:rFonts w:cstheme="minorHAnsi"/>
          <w:shd w:val="clear" w:color="auto" w:fill="FFFFFF"/>
        </w:rPr>
        <w:t>Po úvodní simulaci (ve dvojicích)</w:t>
      </w:r>
      <w:r w:rsidR="00190F84">
        <w:rPr>
          <w:rFonts w:cstheme="minorHAnsi"/>
          <w:shd w:val="clear" w:color="auto" w:fill="FFFFFF"/>
        </w:rPr>
        <w:t xml:space="preserve"> a </w:t>
      </w:r>
      <w:r w:rsidRPr="00CE5FE7">
        <w:rPr>
          <w:rFonts w:cstheme="minorHAnsi"/>
          <w:shd w:val="clear" w:color="auto" w:fill="FFFFFF"/>
        </w:rPr>
        <w:t>krátkém teoretickém úvodu je třída rozdělena</w:t>
      </w:r>
      <w:r w:rsidR="00AD63C5">
        <w:rPr>
          <w:rFonts w:cstheme="minorHAnsi"/>
          <w:shd w:val="clear" w:color="auto" w:fill="FFFFFF"/>
        </w:rPr>
        <w:t xml:space="preserve"> na </w:t>
      </w:r>
      <w:r w:rsidRPr="00CE5FE7">
        <w:rPr>
          <w:rFonts w:cstheme="minorHAnsi"/>
          <w:shd w:val="clear" w:color="auto" w:fill="FFFFFF"/>
        </w:rPr>
        <w:t>nácvikovou část (nácviky praktických dovedností</w:t>
      </w:r>
      <w:r w:rsidR="00AD63C5">
        <w:rPr>
          <w:rFonts w:cstheme="minorHAnsi"/>
          <w:shd w:val="clear" w:color="auto" w:fill="FFFFFF"/>
        </w:rPr>
        <w:t xml:space="preserve"> pro </w:t>
      </w:r>
      <w:r w:rsidRPr="00CE5FE7">
        <w:rPr>
          <w:rFonts w:cstheme="minorHAnsi"/>
          <w:shd w:val="clear" w:color="auto" w:fill="FFFFFF"/>
        </w:rPr>
        <w:t>jednotlivce či ve dvojicích)</w:t>
      </w:r>
      <w:r w:rsidR="00190F84">
        <w:rPr>
          <w:rFonts w:cstheme="minorHAnsi"/>
          <w:shd w:val="clear" w:color="auto" w:fill="FFFFFF"/>
        </w:rPr>
        <w:t xml:space="preserve"> a </w:t>
      </w:r>
      <w:r w:rsidR="00B25022">
        <w:rPr>
          <w:rFonts w:cstheme="minorHAnsi"/>
          <w:shd w:val="clear" w:color="auto" w:fill="FFFFFF"/>
        </w:rPr>
        <w:t>simulační část (skupinky</w:t>
      </w:r>
      <w:r w:rsidR="00AD63C5">
        <w:rPr>
          <w:rFonts w:cstheme="minorHAnsi"/>
          <w:shd w:val="clear" w:color="auto" w:fill="FFFFFF"/>
        </w:rPr>
        <w:t xml:space="preserve"> po </w:t>
      </w:r>
      <w:r w:rsidR="00B25022">
        <w:rPr>
          <w:rFonts w:cstheme="minorHAnsi"/>
          <w:shd w:val="clear" w:color="auto" w:fill="FFFFFF"/>
        </w:rPr>
        <w:t>třech až čtyřech</w:t>
      </w:r>
      <w:r w:rsidRPr="00CE5FE7">
        <w:rPr>
          <w:rFonts w:cstheme="minorHAnsi"/>
          <w:shd w:val="clear" w:color="auto" w:fill="FFFFFF"/>
        </w:rPr>
        <w:t xml:space="preserve"> </w:t>
      </w:r>
      <w:r w:rsidR="00D72B9F">
        <w:rPr>
          <w:rFonts w:cstheme="minorHAnsi"/>
          <w:shd w:val="clear" w:color="auto" w:fill="FFFFFF"/>
        </w:rPr>
        <w:t>žácích</w:t>
      </w:r>
      <w:r w:rsidR="00B25022">
        <w:rPr>
          <w:rFonts w:cstheme="minorHAnsi"/>
          <w:shd w:val="clear" w:color="auto" w:fill="FFFFFF"/>
        </w:rPr>
        <w:t xml:space="preserve"> zasahují</w:t>
      </w:r>
      <w:r w:rsidR="00AD63C5">
        <w:rPr>
          <w:rFonts w:cstheme="minorHAnsi"/>
          <w:shd w:val="clear" w:color="auto" w:fill="FFFFFF"/>
        </w:rPr>
        <w:t xml:space="preserve"> na </w:t>
      </w:r>
      <w:r w:rsidR="00B25022">
        <w:rPr>
          <w:rFonts w:cstheme="minorHAnsi"/>
          <w:shd w:val="clear" w:color="auto" w:fill="FFFFFF"/>
        </w:rPr>
        <w:t>čtyřech</w:t>
      </w:r>
      <w:r w:rsidRPr="00CE5FE7">
        <w:rPr>
          <w:rFonts w:cstheme="minorHAnsi"/>
          <w:shd w:val="clear" w:color="auto" w:fill="FFFFFF"/>
        </w:rPr>
        <w:t xml:space="preserve"> nachystaných sta</w:t>
      </w:r>
      <w:r w:rsidR="00B25022">
        <w:rPr>
          <w:rFonts w:cstheme="minorHAnsi"/>
          <w:shd w:val="clear" w:color="auto" w:fill="FFFFFF"/>
        </w:rPr>
        <w:t>novištích, obsluhovaných vždy jedním</w:t>
      </w:r>
      <w:r w:rsidR="00B40B9E">
        <w:rPr>
          <w:rFonts w:cstheme="minorHAnsi"/>
          <w:shd w:val="clear" w:color="auto" w:fill="FFFFFF"/>
        </w:rPr>
        <w:t xml:space="preserve"> realizáto</w:t>
      </w:r>
      <w:r w:rsidRPr="00CE5FE7">
        <w:rPr>
          <w:rFonts w:cstheme="minorHAnsi"/>
          <w:shd w:val="clear" w:color="auto" w:fill="FFFFFF"/>
        </w:rPr>
        <w:t>rem</w:t>
      </w:r>
      <w:r w:rsidR="00190F84">
        <w:rPr>
          <w:rFonts w:cstheme="minorHAnsi"/>
          <w:shd w:val="clear" w:color="auto" w:fill="FFFFFF"/>
        </w:rPr>
        <w:t xml:space="preserve"> a </w:t>
      </w:r>
      <w:r w:rsidR="00AD7094" w:rsidRPr="00CE5FE7">
        <w:rPr>
          <w:rFonts w:cstheme="minorHAnsi"/>
          <w:shd w:val="clear" w:color="auto" w:fill="FFFFFF"/>
        </w:rPr>
        <w:t>následně reflektují svůj zásah</w:t>
      </w:r>
      <w:r w:rsidRPr="00CE5FE7">
        <w:rPr>
          <w:rFonts w:cstheme="minorHAnsi"/>
          <w:shd w:val="clear" w:color="auto" w:fill="FFFFFF"/>
        </w:rPr>
        <w:t>). Po určité době</w:t>
      </w:r>
      <w:r w:rsidR="00AD63C5">
        <w:rPr>
          <w:rFonts w:cstheme="minorHAnsi"/>
          <w:shd w:val="clear" w:color="auto" w:fill="FFFFFF"/>
        </w:rPr>
        <w:t xml:space="preserve"> se </w:t>
      </w:r>
      <w:r w:rsidRPr="00CE5FE7">
        <w:rPr>
          <w:rFonts w:cstheme="minorHAnsi"/>
          <w:shd w:val="clear" w:color="auto" w:fill="FFFFFF"/>
        </w:rPr>
        <w:t>poloviny vymění, aby všichni absolvovali všechno (simulace</w:t>
      </w:r>
      <w:r w:rsidR="00AD63C5">
        <w:rPr>
          <w:rFonts w:cstheme="minorHAnsi"/>
          <w:shd w:val="clear" w:color="auto" w:fill="FFFFFF"/>
        </w:rPr>
        <w:t xml:space="preserve"> i </w:t>
      </w:r>
      <w:r w:rsidRPr="00CE5FE7">
        <w:rPr>
          <w:rFonts w:cstheme="minorHAnsi"/>
          <w:shd w:val="clear" w:color="auto" w:fill="FFFFFF"/>
        </w:rPr>
        <w:t>nácviky),</w:t>
      </w:r>
      <w:r w:rsidR="00AD63C5">
        <w:rPr>
          <w:rFonts w:cstheme="minorHAnsi"/>
          <w:shd w:val="clear" w:color="auto" w:fill="FFFFFF"/>
        </w:rPr>
        <w:t xml:space="preserve"> s </w:t>
      </w:r>
      <w:r w:rsidRPr="00CE5FE7">
        <w:rPr>
          <w:rFonts w:cstheme="minorHAnsi"/>
          <w:shd w:val="clear" w:color="auto" w:fill="FFFFFF"/>
        </w:rPr>
        <w:t>reflektivní aktivitou</w:t>
      </w:r>
      <w:r w:rsidR="00AD63C5">
        <w:rPr>
          <w:rFonts w:cstheme="minorHAnsi"/>
          <w:shd w:val="clear" w:color="auto" w:fill="FFFFFF"/>
        </w:rPr>
        <w:t xml:space="preserve"> na </w:t>
      </w:r>
      <w:r w:rsidRPr="00CE5FE7">
        <w:rPr>
          <w:rFonts w:cstheme="minorHAnsi"/>
          <w:shd w:val="clear" w:color="auto" w:fill="FFFFFF"/>
        </w:rPr>
        <w:t>závěr.</w:t>
      </w:r>
    </w:p>
    <w:p w14:paraId="3D0DAA7C" w14:textId="77777777" w:rsidR="0094407C" w:rsidRPr="00CE5FE7" w:rsidRDefault="0094407C" w:rsidP="00AC0429">
      <w:pPr>
        <w:spacing w:line="360" w:lineRule="auto"/>
        <w:rPr>
          <w:rFonts w:cstheme="minorHAnsi"/>
          <w:u w:val="single"/>
        </w:rPr>
      </w:pPr>
      <w:r w:rsidRPr="00CE5FE7">
        <w:rPr>
          <w:rFonts w:cstheme="minorHAnsi"/>
          <w:u w:val="single"/>
        </w:rPr>
        <w:t>Uvedení</w:t>
      </w:r>
    </w:p>
    <w:p w14:paraId="50522951" w14:textId="77777777" w:rsidR="00FD200C" w:rsidRPr="00CE5FE7" w:rsidRDefault="00FD200C" w:rsidP="004C7606">
      <w:pPr>
        <w:shd w:val="clear" w:color="auto" w:fill="FFFFFF"/>
        <w:spacing w:afterLines="200" w:after="480"/>
        <w:rPr>
          <w:rFonts w:eastAsia="Times New Roman" w:cstheme="minorHAnsi"/>
          <w:lang w:eastAsia="cs-CZ"/>
        </w:rPr>
      </w:pPr>
      <w:r w:rsidRPr="00CE5FE7">
        <w:rPr>
          <w:rFonts w:eastAsia="Times New Roman" w:cstheme="minorHAnsi"/>
          <w:lang w:eastAsia="cs-CZ"/>
        </w:rPr>
        <w:t>Realizátor vítá žáky</w:t>
      </w:r>
      <w:r w:rsidR="00AD63C5">
        <w:rPr>
          <w:rFonts w:eastAsia="Times New Roman" w:cstheme="minorHAnsi"/>
          <w:lang w:eastAsia="cs-CZ"/>
        </w:rPr>
        <w:t xml:space="preserve"> v </w:t>
      </w:r>
      <w:r w:rsidRPr="00CE5FE7">
        <w:rPr>
          <w:rFonts w:eastAsia="Times New Roman" w:cstheme="minorHAnsi"/>
          <w:lang w:eastAsia="cs-CZ"/>
        </w:rPr>
        <w:t>hlavní místnosti, navrhne sundání bot</w:t>
      </w:r>
      <w:r w:rsidR="00AD63C5">
        <w:rPr>
          <w:rFonts w:eastAsia="Times New Roman" w:cstheme="minorHAnsi"/>
          <w:lang w:eastAsia="cs-CZ"/>
        </w:rPr>
        <w:t xml:space="preserve"> pro </w:t>
      </w:r>
      <w:r w:rsidR="00AC0429" w:rsidRPr="00CE5FE7">
        <w:rPr>
          <w:rFonts w:eastAsia="Times New Roman" w:cstheme="minorHAnsi"/>
          <w:lang w:eastAsia="cs-CZ"/>
        </w:rPr>
        <w:t>pohodlnost, odložení</w:t>
      </w:r>
      <w:r w:rsidR="00AD63C5">
        <w:rPr>
          <w:rFonts w:eastAsia="Times New Roman" w:cstheme="minorHAnsi"/>
          <w:lang w:eastAsia="cs-CZ"/>
        </w:rPr>
        <w:t xml:space="preserve"> si </w:t>
      </w:r>
      <w:r w:rsidR="00AC0429" w:rsidRPr="00CE5FE7">
        <w:rPr>
          <w:rFonts w:eastAsia="Times New Roman" w:cstheme="minorHAnsi"/>
          <w:lang w:eastAsia="cs-CZ"/>
        </w:rPr>
        <w:t>bat</w:t>
      </w:r>
      <w:r w:rsidR="00E7116E">
        <w:rPr>
          <w:rFonts w:eastAsia="Times New Roman" w:cstheme="minorHAnsi"/>
          <w:lang w:eastAsia="cs-CZ"/>
        </w:rPr>
        <w:t>ohů</w:t>
      </w:r>
      <w:r w:rsidR="00190F84">
        <w:rPr>
          <w:rFonts w:eastAsia="Times New Roman" w:cstheme="minorHAnsi"/>
          <w:lang w:eastAsia="cs-CZ"/>
        </w:rPr>
        <w:t xml:space="preserve"> a </w:t>
      </w:r>
      <w:r w:rsidR="00E7116E">
        <w:rPr>
          <w:rFonts w:eastAsia="Times New Roman" w:cstheme="minorHAnsi"/>
          <w:lang w:eastAsia="cs-CZ"/>
        </w:rPr>
        <w:t>kabátů;</w:t>
      </w:r>
      <w:r w:rsidR="00190F84">
        <w:rPr>
          <w:rFonts w:eastAsia="Times New Roman" w:cstheme="minorHAnsi"/>
          <w:lang w:eastAsia="cs-CZ"/>
        </w:rPr>
        <w:t xml:space="preserve"> a </w:t>
      </w:r>
      <w:r w:rsidRPr="00CE5FE7">
        <w:rPr>
          <w:rFonts w:eastAsia="Times New Roman" w:cstheme="minorHAnsi"/>
          <w:lang w:eastAsia="cs-CZ"/>
        </w:rPr>
        <w:t>vyzve je, aby</w:t>
      </w:r>
      <w:r w:rsidR="00AD63C5">
        <w:rPr>
          <w:rFonts w:eastAsia="Times New Roman" w:cstheme="minorHAnsi"/>
          <w:lang w:eastAsia="cs-CZ"/>
        </w:rPr>
        <w:t xml:space="preserve"> si </w:t>
      </w:r>
      <w:r w:rsidRPr="00CE5FE7">
        <w:rPr>
          <w:rFonts w:eastAsia="Times New Roman" w:cstheme="minorHAnsi"/>
          <w:lang w:eastAsia="cs-CZ"/>
        </w:rPr>
        <w:t>vzali brožurky</w:t>
      </w:r>
      <w:r w:rsidR="00AD63C5">
        <w:rPr>
          <w:rFonts w:eastAsia="Times New Roman" w:cstheme="minorHAnsi"/>
          <w:lang w:eastAsia="cs-CZ"/>
        </w:rPr>
        <w:t xml:space="preserve"> o </w:t>
      </w:r>
      <w:r w:rsidRPr="00CE5FE7">
        <w:rPr>
          <w:rFonts w:eastAsia="Times New Roman" w:cstheme="minorHAnsi"/>
          <w:lang w:eastAsia="cs-CZ"/>
        </w:rPr>
        <w:t>první pomoci</w:t>
      </w:r>
      <w:r w:rsidR="00AD63C5">
        <w:rPr>
          <w:rFonts w:eastAsia="Times New Roman" w:cstheme="minorHAnsi"/>
          <w:lang w:eastAsia="cs-CZ"/>
        </w:rPr>
        <w:t xml:space="preserve"> s </w:t>
      </w:r>
      <w:r w:rsidRPr="00CE5FE7">
        <w:rPr>
          <w:rFonts w:eastAsia="Times New Roman" w:cstheme="minorHAnsi"/>
          <w:lang w:eastAsia="cs-CZ"/>
        </w:rPr>
        <w:t>vlastními poznámkami (brožurky účastníci dostali cca týden</w:t>
      </w:r>
      <w:r w:rsidR="00AD63C5">
        <w:rPr>
          <w:rFonts w:eastAsia="Times New Roman" w:cstheme="minorHAnsi"/>
          <w:lang w:eastAsia="cs-CZ"/>
        </w:rPr>
        <w:t xml:space="preserve"> před </w:t>
      </w:r>
      <w:r w:rsidRPr="00CE5FE7">
        <w:rPr>
          <w:rFonts w:eastAsia="Times New Roman" w:cstheme="minorHAnsi"/>
          <w:lang w:eastAsia="cs-CZ"/>
        </w:rPr>
        <w:t>programem</w:t>
      </w:r>
      <w:r w:rsidR="00AD63C5">
        <w:rPr>
          <w:rFonts w:eastAsia="Times New Roman" w:cstheme="minorHAnsi"/>
          <w:lang w:eastAsia="cs-CZ"/>
        </w:rPr>
        <w:t xml:space="preserve"> se </w:t>
      </w:r>
      <w:r w:rsidRPr="00CE5FE7">
        <w:rPr>
          <w:rFonts w:eastAsia="Times New Roman" w:cstheme="minorHAnsi"/>
          <w:lang w:eastAsia="cs-CZ"/>
        </w:rPr>
        <w:t>zadáním projít</w:t>
      </w:r>
      <w:r w:rsidR="00AD63C5">
        <w:rPr>
          <w:rFonts w:eastAsia="Times New Roman" w:cstheme="minorHAnsi"/>
          <w:lang w:eastAsia="cs-CZ"/>
        </w:rPr>
        <w:t xml:space="preserve"> si </w:t>
      </w:r>
      <w:r w:rsidRPr="00CE5FE7">
        <w:rPr>
          <w:rFonts w:eastAsia="Times New Roman" w:cstheme="minorHAnsi"/>
          <w:lang w:eastAsia="cs-CZ"/>
        </w:rPr>
        <w:t>informace</w:t>
      </w:r>
      <w:r w:rsidR="00AD63C5">
        <w:rPr>
          <w:rFonts w:eastAsia="Times New Roman" w:cstheme="minorHAnsi"/>
          <w:lang w:eastAsia="cs-CZ"/>
        </w:rPr>
        <w:t xml:space="preserve"> v </w:t>
      </w:r>
      <w:r w:rsidRPr="00CE5FE7">
        <w:rPr>
          <w:rFonts w:eastAsia="Times New Roman" w:cstheme="minorHAnsi"/>
          <w:lang w:eastAsia="cs-CZ"/>
        </w:rPr>
        <w:t>brožurce</w:t>
      </w:r>
      <w:r w:rsidR="00AD63C5">
        <w:rPr>
          <w:rFonts w:eastAsia="Times New Roman" w:cstheme="minorHAnsi"/>
          <w:lang w:eastAsia="cs-CZ"/>
        </w:rPr>
        <w:t xml:space="preserve"> o </w:t>
      </w:r>
      <w:r w:rsidRPr="00CE5FE7">
        <w:rPr>
          <w:rFonts w:eastAsia="Times New Roman" w:cstheme="minorHAnsi"/>
          <w:lang w:eastAsia="cs-CZ"/>
        </w:rPr>
        <w:t>označit je metodou I.N.S.E.R.T.). Na podkreslení atmosféry může znít hudba (Zagorová, Hložek, Kotvald: Můj čas!).</w:t>
      </w:r>
    </w:p>
    <w:p w14:paraId="7B07F332" w14:textId="77777777" w:rsidR="00FD200C" w:rsidRPr="00CE5FE7" w:rsidRDefault="00FD200C" w:rsidP="004C7606">
      <w:pPr>
        <w:shd w:val="clear" w:color="auto" w:fill="FFFFFF"/>
        <w:spacing w:afterLines="200" w:after="480"/>
        <w:rPr>
          <w:rFonts w:eastAsia="Times New Roman" w:cstheme="minorHAnsi"/>
          <w:lang w:eastAsia="cs-CZ"/>
        </w:rPr>
      </w:pPr>
      <w:r w:rsidRPr="00CE5FE7">
        <w:rPr>
          <w:rFonts w:eastAsia="Times New Roman" w:cstheme="minorHAnsi"/>
          <w:lang w:eastAsia="cs-CZ"/>
        </w:rPr>
        <w:t>Všichni</w:t>
      </w:r>
      <w:r w:rsidR="00AD63C5">
        <w:rPr>
          <w:rFonts w:eastAsia="Times New Roman" w:cstheme="minorHAnsi"/>
          <w:lang w:eastAsia="cs-CZ"/>
        </w:rPr>
        <w:t xml:space="preserve"> si </w:t>
      </w:r>
      <w:r w:rsidRPr="00CE5FE7">
        <w:rPr>
          <w:rFonts w:eastAsia="Times New Roman" w:cstheme="minorHAnsi"/>
          <w:lang w:eastAsia="cs-CZ"/>
        </w:rPr>
        <w:t>sedají</w:t>
      </w:r>
      <w:r w:rsidR="00AD63C5">
        <w:rPr>
          <w:rFonts w:eastAsia="Times New Roman" w:cstheme="minorHAnsi"/>
          <w:lang w:eastAsia="cs-CZ"/>
        </w:rPr>
        <w:t xml:space="preserve"> do </w:t>
      </w:r>
      <w:r w:rsidRPr="00CE5FE7">
        <w:rPr>
          <w:rFonts w:eastAsia="Times New Roman" w:cstheme="minorHAnsi"/>
          <w:lang w:eastAsia="cs-CZ"/>
        </w:rPr>
        <w:t>kruhu</w:t>
      </w:r>
      <w:r w:rsidR="00AD63C5">
        <w:rPr>
          <w:rFonts w:eastAsia="Times New Roman" w:cstheme="minorHAnsi"/>
          <w:lang w:eastAsia="cs-CZ"/>
        </w:rPr>
        <w:t xml:space="preserve"> na </w:t>
      </w:r>
      <w:r w:rsidRPr="00CE5FE7">
        <w:rPr>
          <w:rFonts w:eastAsia="Times New Roman" w:cstheme="minorHAnsi"/>
          <w:lang w:eastAsia="cs-CZ"/>
        </w:rPr>
        <w:t>zem, realizátor</w:t>
      </w:r>
      <w:r w:rsidR="00AD63C5">
        <w:rPr>
          <w:rFonts w:eastAsia="Times New Roman" w:cstheme="minorHAnsi"/>
          <w:lang w:eastAsia="cs-CZ"/>
        </w:rPr>
        <w:t xml:space="preserve"> se </w:t>
      </w:r>
      <w:r w:rsidRPr="00CE5FE7">
        <w:rPr>
          <w:rFonts w:eastAsia="Times New Roman" w:cstheme="minorHAnsi"/>
          <w:lang w:eastAsia="cs-CZ"/>
        </w:rPr>
        <w:t>ptá, jak</w:t>
      </w:r>
      <w:r w:rsidR="00AD63C5">
        <w:rPr>
          <w:rFonts w:eastAsia="Times New Roman" w:cstheme="minorHAnsi"/>
          <w:lang w:eastAsia="cs-CZ"/>
        </w:rPr>
        <w:t xml:space="preserve"> se </w:t>
      </w:r>
      <w:r w:rsidRPr="00CE5FE7">
        <w:rPr>
          <w:rFonts w:eastAsia="Times New Roman" w:cstheme="minorHAnsi"/>
          <w:lang w:eastAsia="cs-CZ"/>
        </w:rPr>
        <w:t>žákům dařilo</w:t>
      </w:r>
      <w:r w:rsidR="00AD63C5">
        <w:rPr>
          <w:rFonts w:eastAsia="Times New Roman" w:cstheme="minorHAnsi"/>
          <w:lang w:eastAsia="cs-CZ"/>
        </w:rPr>
        <w:t xml:space="preserve"> při </w:t>
      </w:r>
      <w:r w:rsidRPr="00CE5FE7">
        <w:rPr>
          <w:rFonts w:eastAsia="Times New Roman" w:cstheme="minorHAnsi"/>
          <w:lang w:eastAsia="cs-CZ"/>
        </w:rPr>
        <w:t>práci</w:t>
      </w:r>
      <w:r w:rsidR="00AD63C5">
        <w:rPr>
          <w:rFonts w:eastAsia="Times New Roman" w:cstheme="minorHAnsi"/>
          <w:lang w:eastAsia="cs-CZ"/>
        </w:rPr>
        <w:t xml:space="preserve"> s </w:t>
      </w:r>
      <w:r w:rsidRPr="00CE5FE7">
        <w:rPr>
          <w:rFonts w:eastAsia="Times New Roman" w:cstheme="minorHAnsi"/>
          <w:lang w:eastAsia="cs-CZ"/>
        </w:rPr>
        <w:t>brožurkami. Zjišťuje, které informace mají žáci zaškrtané jako „známé“, které jako „nesouhlasím“ či „Tohle jsem nevěděl/a, chci</w:t>
      </w:r>
      <w:r w:rsidR="00AD63C5">
        <w:rPr>
          <w:rFonts w:eastAsia="Times New Roman" w:cstheme="minorHAnsi"/>
          <w:lang w:eastAsia="cs-CZ"/>
        </w:rPr>
        <w:t xml:space="preserve"> si o </w:t>
      </w:r>
      <w:r w:rsidRPr="00CE5FE7">
        <w:rPr>
          <w:rFonts w:eastAsia="Times New Roman" w:cstheme="minorHAnsi"/>
          <w:lang w:eastAsia="cs-CZ"/>
        </w:rPr>
        <w:t>tom zjistit víc“.</w:t>
      </w:r>
    </w:p>
    <w:p w14:paraId="7B09BF25" w14:textId="308DFB83" w:rsidR="00FD200C" w:rsidRPr="00CE5FE7" w:rsidRDefault="00FD200C" w:rsidP="004C7606">
      <w:pPr>
        <w:shd w:val="clear" w:color="auto" w:fill="FFFFFF"/>
        <w:spacing w:afterLines="200" w:after="480"/>
        <w:rPr>
          <w:rFonts w:eastAsia="Times New Roman" w:cstheme="minorHAnsi"/>
          <w:lang w:eastAsia="cs-CZ"/>
        </w:rPr>
      </w:pPr>
      <w:r w:rsidRPr="00CE5FE7">
        <w:rPr>
          <w:rFonts w:eastAsia="Times New Roman" w:cstheme="minorHAnsi"/>
          <w:lang w:eastAsia="cs-CZ"/>
        </w:rPr>
        <w:t>Realizátor dává bloku</w:t>
      </w:r>
      <w:r w:rsidR="00AD63C5">
        <w:rPr>
          <w:rFonts w:eastAsia="Times New Roman" w:cstheme="minorHAnsi"/>
          <w:lang w:eastAsia="cs-CZ"/>
        </w:rPr>
        <w:t xml:space="preserve"> o </w:t>
      </w:r>
      <w:r w:rsidRPr="00CE5FE7">
        <w:rPr>
          <w:rFonts w:eastAsia="Times New Roman" w:cstheme="minorHAnsi"/>
          <w:lang w:eastAsia="cs-CZ"/>
        </w:rPr>
        <w:t xml:space="preserve">první pomoci </w:t>
      </w:r>
      <w:r w:rsidR="0085553A" w:rsidRPr="00CE5FE7">
        <w:rPr>
          <w:rFonts w:eastAsia="Times New Roman" w:cstheme="minorHAnsi"/>
          <w:lang w:eastAsia="cs-CZ"/>
        </w:rPr>
        <w:t>rámec – jaká</w:t>
      </w:r>
      <w:r w:rsidRPr="00CE5FE7">
        <w:rPr>
          <w:rFonts w:eastAsia="Times New Roman" w:cstheme="minorHAnsi"/>
          <w:lang w:eastAsia="cs-CZ"/>
        </w:rPr>
        <w:t xml:space="preserve"> bude časová struktura, kdy bude pauza, co mohou žáci</w:t>
      </w:r>
      <w:r w:rsidR="00AD63C5">
        <w:rPr>
          <w:rFonts w:eastAsia="Times New Roman" w:cstheme="minorHAnsi"/>
          <w:lang w:eastAsia="cs-CZ"/>
        </w:rPr>
        <w:t xml:space="preserve"> od </w:t>
      </w:r>
      <w:r w:rsidRPr="00CE5FE7">
        <w:rPr>
          <w:rFonts w:eastAsia="Times New Roman" w:cstheme="minorHAnsi"/>
          <w:lang w:eastAsia="cs-CZ"/>
        </w:rPr>
        <w:t>tohoto bloku čekat (na tento blok sice máme celé dopoledne, ale</w:t>
      </w:r>
      <w:r w:rsidR="00AD63C5">
        <w:rPr>
          <w:rFonts w:eastAsia="Times New Roman" w:cstheme="minorHAnsi"/>
          <w:lang w:eastAsia="cs-CZ"/>
        </w:rPr>
        <w:t xml:space="preserve"> i </w:t>
      </w:r>
      <w:r w:rsidRPr="00CE5FE7">
        <w:rPr>
          <w:rFonts w:eastAsia="Times New Roman" w:cstheme="minorHAnsi"/>
          <w:lang w:eastAsia="cs-CZ"/>
        </w:rPr>
        <w:t>tak je to velmi málo času</w:t>
      </w:r>
      <w:r w:rsidR="00B25022">
        <w:rPr>
          <w:rFonts w:eastAsia="Times New Roman" w:cstheme="minorHAnsi"/>
          <w:lang w:eastAsia="cs-CZ"/>
        </w:rPr>
        <w:t>)</w:t>
      </w:r>
      <w:r w:rsidRPr="00CE5FE7">
        <w:rPr>
          <w:rFonts w:eastAsia="Times New Roman" w:cstheme="minorHAnsi"/>
          <w:lang w:eastAsia="cs-CZ"/>
        </w:rPr>
        <w:t xml:space="preserve">. </w:t>
      </w:r>
      <w:r w:rsidR="00B25022">
        <w:rPr>
          <w:rFonts w:eastAsia="Times New Roman" w:cstheme="minorHAnsi"/>
          <w:lang w:eastAsia="cs-CZ"/>
        </w:rPr>
        <w:t>Budeme</w:t>
      </w:r>
      <w:r w:rsidR="00AD63C5">
        <w:rPr>
          <w:rFonts w:eastAsia="Times New Roman" w:cstheme="minorHAnsi"/>
          <w:lang w:eastAsia="cs-CZ"/>
        </w:rPr>
        <w:t xml:space="preserve"> se </w:t>
      </w:r>
      <w:r w:rsidRPr="00CE5FE7">
        <w:rPr>
          <w:rFonts w:eastAsia="Times New Roman" w:cstheme="minorHAnsi"/>
          <w:lang w:eastAsia="cs-CZ"/>
        </w:rPr>
        <w:t>věnovat hlavně těm nejzávažnějším stavům</w:t>
      </w:r>
      <w:r w:rsidR="00B25022">
        <w:rPr>
          <w:rFonts w:eastAsia="Times New Roman" w:cstheme="minorHAnsi"/>
          <w:lang w:eastAsia="cs-CZ"/>
        </w:rPr>
        <w:t>,</w:t>
      </w:r>
      <w:r w:rsidR="00190F84">
        <w:rPr>
          <w:rFonts w:eastAsia="Times New Roman" w:cstheme="minorHAnsi"/>
          <w:lang w:eastAsia="cs-CZ"/>
        </w:rPr>
        <w:t xml:space="preserve"> a </w:t>
      </w:r>
      <w:r w:rsidRPr="00CE5FE7">
        <w:rPr>
          <w:rFonts w:eastAsia="Times New Roman" w:cstheme="minorHAnsi"/>
          <w:lang w:eastAsia="cs-CZ"/>
        </w:rPr>
        <w:t>to</w:t>
      </w:r>
      <w:r w:rsidR="00AD63C5">
        <w:rPr>
          <w:rFonts w:eastAsia="Times New Roman" w:cstheme="minorHAnsi"/>
          <w:lang w:eastAsia="cs-CZ"/>
        </w:rPr>
        <w:t xml:space="preserve"> v </w:t>
      </w:r>
      <w:r w:rsidRPr="00CE5FE7">
        <w:rPr>
          <w:rFonts w:eastAsia="Times New Roman" w:cstheme="minorHAnsi"/>
          <w:lang w:eastAsia="cs-CZ"/>
        </w:rPr>
        <w:t>podmínkách civilizace, kdy příjezd sanitky očekáváme max.</w:t>
      </w:r>
      <w:r w:rsidR="00AD63C5">
        <w:rPr>
          <w:rFonts w:eastAsia="Times New Roman" w:cstheme="minorHAnsi"/>
          <w:lang w:eastAsia="cs-CZ"/>
        </w:rPr>
        <w:t xml:space="preserve"> do </w:t>
      </w:r>
      <w:r w:rsidRPr="00CE5FE7">
        <w:rPr>
          <w:rFonts w:eastAsia="Times New Roman" w:cstheme="minorHAnsi"/>
          <w:lang w:eastAsia="cs-CZ"/>
        </w:rPr>
        <w:t>20 minut. Situace</w:t>
      </w:r>
      <w:r w:rsidR="00AD63C5">
        <w:rPr>
          <w:rFonts w:eastAsia="Times New Roman" w:cstheme="minorHAnsi"/>
          <w:lang w:eastAsia="cs-CZ"/>
        </w:rPr>
        <w:t xml:space="preserve"> v </w:t>
      </w:r>
      <w:r w:rsidRPr="00CE5FE7">
        <w:rPr>
          <w:rFonts w:eastAsia="Times New Roman" w:cstheme="minorHAnsi"/>
          <w:lang w:eastAsia="cs-CZ"/>
        </w:rPr>
        <w:t>nedostupném terénu tedy zcela záměrně vynecháme. Nebudeme</w:t>
      </w:r>
      <w:r w:rsidR="00AD63C5">
        <w:rPr>
          <w:rFonts w:eastAsia="Times New Roman" w:cstheme="minorHAnsi"/>
          <w:lang w:eastAsia="cs-CZ"/>
        </w:rPr>
        <w:t xml:space="preserve"> se </w:t>
      </w:r>
      <w:r w:rsidRPr="00CE5FE7">
        <w:rPr>
          <w:rFonts w:eastAsia="Times New Roman" w:cstheme="minorHAnsi"/>
          <w:lang w:eastAsia="cs-CZ"/>
        </w:rPr>
        <w:t>ani věnovat celému velkému bloku první pomoci u malých dětí. Metodika je lehce odlišná</w:t>
      </w:r>
      <w:r w:rsidR="00190F84">
        <w:rPr>
          <w:rFonts w:eastAsia="Times New Roman" w:cstheme="minorHAnsi"/>
          <w:lang w:eastAsia="cs-CZ"/>
        </w:rPr>
        <w:t xml:space="preserve"> a </w:t>
      </w:r>
      <w:r w:rsidR="00AD63C5">
        <w:rPr>
          <w:rFonts w:eastAsia="Times New Roman" w:cstheme="minorHAnsi"/>
          <w:lang w:eastAsia="cs-CZ"/>
        </w:rPr>
        <w:t>pro </w:t>
      </w:r>
      <w:r w:rsidRPr="00CE5FE7">
        <w:rPr>
          <w:rFonts w:eastAsia="Times New Roman" w:cstheme="minorHAnsi"/>
          <w:lang w:eastAsia="cs-CZ"/>
        </w:rPr>
        <w:t>tuto věkovou skupinu není prioritní.</w:t>
      </w:r>
      <w:r w:rsidR="00B25022">
        <w:rPr>
          <w:rFonts w:eastAsia="Times New Roman" w:cstheme="minorHAnsi"/>
          <w:lang w:eastAsia="cs-CZ"/>
        </w:rPr>
        <w:t xml:space="preserve"> Věnujeme</w:t>
      </w:r>
      <w:r w:rsidR="00AD63C5">
        <w:rPr>
          <w:rFonts w:eastAsia="Times New Roman" w:cstheme="minorHAnsi"/>
          <w:lang w:eastAsia="cs-CZ"/>
        </w:rPr>
        <w:t xml:space="preserve"> se </w:t>
      </w:r>
      <w:r w:rsidR="0085553A">
        <w:rPr>
          <w:rFonts w:eastAsia="Times New Roman" w:cstheme="minorHAnsi"/>
          <w:lang w:eastAsia="cs-CZ"/>
        </w:rPr>
        <w:t xml:space="preserve">tedy </w:t>
      </w:r>
      <w:r w:rsidR="0085553A" w:rsidRPr="00CE5FE7">
        <w:rPr>
          <w:rFonts w:eastAsia="Times New Roman" w:cstheme="minorHAnsi"/>
          <w:lang w:eastAsia="cs-CZ"/>
        </w:rPr>
        <w:t>laické</w:t>
      </w:r>
      <w:r w:rsidRPr="00CE5FE7">
        <w:rPr>
          <w:rFonts w:eastAsia="Times New Roman" w:cstheme="minorHAnsi"/>
          <w:lang w:eastAsia="cs-CZ"/>
        </w:rPr>
        <w:t xml:space="preserve"> první pomoci u dospělých (kam už naši žáci fyzicky spadají).  Povzbuzuje, že první pomoc je hlavně</w:t>
      </w:r>
      <w:r w:rsidR="00AD63C5">
        <w:rPr>
          <w:rFonts w:eastAsia="Times New Roman" w:cstheme="minorHAnsi"/>
          <w:lang w:eastAsia="cs-CZ"/>
        </w:rPr>
        <w:t xml:space="preserve"> o </w:t>
      </w:r>
      <w:r w:rsidRPr="00CE5FE7">
        <w:rPr>
          <w:rFonts w:eastAsia="Times New Roman" w:cstheme="minorHAnsi"/>
          <w:lang w:eastAsia="cs-CZ"/>
        </w:rPr>
        <w:t>praktickém nácviku</w:t>
      </w:r>
      <w:r w:rsidR="00190F84">
        <w:rPr>
          <w:rFonts w:eastAsia="Times New Roman" w:cstheme="minorHAnsi"/>
          <w:lang w:eastAsia="cs-CZ"/>
        </w:rPr>
        <w:t xml:space="preserve"> a </w:t>
      </w:r>
      <w:r w:rsidRPr="00CE5FE7">
        <w:rPr>
          <w:rFonts w:eastAsia="Times New Roman" w:cstheme="minorHAnsi"/>
          <w:lang w:eastAsia="cs-CZ"/>
        </w:rPr>
        <w:t>zkoušení</w:t>
      </w:r>
      <w:r w:rsidR="00AD63C5">
        <w:rPr>
          <w:rFonts w:eastAsia="Times New Roman" w:cstheme="minorHAnsi"/>
          <w:lang w:eastAsia="cs-CZ"/>
        </w:rPr>
        <w:t xml:space="preserve"> si </w:t>
      </w:r>
      <w:r w:rsidRPr="00CE5FE7">
        <w:rPr>
          <w:rFonts w:eastAsia="Times New Roman" w:cstheme="minorHAnsi"/>
          <w:lang w:eastAsia="cs-CZ"/>
        </w:rPr>
        <w:t>věcí, ne</w:t>
      </w:r>
      <w:r w:rsidR="00AD63C5">
        <w:rPr>
          <w:rFonts w:eastAsia="Times New Roman" w:cstheme="minorHAnsi"/>
          <w:lang w:eastAsia="cs-CZ"/>
        </w:rPr>
        <w:t xml:space="preserve"> o </w:t>
      </w:r>
      <w:r w:rsidRPr="00CE5FE7">
        <w:rPr>
          <w:rFonts w:eastAsia="Times New Roman" w:cstheme="minorHAnsi"/>
          <w:lang w:eastAsia="cs-CZ"/>
        </w:rPr>
        <w:t>přednáškách,</w:t>
      </w:r>
      <w:r w:rsidR="00AD63C5">
        <w:rPr>
          <w:rFonts w:eastAsia="Times New Roman" w:cstheme="minorHAnsi"/>
          <w:lang w:eastAsia="cs-CZ"/>
        </w:rPr>
        <w:t xml:space="preserve"> i </w:t>
      </w:r>
      <w:r w:rsidRPr="00CE5FE7">
        <w:rPr>
          <w:rFonts w:eastAsia="Times New Roman" w:cstheme="minorHAnsi"/>
          <w:lang w:eastAsia="cs-CZ"/>
        </w:rPr>
        <w:t>když trocha teorie je taky tře</w:t>
      </w:r>
      <w:r w:rsidR="00B25022">
        <w:rPr>
          <w:rFonts w:eastAsia="Times New Roman" w:cstheme="minorHAnsi"/>
          <w:lang w:eastAsia="cs-CZ"/>
        </w:rPr>
        <w:t>ba</w:t>
      </w:r>
      <w:r w:rsidR="00190F84">
        <w:rPr>
          <w:rFonts w:eastAsia="Times New Roman" w:cstheme="minorHAnsi"/>
          <w:lang w:eastAsia="cs-CZ"/>
        </w:rPr>
        <w:t xml:space="preserve"> a </w:t>
      </w:r>
      <w:r w:rsidR="00B25022">
        <w:rPr>
          <w:rFonts w:eastAsia="Times New Roman" w:cstheme="minorHAnsi"/>
          <w:lang w:eastAsia="cs-CZ"/>
        </w:rPr>
        <w:t>bude</w:t>
      </w:r>
      <w:r w:rsidR="00AD63C5">
        <w:rPr>
          <w:rFonts w:eastAsia="Times New Roman" w:cstheme="minorHAnsi"/>
          <w:lang w:eastAsia="cs-CZ"/>
        </w:rPr>
        <w:t xml:space="preserve"> v </w:t>
      </w:r>
      <w:r w:rsidR="00B25022">
        <w:rPr>
          <w:rFonts w:eastAsia="Times New Roman" w:cstheme="minorHAnsi"/>
          <w:lang w:eastAsia="cs-CZ"/>
        </w:rPr>
        <w:t>programu zahrnuta. Realizátor v</w:t>
      </w:r>
      <w:r w:rsidRPr="00CE5FE7">
        <w:rPr>
          <w:rFonts w:eastAsia="Times New Roman" w:cstheme="minorHAnsi"/>
          <w:lang w:eastAsia="cs-CZ"/>
        </w:rPr>
        <w:t>ysvětluje, že</w:t>
      </w:r>
      <w:r w:rsidR="00AD63C5">
        <w:rPr>
          <w:rFonts w:eastAsia="Times New Roman" w:cstheme="minorHAnsi"/>
          <w:lang w:eastAsia="cs-CZ"/>
        </w:rPr>
        <w:t xml:space="preserve"> se </w:t>
      </w:r>
      <w:r w:rsidRPr="00CE5FE7">
        <w:rPr>
          <w:rFonts w:eastAsia="Times New Roman" w:cstheme="minorHAnsi"/>
          <w:lang w:eastAsia="cs-CZ"/>
        </w:rPr>
        <w:t>účastníci nemají bát dělat chyby, lepší je udělat NĚCO než NIC,</w:t>
      </w:r>
      <w:r w:rsidR="00AD63C5">
        <w:rPr>
          <w:rFonts w:eastAsia="Times New Roman" w:cstheme="minorHAnsi"/>
          <w:lang w:eastAsia="cs-CZ"/>
        </w:rPr>
        <w:t xml:space="preserve"> z </w:t>
      </w:r>
      <w:r w:rsidRPr="00CE5FE7">
        <w:rPr>
          <w:rFonts w:eastAsia="Times New Roman" w:cstheme="minorHAnsi"/>
          <w:lang w:eastAsia="cs-CZ"/>
        </w:rPr>
        <w:t>něčeho</w:t>
      </w:r>
      <w:r w:rsidR="00AD63C5">
        <w:rPr>
          <w:rFonts w:eastAsia="Times New Roman" w:cstheme="minorHAnsi"/>
          <w:lang w:eastAsia="cs-CZ"/>
        </w:rPr>
        <w:t xml:space="preserve"> se </w:t>
      </w:r>
      <w:r w:rsidRPr="00CE5FE7">
        <w:rPr>
          <w:rFonts w:eastAsia="Times New Roman" w:cstheme="minorHAnsi"/>
          <w:lang w:eastAsia="cs-CZ"/>
        </w:rPr>
        <w:t>totiž dá poučit. A navíc, tady</w:t>
      </w:r>
      <w:r w:rsidR="00AD63C5">
        <w:rPr>
          <w:rFonts w:eastAsia="Times New Roman" w:cstheme="minorHAnsi"/>
          <w:lang w:eastAsia="cs-CZ"/>
        </w:rPr>
        <w:t xml:space="preserve"> na </w:t>
      </w:r>
      <w:r w:rsidRPr="00CE5FE7">
        <w:rPr>
          <w:rFonts w:eastAsia="Times New Roman" w:cstheme="minorHAnsi"/>
          <w:lang w:eastAsia="cs-CZ"/>
        </w:rPr>
        <w:t>programu nikomu neublížíme, můžeme</w:t>
      </w:r>
      <w:r w:rsidR="00AD63C5">
        <w:rPr>
          <w:rFonts w:eastAsia="Times New Roman" w:cstheme="minorHAnsi"/>
          <w:lang w:eastAsia="cs-CZ"/>
        </w:rPr>
        <w:t xml:space="preserve"> si </w:t>
      </w:r>
      <w:r w:rsidRPr="00CE5FE7">
        <w:rPr>
          <w:rFonts w:eastAsia="Times New Roman" w:cstheme="minorHAnsi"/>
          <w:lang w:eastAsia="cs-CZ"/>
        </w:rPr>
        <w:t>to vyzkoušet</w:t>
      </w:r>
      <w:r w:rsidR="00190F84">
        <w:rPr>
          <w:rFonts w:eastAsia="Times New Roman" w:cstheme="minorHAnsi"/>
          <w:lang w:eastAsia="cs-CZ"/>
        </w:rPr>
        <w:t xml:space="preserve"> a </w:t>
      </w:r>
      <w:r w:rsidRPr="00CE5FE7">
        <w:rPr>
          <w:rFonts w:eastAsia="Times New Roman" w:cstheme="minorHAnsi"/>
          <w:lang w:eastAsia="cs-CZ"/>
        </w:rPr>
        <w:t>budeme to umět ve chvíli, kdy už prostor</w:t>
      </w:r>
      <w:r w:rsidR="00AD63C5">
        <w:rPr>
          <w:rFonts w:eastAsia="Times New Roman" w:cstheme="minorHAnsi"/>
          <w:lang w:eastAsia="cs-CZ"/>
        </w:rPr>
        <w:t xml:space="preserve"> pro </w:t>
      </w:r>
      <w:r w:rsidRPr="00CE5FE7">
        <w:rPr>
          <w:rFonts w:eastAsia="Times New Roman" w:cstheme="minorHAnsi"/>
          <w:lang w:eastAsia="cs-CZ"/>
        </w:rPr>
        <w:t>dělání chyb nebude (v realitě, až</w:t>
      </w:r>
      <w:r w:rsidR="00AD63C5">
        <w:rPr>
          <w:rFonts w:eastAsia="Times New Roman" w:cstheme="minorHAnsi"/>
          <w:lang w:eastAsia="cs-CZ"/>
        </w:rPr>
        <w:t xml:space="preserve"> se </w:t>
      </w:r>
      <w:r w:rsidRPr="00CE5FE7">
        <w:rPr>
          <w:rFonts w:eastAsia="Times New Roman" w:cstheme="minorHAnsi"/>
          <w:lang w:eastAsia="cs-CZ"/>
        </w:rPr>
        <w:t>něco stane někomu blízkému).</w:t>
      </w:r>
    </w:p>
    <w:p w14:paraId="3FF6E38E" w14:textId="77777777" w:rsidR="001E5CC9" w:rsidRDefault="001E5CC9">
      <w:pPr>
        <w:spacing w:line="276" w:lineRule="auto"/>
        <w:jc w:val="left"/>
        <w:rPr>
          <w:rFonts w:eastAsia="Times New Roman" w:cstheme="minorHAnsi"/>
          <w:b/>
          <w:bCs/>
          <w:color w:val="333333"/>
          <w:lang w:eastAsia="cs-CZ"/>
        </w:rPr>
      </w:pPr>
      <w:r>
        <w:rPr>
          <w:rFonts w:eastAsia="Times New Roman" w:cstheme="minorHAnsi"/>
          <w:b/>
          <w:bCs/>
          <w:color w:val="333333"/>
          <w:lang w:eastAsia="cs-CZ"/>
        </w:rPr>
        <w:br w:type="page"/>
      </w:r>
    </w:p>
    <w:p w14:paraId="7D8494D3" w14:textId="77777777" w:rsidR="00FD200C" w:rsidRPr="00CE5FE7" w:rsidRDefault="001E5CC9" w:rsidP="00CE5FE7">
      <w:pPr>
        <w:shd w:val="clear" w:color="auto" w:fill="FFFFFF"/>
        <w:rPr>
          <w:rFonts w:eastAsia="Times New Roman" w:cstheme="minorHAnsi"/>
          <w:lang w:eastAsia="cs-CZ"/>
        </w:rPr>
      </w:pPr>
      <w:r w:rsidRPr="00CE5FE7">
        <w:rPr>
          <w:rFonts w:eastAsia="Times New Roman" w:cstheme="minorHAnsi"/>
          <w:b/>
          <w:bCs/>
          <w:lang w:eastAsia="cs-CZ"/>
        </w:rPr>
        <w:t>Realizátor v</w:t>
      </w:r>
      <w:r w:rsidR="00FD200C" w:rsidRPr="00CE5FE7">
        <w:rPr>
          <w:rFonts w:eastAsia="Times New Roman" w:cstheme="minorHAnsi"/>
          <w:b/>
          <w:bCs/>
          <w:lang w:eastAsia="cs-CZ"/>
        </w:rPr>
        <w:t>ysvětlí pravidla simulací</w:t>
      </w:r>
      <w:r w:rsidR="00FD200C" w:rsidRPr="00CE5FE7">
        <w:rPr>
          <w:rFonts w:eastAsia="Times New Roman" w:cstheme="minorHAnsi"/>
          <w:lang w:eastAsia="cs-CZ"/>
        </w:rPr>
        <w:t>: co to simulace jsou</w:t>
      </w:r>
      <w:r w:rsidR="00190F84">
        <w:rPr>
          <w:rFonts w:eastAsia="Times New Roman" w:cstheme="minorHAnsi"/>
          <w:lang w:eastAsia="cs-CZ"/>
        </w:rPr>
        <w:t xml:space="preserve"> a </w:t>
      </w:r>
      <w:r w:rsidR="00FD200C" w:rsidRPr="00CE5FE7">
        <w:rPr>
          <w:rFonts w:eastAsia="Times New Roman" w:cstheme="minorHAnsi"/>
          <w:lang w:eastAsia="cs-CZ"/>
        </w:rPr>
        <w:t>proč je budeme využívat</w:t>
      </w:r>
    </w:p>
    <w:p w14:paraId="624E657A" w14:textId="77777777" w:rsidR="001E5CC9" w:rsidRPr="00CE5FE7" w:rsidRDefault="00FD200C" w:rsidP="00AB68BF">
      <w:pPr>
        <w:numPr>
          <w:ilvl w:val="0"/>
          <w:numId w:val="25"/>
        </w:numPr>
        <w:shd w:val="clear" w:color="auto" w:fill="FFFFFF"/>
        <w:ind w:left="840"/>
        <w:rPr>
          <w:rFonts w:eastAsia="Times New Roman" w:cstheme="minorHAnsi"/>
          <w:lang w:eastAsia="cs-CZ"/>
        </w:rPr>
      </w:pPr>
      <w:r w:rsidRPr="00CE5FE7">
        <w:rPr>
          <w:rFonts w:eastAsia="Times New Roman" w:cstheme="minorHAnsi"/>
          <w:lang w:eastAsia="cs-CZ"/>
        </w:rPr>
        <w:t>1. ber všechno tak, jak to je</w:t>
      </w:r>
    </w:p>
    <w:p w14:paraId="7497D8DA" w14:textId="65D46272" w:rsidR="00FD200C" w:rsidRPr="00CE5FE7" w:rsidRDefault="00FD200C" w:rsidP="00AB68BF">
      <w:pPr>
        <w:numPr>
          <w:ilvl w:val="0"/>
          <w:numId w:val="25"/>
        </w:numPr>
        <w:shd w:val="clear" w:color="auto" w:fill="FFFFFF"/>
        <w:ind w:left="840"/>
        <w:rPr>
          <w:rFonts w:eastAsia="Times New Roman" w:cstheme="minorHAnsi"/>
          <w:lang w:eastAsia="cs-CZ"/>
        </w:rPr>
      </w:pPr>
      <w:r w:rsidRPr="00CE5FE7">
        <w:rPr>
          <w:rFonts w:eastAsia="Times New Roman" w:cstheme="minorHAnsi"/>
          <w:lang w:eastAsia="cs-CZ"/>
        </w:rPr>
        <w:t>2. co chceš ud</w:t>
      </w:r>
      <w:r w:rsidR="00760A40" w:rsidRPr="00CE5FE7">
        <w:rPr>
          <w:rFonts w:eastAsia="Times New Roman" w:cstheme="minorHAnsi"/>
          <w:lang w:eastAsia="cs-CZ"/>
        </w:rPr>
        <w:t xml:space="preserve">ělat, to opravdu </w:t>
      </w:r>
      <w:r w:rsidR="0085553A" w:rsidRPr="00CE5FE7">
        <w:rPr>
          <w:rFonts w:eastAsia="Times New Roman" w:cstheme="minorHAnsi"/>
          <w:lang w:eastAsia="cs-CZ"/>
        </w:rPr>
        <w:t>udělej – s</w:t>
      </w:r>
      <w:r w:rsidR="00AD63C5">
        <w:rPr>
          <w:rFonts w:eastAsia="Times New Roman" w:cstheme="minorHAnsi"/>
          <w:lang w:eastAsia="cs-CZ"/>
        </w:rPr>
        <w:t> </w:t>
      </w:r>
      <w:r w:rsidR="00760A40" w:rsidRPr="00CE5FE7">
        <w:rPr>
          <w:rFonts w:eastAsia="Times New Roman" w:cstheme="minorHAnsi"/>
          <w:lang w:eastAsia="cs-CZ"/>
        </w:rPr>
        <w:t>výji</w:t>
      </w:r>
      <w:r w:rsidRPr="00CE5FE7">
        <w:rPr>
          <w:rFonts w:eastAsia="Times New Roman" w:cstheme="minorHAnsi"/>
          <w:lang w:eastAsia="cs-CZ"/>
        </w:rPr>
        <w:t>mkou: reálného volání</w:t>
      </w:r>
      <w:r w:rsidR="00AD63C5">
        <w:rPr>
          <w:rFonts w:eastAsia="Times New Roman" w:cstheme="minorHAnsi"/>
          <w:lang w:eastAsia="cs-CZ"/>
        </w:rPr>
        <w:t xml:space="preserve"> na </w:t>
      </w:r>
      <w:r w:rsidRPr="00CE5FE7">
        <w:rPr>
          <w:rFonts w:eastAsia="Times New Roman" w:cstheme="minorHAnsi"/>
          <w:lang w:eastAsia="cs-CZ"/>
        </w:rPr>
        <w:t>155</w:t>
      </w:r>
      <w:r w:rsidR="00190F84">
        <w:rPr>
          <w:rFonts w:eastAsia="Times New Roman" w:cstheme="minorHAnsi"/>
          <w:lang w:eastAsia="cs-CZ"/>
        </w:rPr>
        <w:t xml:space="preserve"> a </w:t>
      </w:r>
      <w:r w:rsidRPr="00CE5FE7">
        <w:rPr>
          <w:rFonts w:eastAsia="Times New Roman" w:cstheme="minorHAnsi"/>
          <w:lang w:eastAsia="cs-CZ"/>
        </w:rPr>
        <w:t>stlačování hrudníku</w:t>
      </w:r>
    </w:p>
    <w:p w14:paraId="006713BE" w14:textId="77777777" w:rsidR="00FD200C" w:rsidRPr="00CE5FE7" w:rsidRDefault="00760A40" w:rsidP="00AB68BF">
      <w:pPr>
        <w:numPr>
          <w:ilvl w:val="0"/>
          <w:numId w:val="25"/>
        </w:numPr>
        <w:shd w:val="clear" w:color="auto" w:fill="FFFFFF"/>
        <w:ind w:left="840"/>
        <w:rPr>
          <w:rFonts w:eastAsia="Times New Roman" w:cstheme="minorHAnsi"/>
          <w:lang w:eastAsia="cs-CZ"/>
        </w:rPr>
      </w:pPr>
      <w:r w:rsidRPr="00CE5FE7">
        <w:rPr>
          <w:rFonts w:eastAsia="Times New Roman" w:cstheme="minorHAnsi"/>
          <w:lang w:eastAsia="cs-CZ"/>
        </w:rPr>
        <w:t>3. simulaci ukončí realizátor</w:t>
      </w:r>
    </w:p>
    <w:p w14:paraId="0D6D0CE9" w14:textId="77777777" w:rsidR="00FD200C" w:rsidRPr="00CE5FE7" w:rsidRDefault="00760A40" w:rsidP="00AB68BF">
      <w:pPr>
        <w:numPr>
          <w:ilvl w:val="0"/>
          <w:numId w:val="25"/>
        </w:numPr>
        <w:shd w:val="clear" w:color="auto" w:fill="FFFFFF"/>
        <w:ind w:left="840"/>
        <w:rPr>
          <w:rFonts w:eastAsia="Times New Roman" w:cstheme="minorHAnsi"/>
          <w:lang w:eastAsia="cs-CZ"/>
        </w:rPr>
      </w:pPr>
      <w:r w:rsidRPr="00CE5FE7">
        <w:rPr>
          <w:rFonts w:eastAsia="Times New Roman" w:cstheme="minorHAnsi"/>
          <w:lang w:eastAsia="cs-CZ"/>
        </w:rPr>
        <w:t>4. realizátor</w:t>
      </w:r>
      <w:r w:rsidR="00FD200C" w:rsidRPr="00CE5FE7">
        <w:rPr>
          <w:rFonts w:eastAsia="Times New Roman" w:cstheme="minorHAnsi"/>
          <w:lang w:eastAsia="cs-CZ"/>
        </w:rPr>
        <w:t xml:space="preserve"> tam během simulace „není“ (buď situaci jen pozoruje nebo přímo hraje zraněného)</w:t>
      </w:r>
    </w:p>
    <w:p w14:paraId="2B94F28E" w14:textId="77777777" w:rsidR="00FD200C" w:rsidRPr="00CE5FE7" w:rsidRDefault="00FD200C" w:rsidP="00AB68BF">
      <w:pPr>
        <w:numPr>
          <w:ilvl w:val="0"/>
          <w:numId w:val="25"/>
        </w:numPr>
        <w:shd w:val="clear" w:color="auto" w:fill="FFFFFF"/>
        <w:ind w:left="840"/>
        <w:rPr>
          <w:rFonts w:eastAsia="Times New Roman" w:cstheme="minorHAnsi"/>
          <w:lang w:eastAsia="cs-CZ"/>
        </w:rPr>
      </w:pPr>
      <w:r w:rsidRPr="00CE5FE7">
        <w:rPr>
          <w:rFonts w:eastAsia="Times New Roman" w:cstheme="minorHAnsi"/>
          <w:lang w:eastAsia="cs-CZ"/>
        </w:rPr>
        <w:t>5. všechno je dobrovolné (pokud</w:t>
      </w:r>
      <w:r w:rsidR="00AD63C5">
        <w:rPr>
          <w:rFonts w:eastAsia="Times New Roman" w:cstheme="minorHAnsi"/>
          <w:lang w:eastAsia="cs-CZ"/>
        </w:rPr>
        <w:t xml:space="preserve"> se </w:t>
      </w:r>
      <w:r w:rsidRPr="00CE5FE7">
        <w:rPr>
          <w:rFonts w:eastAsia="Times New Roman" w:cstheme="minorHAnsi"/>
          <w:lang w:eastAsia="cs-CZ"/>
        </w:rPr>
        <w:t>ti</w:t>
      </w:r>
      <w:r w:rsidR="00AD63C5">
        <w:rPr>
          <w:rFonts w:eastAsia="Times New Roman" w:cstheme="minorHAnsi"/>
          <w:lang w:eastAsia="cs-CZ"/>
        </w:rPr>
        <w:t xml:space="preserve"> z </w:t>
      </w:r>
      <w:r w:rsidRPr="00CE5FE7">
        <w:rPr>
          <w:rFonts w:eastAsia="Times New Roman" w:cstheme="minorHAnsi"/>
          <w:lang w:eastAsia="cs-CZ"/>
        </w:rPr>
        <w:t>nějakého důvodu nebude chtít zasahovat, řekni nám to)</w:t>
      </w:r>
    </w:p>
    <w:p w14:paraId="0C2A045E" w14:textId="77777777" w:rsidR="00FD200C" w:rsidRPr="00CE5FE7" w:rsidRDefault="00760A40" w:rsidP="0059070F">
      <w:pPr>
        <w:pStyle w:val="Nadpis3"/>
      </w:pPr>
      <w:r w:rsidRPr="00CE5FE7">
        <w:t>P</w:t>
      </w:r>
      <w:r w:rsidR="001E5CC9" w:rsidRPr="00CE5FE7">
        <w:t>rvní simulace</w:t>
      </w:r>
    </w:p>
    <w:p w14:paraId="42F63A7A" w14:textId="77777777" w:rsidR="00FD200C" w:rsidRPr="00CE5FE7" w:rsidRDefault="00760A40" w:rsidP="00CE5FE7">
      <w:pPr>
        <w:shd w:val="clear" w:color="auto" w:fill="FFFFFF"/>
        <w:rPr>
          <w:rFonts w:eastAsia="Times New Roman" w:cstheme="minorHAnsi"/>
          <w:lang w:eastAsia="cs-CZ"/>
        </w:rPr>
      </w:pPr>
      <w:r w:rsidRPr="00CE5FE7">
        <w:rPr>
          <w:rFonts w:eastAsia="Times New Roman" w:cstheme="minorHAnsi"/>
          <w:lang w:eastAsia="cs-CZ"/>
        </w:rPr>
        <w:t>Realizátor vybere polovinu žáků</w:t>
      </w:r>
      <w:r w:rsidR="00190F84">
        <w:rPr>
          <w:rFonts w:eastAsia="Times New Roman" w:cstheme="minorHAnsi"/>
          <w:lang w:eastAsia="cs-CZ"/>
        </w:rPr>
        <w:t xml:space="preserve"> a </w:t>
      </w:r>
      <w:r w:rsidR="00FD200C" w:rsidRPr="00CE5FE7">
        <w:rPr>
          <w:rFonts w:eastAsia="Times New Roman" w:cstheme="minorHAnsi"/>
          <w:lang w:eastAsia="cs-CZ"/>
        </w:rPr>
        <w:t>nainstruuje je jako figuranty, odchází je rozmístit</w:t>
      </w:r>
      <w:r w:rsidR="00AD63C5">
        <w:rPr>
          <w:rFonts w:eastAsia="Times New Roman" w:cstheme="minorHAnsi"/>
          <w:lang w:eastAsia="cs-CZ"/>
        </w:rPr>
        <w:t xml:space="preserve"> v </w:t>
      </w:r>
      <w:r w:rsidR="00FD200C" w:rsidRPr="00CE5FE7">
        <w:rPr>
          <w:rFonts w:eastAsia="Times New Roman" w:cstheme="minorHAnsi"/>
          <w:lang w:eastAsia="cs-CZ"/>
        </w:rPr>
        <w:t>okolí hlavní místnosti; vrací</w:t>
      </w:r>
      <w:r w:rsidR="00AD63C5">
        <w:rPr>
          <w:rFonts w:eastAsia="Times New Roman" w:cstheme="minorHAnsi"/>
          <w:lang w:eastAsia="cs-CZ"/>
        </w:rPr>
        <w:t xml:space="preserve"> se pro </w:t>
      </w:r>
      <w:r w:rsidR="00FD200C" w:rsidRPr="00CE5FE7">
        <w:rPr>
          <w:rFonts w:eastAsia="Times New Roman" w:cstheme="minorHAnsi"/>
          <w:lang w:eastAsia="cs-CZ"/>
        </w:rPr>
        <w:t>ostatní</w:t>
      </w:r>
      <w:r w:rsidR="00190F84">
        <w:rPr>
          <w:rFonts w:eastAsia="Times New Roman" w:cstheme="minorHAnsi"/>
          <w:lang w:eastAsia="cs-CZ"/>
        </w:rPr>
        <w:t xml:space="preserve"> a </w:t>
      </w:r>
      <w:r w:rsidR="00FD200C" w:rsidRPr="00CE5FE7">
        <w:rPr>
          <w:rFonts w:eastAsia="Times New Roman" w:cstheme="minorHAnsi"/>
          <w:lang w:eastAsia="cs-CZ"/>
        </w:rPr>
        <w:t>nainstruuje je jako zasahující</w:t>
      </w:r>
      <w:r w:rsidRPr="00CE5FE7">
        <w:rPr>
          <w:rFonts w:eastAsia="Times New Roman" w:cstheme="minorHAnsi"/>
          <w:lang w:eastAsia="cs-CZ"/>
        </w:rPr>
        <w:t>. N</w:t>
      </w:r>
      <w:r w:rsidR="00FD200C" w:rsidRPr="00CE5FE7">
        <w:rPr>
          <w:rFonts w:eastAsia="Times New Roman" w:cstheme="minorHAnsi"/>
          <w:lang w:eastAsia="cs-CZ"/>
        </w:rPr>
        <w:t>echá pr</w:t>
      </w:r>
      <w:r w:rsidR="00B25022">
        <w:rPr>
          <w:rFonts w:eastAsia="Times New Roman" w:cstheme="minorHAnsi"/>
          <w:lang w:eastAsia="cs-CZ"/>
        </w:rPr>
        <w:t>oběhnout první simulaci (je to jeden zasahující</w:t>
      </w:r>
      <w:r w:rsidR="00AD63C5">
        <w:rPr>
          <w:rFonts w:eastAsia="Times New Roman" w:cstheme="minorHAnsi"/>
          <w:lang w:eastAsia="cs-CZ"/>
        </w:rPr>
        <w:t xml:space="preserve"> na </w:t>
      </w:r>
      <w:r w:rsidR="004C7606">
        <w:rPr>
          <w:rFonts w:eastAsia="Times New Roman" w:cstheme="minorHAnsi"/>
          <w:lang w:eastAsia="cs-CZ"/>
        </w:rPr>
        <w:t>jednoho</w:t>
      </w:r>
      <w:r w:rsidR="00FD200C" w:rsidRPr="00CE5FE7">
        <w:rPr>
          <w:rFonts w:eastAsia="Times New Roman" w:cstheme="minorHAnsi"/>
          <w:lang w:eastAsia="cs-CZ"/>
        </w:rPr>
        <w:t xml:space="preserve"> figuranta)</w:t>
      </w:r>
      <w:r w:rsidR="00190F84">
        <w:rPr>
          <w:rFonts w:eastAsia="Times New Roman" w:cstheme="minorHAnsi"/>
          <w:lang w:eastAsia="cs-CZ"/>
        </w:rPr>
        <w:t xml:space="preserve"> a </w:t>
      </w:r>
      <w:r w:rsidR="00AD63C5">
        <w:rPr>
          <w:rFonts w:eastAsia="Times New Roman" w:cstheme="minorHAnsi"/>
          <w:lang w:eastAsia="cs-CZ"/>
        </w:rPr>
        <w:t>po </w:t>
      </w:r>
      <w:r w:rsidR="00FD200C" w:rsidRPr="00CE5FE7">
        <w:rPr>
          <w:rFonts w:eastAsia="Times New Roman" w:cstheme="minorHAnsi"/>
          <w:lang w:eastAsia="cs-CZ"/>
        </w:rPr>
        <w:t>ukončení simulace</w:t>
      </w:r>
      <w:r w:rsidR="00AD63C5">
        <w:rPr>
          <w:rFonts w:eastAsia="Times New Roman" w:cstheme="minorHAnsi"/>
          <w:lang w:eastAsia="cs-CZ"/>
        </w:rPr>
        <w:t xml:space="preserve"> se </w:t>
      </w:r>
      <w:r w:rsidR="00FD200C" w:rsidRPr="00CE5FE7">
        <w:rPr>
          <w:rFonts w:eastAsia="Times New Roman" w:cstheme="minorHAnsi"/>
          <w:lang w:eastAsia="cs-CZ"/>
        </w:rPr>
        <w:t>všichni společně vrací</w:t>
      </w:r>
      <w:r w:rsidR="00AD63C5">
        <w:rPr>
          <w:rFonts w:eastAsia="Times New Roman" w:cstheme="minorHAnsi"/>
          <w:lang w:eastAsia="cs-CZ"/>
        </w:rPr>
        <w:t xml:space="preserve"> do </w:t>
      </w:r>
      <w:r w:rsidR="00FD200C" w:rsidRPr="00CE5FE7">
        <w:rPr>
          <w:rFonts w:eastAsia="Times New Roman" w:cstheme="minorHAnsi"/>
          <w:lang w:eastAsia="cs-CZ"/>
        </w:rPr>
        <w:t>hlavní místnosti</w:t>
      </w:r>
      <w:r w:rsidRPr="00CE5FE7">
        <w:rPr>
          <w:rFonts w:eastAsia="Times New Roman" w:cstheme="minorHAnsi"/>
          <w:lang w:eastAsia="cs-CZ"/>
        </w:rPr>
        <w:t>. P</w:t>
      </w:r>
      <w:r w:rsidR="00FD200C" w:rsidRPr="00CE5FE7">
        <w:rPr>
          <w:rFonts w:eastAsia="Times New Roman" w:cstheme="minorHAnsi"/>
          <w:lang w:eastAsia="cs-CZ"/>
        </w:rPr>
        <w:t>robíhá reflexe první simulace zaměřená</w:t>
      </w:r>
      <w:r w:rsidR="00AD63C5">
        <w:rPr>
          <w:rFonts w:eastAsia="Times New Roman" w:cstheme="minorHAnsi"/>
          <w:lang w:eastAsia="cs-CZ"/>
        </w:rPr>
        <w:t xml:space="preserve"> na </w:t>
      </w:r>
      <w:r w:rsidR="00FD200C" w:rsidRPr="00CE5FE7">
        <w:rPr>
          <w:rFonts w:eastAsia="Times New Roman" w:cstheme="minorHAnsi"/>
          <w:lang w:eastAsia="cs-CZ"/>
        </w:rPr>
        <w:t>pocity, ne</w:t>
      </w:r>
      <w:r w:rsidR="00AD63C5">
        <w:rPr>
          <w:rFonts w:eastAsia="Times New Roman" w:cstheme="minorHAnsi"/>
          <w:lang w:eastAsia="cs-CZ"/>
        </w:rPr>
        <w:t xml:space="preserve"> na </w:t>
      </w:r>
      <w:r w:rsidR="00FD200C" w:rsidRPr="00CE5FE7">
        <w:rPr>
          <w:rFonts w:eastAsia="Times New Roman" w:cstheme="minorHAnsi"/>
          <w:lang w:eastAsia="cs-CZ"/>
        </w:rPr>
        <w:t>techniku</w:t>
      </w:r>
      <w:r w:rsidRPr="00CE5FE7">
        <w:rPr>
          <w:rFonts w:eastAsia="Times New Roman" w:cstheme="minorHAnsi"/>
          <w:lang w:eastAsia="cs-CZ"/>
        </w:rPr>
        <w:t>.</w:t>
      </w:r>
    </w:p>
    <w:p w14:paraId="7B2E3A3A" w14:textId="77777777" w:rsidR="00760A40" w:rsidRPr="00CE5FE7" w:rsidRDefault="00760A40" w:rsidP="00CE5FE7">
      <w:pPr>
        <w:shd w:val="clear" w:color="auto" w:fill="FFFFFF"/>
        <w:rPr>
          <w:rFonts w:eastAsia="Times New Roman" w:cstheme="minorHAnsi"/>
          <w:b/>
          <w:lang w:eastAsia="cs-CZ"/>
        </w:rPr>
      </w:pPr>
    </w:p>
    <w:p w14:paraId="377CB018" w14:textId="77777777" w:rsidR="001E5CC9" w:rsidRPr="00CE5FE7" w:rsidRDefault="001E5CC9" w:rsidP="0059070F">
      <w:pPr>
        <w:pStyle w:val="Nadpis3"/>
      </w:pPr>
      <w:r w:rsidRPr="00CE5FE7">
        <w:t>Systém Tří kroků</w:t>
      </w:r>
    </w:p>
    <w:p w14:paraId="457C4749" w14:textId="77777777" w:rsidR="00760A40" w:rsidRPr="00CE5FE7" w:rsidRDefault="00760A40" w:rsidP="00CE5FE7">
      <w:pPr>
        <w:shd w:val="clear" w:color="auto" w:fill="FFFFFF"/>
        <w:rPr>
          <w:rFonts w:eastAsia="Times New Roman" w:cstheme="minorHAnsi"/>
          <w:lang w:eastAsia="cs-CZ"/>
        </w:rPr>
      </w:pPr>
      <w:r w:rsidRPr="00CE5FE7">
        <w:rPr>
          <w:rFonts w:eastAsia="Times New Roman" w:cstheme="minorHAnsi"/>
          <w:b/>
          <w:lang w:eastAsia="cs-CZ"/>
        </w:rPr>
        <w:t xml:space="preserve"> </w:t>
      </w:r>
      <w:r w:rsidR="00B25022">
        <w:rPr>
          <w:rFonts w:eastAsia="Times New Roman" w:cstheme="minorHAnsi"/>
          <w:lang w:eastAsia="cs-CZ"/>
        </w:rPr>
        <w:t>J</w:t>
      </w:r>
      <w:r w:rsidRPr="00CE5FE7">
        <w:rPr>
          <w:rFonts w:eastAsia="Times New Roman" w:cstheme="minorHAnsi"/>
          <w:lang w:eastAsia="cs-CZ"/>
        </w:rPr>
        <w:t>de</w:t>
      </w:r>
      <w:r w:rsidR="00AD63C5">
        <w:rPr>
          <w:rFonts w:eastAsia="Times New Roman" w:cstheme="minorHAnsi"/>
          <w:lang w:eastAsia="cs-CZ"/>
        </w:rPr>
        <w:t xml:space="preserve"> o </w:t>
      </w:r>
      <w:r w:rsidRPr="00CE5FE7">
        <w:rPr>
          <w:rFonts w:eastAsia="Times New Roman" w:cstheme="minorHAnsi"/>
          <w:lang w:eastAsia="cs-CZ"/>
        </w:rPr>
        <w:t>pomůcku, kterou</w:t>
      </w:r>
      <w:r w:rsidR="00AD63C5">
        <w:rPr>
          <w:rFonts w:eastAsia="Times New Roman" w:cstheme="minorHAnsi"/>
          <w:lang w:eastAsia="cs-CZ"/>
        </w:rPr>
        <w:t xml:space="preserve"> v </w:t>
      </w:r>
      <w:r w:rsidRPr="00CE5FE7">
        <w:rPr>
          <w:rFonts w:eastAsia="Times New Roman" w:cstheme="minorHAnsi"/>
          <w:lang w:eastAsia="cs-CZ"/>
        </w:rPr>
        <w:t>modifikované podobě používají</w:t>
      </w:r>
      <w:r w:rsidR="00AD63C5">
        <w:rPr>
          <w:rFonts w:eastAsia="Times New Roman" w:cstheme="minorHAnsi"/>
          <w:lang w:eastAsia="cs-CZ"/>
        </w:rPr>
        <w:t xml:space="preserve"> i </w:t>
      </w:r>
      <w:r w:rsidRPr="00CE5FE7">
        <w:rPr>
          <w:rFonts w:eastAsia="Times New Roman" w:cstheme="minorHAnsi"/>
          <w:lang w:eastAsia="cs-CZ"/>
        </w:rPr>
        <w:t>záchranáři</w:t>
      </w:r>
      <w:r w:rsidR="00190F84">
        <w:rPr>
          <w:rFonts w:eastAsia="Times New Roman" w:cstheme="minorHAnsi"/>
          <w:lang w:eastAsia="cs-CZ"/>
        </w:rPr>
        <w:t xml:space="preserve"> a </w:t>
      </w:r>
      <w:r w:rsidRPr="00CE5FE7">
        <w:rPr>
          <w:rFonts w:eastAsia="Times New Roman" w:cstheme="minorHAnsi"/>
          <w:lang w:eastAsia="cs-CZ"/>
        </w:rPr>
        <w:t>hasiči. Pomůže nám zorientovat</w:t>
      </w:r>
      <w:r w:rsidR="00AD63C5">
        <w:rPr>
          <w:rFonts w:eastAsia="Times New Roman" w:cstheme="minorHAnsi"/>
          <w:lang w:eastAsia="cs-CZ"/>
        </w:rPr>
        <w:t xml:space="preserve"> se v </w:t>
      </w:r>
      <w:r w:rsidRPr="00CE5FE7">
        <w:rPr>
          <w:rFonts w:eastAsia="Times New Roman" w:cstheme="minorHAnsi"/>
          <w:lang w:eastAsia="cs-CZ"/>
        </w:rPr>
        <w:t>situaci</w:t>
      </w:r>
      <w:r w:rsidR="00190F84">
        <w:rPr>
          <w:rFonts w:eastAsia="Times New Roman" w:cstheme="minorHAnsi"/>
          <w:lang w:eastAsia="cs-CZ"/>
        </w:rPr>
        <w:t xml:space="preserve"> a </w:t>
      </w:r>
      <w:r w:rsidRPr="00CE5FE7">
        <w:rPr>
          <w:rFonts w:eastAsia="Times New Roman" w:cstheme="minorHAnsi"/>
          <w:lang w:eastAsia="cs-CZ"/>
        </w:rPr>
        <w:t>zjistit, které věci je potřeba řešit dřív</w:t>
      </w:r>
      <w:r w:rsidR="00190F84">
        <w:rPr>
          <w:rFonts w:eastAsia="Times New Roman" w:cstheme="minorHAnsi"/>
          <w:lang w:eastAsia="cs-CZ"/>
        </w:rPr>
        <w:t xml:space="preserve"> a </w:t>
      </w:r>
      <w:r w:rsidR="00AD63C5">
        <w:rPr>
          <w:rFonts w:eastAsia="Times New Roman" w:cstheme="minorHAnsi"/>
          <w:lang w:eastAsia="cs-CZ"/>
        </w:rPr>
        <w:t>na </w:t>
      </w:r>
      <w:r w:rsidRPr="00CE5FE7">
        <w:rPr>
          <w:rFonts w:eastAsia="Times New Roman" w:cstheme="minorHAnsi"/>
          <w:lang w:eastAsia="cs-CZ"/>
        </w:rPr>
        <w:t>které je čas</w:t>
      </w:r>
      <w:r w:rsidR="00AD63C5">
        <w:rPr>
          <w:rFonts w:eastAsia="Times New Roman" w:cstheme="minorHAnsi"/>
          <w:lang w:eastAsia="cs-CZ"/>
        </w:rPr>
        <w:t xml:space="preserve"> i </w:t>
      </w:r>
      <w:r w:rsidRPr="00CE5FE7">
        <w:rPr>
          <w:rFonts w:eastAsia="Times New Roman" w:cstheme="minorHAnsi"/>
          <w:lang w:eastAsia="cs-CZ"/>
        </w:rPr>
        <w:t>později.</w:t>
      </w:r>
    </w:p>
    <w:p w14:paraId="4BC788B2" w14:textId="77777777" w:rsidR="00760A40" w:rsidRPr="00CE5FE7" w:rsidRDefault="00760A40" w:rsidP="00CE5FE7">
      <w:pPr>
        <w:shd w:val="clear" w:color="auto" w:fill="FFFFFF"/>
        <w:rPr>
          <w:rFonts w:eastAsia="Times New Roman" w:cstheme="minorHAnsi"/>
          <w:lang w:eastAsia="cs-CZ"/>
        </w:rPr>
      </w:pPr>
      <w:r w:rsidRPr="00CE5FE7">
        <w:rPr>
          <w:rFonts w:eastAsia="Times New Roman" w:cstheme="minorHAnsi"/>
          <w:lang w:eastAsia="cs-CZ"/>
        </w:rPr>
        <w:t>První krok</w:t>
      </w:r>
      <w:r w:rsidR="00AD63C5">
        <w:rPr>
          <w:rFonts w:eastAsia="Times New Roman" w:cstheme="minorHAnsi"/>
          <w:lang w:eastAsia="cs-CZ"/>
        </w:rPr>
        <w:t xml:space="preserve"> se </w:t>
      </w:r>
      <w:r w:rsidRPr="00CE5FE7">
        <w:rPr>
          <w:rFonts w:eastAsia="Times New Roman" w:cstheme="minorHAnsi"/>
          <w:lang w:eastAsia="cs-CZ"/>
        </w:rPr>
        <w:t>zabývá naší vlastní bezpečností</w:t>
      </w:r>
      <w:r w:rsidR="00190F84">
        <w:rPr>
          <w:rFonts w:eastAsia="Times New Roman" w:cstheme="minorHAnsi"/>
          <w:lang w:eastAsia="cs-CZ"/>
        </w:rPr>
        <w:t xml:space="preserve"> a </w:t>
      </w:r>
      <w:r w:rsidRPr="00CE5FE7">
        <w:rPr>
          <w:rFonts w:eastAsia="Times New Roman" w:cstheme="minorHAnsi"/>
          <w:lang w:eastAsia="cs-CZ"/>
        </w:rPr>
        <w:t>zjištěním, co</w:t>
      </w:r>
      <w:r w:rsidR="00AD63C5">
        <w:rPr>
          <w:rFonts w:eastAsia="Times New Roman" w:cstheme="minorHAnsi"/>
          <w:lang w:eastAsia="cs-CZ"/>
        </w:rPr>
        <w:t xml:space="preserve"> se </w:t>
      </w:r>
      <w:r w:rsidRPr="00CE5FE7">
        <w:rPr>
          <w:rFonts w:eastAsia="Times New Roman" w:cstheme="minorHAnsi"/>
          <w:lang w:eastAsia="cs-CZ"/>
        </w:rPr>
        <w:t>vlastně stalo. Pokud je</w:t>
      </w:r>
      <w:r w:rsidR="00AD63C5">
        <w:rPr>
          <w:rFonts w:eastAsia="Times New Roman" w:cstheme="minorHAnsi"/>
          <w:lang w:eastAsia="cs-CZ"/>
        </w:rPr>
        <w:t xml:space="preserve"> pro </w:t>
      </w:r>
      <w:r w:rsidRPr="00CE5FE7">
        <w:rPr>
          <w:rFonts w:eastAsia="Times New Roman" w:cstheme="minorHAnsi"/>
          <w:lang w:eastAsia="cs-CZ"/>
        </w:rPr>
        <w:t>nás situace bezpečná (či pokud případné riziko vědomě akceptujeme), vstupujeme</w:t>
      </w:r>
      <w:r w:rsidR="00AD63C5">
        <w:rPr>
          <w:rFonts w:eastAsia="Times New Roman" w:cstheme="minorHAnsi"/>
          <w:lang w:eastAsia="cs-CZ"/>
        </w:rPr>
        <w:t xml:space="preserve"> do </w:t>
      </w:r>
      <w:r w:rsidRPr="00CE5FE7">
        <w:rPr>
          <w:rFonts w:eastAsia="Times New Roman" w:cstheme="minorHAnsi"/>
          <w:lang w:eastAsia="cs-CZ"/>
        </w:rPr>
        <w:t>Druhého kroku. Tady</w:t>
      </w:r>
      <w:r w:rsidR="00AD63C5">
        <w:rPr>
          <w:rFonts w:eastAsia="Times New Roman" w:cstheme="minorHAnsi"/>
          <w:lang w:eastAsia="cs-CZ"/>
        </w:rPr>
        <w:t xml:space="preserve"> se </w:t>
      </w:r>
      <w:r w:rsidRPr="00CE5FE7">
        <w:rPr>
          <w:rFonts w:eastAsia="Times New Roman" w:cstheme="minorHAnsi"/>
          <w:lang w:eastAsia="cs-CZ"/>
        </w:rPr>
        <w:t>snažíme zraněnému pomoct, aby neumřel dřív, než přijede sanitka. Zjišťujeme tedy, jestli je</w:t>
      </w:r>
      <w:r w:rsidR="00AD63C5">
        <w:rPr>
          <w:rFonts w:eastAsia="Times New Roman" w:cstheme="minorHAnsi"/>
          <w:lang w:eastAsia="cs-CZ"/>
        </w:rPr>
        <w:t xml:space="preserve"> při </w:t>
      </w:r>
      <w:r w:rsidRPr="00CE5FE7">
        <w:rPr>
          <w:rFonts w:eastAsia="Times New Roman" w:cstheme="minorHAnsi"/>
          <w:lang w:eastAsia="cs-CZ"/>
        </w:rPr>
        <w:t>vědomí, jestli dýchá</w:t>
      </w:r>
      <w:r w:rsidR="00190F84">
        <w:rPr>
          <w:rFonts w:eastAsia="Times New Roman" w:cstheme="minorHAnsi"/>
          <w:lang w:eastAsia="cs-CZ"/>
        </w:rPr>
        <w:t xml:space="preserve"> a </w:t>
      </w:r>
      <w:r w:rsidRPr="00CE5FE7">
        <w:rPr>
          <w:rFonts w:eastAsia="Times New Roman" w:cstheme="minorHAnsi"/>
          <w:lang w:eastAsia="cs-CZ"/>
        </w:rPr>
        <w:t>jestli masivně nekrvácí. Pokud ano, tyto stavy</w:t>
      </w:r>
      <w:r w:rsidR="00B25022">
        <w:rPr>
          <w:rFonts w:eastAsia="Times New Roman" w:cstheme="minorHAnsi"/>
          <w:lang w:eastAsia="cs-CZ"/>
        </w:rPr>
        <w:t xml:space="preserve"> řešíme</w:t>
      </w:r>
      <w:r w:rsidRPr="00CE5FE7">
        <w:rPr>
          <w:rFonts w:eastAsia="Times New Roman" w:cstheme="minorHAnsi"/>
          <w:lang w:eastAsia="cs-CZ"/>
        </w:rPr>
        <w:t>. Pokud</w:t>
      </w:r>
      <w:r w:rsidR="00AD63C5">
        <w:rPr>
          <w:rFonts w:eastAsia="Times New Roman" w:cstheme="minorHAnsi"/>
          <w:lang w:eastAsia="cs-CZ"/>
        </w:rPr>
        <w:t xml:space="preserve"> s </w:t>
      </w:r>
      <w:r w:rsidRPr="00CE5FE7">
        <w:rPr>
          <w:rFonts w:eastAsia="Times New Roman" w:cstheme="minorHAnsi"/>
          <w:lang w:eastAsia="cs-CZ"/>
        </w:rPr>
        <w:t>námi ale normálně mluví</w:t>
      </w:r>
      <w:r w:rsidR="00190F84">
        <w:rPr>
          <w:rFonts w:eastAsia="Times New Roman" w:cstheme="minorHAnsi"/>
          <w:lang w:eastAsia="cs-CZ"/>
        </w:rPr>
        <w:t xml:space="preserve"> a </w:t>
      </w:r>
      <w:r w:rsidRPr="00CE5FE7">
        <w:rPr>
          <w:rFonts w:eastAsia="Times New Roman" w:cstheme="minorHAnsi"/>
          <w:lang w:eastAsia="cs-CZ"/>
        </w:rPr>
        <w:t>masivně nekrvácí, můžeme postoupit</w:t>
      </w:r>
      <w:r w:rsidR="00AD63C5">
        <w:rPr>
          <w:rFonts w:eastAsia="Times New Roman" w:cstheme="minorHAnsi"/>
          <w:lang w:eastAsia="cs-CZ"/>
        </w:rPr>
        <w:t xml:space="preserve"> do </w:t>
      </w:r>
      <w:r w:rsidRPr="00CE5FE7">
        <w:rPr>
          <w:rFonts w:eastAsia="Times New Roman" w:cstheme="minorHAnsi"/>
          <w:lang w:eastAsia="cs-CZ"/>
        </w:rPr>
        <w:t>Třetího kroku, kde řešíme všechny ostatní situace. Tady</w:t>
      </w:r>
      <w:r w:rsidR="00AD63C5">
        <w:rPr>
          <w:rFonts w:eastAsia="Times New Roman" w:cstheme="minorHAnsi"/>
          <w:lang w:eastAsia="cs-CZ"/>
        </w:rPr>
        <w:t xml:space="preserve"> se </w:t>
      </w:r>
      <w:r w:rsidRPr="00CE5FE7">
        <w:rPr>
          <w:rFonts w:eastAsia="Times New Roman" w:cstheme="minorHAnsi"/>
          <w:lang w:eastAsia="cs-CZ"/>
        </w:rPr>
        <w:t>rozhodujeme, jestli situaci vyřešíme sami, jestli zraněného dovezeme</w:t>
      </w:r>
      <w:r w:rsidR="00AD63C5">
        <w:rPr>
          <w:rFonts w:eastAsia="Times New Roman" w:cstheme="minorHAnsi"/>
          <w:lang w:eastAsia="cs-CZ"/>
        </w:rPr>
        <w:t xml:space="preserve"> do </w:t>
      </w:r>
      <w:r w:rsidRPr="00CE5FE7">
        <w:rPr>
          <w:rFonts w:eastAsia="Times New Roman" w:cstheme="minorHAnsi"/>
          <w:lang w:eastAsia="cs-CZ"/>
        </w:rPr>
        <w:t>nemocnice nebo</w:t>
      </w:r>
      <w:r w:rsidR="00AD63C5">
        <w:rPr>
          <w:rFonts w:eastAsia="Times New Roman" w:cstheme="minorHAnsi"/>
          <w:lang w:eastAsia="cs-CZ"/>
        </w:rPr>
        <w:t xml:space="preserve"> si </w:t>
      </w:r>
      <w:r w:rsidRPr="00CE5FE7">
        <w:rPr>
          <w:rFonts w:eastAsia="Times New Roman" w:cstheme="minorHAnsi"/>
          <w:lang w:eastAsia="cs-CZ"/>
        </w:rPr>
        <w:t>zavoláme sanitku.</w:t>
      </w:r>
    </w:p>
    <w:p w14:paraId="40D3F1F3" w14:textId="77777777" w:rsidR="00760A40" w:rsidRPr="00CE5FE7" w:rsidRDefault="00760A40" w:rsidP="00CE5FE7">
      <w:pPr>
        <w:shd w:val="clear" w:color="auto" w:fill="FFFFFF"/>
        <w:rPr>
          <w:rFonts w:eastAsia="Times New Roman" w:cstheme="minorHAnsi"/>
          <w:lang w:eastAsia="cs-CZ"/>
        </w:rPr>
      </w:pPr>
    </w:p>
    <w:p w14:paraId="1DF5D697" w14:textId="77777777" w:rsidR="001E5CC9" w:rsidRPr="00CE5FE7" w:rsidRDefault="001E5CC9" w:rsidP="0059070F">
      <w:pPr>
        <w:pStyle w:val="Nadpis3"/>
      </w:pPr>
      <w:r w:rsidRPr="00CE5FE7">
        <w:t>První krok</w:t>
      </w:r>
    </w:p>
    <w:p w14:paraId="7B361420" w14:textId="77777777" w:rsidR="00760A40" w:rsidRPr="00CE5FE7" w:rsidRDefault="001E5CC9" w:rsidP="00CE5FE7">
      <w:pPr>
        <w:shd w:val="clear" w:color="auto" w:fill="FFFFFF"/>
        <w:rPr>
          <w:rFonts w:eastAsia="Times New Roman" w:cstheme="minorHAnsi"/>
          <w:lang w:eastAsia="cs-CZ"/>
        </w:rPr>
      </w:pPr>
      <w:r w:rsidRPr="00CE5FE7">
        <w:rPr>
          <w:rFonts w:eastAsia="Times New Roman" w:cstheme="minorHAnsi"/>
          <w:lang w:eastAsia="cs-CZ"/>
        </w:rPr>
        <w:t>Kl</w:t>
      </w:r>
      <w:r w:rsidR="00760A40" w:rsidRPr="00CE5FE7">
        <w:rPr>
          <w:rFonts w:eastAsia="Times New Roman" w:cstheme="minorHAnsi"/>
          <w:lang w:eastAsia="cs-CZ"/>
        </w:rPr>
        <w:t>ademe důraz</w:t>
      </w:r>
      <w:r w:rsidR="00AD63C5">
        <w:rPr>
          <w:rFonts w:eastAsia="Times New Roman" w:cstheme="minorHAnsi"/>
          <w:lang w:eastAsia="cs-CZ"/>
        </w:rPr>
        <w:t xml:space="preserve"> na </w:t>
      </w:r>
      <w:r w:rsidR="00760A40" w:rsidRPr="00CE5FE7">
        <w:rPr>
          <w:rFonts w:eastAsia="Times New Roman" w:cstheme="minorHAnsi"/>
          <w:lang w:eastAsia="cs-CZ"/>
        </w:rPr>
        <w:t>vlastní bezpečnost. Tento krok</w:t>
      </w:r>
      <w:r w:rsidR="00AD63C5">
        <w:rPr>
          <w:rFonts w:eastAsia="Times New Roman" w:cstheme="minorHAnsi"/>
          <w:lang w:eastAsia="cs-CZ"/>
        </w:rPr>
        <w:t xml:space="preserve"> se v </w:t>
      </w:r>
      <w:r w:rsidR="00760A40" w:rsidRPr="00CE5FE7">
        <w:rPr>
          <w:rFonts w:eastAsia="Times New Roman" w:cstheme="minorHAnsi"/>
          <w:lang w:eastAsia="cs-CZ"/>
        </w:rPr>
        <w:t>první pomoci často nezmiňuje, my mu ale dáváme velkou prioritu.</w:t>
      </w:r>
    </w:p>
    <w:p w14:paraId="64AF1572" w14:textId="77777777" w:rsidR="00760A40" w:rsidRPr="00CE5FE7" w:rsidRDefault="00760A40" w:rsidP="00CE5FE7">
      <w:pPr>
        <w:shd w:val="clear" w:color="auto" w:fill="FFFFFF"/>
        <w:rPr>
          <w:rFonts w:eastAsia="Times New Roman" w:cstheme="minorHAnsi"/>
          <w:lang w:eastAsia="cs-CZ"/>
        </w:rPr>
      </w:pPr>
    </w:p>
    <w:p w14:paraId="2BD6A024" w14:textId="77777777" w:rsidR="001E5CC9" w:rsidRPr="00CE5FE7" w:rsidRDefault="00FD200C" w:rsidP="0059070F">
      <w:pPr>
        <w:pStyle w:val="Nadpis3"/>
      </w:pPr>
      <w:r w:rsidRPr="00CE5FE7">
        <w:t>Druhý krok: ukázka přístupu</w:t>
      </w:r>
      <w:r w:rsidR="00AD63C5">
        <w:t xml:space="preserve"> k </w:t>
      </w:r>
      <w:r w:rsidRPr="00CE5FE7">
        <w:t>bezvědomému člověku</w:t>
      </w:r>
      <w:r w:rsidR="00760A40" w:rsidRPr="00CE5FE7">
        <w:t> </w:t>
      </w:r>
    </w:p>
    <w:p w14:paraId="63CA43DE" w14:textId="77777777" w:rsidR="00FD200C" w:rsidRPr="00CE5FE7" w:rsidRDefault="00760A40" w:rsidP="00CE5FE7">
      <w:pPr>
        <w:shd w:val="clear" w:color="auto" w:fill="FFFFFF"/>
        <w:rPr>
          <w:rFonts w:eastAsia="Times New Roman" w:cstheme="minorHAnsi"/>
          <w:lang w:eastAsia="cs-CZ"/>
        </w:rPr>
      </w:pPr>
      <w:r w:rsidRPr="00CE5FE7">
        <w:rPr>
          <w:rFonts w:eastAsia="Times New Roman" w:cstheme="minorHAnsi"/>
          <w:lang w:eastAsia="cs-CZ"/>
        </w:rPr>
        <w:t>bez komentáře,</w:t>
      </w:r>
      <w:r w:rsidR="00AD63C5">
        <w:rPr>
          <w:rFonts w:eastAsia="Times New Roman" w:cstheme="minorHAnsi"/>
          <w:lang w:eastAsia="cs-CZ"/>
        </w:rPr>
        <w:t xml:space="preserve"> s </w:t>
      </w:r>
      <w:r w:rsidRPr="00CE5FE7">
        <w:rPr>
          <w:rFonts w:eastAsia="Times New Roman" w:cstheme="minorHAnsi"/>
          <w:lang w:eastAsia="cs-CZ"/>
        </w:rPr>
        <w:t>komentářem</w:t>
      </w:r>
    </w:p>
    <w:p w14:paraId="619A7DBA" w14:textId="77777777" w:rsidR="00FD200C" w:rsidRPr="00CE5FE7" w:rsidRDefault="00FD200C" w:rsidP="00AB68BF">
      <w:pPr>
        <w:numPr>
          <w:ilvl w:val="0"/>
          <w:numId w:val="26"/>
        </w:numPr>
        <w:shd w:val="clear" w:color="auto" w:fill="FFFFFF"/>
        <w:ind w:left="840"/>
        <w:rPr>
          <w:rFonts w:eastAsia="Times New Roman" w:cstheme="minorHAnsi"/>
          <w:lang w:eastAsia="cs-CZ"/>
        </w:rPr>
      </w:pPr>
      <w:r w:rsidRPr="00CE5FE7">
        <w:rPr>
          <w:rFonts w:eastAsia="Times New Roman" w:cstheme="minorHAnsi"/>
          <w:lang w:eastAsia="cs-CZ"/>
        </w:rPr>
        <w:t>nácvik ve dvojicích: dvojice</w:t>
      </w:r>
      <w:r w:rsidR="00AD63C5">
        <w:rPr>
          <w:rFonts w:eastAsia="Times New Roman" w:cstheme="minorHAnsi"/>
          <w:lang w:eastAsia="cs-CZ"/>
        </w:rPr>
        <w:t xml:space="preserve"> si na </w:t>
      </w:r>
      <w:r w:rsidRPr="00CE5FE7">
        <w:rPr>
          <w:rFonts w:eastAsia="Times New Roman" w:cstheme="minorHAnsi"/>
          <w:lang w:eastAsia="cs-CZ"/>
        </w:rPr>
        <w:t>sobě trénují:</w:t>
      </w:r>
    </w:p>
    <w:p w14:paraId="7ED63FDA" w14:textId="77777777" w:rsidR="00FD200C" w:rsidRPr="00CE5FE7" w:rsidRDefault="00FD200C" w:rsidP="00AB68BF">
      <w:pPr>
        <w:numPr>
          <w:ilvl w:val="0"/>
          <w:numId w:val="26"/>
        </w:numPr>
        <w:shd w:val="clear" w:color="auto" w:fill="FFFFFF"/>
        <w:ind w:left="840"/>
        <w:rPr>
          <w:rFonts w:eastAsia="Times New Roman" w:cstheme="minorHAnsi"/>
          <w:lang w:eastAsia="cs-CZ"/>
        </w:rPr>
      </w:pPr>
      <w:r w:rsidRPr="00CE5FE7">
        <w:rPr>
          <w:rFonts w:eastAsia="Times New Roman" w:cstheme="minorHAnsi"/>
          <w:lang w:eastAsia="cs-CZ"/>
        </w:rPr>
        <w:t>1. záklon hlavy</w:t>
      </w:r>
    </w:p>
    <w:p w14:paraId="7C5C94FD" w14:textId="77777777" w:rsidR="00FD200C" w:rsidRPr="00CE5FE7" w:rsidRDefault="00FD200C" w:rsidP="00AB68BF">
      <w:pPr>
        <w:numPr>
          <w:ilvl w:val="0"/>
          <w:numId w:val="26"/>
        </w:numPr>
        <w:shd w:val="clear" w:color="auto" w:fill="FFFFFF"/>
        <w:ind w:left="840"/>
        <w:rPr>
          <w:rFonts w:eastAsia="Times New Roman" w:cstheme="minorHAnsi"/>
          <w:lang w:eastAsia="cs-CZ"/>
        </w:rPr>
      </w:pPr>
      <w:r w:rsidRPr="00CE5FE7">
        <w:rPr>
          <w:rFonts w:eastAsia="Times New Roman" w:cstheme="minorHAnsi"/>
          <w:lang w:eastAsia="cs-CZ"/>
        </w:rPr>
        <w:t>2. záklon hlavy</w:t>
      </w:r>
      <w:r w:rsidR="00190F84">
        <w:rPr>
          <w:rFonts w:eastAsia="Times New Roman" w:cstheme="minorHAnsi"/>
          <w:lang w:eastAsia="cs-CZ"/>
        </w:rPr>
        <w:t xml:space="preserve"> a </w:t>
      </w:r>
      <w:r w:rsidRPr="00CE5FE7">
        <w:rPr>
          <w:rFonts w:eastAsia="Times New Roman" w:cstheme="minorHAnsi"/>
          <w:lang w:eastAsia="cs-CZ"/>
        </w:rPr>
        <w:t>kontrolu dechu (ležící dýchá</w:t>
      </w:r>
      <w:r w:rsidR="00190F84">
        <w:rPr>
          <w:rFonts w:eastAsia="Times New Roman" w:cstheme="minorHAnsi"/>
          <w:lang w:eastAsia="cs-CZ"/>
        </w:rPr>
        <w:t xml:space="preserve"> a </w:t>
      </w:r>
      <w:r w:rsidR="00AD63C5">
        <w:rPr>
          <w:rFonts w:eastAsia="Times New Roman" w:cstheme="minorHAnsi"/>
          <w:lang w:eastAsia="cs-CZ"/>
        </w:rPr>
        <w:t>na </w:t>
      </w:r>
      <w:r w:rsidRPr="00CE5FE7">
        <w:rPr>
          <w:rFonts w:eastAsia="Times New Roman" w:cstheme="minorHAnsi"/>
          <w:lang w:eastAsia="cs-CZ"/>
        </w:rPr>
        <w:t>pokyn zadrží dech)</w:t>
      </w:r>
    </w:p>
    <w:p w14:paraId="06CCA56D" w14:textId="77777777" w:rsidR="00FD200C" w:rsidRPr="00CE5FE7" w:rsidRDefault="00FD200C" w:rsidP="00AB68BF">
      <w:pPr>
        <w:numPr>
          <w:ilvl w:val="0"/>
          <w:numId w:val="26"/>
        </w:numPr>
        <w:shd w:val="clear" w:color="auto" w:fill="FFFFFF"/>
        <w:ind w:left="840"/>
        <w:rPr>
          <w:rFonts w:eastAsia="Times New Roman" w:cstheme="minorHAnsi"/>
          <w:lang w:eastAsia="cs-CZ"/>
        </w:rPr>
      </w:pPr>
      <w:r w:rsidRPr="00CE5FE7">
        <w:rPr>
          <w:rFonts w:eastAsia="Times New Roman" w:cstheme="minorHAnsi"/>
          <w:lang w:eastAsia="cs-CZ"/>
        </w:rPr>
        <w:t>3. celý přístup</w:t>
      </w:r>
      <w:r w:rsidR="00AD63C5">
        <w:rPr>
          <w:rFonts w:eastAsia="Times New Roman" w:cstheme="minorHAnsi"/>
          <w:lang w:eastAsia="cs-CZ"/>
        </w:rPr>
        <w:t xml:space="preserve"> k </w:t>
      </w:r>
      <w:r w:rsidRPr="00CE5FE7">
        <w:rPr>
          <w:rFonts w:eastAsia="Times New Roman" w:cstheme="minorHAnsi"/>
          <w:lang w:eastAsia="cs-CZ"/>
        </w:rPr>
        <w:t>bezvědomému</w:t>
      </w:r>
    </w:p>
    <w:p w14:paraId="73F2EF48" w14:textId="77777777" w:rsidR="00FD200C" w:rsidRPr="00CE5FE7" w:rsidRDefault="00760A40" w:rsidP="00CE5FE7">
      <w:pPr>
        <w:shd w:val="clear" w:color="auto" w:fill="FFFFFF"/>
        <w:rPr>
          <w:rFonts w:eastAsia="Times New Roman" w:cstheme="minorHAnsi"/>
          <w:lang w:eastAsia="cs-CZ"/>
        </w:rPr>
      </w:pPr>
      <w:r w:rsidRPr="00CE5FE7">
        <w:rPr>
          <w:rFonts w:eastAsia="Times New Roman" w:cstheme="minorHAnsi"/>
          <w:lang w:eastAsia="cs-CZ"/>
        </w:rPr>
        <w:t xml:space="preserve">Realizátor </w:t>
      </w:r>
      <w:r w:rsidR="00FD200C" w:rsidRPr="00CE5FE7">
        <w:rPr>
          <w:rFonts w:eastAsia="Times New Roman" w:cstheme="minorHAnsi"/>
          <w:lang w:eastAsia="cs-CZ"/>
        </w:rPr>
        <w:t>prochází místností</w:t>
      </w:r>
      <w:r w:rsidR="00190F84">
        <w:rPr>
          <w:rFonts w:eastAsia="Times New Roman" w:cstheme="minorHAnsi"/>
          <w:lang w:eastAsia="cs-CZ"/>
        </w:rPr>
        <w:t xml:space="preserve"> a </w:t>
      </w:r>
      <w:r w:rsidR="00FD200C" w:rsidRPr="00CE5FE7">
        <w:rPr>
          <w:rFonts w:eastAsia="Times New Roman" w:cstheme="minorHAnsi"/>
          <w:lang w:eastAsia="cs-CZ"/>
        </w:rPr>
        <w:t>opravuje, ukazuje, koriguje, povzbuzuje</w:t>
      </w:r>
      <w:r w:rsidRPr="00CE5FE7">
        <w:rPr>
          <w:rFonts w:eastAsia="Times New Roman" w:cstheme="minorHAnsi"/>
          <w:lang w:eastAsia="cs-CZ"/>
        </w:rPr>
        <w:t>. P</w:t>
      </w:r>
      <w:r w:rsidR="00FD200C" w:rsidRPr="00CE5FE7">
        <w:rPr>
          <w:rFonts w:eastAsia="Times New Roman" w:cstheme="minorHAnsi"/>
          <w:lang w:eastAsia="cs-CZ"/>
        </w:rPr>
        <w:t>o této nácvikové společné části</w:t>
      </w:r>
      <w:r w:rsidR="00AD63C5">
        <w:rPr>
          <w:rFonts w:eastAsia="Times New Roman" w:cstheme="minorHAnsi"/>
          <w:lang w:eastAsia="cs-CZ"/>
        </w:rPr>
        <w:t xml:space="preserve"> se </w:t>
      </w:r>
      <w:r w:rsidR="00FD200C" w:rsidRPr="00CE5FE7">
        <w:rPr>
          <w:rFonts w:eastAsia="Times New Roman" w:cstheme="minorHAnsi"/>
          <w:lang w:eastAsia="cs-CZ"/>
        </w:rPr>
        <w:t>skupina dělí</w:t>
      </w:r>
      <w:r w:rsidR="00AD63C5">
        <w:rPr>
          <w:rFonts w:eastAsia="Times New Roman" w:cstheme="minorHAnsi"/>
          <w:lang w:eastAsia="cs-CZ"/>
        </w:rPr>
        <w:t xml:space="preserve"> na </w:t>
      </w:r>
      <w:r w:rsidR="00FD200C" w:rsidRPr="00CE5FE7">
        <w:rPr>
          <w:rFonts w:eastAsia="Times New Roman" w:cstheme="minorHAnsi"/>
          <w:lang w:eastAsia="cs-CZ"/>
        </w:rPr>
        <w:t>dvě po</w:t>
      </w:r>
      <w:r w:rsidRPr="00CE5FE7">
        <w:rPr>
          <w:rFonts w:eastAsia="Times New Roman" w:cstheme="minorHAnsi"/>
          <w:lang w:eastAsia="cs-CZ"/>
        </w:rPr>
        <w:t>loviny: půlka zůstává</w:t>
      </w:r>
      <w:r w:rsidR="00AD63C5">
        <w:rPr>
          <w:rFonts w:eastAsia="Times New Roman" w:cstheme="minorHAnsi"/>
          <w:lang w:eastAsia="cs-CZ"/>
        </w:rPr>
        <w:t xml:space="preserve"> s </w:t>
      </w:r>
      <w:r w:rsidRPr="00CE5FE7">
        <w:rPr>
          <w:rFonts w:eastAsia="Times New Roman" w:cstheme="minorHAnsi"/>
          <w:lang w:eastAsia="cs-CZ"/>
        </w:rPr>
        <w:t>realizátorem</w:t>
      </w:r>
      <w:r w:rsidR="00AD63C5">
        <w:rPr>
          <w:rFonts w:eastAsia="Times New Roman" w:cstheme="minorHAnsi"/>
          <w:lang w:eastAsia="cs-CZ"/>
        </w:rPr>
        <w:t xml:space="preserve"> v </w:t>
      </w:r>
      <w:r w:rsidR="00FD200C" w:rsidRPr="00CE5FE7">
        <w:rPr>
          <w:rFonts w:eastAsia="Times New Roman" w:cstheme="minorHAnsi"/>
          <w:lang w:eastAsia="cs-CZ"/>
        </w:rPr>
        <w:t>hlavní místnosti, půlka je vyslaná</w:t>
      </w:r>
      <w:r w:rsidR="00AD63C5">
        <w:rPr>
          <w:rFonts w:eastAsia="Times New Roman" w:cstheme="minorHAnsi"/>
          <w:lang w:eastAsia="cs-CZ"/>
        </w:rPr>
        <w:t xml:space="preserve"> na </w:t>
      </w:r>
      <w:r w:rsidR="00FD200C" w:rsidRPr="00CE5FE7">
        <w:rPr>
          <w:rFonts w:eastAsia="Times New Roman" w:cstheme="minorHAnsi"/>
          <w:lang w:eastAsia="cs-CZ"/>
        </w:rPr>
        <w:t>simulační „kolotoč“</w:t>
      </w:r>
      <w:r w:rsidRPr="00CE5FE7">
        <w:rPr>
          <w:rFonts w:eastAsia="Times New Roman" w:cstheme="minorHAnsi"/>
          <w:lang w:eastAsia="cs-CZ"/>
        </w:rPr>
        <w:t>.</w:t>
      </w:r>
    </w:p>
    <w:p w14:paraId="49D28F32" w14:textId="77777777" w:rsidR="00760A40" w:rsidRPr="00CE5FE7" w:rsidRDefault="00760A40" w:rsidP="00CE5FE7">
      <w:pPr>
        <w:shd w:val="clear" w:color="auto" w:fill="FFFFFF"/>
        <w:rPr>
          <w:rFonts w:eastAsia="Times New Roman" w:cstheme="minorHAnsi"/>
          <w:lang w:eastAsia="cs-CZ"/>
        </w:rPr>
      </w:pPr>
    </w:p>
    <w:p w14:paraId="2DCC5CB0" w14:textId="77777777" w:rsidR="00FD200C" w:rsidRPr="00CE5FE7" w:rsidRDefault="00760A40" w:rsidP="00CE5FE7">
      <w:pPr>
        <w:shd w:val="clear" w:color="auto" w:fill="FFFFFF"/>
        <w:rPr>
          <w:rFonts w:eastAsia="Times New Roman" w:cstheme="minorHAnsi"/>
          <w:lang w:eastAsia="cs-CZ"/>
        </w:rPr>
      </w:pPr>
      <w:r w:rsidRPr="00CE5FE7">
        <w:rPr>
          <w:rStyle w:val="Nadpis3Char"/>
          <w:rFonts w:eastAsiaTheme="minorHAnsi"/>
        </w:rPr>
        <w:t>N</w:t>
      </w:r>
      <w:r w:rsidR="00FD200C" w:rsidRPr="00CE5FE7">
        <w:rPr>
          <w:rStyle w:val="Nadpis3Char"/>
          <w:rFonts w:eastAsiaTheme="minorHAnsi"/>
        </w:rPr>
        <w:t>ácviková skupina</w:t>
      </w:r>
      <w:r w:rsidR="00FD200C" w:rsidRPr="00CE5FE7">
        <w:rPr>
          <w:rFonts w:eastAsia="Times New Roman" w:cstheme="minorHAnsi"/>
          <w:lang w:eastAsia="cs-CZ"/>
        </w:rPr>
        <w:t> (40 minut</w:t>
      </w:r>
      <w:r w:rsidRPr="00CE5FE7">
        <w:rPr>
          <w:rFonts w:eastAsia="Times New Roman" w:cstheme="minorHAnsi"/>
          <w:lang w:eastAsia="cs-CZ"/>
        </w:rPr>
        <w:t>; jde</w:t>
      </w:r>
      <w:r w:rsidR="00AD63C5">
        <w:rPr>
          <w:rFonts w:eastAsia="Times New Roman" w:cstheme="minorHAnsi"/>
          <w:lang w:eastAsia="cs-CZ"/>
        </w:rPr>
        <w:t xml:space="preserve"> o </w:t>
      </w:r>
      <w:r w:rsidRPr="00CE5FE7">
        <w:rPr>
          <w:rFonts w:eastAsia="Times New Roman" w:cstheme="minorHAnsi"/>
          <w:lang w:eastAsia="cs-CZ"/>
        </w:rPr>
        <w:t>polovinu třídy</w:t>
      </w:r>
      <w:r w:rsidR="00FD200C" w:rsidRPr="00CE5FE7">
        <w:rPr>
          <w:rFonts w:eastAsia="Times New Roman" w:cstheme="minorHAnsi"/>
          <w:lang w:eastAsia="cs-CZ"/>
        </w:rPr>
        <w:t>)</w:t>
      </w:r>
    </w:p>
    <w:p w14:paraId="140C9884" w14:textId="77777777" w:rsidR="00FD200C" w:rsidRPr="00CE5FE7" w:rsidRDefault="00760A40" w:rsidP="00CE5FE7">
      <w:pPr>
        <w:shd w:val="clear" w:color="auto" w:fill="FFFFFF"/>
        <w:rPr>
          <w:rFonts w:eastAsia="Times New Roman" w:cstheme="minorHAnsi"/>
          <w:lang w:eastAsia="cs-CZ"/>
        </w:rPr>
      </w:pPr>
      <w:r w:rsidRPr="00CE5FE7">
        <w:rPr>
          <w:rFonts w:eastAsia="Times New Roman" w:cstheme="minorHAnsi"/>
          <w:lang w:eastAsia="cs-CZ"/>
        </w:rPr>
        <w:t>Pokračuje</w:t>
      </w:r>
      <w:r w:rsidR="00AD63C5">
        <w:rPr>
          <w:rFonts w:eastAsia="Times New Roman" w:cstheme="minorHAnsi"/>
          <w:lang w:eastAsia="cs-CZ"/>
        </w:rPr>
        <w:t xml:space="preserve"> s </w:t>
      </w:r>
      <w:r w:rsidRPr="00CE5FE7">
        <w:rPr>
          <w:rFonts w:eastAsia="Times New Roman" w:cstheme="minorHAnsi"/>
          <w:lang w:eastAsia="cs-CZ"/>
        </w:rPr>
        <w:t>jedním</w:t>
      </w:r>
      <w:r w:rsidR="00AD63C5">
        <w:rPr>
          <w:rFonts w:eastAsia="Times New Roman" w:cstheme="minorHAnsi"/>
          <w:lang w:eastAsia="cs-CZ"/>
        </w:rPr>
        <w:t xml:space="preserve"> z </w:t>
      </w:r>
      <w:r w:rsidRPr="00CE5FE7">
        <w:rPr>
          <w:rFonts w:eastAsia="Times New Roman" w:cstheme="minorHAnsi"/>
          <w:lang w:eastAsia="cs-CZ"/>
        </w:rPr>
        <w:t>realizátorů</w:t>
      </w:r>
      <w:r w:rsidR="00FD200C" w:rsidRPr="00CE5FE7">
        <w:rPr>
          <w:rFonts w:eastAsia="Times New Roman" w:cstheme="minorHAnsi"/>
          <w:lang w:eastAsia="cs-CZ"/>
        </w:rPr>
        <w:t xml:space="preserve"> dál</w:t>
      </w:r>
      <w:r w:rsidR="00AD63C5">
        <w:rPr>
          <w:rFonts w:eastAsia="Times New Roman" w:cstheme="minorHAnsi"/>
          <w:lang w:eastAsia="cs-CZ"/>
        </w:rPr>
        <w:t xml:space="preserve"> v </w:t>
      </w:r>
      <w:r w:rsidR="00FD200C" w:rsidRPr="00CE5FE7">
        <w:rPr>
          <w:rFonts w:eastAsia="Times New Roman" w:cstheme="minorHAnsi"/>
          <w:lang w:eastAsia="cs-CZ"/>
        </w:rPr>
        <w:t>postupu Tří kroků, řeší variantu, kdy člověk nedýchá</w:t>
      </w:r>
      <w:r w:rsidR="00190F84">
        <w:rPr>
          <w:rFonts w:eastAsia="Times New Roman" w:cstheme="minorHAnsi"/>
          <w:lang w:eastAsia="cs-CZ"/>
        </w:rPr>
        <w:t xml:space="preserve"> a </w:t>
      </w:r>
      <w:r w:rsidR="00FD200C" w:rsidRPr="00CE5FE7">
        <w:rPr>
          <w:rFonts w:eastAsia="Times New Roman" w:cstheme="minorHAnsi"/>
          <w:lang w:eastAsia="cs-CZ"/>
        </w:rPr>
        <w:t>postup KPR</w:t>
      </w:r>
      <w:r w:rsidRPr="00CE5FE7">
        <w:rPr>
          <w:rFonts w:eastAsia="Times New Roman" w:cstheme="minorHAnsi"/>
          <w:lang w:eastAsia="cs-CZ"/>
        </w:rPr>
        <w:t>. N</w:t>
      </w:r>
      <w:r w:rsidR="00FD200C" w:rsidRPr="00CE5FE7">
        <w:rPr>
          <w:rFonts w:eastAsia="Times New Roman" w:cstheme="minorHAnsi"/>
          <w:lang w:eastAsia="cs-CZ"/>
        </w:rPr>
        <w:t>ácvik KPR</w:t>
      </w:r>
      <w:r w:rsidR="00AD63C5">
        <w:rPr>
          <w:rFonts w:eastAsia="Times New Roman" w:cstheme="minorHAnsi"/>
          <w:lang w:eastAsia="cs-CZ"/>
        </w:rPr>
        <w:t xml:space="preserve"> na </w:t>
      </w:r>
      <w:r w:rsidR="00FD200C" w:rsidRPr="00CE5FE7">
        <w:rPr>
          <w:rFonts w:eastAsia="Times New Roman" w:cstheme="minorHAnsi"/>
          <w:lang w:eastAsia="cs-CZ"/>
        </w:rPr>
        <w:t>figurínách</w:t>
      </w:r>
      <w:r w:rsidR="00AD63C5">
        <w:rPr>
          <w:rFonts w:eastAsia="Times New Roman" w:cstheme="minorHAnsi"/>
          <w:lang w:eastAsia="cs-CZ"/>
        </w:rPr>
        <w:t xml:space="preserve"> s </w:t>
      </w:r>
      <w:r w:rsidR="00FD200C" w:rsidRPr="00CE5FE7">
        <w:rPr>
          <w:rFonts w:eastAsia="Times New Roman" w:cstheme="minorHAnsi"/>
          <w:lang w:eastAsia="cs-CZ"/>
        </w:rPr>
        <w:t>výdrží 10 minut</w:t>
      </w:r>
      <w:r w:rsidR="00AD63C5">
        <w:rPr>
          <w:rFonts w:eastAsia="Times New Roman" w:cstheme="minorHAnsi"/>
          <w:lang w:eastAsia="cs-CZ"/>
        </w:rPr>
        <w:t xml:space="preserve"> s </w:t>
      </w:r>
      <w:r w:rsidRPr="00CE5FE7">
        <w:rPr>
          <w:rFonts w:eastAsia="Times New Roman" w:cstheme="minorHAnsi"/>
          <w:lang w:eastAsia="cs-CZ"/>
        </w:rPr>
        <w:t>důrazem</w:t>
      </w:r>
      <w:r w:rsidR="00AD63C5">
        <w:rPr>
          <w:rFonts w:eastAsia="Times New Roman" w:cstheme="minorHAnsi"/>
          <w:lang w:eastAsia="cs-CZ"/>
        </w:rPr>
        <w:t xml:space="preserve"> na </w:t>
      </w:r>
      <w:r w:rsidRPr="00CE5FE7">
        <w:rPr>
          <w:rFonts w:eastAsia="Times New Roman" w:cstheme="minorHAnsi"/>
          <w:lang w:eastAsia="cs-CZ"/>
        </w:rPr>
        <w:t>to, že</w:t>
      </w:r>
      <w:r w:rsidR="00AD63C5">
        <w:rPr>
          <w:rFonts w:eastAsia="Times New Roman" w:cstheme="minorHAnsi"/>
          <w:lang w:eastAsia="cs-CZ"/>
        </w:rPr>
        <w:t xml:space="preserve"> se </w:t>
      </w:r>
      <w:r w:rsidRPr="00CE5FE7">
        <w:rPr>
          <w:rFonts w:eastAsia="Times New Roman" w:cstheme="minorHAnsi"/>
          <w:lang w:eastAsia="cs-CZ"/>
        </w:rPr>
        <w:t>resuscitace nepřerušuje. Pokud</w:t>
      </w:r>
      <w:r w:rsidR="00AD63C5">
        <w:rPr>
          <w:rFonts w:eastAsia="Times New Roman" w:cstheme="minorHAnsi"/>
          <w:lang w:eastAsia="cs-CZ"/>
        </w:rPr>
        <w:t xml:space="preserve"> si </w:t>
      </w:r>
      <w:r w:rsidRPr="00CE5FE7">
        <w:rPr>
          <w:rFonts w:eastAsia="Times New Roman" w:cstheme="minorHAnsi"/>
          <w:lang w:eastAsia="cs-CZ"/>
        </w:rPr>
        <w:t>budou chtít žáci odpočinout, bude potřeba</w:t>
      </w:r>
      <w:r w:rsidR="00AD63C5">
        <w:rPr>
          <w:rFonts w:eastAsia="Times New Roman" w:cstheme="minorHAnsi"/>
          <w:lang w:eastAsia="cs-CZ"/>
        </w:rPr>
        <w:t xml:space="preserve"> si </w:t>
      </w:r>
      <w:r w:rsidRPr="00CE5FE7">
        <w:rPr>
          <w:rFonts w:eastAsia="Times New Roman" w:cstheme="minorHAnsi"/>
          <w:lang w:eastAsia="cs-CZ"/>
        </w:rPr>
        <w:t>zavolat svého spolužáka</w:t>
      </w:r>
      <w:r w:rsidR="00190F84">
        <w:rPr>
          <w:rFonts w:eastAsia="Times New Roman" w:cstheme="minorHAnsi"/>
          <w:lang w:eastAsia="cs-CZ"/>
        </w:rPr>
        <w:t xml:space="preserve"> a </w:t>
      </w:r>
      <w:r w:rsidRPr="00CE5FE7">
        <w:rPr>
          <w:rFonts w:eastAsia="Times New Roman" w:cstheme="minorHAnsi"/>
          <w:lang w:eastAsia="cs-CZ"/>
        </w:rPr>
        <w:t>tomu vysvětlit, co má dělat. Tímto způsobem</w:t>
      </w:r>
      <w:r w:rsidR="00AD63C5">
        <w:rPr>
          <w:rFonts w:eastAsia="Times New Roman" w:cstheme="minorHAnsi"/>
          <w:lang w:eastAsia="cs-CZ"/>
        </w:rPr>
        <w:t xml:space="preserve"> si </w:t>
      </w:r>
      <w:r w:rsidRPr="00CE5FE7">
        <w:rPr>
          <w:rFonts w:eastAsia="Times New Roman" w:cstheme="minorHAnsi"/>
          <w:lang w:eastAsia="cs-CZ"/>
        </w:rPr>
        <w:t>žáci trénují situaci, kdy by resuscitaci měli předat neznámém</w:t>
      </w:r>
      <w:r w:rsidR="00AC0429" w:rsidRPr="00CE5FE7">
        <w:rPr>
          <w:rFonts w:eastAsia="Times New Roman" w:cstheme="minorHAnsi"/>
          <w:lang w:eastAsia="cs-CZ"/>
        </w:rPr>
        <w:t>u člověku, který to nikdy neděla</w:t>
      </w:r>
      <w:r w:rsidRPr="00CE5FE7">
        <w:rPr>
          <w:rFonts w:eastAsia="Times New Roman" w:cstheme="minorHAnsi"/>
          <w:lang w:eastAsia="cs-CZ"/>
        </w:rPr>
        <w:t>l.</w:t>
      </w:r>
      <w:r w:rsidR="00AC0429" w:rsidRPr="00CE5FE7">
        <w:rPr>
          <w:rFonts w:eastAsia="Times New Roman" w:cstheme="minorHAnsi"/>
          <w:lang w:eastAsia="cs-CZ"/>
        </w:rPr>
        <w:t xml:space="preserve"> </w:t>
      </w:r>
    </w:p>
    <w:p w14:paraId="4243CBDB" w14:textId="77777777" w:rsidR="00AC0429" w:rsidRPr="00CE5FE7" w:rsidRDefault="00AC0429" w:rsidP="00CE5FE7">
      <w:pPr>
        <w:shd w:val="clear" w:color="auto" w:fill="FFFFFF"/>
        <w:rPr>
          <w:rFonts w:eastAsia="Times New Roman" w:cstheme="minorHAnsi"/>
          <w:lang w:eastAsia="cs-CZ"/>
        </w:rPr>
      </w:pPr>
      <w:r w:rsidRPr="00CE5FE7">
        <w:rPr>
          <w:rFonts w:eastAsia="Times New Roman" w:cstheme="minorHAnsi"/>
          <w:lang w:eastAsia="cs-CZ"/>
        </w:rPr>
        <w:t>Práce</w:t>
      </w:r>
      <w:r w:rsidR="00AD63C5">
        <w:rPr>
          <w:rFonts w:eastAsia="Times New Roman" w:cstheme="minorHAnsi"/>
          <w:lang w:eastAsia="cs-CZ"/>
        </w:rPr>
        <w:t xml:space="preserve"> s </w:t>
      </w:r>
      <w:r w:rsidRPr="00CE5FE7">
        <w:rPr>
          <w:rFonts w:eastAsia="Times New Roman" w:cstheme="minorHAnsi"/>
          <w:lang w:eastAsia="cs-CZ"/>
        </w:rPr>
        <w:t>AED (automatickým externím defibrilátorem</w:t>
      </w:r>
      <w:r w:rsidR="00B25022">
        <w:rPr>
          <w:rFonts w:eastAsia="Times New Roman" w:cstheme="minorHAnsi"/>
          <w:lang w:eastAsia="cs-CZ"/>
        </w:rPr>
        <w:t>)</w:t>
      </w:r>
      <w:r w:rsidRPr="00CE5FE7">
        <w:rPr>
          <w:rFonts w:eastAsia="Times New Roman" w:cstheme="minorHAnsi"/>
          <w:lang w:eastAsia="cs-CZ"/>
        </w:rPr>
        <w:t>: žáci</w:t>
      </w:r>
      <w:r w:rsidR="00AD63C5">
        <w:rPr>
          <w:rFonts w:eastAsia="Times New Roman" w:cstheme="minorHAnsi"/>
          <w:lang w:eastAsia="cs-CZ"/>
        </w:rPr>
        <w:t xml:space="preserve"> bez </w:t>
      </w:r>
      <w:r w:rsidRPr="00CE5FE7">
        <w:rPr>
          <w:rFonts w:eastAsia="Times New Roman" w:cstheme="minorHAnsi"/>
          <w:lang w:eastAsia="cs-CZ"/>
        </w:rPr>
        <w:t>předchozích instrukcí zvládnou m</w:t>
      </w:r>
      <w:r w:rsidR="00B25022">
        <w:rPr>
          <w:rFonts w:eastAsia="Times New Roman" w:cstheme="minorHAnsi"/>
          <w:lang w:eastAsia="cs-CZ"/>
        </w:rPr>
        <w:t>anipulovat</w:t>
      </w:r>
      <w:r w:rsidR="00AD63C5">
        <w:rPr>
          <w:rFonts w:eastAsia="Times New Roman" w:cstheme="minorHAnsi"/>
          <w:lang w:eastAsia="cs-CZ"/>
        </w:rPr>
        <w:t xml:space="preserve"> se </w:t>
      </w:r>
      <w:r w:rsidR="00B25022">
        <w:rPr>
          <w:rFonts w:eastAsia="Times New Roman" w:cstheme="minorHAnsi"/>
          <w:lang w:eastAsia="cs-CZ"/>
        </w:rPr>
        <w:t>cvičným AED, který je nachystaný</w:t>
      </w:r>
      <w:r w:rsidR="00AD63C5">
        <w:rPr>
          <w:rFonts w:eastAsia="Times New Roman" w:cstheme="minorHAnsi"/>
          <w:lang w:eastAsia="cs-CZ"/>
        </w:rPr>
        <w:t xml:space="preserve"> v </w:t>
      </w:r>
      <w:r w:rsidRPr="00CE5FE7">
        <w:rPr>
          <w:rFonts w:eastAsia="Times New Roman" w:cstheme="minorHAnsi"/>
          <w:lang w:eastAsia="cs-CZ"/>
        </w:rPr>
        <w:t>místnosti. Elektrody lepí</w:t>
      </w:r>
      <w:r w:rsidR="00AD63C5">
        <w:rPr>
          <w:rFonts w:eastAsia="Times New Roman" w:cstheme="minorHAnsi"/>
          <w:lang w:eastAsia="cs-CZ"/>
        </w:rPr>
        <w:t xml:space="preserve"> na </w:t>
      </w:r>
      <w:r w:rsidRPr="00CE5FE7">
        <w:rPr>
          <w:rFonts w:eastAsia="Times New Roman" w:cstheme="minorHAnsi"/>
          <w:lang w:eastAsia="cs-CZ"/>
        </w:rPr>
        <w:t>resuscitační figurínu. Protože jde</w:t>
      </w:r>
      <w:r w:rsidR="00AD63C5">
        <w:rPr>
          <w:rFonts w:eastAsia="Times New Roman" w:cstheme="minorHAnsi"/>
          <w:lang w:eastAsia="cs-CZ"/>
        </w:rPr>
        <w:t xml:space="preserve"> o </w:t>
      </w:r>
      <w:r w:rsidRPr="00CE5FE7">
        <w:rPr>
          <w:rFonts w:eastAsia="Times New Roman" w:cstheme="minorHAnsi"/>
          <w:lang w:eastAsia="cs-CZ"/>
        </w:rPr>
        <w:t>cvičné AED, je nácvik zcela bezpečný.</w:t>
      </w:r>
      <w:r w:rsidR="0018348C" w:rsidRPr="00CE5FE7">
        <w:rPr>
          <w:rFonts w:eastAsia="Times New Roman" w:cstheme="minorHAnsi"/>
          <w:lang w:eastAsia="cs-CZ"/>
        </w:rPr>
        <w:t xml:space="preserve"> Nácvik</w:t>
      </w:r>
      <w:r w:rsidR="00AD63C5">
        <w:rPr>
          <w:rFonts w:eastAsia="Times New Roman" w:cstheme="minorHAnsi"/>
          <w:lang w:eastAsia="cs-CZ"/>
        </w:rPr>
        <w:t xml:space="preserve"> s </w:t>
      </w:r>
      <w:r w:rsidR="0018348C" w:rsidRPr="00CE5FE7">
        <w:rPr>
          <w:rFonts w:eastAsia="Times New Roman" w:cstheme="minorHAnsi"/>
          <w:lang w:eastAsia="cs-CZ"/>
        </w:rPr>
        <w:t>AED je zařazený</w:t>
      </w:r>
      <w:r w:rsidR="00AD63C5">
        <w:rPr>
          <w:rFonts w:eastAsia="Times New Roman" w:cstheme="minorHAnsi"/>
          <w:lang w:eastAsia="cs-CZ"/>
        </w:rPr>
        <w:t xml:space="preserve"> z </w:t>
      </w:r>
      <w:r w:rsidR="0018348C" w:rsidRPr="00CE5FE7">
        <w:rPr>
          <w:rFonts w:eastAsia="Times New Roman" w:cstheme="minorHAnsi"/>
          <w:lang w:eastAsia="cs-CZ"/>
        </w:rPr>
        <w:t>toho důvodu, že</w:t>
      </w:r>
      <w:r w:rsidR="00AD63C5">
        <w:rPr>
          <w:rFonts w:eastAsia="Times New Roman" w:cstheme="minorHAnsi"/>
          <w:lang w:eastAsia="cs-CZ"/>
        </w:rPr>
        <w:t xml:space="preserve"> v </w:t>
      </w:r>
      <w:r w:rsidR="0018348C" w:rsidRPr="00CE5FE7">
        <w:rPr>
          <w:rFonts w:eastAsia="Times New Roman" w:cstheme="minorHAnsi"/>
          <w:lang w:eastAsia="cs-CZ"/>
        </w:rPr>
        <w:t>Brně je umístěno mnoho AED ve veřejném prostoru</w:t>
      </w:r>
      <w:r w:rsidR="00190F84">
        <w:rPr>
          <w:rFonts w:eastAsia="Times New Roman" w:cstheme="minorHAnsi"/>
          <w:lang w:eastAsia="cs-CZ"/>
        </w:rPr>
        <w:t xml:space="preserve"> a </w:t>
      </w:r>
      <w:r w:rsidR="0018348C" w:rsidRPr="00CE5FE7">
        <w:rPr>
          <w:rFonts w:eastAsia="Times New Roman" w:cstheme="minorHAnsi"/>
          <w:lang w:eastAsia="cs-CZ"/>
        </w:rPr>
        <w:t>přijde nám vhodné, aby žáci věděli,</w:t>
      </w:r>
      <w:r w:rsidR="00AD63C5">
        <w:rPr>
          <w:rFonts w:eastAsia="Times New Roman" w:cstheme="minorHAnsi"/>
          <w:lang w:eastAsia="cs-CZ"/>
        </w:rPr>
        <w:t xml:space="preserve"> k </w:t>
      </w:r>
      <w:r w:rsidR="0018348C" w:rsidRPr="00CE5FE7">
        <w:rPr>
          <w:rFonts w:eastAsia="Times New Roman" w:cstheme="minorHAnsi"/>
          <w:lang w:eastAsia="cs-CZ"/>
        </w:rPr>
        <w:t>čemu</w:t>
      </w:r>
      <w:r w:rsidR="00AD63C5">
        <w:rPr>
          <w:rFonts w:eastAsia="Times New Roman" w:cstheme="minorHAnsi"/>
          <w:lang w:eastAsia="cs-CZ"/>
        </w:rPr>
        <w:t xml:space="preserve"> se </w:t>
      </w:r>
      <w:r w:rsidR="0018348C" w:rsidRPr="00CE5FE7">
        <w:rPr>
          <w:rFonts w:eastAsia="Times New Roman" w:cstheme="minorHAnsi"/>
          <w:lang w:eastAsia="cs-CZ"/>
        </w:rPr>
        <w:t>využívá</w:t>
      </w:r>
      <w:r w:rsidR="00190F84">
        <w:rPr>
          <w:rFonts w:eastAsia="Times New Roman" w:cstheme="minorHAnsi"/>
          <w:lang w:eastAsia="cs-CZ"/>
        </w:rPr>
        <w:t xml:space="preserve"> a </w:t>
      </w:r>
      <w:r w:rsidR="0018348C" w:rsidRPr="00CE5FE7">
        <w:rPr>
          <w:rFonts w:eastAsia="Times New Roman" w:cstheme="minorHAnsi"/>
          <w:lang w:eastAsia="cs-CZ"/>
        </w:rPr>
        <w:t>uměli jej</w:t>
      </w:r>
      <w:r w:rsidR="00AD63C5">
        <w:rPr>
          <w:rFonts w:eastAsia="Times New Roman" w:cstheme="minorHAnsi"/>
          <w:lang w:eastAsia="cs-CZ"/>
        </w:rPr>
        <w:t xml:space="preserve"> v </w:t>
      </w:r>
      <w:r w:rsidR="0018348C" w:rsidRPr="00CE5FE7">
        <w:rPr>
          <w:rFonts w:eastAsia="Times New Roman" w:cstheme="minorHAnsi"/>
          <w:lang w:eastAsia="cs-CZ"/>
        </w:rPr>
        <w:t>případě potřeby použít. Použití AED</w:t>
      </w:r>
      <w:r w:rsidR="00AD63C5">
        <w:rPr>
          <w:rFonts w:eastAsia="Times New Roman" w:cstheme="minorHAnsi"/>
          <w:lang w:eastAsia="cs-CZ"/>
        </w:rPr>
        <w:t xml:space="preserve"> při </w:t>
      </w:r>
      <w:r w:rsidR="0018348C" w:rsidRPr="00CE5FE7">
        <w:rPr>
          <w:rFonts w:eastAsia="Times New Roman" w:cstheme="minorHAnsi"/>
          <w:lang w:eastAsia="cs-CZ"/>
        </w:rPr>
        <w:t>náhlé zástavě srdce může výrazně zvýšit šanci</w:t>
      </w:r>
      <w:r w:rsidR="00AD63C5">
        <w:rPr>
          <w:rFonts w:eastAsia="Times New Roman" w:cstheme="minorHAnsi"/>
          <w:lang w:eastAsia="cs-CZ"/>
        </w:rPr>
        <w:t xml:space="preserve"> na </w:t>
      </w:r>
      <w:r w:rsidR="0018348C" w:rsidRPr="00CE5FE7">
        <w:rPr>
          <w:rFonts w:eastAsia="Times New Roman" w:cstheme="minorHAnsi"/>
          <w:lang w:eastAsia="cs-CZ"/>
        </w:rPr>
        <w:t>přežití.</w:t>
      </w:r>
    </w:p>
    <w:p w14:paraId="3DF06A79" w14:textId="77777777" w:rsidR="00FD200C" w:rsidRPr="00CE5FE7" w:rsidRDefault="00760A40" w:rsidP="00CE5FE7">
      <w:pPr>
        <w:shd w:val="clear" w:color="auto" w:fill="FFFFFF"/>
        <w:rPr>
          <w:rFonts w:eastAsia="Times New Roman" w:cstheme="minorHAnsi"/>
          <w:lang w:eastAsia="cs-CZ"/>
        </w:rPr>
      </w:pPr>
      <w:r w:rsidRPr="00CE5FE7">
        <w:rPr>
          <w:rFonts w:eastAsia="Times New Roman" w:cstheme="minorHAnsi"/>
          <w:lang w:eastAsia="cs-CZ"/>
        </w:rPr>
        <w:t xml:space="preserve">Série drobných </w:t>
      </w:r>
      <w:r w:rsidR="00FD200C" w:rsidRPr="00CE5FE7">
        <w:rPr>
          <w:rFonts w:eastAsia="Times New Roman" w:cstheme="minorHAnsi"/>
          <w:lang w:eastAsia="cs-CZ"/>
        </w:rPr>
        <w:t xml:space="preserve">simulací (jak pomoci bezvědomému člověku, </w:t>
      </w:r>
      <w:r w:rsidR="00B25022">
        <w:rPr>
          <w:rFonts w:eastAsia="Times New Roman" w:cstheme="minorHAnsi"/>
          <w:lang w:eastAsia="cs-CZ"/>
        </w:rPr>
        <w:t>který leží</w:t>
      </w:r>
      <w:r w:rsidR="00AD63C5">
        <w:rPr>
          <w:rFonts w:eastAsia="Times New Roman" w:cstheme="minorHAnsi"/>
          <w:lang w:eastAsia="cs-CZ"/>
        </w:rPr>
        <w:t xml:space="preserve"> na </w:t>
      </w:r>
      <w:r w:rsidR="00B25022">
        <w:rPr>
          <w:rFonts w:eastAsia="Times New Roman" w:cstheme="minorHAnsi"/>
          <w:lang w:eastAsia="cs-CZ"/>
        </w:rPr>
        <w:t>břiše; který leží</w:t>
      </w:r>
      <w:r w:rsidR="00AD63C5">
        <w:rPr>
          <w:rFonts w:eastAsia="Times New Roman" w:cstheme="minorHAnsi"/>
          <w:lang w:eastAsia="cs-CZ"/>
        </w:rPr>
        <w:t xml:space="preserve"> na </w:t>
      </w:r>
      <w:r w:rsidR="00B25022">
        <w:rPr>
          <w:rFonts w:eastAsia="Times New Roman" w:cstheme="minorHAnsi"/>
          <w:lang w:eastAsia="cs-CZ"/>
        </w:rPr>
        <w:t>zádech</w:t>
      </w:r>
      <w:r w:rsidR="00190F84">
        <w:rPr>
          <w:rFonts w:eastAsia="Times New Roman" w:cstheme="minorHAnsi"/>
          <w:lang w:eastAsia="cs-CZ"/>
        </w:rPr>
        <w:t xml:space="preserve"> a </w:t>
      </w:r>
      <w:r w:rsidR="00B25022">
        <w:rPr>
          <w:rFonts w:eastAsia="Times New Roman" w:cstheme="minorHAnsi"/>
          <w:lang w:eastAsia="cs-CZ"/>
        </w:rPr>
        <w:t>lapá</w:t>
      </w:r>
      <w:r w:rsidR="00AD63C5">
        <w:rPr>
          <w:rFonts w:eastAsia="Times New Roman" w:cstheme="minorHAnsi"/>
          <w:lang w:eastAsia="cs-CZ"/>
        </w:rPr>
        <w:t xml:space="preserve"> po </w:t>
      </w:r>
      <w:r w:rsidR="00FD200C" w:rsidRPr="00CE5FE7">
        <w:rPr>
          <w:rFonts w:eastAsia="Times New Roman" w:cstheme="minorHAnsi"/>
          <w:lang w:eastAsia="cs-CZ"/>
        </w:rPr>
        <w:t>dechu</w:t>
      </w:r>
      <w:r w:rsidR="00B25022">
        <w:rPr>
          <w:rFonts w:eastAsia="Times New Roman" w:cstheme="minorHAnsi"/>
          <w:lang w:eastAsia="cs-CZ"/>
        </w:rPr>
        <w:t>;</w:t>
      </w:r>
      <w:r w:rsidR="00FD200C" w:rsidRPr="00CE5FE7">
        <w:rPr>
          <w:rFonts w:eastAsia="Times New Roman" w:cstheme="minorHAnsi"/>
          <w:lang w:eastAsia="cs-CZ"/>
        </w:rPr>
        <w:t xml:space="preserve"> který má podloženou hlavu nějakým předmětem; který reaguje</w:t>
      </w:r>
      <w:r w:rsidR="00AD63C5">
        <w:rPr>
          <w:rFonts w:eastAsia="Times New Roman" w:cstheme="minorHAnsi"/>
          <w:lang w:eastAsia="cs-CZ"/>
        </w:rPr>
        <w:t xml:space="preserve"> na </w:t>
      </w:r>
      <w:r w:rsidR="00FD200C" w:rsidRPr="00CE5FE7">
        <w:rPr>
          <w:rFonts w:eastAsia="Times New Roman" w:cstheme="minorHAnsi"/>
          <w:lang w:eastAsia="cs-CZ"/>
        </w:rPr>
        <w:t>zatřesení)</w:t>
      </w:r>
      <w:r w:rsidR="004C7606">
        <w:rPr>
          <w:rFonts w:eastAsia="Times New Roman" w:cstheme="minorHAnsi"/>
          <w:lang w:eastAsia="cs-CZ"/>
        </w:rPr>
        <w:t>.</w:t>
      </w:r>
    </w:p>
    <w:p w14:paraId="4B317C99" w14:textId="77777777" w:rsidR="00760A40" w:rsidRPr="00FD200C" w:rsidRDefault="00760A40" w:rsidP="001E5CC9">
      <w:pPr>
        <w:shd w:val="clear" w:color="auto" w:fill="FFFFFF"/>
        <w:rPr>
          <w:rFonts w:eastAsia="Times New Roman" w:cstheme="minorHAnsi"/>
          <w:color w:val="333333"/>
          <w:lang w:eastAsia="cs-CZ"/>
        </w:rPr>
      </w:pPr>
    </w:p>
    <w:p w14:paraId="4485CEDA" w14:textId="77777777" w:rsidR="001E5CC9" w:rsidRDefault="00760A40" w:rsidP="001E5CC9">
      <w:pPr>
        <w:shd w:val="clear" w:color="auto" w:fill="FFFFFF"/>
        <w:rPr>
          <w:rFonts w:eastAsia="Times New Roman" w:cstheme="minorHAnsi"/>
          <w:color w:val="333333"/>
          <w:lang w:eastAsia="cs-CZ"/>
        </w:rPr>
      </w:pPr>
      <w:r w:rsidRPr="001E5CC9">
        <w:rPr>
          <w:rStyle w:val="Nadpis3Char"/>
          <w:rFonts w:eastAsiaTheme="minorHAnsi"/>
        </w:rPr>
        <w:t>S</w:t>
      </w:r>
      <w:r w:rsidR="00FD200C" w:rsidRPr="001E5CC9">
        <w:rPr>
          <w:rStyle w:val="Nadpis3Char"/>
          <w:rFonts w:eastAsiaTheme="minorHAnsi"/>
        </w:rPr>
        <w:t>imulační skupina</w:t>
      </w:r>
      <w:r w:rsidR="00FD200C" w:rsidRPr="00FD200C">
        <w:rPr>
          <w:rFonts w:eastAsia="Times New Roman" w:cstheme="minorHAnsi"/>
          <w:color w:val="333333"/>
          <w:lang w:eastAsia="cs-CZ"/>
        </w:rPr>
        <w:t> </w:t>
      </w:r>
    </w:p>
    <w:p w14:paraId="5C5D4FCB" w14:textId="77777777" w:rsidR="00FD200C" w:rsidRPr="003E6B65" w:rsidRDefault="00FD200C" w:rsidP="001E5CC9">
      <w:pPr>
        <w:shd w:val="clear" w:color="auto" w:fill="FFFFFF"/>
        <w:rPr>
          <w:rFonts w:eastAsia="Times New Roman" w:cstheme="minorHAnsi"/>
          <w:lang w:eastAsia="cs-CZ"/>
        </w:rPr>
      </w:pPr>
      <w:r w:rsidRPr="003E6B65">
        <w:rPr>
          <w:rFonts w:eastAsia="Times New Roman" w:cstheme="minorHAnsi"/>
          <w:lang w:eastAsia="cs-CZ"/>
        </w:rPr>
        <w:t>(40 minut</w:t>
      </w:r>
      <w:r w:rsidR="00760A40" w:rsidRPr="003E6B65">
        <w:rPr>
          <w:rFonts w:eastAsia="Times New Roman" w:cstheme="minorHAnsi"/>
          <w:lang w:eastAsia="cs-CZ"/>
        </w:rPr>
        <w:t>; jde</w:t>
      </w:r>
      <w:r w:rsidR="00AD63C5">
        <w:rPr>
          <w:rFonts w:eastAsia="Times New Roman" w:cstheme="minorHAnsi"/>
          <w:lang w:eastAsia="cs-CZ"/>
        </w:rPr>
        <w:t xml:space="preserve"> o </w:t>
      </w:r>
      <w:r w:rsidR="00760A40" w:rsidRPr="003E6B65">
        <w:rPr>
          <w:rFonts w:eastAsia="Times New Roman" w:cstheme="minorHAnsi"/>
          <w:lang w:eastAsia="cs-CZ"/>
        </w:rPr>
        <w:t>druhou polovinu třídy</w:t>
      </w:r>
      <w:r w:rsidRPr="003E6B65">
        <w:rPr>
          <w:rFonts w:eastAsia="Times New Roman" w:cstheme="minorHAnsi"/>
          <w:lang w:eastAsia="cs-CZ"/>
        </w:rPr>
        <w:t>)</w:t>
      </w:r>
    </w:p>
    <w:p w14:paraId="02CB0D58" w14:textId="77777777" w:rsidR="00FD200C" w:rsidRPr="003E6B65" w:rsidRDefault="00760A40" w:rsidP="001E5CC9">
      <w:pPr>
        <w:shd w:val="clear" w:color="auto" w:fill="FFFFFF"/>
        <w:rPr>
          <w:rFonts w:eastAsia="Times New Roman" w:cstheme="minorHAnsi"/>
          <w:lang w:eastAsia="cs-CZ"/>
        </w:rPr>
      </w:pPr>
      <w:r w:rsidRPr="003E6B65">
        <w:rPr>
          <w:rFonts w:eastAsia="Times New Roman" w:cstheme="minorHAnsi"/>
          <w:lang w:eastAsia="cs-CZ"/>
        </w:rPr>
        <w:t>Skupina</w:t>
      </w:r>
      <w:r w:rsidR="00AD63C5">
        <w:rPr>
          <w:rFonts w:eastAsia="Times New Roman" w:cstheme="minorHAnsi"/>
          <w:lang w:eastAsia="cs-CZ"/>
        </w:rPr>
        <w:t xml:space="preserve"> se </w:t>
      </w:r>
      <w:r w:rsidRPr="003E6B65">
        <w:rPr>
          <w:rFonts w:eastAsia="Times New Roman" w:cstheme="minorHAnsi"/>
          <w:lang w:eastAsia="cs-CZ"/>
        </w:rPr>
        <w:t>r</w:t>
      </w:r>
      <w:r w:rsidR="00B25022">
        <w:rPr>
          <w:rFonts w:eastAsia="Times New Roman" w:cstheme="minorHAnsi"/>
          <w:lang w:eastAsia="cs-CZ"/>
        </w:rPr>
        <w:t>ozdělí</w:t>
      </w:r>
      <w:r w:rsidR="00AD63C5">
        <w:rPr>
          <w:rFonts w:eastAsia="Times New Roman" w:cstheme="minorHAnsi"/>
          <w:lang w:eastAsia="cs-CZ"/>
        </w:rPr>
        <w:t xml:space="preserve"> se na </w:t>
      </w:r>
      <w:r w:rsidR="00B25022">
        <w:rPr>
          <w:rFonts w:eastAsia="Times New Roman" w:cstheme="minorHAnsi"/>
          <w:lang w:eastAsia="cs-CZ"/>
        </w:rPr>
        <w:t>čtyři</w:t>
      </w:r>
      <w:r w:rsidR="00FD200C" w:rsidRPr="003E6B65">
        <w:rPr>
          <w:rFonts w:eastAsia="Times New Roman" w:cstheme="minorHAnsi"/>
          <w:lang w:eastAsia="cs-CZ"/>
        </w:rPr>
        <w:t xml:space="preserve"> malé skupinky</w:t>
      </w:r>
      <w:r w:rsidRPr="003E6B65">
        <w:rPr>
          <w:rFonts w:eastAsia="Times New Roman" w:cstheme="minorHAnsi"/>
          <w:lang w:eastAsia="cs-CZ"/>
        </w:rPr>
        <w:t>. Je vhodné, pokud</w:t>
      </w:r>
      <w:r w:rsidR="00AD63C5">
        <w:rPr>
          <w:rFonts w:eastAsia="Times New Roman" w:cstheme="minorHAnsi"/>
          <w:lang w:eastAsia="cs-CZ"/>
        </w:rPr>
        <w:t xml:space="preserve"> se </w:t>
      </w:r>
      <w:r w:rsidRPr="003E6B65">
        <w:rPr>
          <w:rFonts w:eastAsia="Times New Roman" w:cstheme="minorHAnsi"/>
          <w:lang w:eastAsia="cs-CZ"/>
        </w:rPr>
        <w:t>tyto skupinky již vytvoří</w:t>
      </w:r>
      <w:r w:rsidR="00AD63C5">
        <w:rPr>
          <w:rFonts w:eastAsia="Times New Roman" w:cstheme="minorHAnsi"/>
          <w:lang w:eastAsia="cs-CZ"/>
        </w:rPr>
        <w:t xml:space="preserve"> v </w:t>
      </w:r>
      <w:r w:rsidRPr="003E6B65">
        <w:rPr>
          <w:rFonts w:eastAsia="Times New Roman" w:cstheme="minorHAnsi"/>
          <w:lang w:eastAsia="cs-CZ"/>
        </w:rPr>
        <w:t>rámci přípravy ve ško</w:t>
      </w:r>
      <w:r w:rsidR="00B25022">
        <w:rPr>
          <w:rFonts w:eastAsia="Times New Roman" w:cstheme="minorHAnsi"/>
          <w:lang w:eastAsia="cs-CZ"/>
        </w:rPr>
        <w:t>le</w:t>
      </w:r>
      <w:r w:rsidRPr="003E6B65">
        <w:rPr>
          <w:rFonts w:eastAsia="Times New Roman" w:cstheme="minorHAnsi"/>
          <w:lang w:eastAsia="cs-CZ"/>
        </w:rPr>
        <w:t>, aby</w:t>
      </w:r>
      <w:r w:rsidR="00AD63C5">
        <w:rPr>
          <w:rFonts w:eastAsia="Times New Roman" w:cstheme="minorHAnsi"/>
          <w:lang w:eastAsia="cs-CZ"/>
        </w:rPr>
        <w:t xml:space="preserve"> se </w:t>
      </w:r>
      <w:r w:rsidRPr="003E6B65">
        <w:rPr>
          <w:rFonts w:eastAsia="Times New Roman" w:cstheme="minorHAnsi"/>
          <w:lang w:eastAsia="cs-CZ"/>
        </w:rPr>
        <w:t>urychlila tato úvodní fáze.</w:t>
      </w:r>
      <w:r w:rsidR="00280190" w:rsidRPr="003E6B65">
        <w:rPr>
          <w:rFonts w:eastAsia="Times New Roman" w:cstheme="minorHAnsi"/>
          <w:lang w:eastAsia="cs-CZ"/>
        </w:rPr>
        <w:t xml:space="preserve"> S</w:t>
      </w:r>
      <w:r w:rsidR="00FD200C" w:rsidRPr="003E6B65">
        <w:rPr>
          <w:rFonts w:eastAsia="Times New Roman" w:cstheme="minorHAnsi"/>
          <w:lang w:eastAsia="cs-CZ"/>
        </w:rPr>
        <w:t xml:space="preserve">kupinka u řešení nachystané simulované situace může používat </w:t>
      </w:r>
      <w:r w:rsidR="00280190" w:rsidRPr="003E6B65">
        <w:rPr>
          <w:rFonts w:eastAsia="Times New Roman" w:cstheme="minorHAnsi"/>
          <w:lang w:eastAsia="cs-CZ"/>
        </w:rPr>
        <w:t>svoje brožurky</w:t>
      </w:r>
      <w:r w:rsidR="00AD63C5">
        <w:rPr>
          <w:rFonts w:eastAsia="Times New Roman" w:cstheme="minorHAnsi"/>
          <w:lang w:eastAsia="cs-CZ"/>
        </w:rPr>
        <w:t xml:space="preserve"> s </w:t>
      </w:r>
      <w:r w:rsidR="00FD200C" w:rsidRPr="003E6B65">
        <w:rPr>
          <w:rFonts w:eastAsia="Times New Roman" w:cstheme="minorHAnsi"/>
          <w:lang w:eastAsia="cs-CZ"/>
        </w:rPr>
        <w:t>poznámkami</w:t>
      </w:r>
      <w:r w:rsidR="00280190" w:rsidRPr="003E6B65">
        <w:rPr>
          <w:rFonts w:eastAsia="Times New Roman" w:cstheme="minorHAnsi"/>
          <w:lang w:eastAsia="cs-CZ"/>
        </w:rPr>
        <w:t>. P</w:t>
      </w:r>
      <w:r w:rsidR="00B25022">
        <w:rPr>
          <w:rFonts w:eastAsia="Times New Roman" w:cstheme="minorHAnsi"/>
          <w:lang w:eastAsia="cs-CZ"/>
        </w:rPr>
        <w:t>rotože budou řešit postupně čtyři</w:t>
      </w:r>
      <w:r w:rsidR="00FD200C" w:rsidRPr="003E6B65">
        <w:rPr>
          <w:rFonts w:eastAsia="Times New Roman" w:cstheme="minorHAnsi"/>
          <w:lang w:eastAsia="cs-CZ"/>
        </w:rPr>
        <w:t xml:space="preserve"> různé situace, doporučíme, aby</w:t>
      </w:r>
      <w:r w:rsidR="00AD63C5">
        <w:rPr>
          <w:rFonts w:eastAsia="Times New Roman" w:cstheme="minorHAnsi"/>
          <w:lang w:eastAsia="cs-CZ"/>
        </w:rPr>
        <w:t xml:space="preserve"> si </w:t>
      </w:r>
      <w:r w:rsidR="00FD200C" w:rsidRPr="003E6B65">
        <w:rPr>
          <w:rFonts w:eastAsia="Times New Roman" w:cstheme="minorHAnsi"/>
          <w:lang w:eastAsia="cs-CZ"/>
        </w:rPr>
        <w:t>role v</w:t>
      </w:r>
      <w:r w:rsidR="00B25022">
        <w:rPr>
          <w:rFonts w:eastAsia="Times New Roman" w:cstheme="minorHAnsi"/>
          <w:lang w:eastAsia="cs-CZ"/>
        </w:rPr>
        <w:t>e skupince střídali (aby např. z</w:t>
      </w:r>
      <w:r w:rsidR="00FD200C" w:rsidRPr="003E6B65">
        <w:rPr>
          <w:rFonts w:eastAsia="Times New Roman" w:cstheme="minorHAnsi"/>
          <w:lang w:eastAsia="cs-CZ"/>
        </w:rPr>
        <w:t xml:space="preserve">áchranku nevolal </w:t>
      </w:r>
      <w:r w:rsidR="00280190" w:rsidRPr="003E6B65">
        <w:rPr>
          <w:rFonts w:eastAsia="Times New Roman" w:cstheme="minorHAnsi"/>
          <w:lang w:eastAsia="cs-CZ"/>
        </w:rPr>
        <w:t>pořád jeden</w:t>
      </w:r>
      <w:r w:rsidR="00190F84">
        <w:rPr>
          <w:rFonts w:eastAsia="Times New Roman" w:cstheme="minorHAnsi"/>
          <w:lang w:eastAsia="cs-CZ"/>
        </w:rPr>
        <w:t xml:space="preserve"> a </w:t>
      </w:r>
      <w:r w:rsidR="00280190" w:rsidRPr="003E6B65">
        <w:rPr>
          <w:rFonts w:eastAsia="Times New Roman" w:cstheme="minorHAnsi"/>
          <w:lang w:eastAsia="cs-CZ"/>
        </w:rPr>
        <w:t>ten stejný žák</w:t>
      </w:r>
      <w:r w:rsidR="00FD200C" w:rsidRPr="003E6B65">
        <w:rPr>
          <w:rFonts w:eastAsia="Times New Roman" w:cstheme="minorHAnsi"/>
          <w:lang w:eastAsia="cs-CZ"/>
        </w:rPr>
        <w:t>)</w:t>
      </w:r>
      <w:r w:rsidR="00280190" w:rsidRPr="003E6B65">
        <w:rPr>
          <w:rFonts w:eastAsia="Times New Roman" w:cstheme="minorHAnsi"/>
          <w:lang w:eastAsia="cs-CZ"/>
        </w:rPr>
        <w:t>. V</w:t>
      </w:r>
      <w:r w:rsidR="00FD200C" w:rsidRPr="003E6B65">
        <w:rPr>
          <w:rFonts w:eastAsia="Times New Roman" w:cstheme="minorHAnsi"/>
          <w:lang w:eastAsia="cs-CZ"/>
        </w:rPr>
        <w:t>ysvětlíme systém střídání</w:t>
      </w:r>
      <w:r w:rsidR="00AD63C5">
        <w:rPr>
          <w:rFonts w:eastAsia="Times New Roman" w:cstheme="minorHAnsi"/>
          <w:lang w:eastAsia="cs-CZ"/>
        </w:rPr>
        <w:t xml:space="preserve"> se na </w:t>
      </w:r>
      <w:r w:rsidR="00FD200C" w:rsidRPr="003E6B65">
        <w:rPr>
          <w:rFonts w:eastAsia="Times New Roman" w:cstheme="minorHAnsi"/>
          <w:lang w:eastAsia="cs-CZ"/>
        </w:rPr>
        <w:t>stanovištích pomocí štafetových kolíků, které označují, které stanoviště je volné</w:t>
      </w:r>
      <w:r w:rsidR="00190F84">
        <w:rPr>
          <w:rFonts w:eastAsia="Times New Roman" w:cstheme="minorHAnsi"/>
          <w:lang w:eastAsia="cs-CZ"/>
        </w:rPr>
        <w:t xml:space="preserve"> a </w:t>
      </w:r>
      <w:r w:rsidR="00FD200C" w:rsidRPr="003E6B65">
        <w:rPr>
          <w:rFonts w:eastAsia="Times New Roman" w:cstheme="minorHAnsi"/>
          <w:lang w:eastAsia="cs-CZ"/>
        </w:rPr>
        <w:t>může</w:t>
      </w:r>
      <w:r w:rsidR="00AD63C5">
        <w:rPr>
          <w:rFonts w:eastAsia="Times New Roman" w:cstheme="minorHAnsi"/>
          <w:lang w:eastAsia="cs-CZ"/>
        </w:rPr>
        <w:t xml:space="preserve"> se </w:t>
      </w:r>
      <w:r w:rsidR="00FD200C" w:rsidRPr="003E6B65">
        <w:rPr>
          <w:rFonts w:eastAsia="Times New Roman" w:cstheme="minorHAnsi"/>
          <w:lang w:eastAsia="cs-CZ"/>
        </w:rPr>
        <w:t>tam jít zachraňovat</w:t>
      </w:r>
      <w:r w:rsidR="00280190" w:rsidRPr="003E6B65">
        <w:rPr>
          <w:rFonts w:eastAsia="Times New Roman" w:cstheme="minorHAnsi"/>
          <w:lang w:eastAsia="cs-CZ"/>
        </w:rPr>
        <w:t>. Žáci</w:t>
      </w:r>
      <w:r w:rsidR="00FD200C" w:rsidRPr="003E6B65">
        <w:rPr>
          <w:rFonts w:eastAsia="Times New Roman" w:cstheme="minorHAnsi"/>
          <w:lang w:eastAsia="cs-CZ"/>
        </w:rPr>
        <w:t xml:space="preserve"> nev</w:t>
      </w:r>
      <w:r w:rsidR="00E7116E">
        <w:rPr>
          <w:rFonts w:eastAsia="Times New Roman" w:cstheme="minorHAnsi"/>
          <w:lang w:eastAsia="cs-CZ"/>
        </w:rPr>
        <w:t>ěd</w:t>
      </w:r>
      <w:r w:rsidR="00FD200C" w:rsidRPr="003E6B65">
        <w:rPr>
          <w:rFonts w:eastAsia="Times New Roman" w:cstheme="minorHAnsi"/>
          <w:lang w:eastAsia="cs-CZ"/>
        </w:rPr>
        <w:t>í, jaká situace je</w:t>
      </w:r>
      <w:r w:rsidR="00AD63C5">
        <w:rPr>
          <w:rFonts w:eastAsia="Times New Roman" w:cstheme="minorHAnsi"/>
          <w:lang w:eastAsia="cs-CZ"/>
        </w:rPr>
        <w:t xml:space="preserve"> na </w:t>
      </w:r>
      <w:r w:rsidR="00FD200C" w:rsidRPr="003E6B65">
        <w:rPr>
          <w:rFonts w:eastAsia="Times New Roman" w:cstheme="minorHAnsi"/>
          <w:lang w:eastAsia="cs-CZ"/>
        </w:rPr>
        <w:t>stanovišti čeká, nemohou</w:t>
      </w:r>
      <w:r w:rsidR="00AD63C5">
        <w:rPr>
          <w:rFonts w:eastAsia="Times New Roman" w:cstheme="minorHAnsi"/>
          <w:lang w:eastAsia="cs-CZ"/>
        </w:rPr>
        <w:t xml:space="preserve"> se na </w:t>
      </w:r>
      <w:r w:rsidR="00FD200C" w:rsidRPr="003E6B65">
        <w:rPr>
          <w:rFonts w:eastAsia="Times New Roman" w:cstheme="minorHAnsi"/>
          <w:lang w:eastAsia="cs-CZ"/>
        </w:rPr>
        <w:t>ni tedy připravit dopředu</w:t>
      </w:r>
      <w:r w:rsidR="00280190" w:rsidRPr="003E6B65">
        <w:rPr>
          <w:rFonts w:eastAsia="Times New Roman" w:cstheme="minorHAnsi"/>
          <w:lang w:eastAsia="cs-CZ"/>
        </w:rPr>
        <w:t>. S</w:t>
      </w:r>
      <w:r w:rsidR="00FD200C" w:rsidRPr="003E6B65">
        <w:rPr>
          <w:rFonts w:eastAsia="Times New Roman" w:cstheme="minorHAnsi"/>
          <w:lang w:eastAsia="cs-CZ"/>
        </w:rPr>
        <w:t>tanoviště jsou rozmístěna sice blízko u sebe, ale tak, aby nebylo vidět, co</w:t>
      </w:r>
      <w:r w:rsidR="00AD63C5">
        <w:rPr>
          <w:rFonts w:eastAsia="Times New Roman" w:cstheme="minorHAnsi"/>
          <w:lang w:eastAsia="cs-CZ"/>
        </w:rPr>
        <w:t xml:space="preserve"> se na </w:t>
      </w:r>
      <w:r w:rsidR="00FD200C" w:rsidRPr="003E6B65">
        <w:rPr>
          <w:rFonts w:eastAsia="Times New Roman" w:cstheme="minorHAnsi"/>
          <w:lang w:eastAsia="cs-CZ"/>
        </w:rPr>
        <w:t>nich děje, když</w:t>
      </w:r>
      <w:r w:rsidR="00AD63C5">
        <w:rPr>
          <w:rFonts w:eastAsia="Times New Roman" w:cstheme="minorHAnsi"/>
          <w:lang w:eastAsia="cs-CZ"/>
        </w:rPr>
        <w:t xml:space="preserve"> se </w:t>
      </w:r>
      <w:r w:rsidR="00D83B73">
        <w:rPr>
          <w:rFonts w:eastAsia="Times New Roman" w:cstheme="minorHAnsi"/>
          <w:lang w:eastAsia="cs-CZ"/>
        </w:rPr>
        <w:t>žáci</w:t>
      </w:r>
      <w:r w:rsidR="00FD200C" w:rsidRPr="003E6B65">
        <w:rPr>
          <w:rFonts w:eastAsia="Times New Roman" w:cstheme="minorHAnsi"/>
          <w:lang w:eastAsia="cs-CZ"/>
        </w:rPr>
        <w:t xml:space="preserve"> střídají</w:t>
      </w:r>
      <w:r w:rsidR="00280190" w:rsidRPr="003E6B65">
        <w:rPr>
          <w:rFonts w:eastAsia="Times New Roman" w:cstheme="minorHAnsi"/>
          <w:lang w:eastAsia="cs-CZ"/>
        </w:rPr>
        <w:t>.</w:t>
      </w:r>
    </w:p>
    <w:p w14:paraId="42CBA057" w14:textId="77777777" w:rsidR="00FD200C" w:rsidRPr="003E6B65" w:rsidRDefault="00280190" w:rsidP="001E5CC9">
      <w:pPr>
        <w:shd w:val="clear" w:color="auto" w:fill="FFFFFF"/>
        <w:rPr>
          <w:rFonts w:eastAsia="Times New Roman" w:cstheme="minorHAnsi"/>
          <w:lang w:eastAsia="cs-CZ"/>
        </w:rPr>
      </w:pPr>
      <w:r w:rsidRPr="003E6B65">
        <w:rPr>
          <w:rFonts w:eastAsia="Times New Roman" w:cstheme="minorHAnsi"/>
          <w:lang w:eastAsia="cs-CZ"/>
        </w:rPr>
        <w:t>S</w:t>
      </w:r>
      <w:r w:rsidR="00FD200C" w:rsidRPr="003E6B65">
        <w:rPr>
          <w:rFonts w:eastAsia="Times New Roman" w:cstheme="minorHAnsi"/>
          <w:lang w:eastAsia="cs-CZ"/>
        </w:rPr>
        <w:t>imulace: život ohrožující krvácení</w:t>
      </w:r>
      <w:r w:rsidR="00AD63C5">
        <w:rPr>
          <w:rFonts w:eastAsia="Times New Roman" w:cstheme="minorHAnsi"/>
          <w:lang w:eastAsia="cs-CZ"/>
        </w:rPr>
        <w:t xml:space="preserve"> z </w:t>
      </w:r>
      <w:r w:rsidR="00FD200C" w:rsidRPr="003E6B65">
        <w:rPr>
          <w:rFonts w:eastAsia="Times New Roman" w:cstheme="minorHAnsi"/>
          <w:lang w:eastAsia="cs-CZ"/>
        </w:rPr>
        <w:t>nohy; popálenina ruky čajem; celotělové křeče; podvrtnutý kotník (není možné</w:t>
      </w:r>
      <w:r w:rsidR="00AD63C5">
        <w:rPr>
          <w:rFonts w:eastAsia="Times New Roman" w:cstheme="minorHAnsi"/>
          <w:lang w:eastAsia="cs-CZ"/>
        </w:rPr>
        <w:t xml:space="preserve"> si na </w:t>
      </w:r>
      <w:r w:rsidR="00FD200C" w:rsidRPr="003E6B65">
        <w:rPr>
          <w:rFonts w:eastAsia="Times New Roman" w:cstheme="minorHAnsi"/>
          <w:lang w:eastAsia="cs-CZ"/>
        </w:rPr>
        <w:t>nohu stoupnout)</w:t>
      </w:r>
      <w:r w:rsidRPr="003E6B65">
        <w:rPr>
          <w:rFonts w:eastAsia="Times New Roman" w:cstheme="minorHAnsi"/>
          <w:lang w:eastAsia="cs-CZ"/>
        </w:rPr>
        <w:t>.</w:t>
      </w:r>
    </w:p>
    <w:p w14:paraId="18D30C5E" w14:textId="77777777" w:rsidR="00280190" w:rsidRPr="003E6B65" w:rsidRDefault="00280190" w:rsidP="001E5CC9">
      <w:pPr>
        <w:shd w:val="clear" w:color="auto" w:fill="FFFFFF"/>
        <w:rPr>
          <w:rFonts w:eastAsia="Times New Roman" w:cstheme="minorHAnsi"/>
          <w:lang w:eastAsia="cs-CZ"/>
        </w:rPr>
      </w:pPr>
      <w:r w:rsidRPr="003E6B65">
        <w:rPr>
          <w:rFonts w:eastAsia="Times New Roman" w:cstheme="minorHAnsi"/>
          <w:lang w:eastAsia="cs-CZ"/>
        </w:rPr>
        <w:t>Je klíčové, aby realizátoři, kteří</w:t>
      </w:r>
      <w:r w:rsidR="00AD63C5">
        <w:rPr>
          <w:rFonts w:eastAsia="Times New Roman" w:cstheme="minorHAnsi"/>
          <w:lang w:eastAsia="cs-CZ"/>
        </w:rPr>
        <w:t xml:space="preserve"> v </w:t>
      </w:r>
      <w:r w:rsidRPr="003E6B65">
        <w:rPr>
          <w:rFonts w:eastAsia="Times New Roman" w:cstheme="minorHAnsi"/>
          <w:lang w:eastAsia="cs-CZ"/>
        </w:rPr>
        <w:t>této části zároveň mají roli figurantů, přesně znali svoji roli</w:t>
      </w:r>
      <w:r w:rsidR="00190F84">
        <w:rPr>
          <w:rFonts w:eastAsia="Times New Roman" w:cstheme="minorHAnsi"/>
          <w:lang w:eastAsia="cs-CZ"/>
        </w:rPr>
        <w:t xml:space="preserve"> a </w:t>
      </w:r>
      <w:r w:rsidRPr="003E6B65">
        <w:rPr>
          <w:rFonts w:eastAsia="Times New Roman" w:cstheme="minorHAnsi"/>
          <w:lang w:eastAsia="cs-CZ"/>
        </w:rPr>
        <w:t>dokázali ji autenticky zahrát. Navíc je podstatné, aby</w:t>
      </w:r>
      <w:r w:rsidR="00AD63C5">
        <w:rPr>
          <w:rFonts w:eastAsia="Times New Roman" w:cstheme="minorHAnsi"/>
          <w:lang w:eastAsia="cs-CZ"/>
        </w:rPr>
        <w:t xml:space="preserve"> si do </w:t>
      </w:r>
      <w:r w:rsidRPr="003E6B65">
        <w:rPr>
          <w:rFonts w:eastAsia="Times New Roman" w:cstheme="minorHAnsi"/>
          <w:lang w:eastAsia="cs-CZ"/>
        </w:rPr>
        <w:t>situace nepřidávali žádné další komplikace</w:t>
      </w:r>
      <w:r w:rsidR="00190F84">
        <w:rPr>
          <w:rFonts w:eastAsia="Times New Roman" w:cstheme="minorHAnsi"/>
          <w:lang w:eastAsia="cs-CZ"/>
        </w:rPr>
        <w:t xml:space="preserve"> a </w:t>
      </w:r>
      <w:r w:rsidRPr="003E6B65">
        <w:rPr>
          <w:rFonts w:eastAsia="Times New Roman" w:cstheme="minorHAnsi"/>
          <w:lang w:eastAsia="cs-CZ"/>
        </w:rPr>
        <w:t>zůstali pouze u</w:t>
      </w:r>
      <w:r w:rsidR="00AD63C5">
        <w:rPr>
          <w:rFonts w:eastAsia="Times New Roman" w:cstheme="minorHAnsi"/>
          <w:lang w:eastAsia="cs-CZ"/>
        </w:rPr>
        <w:t xml:space="preserve"> na </w:t>
      </w:r>
      <w:r w:rsidRPr="003E6B65">
        <w:rPr>
          <w:rFonts w:eastAsia="Times New Roman" w:cstheme="minorHAnsi"/>
          <w:lang w:eastAsia="cs-CZ"/>
        </w:rPr>
        <w:t>první pohled jednoduše vypadající situace. Pro žáky je celá situace dost obtížná</w:t>
      </w:r>
      <w:r w:rsidR="00AD63C5">
        <w:rPr>
          <w:rFonts w:eastAsia="Times New Roman" w:cstheme="minorHAnsi"/>
          <w:lang w:eastAsia="cs-CZ"/>
        </w:rPr>
        <w:t xml:space="preserve"> na </w:t>
      </w:r>
      <w:r w:rsidRPr="003E6B65">
        <w:rPr>
          <w:rFonts w:eastAsia="Times New Roman" w:cstheme="minorHAnsi"/>
          <w:lang w:eastAsia="cs-CZ"/>
        </w:rPr>
        <w:t>vyřešení</w:t>
      </w:r>
      <w:r w:rsidR="00190F84">
        <w:rPr>
          <w:rFonts w:eastAsia="Times New Roman" w:cstheme="minorHAnsi"/>
          <w:lang w:eastAsia="cs-CZ"/>
        </w:rPr>
        <w:t xml:space="preserve"> a </w:t>
      </w:r>
      <w:r w:rsidRPr="003E6B65">
        <w:rPr>
          <w:rFonts w:eastAsia="Times New Roman" w:cstheme="minorHAnsi"/>
          <w:lang w:eastAsia="cs-CZ"/>
        </w:rPr>
        <w:t>je zatěžující</w:t>
      </w:r>
      <w:r w:rsidR="00AD63C5">
        <w:rPr>
          <w:rFonts w:eastAsia="Times New Roman" w:cstheme="minorHAnsi"/>
          <w:lang w:eastAsia="cs-CZ"/>
        </w:rPr>
        <w:t xml:space="preserve"> i </w:t>
      </w:r>
      <w:r w:rsidRPr="003E6B65">
        <w:rPr>
          <w:rFonts w:eastAsia="Times New Roman" w:cstheme="minorHAnsi"/>
          <w:lang w:eastAsia="cs-CZ"/>
        </w:rPr>
        <w:t>emočně. Je proto nevhodné</w:t>
      </w:r>
      <w:r w:rsidR="00AD63C5">
        <w:rPr>
          <w:rFonts w:eastAsia="Times New Roman" w:cstheme="minorHAnsi"/>
          <w:lang w:eastAsia="cs-CZ"/>
        </w:rPr>
        <w:t xml:space="preserve"> si k </w:t>
      </w:r>
      <w:r w:rsidRPr="003E6B65">
        <w:rPr>
          <w:rFonts w:eastAsia="Times New Roman" w:cstheme="minorHAnsi"/>
          <w:lang w:eastAsia="cs-CZ"/>
        </w:rPr>
        <w:t>řešení např. podvrknutého kotníku přidávat ještě další okolnosti</w:t>
      </w:r>
      <w:r w:rsidR="00AD63C5">
        <w:rPr>
          <w:rFonts w:eastAsia="Times New Roman" w:cstheme="minorHAnsi"/>
          <w:lang w:eastAsia="cs-CZ"/>
        </w:rPr>
        <w:t xml:space="preserve"> pro </w:t>
      </w:r>
      <w:r w:rsidR="001E5CC9" w:rsidRPr="003E6B65">
        <w:rPr>
          <w:rFonts w:eastAsia="Times New Roman" w:cstheme="minorHAnsi"/>
          <w:lang w:eastAsia="cs-CZ"/>
        </w:rPr>
        <w:t>z</w:t>
      </w:r>
      <w:r w:rsidRPr="003E6B65">
        <w:rPr>
          <w:rFonts w:eastAsia="Times New Roman" w:cstheme="minorHAnsi"/>
          <w:lang w:eastAsia="cs-CZ"/>
        </w:rPr>
        <w:t>tížení či dokreslení situace (např. lehká opilost). Žáci pak musí řešit</w:t>
      </w:r>
      <w:r w:rsidR="00AD63C5">
        <w:rPr>
          <w:rFonts w:eastAsia="Times New Roman" w:cstheme="minorHAnsi"/>
          <w:lang w:eastAsia="cs-CZ"/>
        </w:rPr>
        <w:t xml:space="preserve"> o </w:t>
      </w:r>
      <w:r w:rsidRPr="003E6B65">
        <w:rPr>
          <w:rFonts w:eastAsia="Times New Roman" w:cstheme="minorHAnsi"/>
          <w:lang w:eastAsia="cs-CZ"/>
        </w:rPr>
        <w:t>další problém navíc</w:t>
      </w:r>
      <w:r w:rsidR="00190F84">
        <w:rPr>
          <w:rFonts w:eastAsia="Times New Roman" w:cstheme="minorHAnsi"/>
          <w:lang w:eastAsia="cs-CZ"/>
        </w:rPr>
        <w:t xml:space="preserve"> a </w:t>
      </w:r>
      <w:r w:rsidRPr="003E6B65">
        <w:rPr>
          <w:rFonts w:eastAsia="Times New Roman" w:cstheme="minorHAnsi"/>
          <w:lang w:eastAsia="cs-CZ"/>
        </w:rPr>
        <w:t>vytrácí</w:t>
      </w:r>
      <w:r w:rsidR="00AD63C5">
        <w:rPr>
          <w:rFonts w:eastAsia="Times New Roman" w:cstheme="minorHAnsi"/>
          <w:lang w:eastAsia="cs-CZ"/>
        </w:rPr>
        <w:t xml:space="preserve"> se </w:t>
      </w:r>
      <w:r w:rsidRPr="003E6B65">
        <w:rPr>
          <w:rFonts w:eastAsia="Times New Roman" w:cstheme="minorHAnsi"/>
          <w:lang w:eastAsia="cs-CZ"/>
        </w:rPr>
        <w:t>prioritní úkol (naučit</w:t>
      </w:r>
      <w:r w:rsidR="00AD63C5">
        <w:rPr>
          <w:rFonts w:eastAsia="Times New Roman" w:cstheme="minorHAnsi"/>
          <w:lang w:eastAsia="cs-CZ"/>
        </w:rPr>
        <w:t xml:space="preserve"> se </w:t>
      </w:r>
      <w:r w:rsidRPr="003E6B65">
        <w:rPr>
          <w:rFonts w:eastAsia="Times New Roman" w:cstheme="minorHAnsi"/>
          <w:lang w:eastAsia="cs-CZ"/>
        </w:rPr>
        <w:t>rozeznat, jestli</w:t>
      </w:r>
      <w:r w:rsidR="00AD63C5">
        <w:rPr>
          <w:rFonts w:eastAsia="Times New Roman" w:cstheme="minorHAnsi"/>
          <w:lang w:eastAsia="cs-CZ"/>
        </w:rPr>
        <w:t xml:space="preserve"> s </w:t>
      </w:r>
      <w:r w:rsidRPr="003E6B65">
        <w:rPr>
          <w:rFonts w:eastAsia="Times New Roman" w:cstheme="minorHAnsi"/>
          <w:lang w:eastAsia="cs-CZ"/>
        </w:rPr>
        <w:t>takto zraněným kotníkem mají přivolat či vyhledat odbornou pomoc či mohou zraněného nechat jen ve své péči).</w:t>
      </w:r>
    </w:p>
    <w:p w14:paraId="738E25B2" w14:textId="77777777" w:rsidR="00280190" w:rsidRPr="003E6B65" w:rsidRDefault="00280190" w:rsidP="001E5CC9">
      <w:pPr>
        <w:shd w:val="clear" w:color="auto" w:fill="FFFFFF"/>
        <w:rPr>
          <w:rFonts w:eastAsia="Times New Roman" w:cstheme="minorHAnsi"/>
          <w:lang w:eastAsia="cs-CZ"/>
        </w:rPr>
      </w:pPr>
    </w:p>
    <w:p w14:paraId="2F491CAB" w14:textId="77777777" w:rsidR="00FD200C" w:rsidRPr="00FD200C" w:rsidRDefault="00280190" w:rsidP="0059070F">
      <w:pPr>
        <w:pStyle w:val="Nadpis3"/>
      </w:pPr>
      <w:r>
        <w:t>Z</w:t>
      </w:r>
      <w:r w:rsidR="00FD200C" w:rsidRPr="00FD200C">
        <w:t>ávěr bloku, reflexe</w:t>
      </w:r>
    </w:p>
    <w:p w14:paraId="22DDA177" w14:textId="77777777" w:rsidR="00280190" w:rsidRPr="003E6B65" w:rsidRDefault="00280190" w:rsidP="001E5CC9">
      <w:pPr>
        <w:shd w:val="clear" w:color="auto" w:fill="FFFFFF"/>
        <w:rPr>
          <w:rFonts w:eastAsia="Times New Roman" w:cstheme="minorHAnsi"/>
          <w:lang w:eastAsia="cs-CZ"/>
        </w:rPr>
      </w:pPr>
      <w:r w:rsidRPr="003E6B65">
        <w:rPr>
          <w:rFonts w:eastAsia="Times New Roman" w:cstheme="minorHAnsi"/>
          <w:lang w:eastAsia="cs-CZ"/>
        </w:rPr>
        <w:t>P</w:t>
      </w:r>
      <w:r w:rsidR="00FD200C" w:rsidRPr="003E6B65">
        <w:rPr>
          <w:rFonts w:eastAsia="Times New Roman" w:cstheme="minorHAnsi"/>
          <w:lang w:eastAsia="cs-CZ"/>
        </w:rPr>
        <w:t>otom, co obě skupiny skončí práci,</w:t>
      </w:r>
      <w:r w:rsidR="00AD63C5">
        <w:rPr>
          <w:rFonts w:eastAsia="Times New Roman" w:cstheme="minorHAnsi"/>
          <w:lang w:eastAsia="cs-CZ"/>
        </w:rPr>
        <w:t xml:space="preserve"> se </w:t>
      </w:r>
      <w:r w:rsidR="00FD200C" w:rsidRPr="003E6B65">
        <w:rPr>
          <w:rFonts w:eastAsia="Times New Roman" w:cstheme="minorHAnsi"/>
          <w:lang w:eastAsia="cs-CZ"/>
        </w:rPr>
        <w:t>schází</w:t>
      </w:r>
      <w:r w:rsidR="00AD63C5">
        <w:rPr>
          <w:rFonts w:eastAsia="Times New Roman" w:cstheme="minorHAnsi"/>
          <w:lang w:eastAsia="cs-CZ"/>
        </w:rPr>
        <w:t xml:space="preserve"> v </w:t>
      </w:r>
      <w:r w:rsidR="00FD200C" w:rsidRPr="003E6B65">
        <w:rPr>
          <w:rFonts w:eastAsia="Times New Roman" w:cstheme="minorHAnsi"/>
          <w:lang w:eastAsia="cs-CZ"/>
        </w:rPr>
        <w:t>hlavní místnosti</w:t>
      </w:r>
      <w:r w:rsidRPr="003E6B65">
        <w:rPr>
          <w:rFonts w:eastAsia="Times New Roman" w:cstheme="minorHAnsi"/>
          <w:lang w:eastAsia="cs-CZ"/>
        </w:rPr>
        <w:t>. Realizátor</w:t>
      </w:r>
      <w:r w:rsidR="00FD200C" w:rsidRPr="003E6B65">
        <w:rPr>
          <w:rFonts w:eastAsia="Times New Roman" w:cstheme="minorHAnsi"/>
          <w:lang w:eastAsia="cs-CZ"/>
        </w:rPr>
        <w:t xml:space="preserve"> dává prostor</w:t>
      </w:r>
      <w:r w:rsidR="00AD63C5">
        <w:rPr>
          <w:rFonts w:eastAsia="Times New Roman" w:cstheme="minorHAnsi"/>
          <w:lang w:eastAsia="cs-CZ"/>
        </w:rPr>
        <w:t xml:space="preserve"> pro </w:t>
      </w:r>
      <w:r w:rsidR="00FD200C" w:rsidRPr="003E6B65">
        <w:rPr>
          <w:rFonts w:eastAsia="Times New Roman" w:cstheme="minorHAnsi"/>
          <w:lang w:eastAsia="cs-CZ"/>
        </w:rPr>
        <w:t>otázky, které</w:t>
      </w:r>
      <w:r w:rsidR="00AD63C5">
        <w:rPr>
          <w:rFonts w:eastAsia="Times New Roman" w:cstheme="minorHAnsi"/>
          <w:lang w:eastAsia="cs-CZ"/>
        </w:rPr>
        <w:t xml:space="preserve"> se </w:t>
      </w:r>
      <w:r w:rsidR="00FD200C" w:rsidRPr="003E6B65">
        <w:rPr>
          <w:rFonts w:eastAsia="Times New Roman" w:cstheme="minorHAnsi"/>
          <w:lang w:eastAsia="cs-CZ"/>
        </w:rPr>
        <w:t>během nácviku</w:t>
      </w:r>
      <w:r w:rsidR="00190F84">
        <w:rPr>
          <w:rFonts w:eastAsia="Times New Roman" w:cstheme="minorHAnsi"/>
          <w:lang w:eastAsia="cs-CZ"/>
        </w:rPr>
        <w:t xml:space="preserve"> a </w:t>
      </w:r>
      <w:r w:rsidR="00FD200C" w:rsidRPr="003E6B65">
        <w:rPr>
          <w:rFonts w:eastAsia="Times New Roman" w:cstheme="minorHAnsi"/>
          <w:lang w:eastAsia="cs-CZ"/>
        </w:rPr>
        <w:t>simulací vynořily;</w:t>
      </w:r>
      <w:r w:rsidR="00AD63C5">
        <w:rPr>
          <w:rFonts w:eastAsia="Times New Roman" w:cstheme="minorHAnsi"/>
          <w:lang w:eastAsia="cs-CZ"/>
        </w:rPr>
        <w:t xml:space="preserve"> pro </w:t>
      </w:r>
      <w:r w:rsidR="00FD200C" w:rsidRPr="003E6B65">
        <w:rPr>
          <w:rFonts w:eastAsia="Times New Roman" w:cstheme="minorHAnsi"/>
          <w:lang w:eastAsia="cs-CZ"/>
        </w:rPr>
        <w:t>celou skupinu opakuje otázky, které případně padly jen</w:t>
      </w:r>
      <w:r w:rsidR="00AD63C5">
        <w:rPr>
          <w:rFonts w:eastAsia="Times New Roman" w:cstheme="minorHAnsi"/>
          <w:lang w:eastAsia="cs-CZ"/>
        </w:rPr>
        <w:t xml:space="preserve"> v </w:t>
      </w:r>
      <w:r w:rsidR="00FD200C" w:rsidRPr="003E6B65">
        <w:rPr>
          <w:rFonts w:eastAsia="Times New Roman" w:cstheme="minorHAnsi"/>
          <w:lang w:eastAsia="cs-CZ"/>
        </w:rPr>
        <w:t>jedné polovině skupiny</w:t>
      </w:r>
      <w:r w:rsidRPr="003E6B65">
        <w:rPr>
          <w:rFonts w:eastAsia="Times New Roman" w:cstheme="minorHAnsi"/>
          <w:lang w:eastAsia="cs-CZ"/>
        </w:rPr>
        <w:t>.</w:t>
      </w:r>
    </w:p>
    <w:p w14:paraId="2B8827CD" w14:textId="77777777" w:rsidR="00FD200C" w:rsidRPr="003E6B65" w:rsidRDefault="00280190" w:rsidP="001E5CC9">
      <w:pPr>
        <w:shd w:val="clear" w:color="auto" w:fill="FFFFFF"/>
        <w:rPr>
          <w:rFonts w:eastAsia="Times New Roman" w:cstheme="minorHAnsi"/>
          <w:lang w:eastAsia="cs-CZ"/>
        </w:rPr>
      </w:pPr>
      <w:r w:rsidRPr="003E6B65">
        <w:rPr>
          <w:rFonts w:eastAsia="Times New Roman" w:cstheme="minorHAnsi"/>
          <w:lang w:eastAsia="cs-CZ"/>
        </w:rPr>
        <w:t>„Z</w:t>
      </w:r>
      <w:r w:rsidR="00FD200C" w:rsidRPr="003E6B65">
        <w:rPr>
          <w:rFonts w:eastAsia="Times New Roman" w:cstheme="minorHAnsi"/>
          <w:lang w:eastAsia="cs-CZ"/>
        </w:rPr>
        <w:t>áchranářské“ skupinky</w:t>
      </w:r>
      <w:r w:rsidR="00AD63C5">
        <w:rPr>
          <w:rFonts w:eastAsia="Times New Roman" w:cstheme="minorHAnsi"/>
          <w:lang w:eastAsia="cs-CZ"/>
        </w:rPr>
        <w:t xml:space="preserve"> si </w:t>
      </w:r>
      <w:r w:rsidR="00FD200C" w:rsidRPr="003E6B65">
        <w:rPr>
          <w:rFonts w:eastAsia="Times New Roman" w:cstheme="minorHAnsi"/>
          <w:lang w:eastAsia="cs-CZ"/>
        </w:rPr>
        <w:t>najdou svoje místo</w:t>
      </w:r>
      <w:r w:rsidR="00AD63C5">
        <w:rPr>
          <w:rFonts w:eastAsia="Times New Roman" w:cstheme="minorHAnsi"/>
          <w:lang w:eastAsia="cs-CZ"/>
        </w:rPr>
        <w:t xml:space="preserve"> na </w:t>
      </w:r>
      <w:r w:rsidR="00FD200C" w:rsidRPr="003E6B65">
        <w:rPr>
          <w:rFonts w:eastAsia="Times New Roman" w:cstheme="minorHAnsi"/>
          <w:lang w:eastAsia="cs-CZ"/>
        </w:rPr>
        <w:t>zemi</w:t>
      </w:r>
      <w:r w:rsidR="00190F84">
        <w:rPr>
          <w:rFonts w:eastAsia="Times New Roman" w:cstheme="minorHAnsi"/>
          <w:lang w:eastAsia="cs-CZ"/>
        </w:rPr>
        <w:t xml:space="preserve"> a </w:t>
      </w:r>
      <w:r w:rsidR="00FD200C" w:rsidRPr="003E6B65">
        <w:rPr>
          <w:rFonts w:eastAsia="Times New Roman" w:cstheme="minorHAnsi"/>
          <w:lang w:eastAsia="cs-CZ"/>
        </w:rPr>
        <w:t>vylosují</w:t>
      </w:r>
      <w:r w:rsidR="00AD63C5">
        <w:rPr>
          <w:rFonts w:eastAsia="Times New Roman" w:cstheme="minorHAnsi"/>
          <w:lang w:eastAsia="cs-CZ"/>
        </w:rPr>
        <w:t xml:space="preserve"> si </w:t>
      </w:r>
      <w:r w:rsidR="00FD200C" w:rsidRPr="003E6B65">
        <w:rPr>
          <w:rFonts w:eastAsia="Times New Roman" w:cstheme="minorHAnsi"/>
          <w:lang w:eastAsia="cs-CZ"/>
        </w:rPr>
        <w:t>jedno téma</w:t>
      </w:r>
      <w:r w:rsidR="00B25022">
        <w:rPr>
          <w:rFonts w:eastAsia="Times New Roman" w:cstheme="minorHAnsi"/>
          <w:lang w:eastAsia="cs-CZ"/>
        </w:rPr>
        <w:t xml:space="preserve"> (situaci),</w:t>
      </w:r>
      <w:r w:rsidR="00AD63C5">
        <w:rPr>
          <w:rFonts w:eastAsia="Times New Roman" w:cstheme="minorHAnsi"/>
          <w:lang w:eastAsia="cs-CZ"/>
        </w:rPr>
        <w:t xml:space="preserve"> se </w:t>
      </w:r>
      <w:r w:rsidR="00B25022">
        <w:rPr>
          <w:rFonts w:eastAsia="Times New Roman" w:cstheme="minorHAnsi"/>
          <w:lang w:eastAsia="cs-CZ"/>
        </w:rPr>
        <w:t>kterou</w:t>
      </w:r>
      <w:r w:rsidR="00AD63C5">
        <w:rPr>
          <w:rFonts w:eastAsia="Times New Roman" w:cstheme="minorHAnsi"/>
          <w:lang w:eastAsia="cs-CZ"/>
        </w:rPr>
        <w:t xml:space="preserve"> se </w:t>
      </w:r>
      <w:r w:rsidR="00B25022">
        <w:rPr>
          <w:rFonts w:eastAsia="Times New Roman" w:cstheme="minorHAnsi"/>
          <w:lang w:eastAsia="cs-CZ"/>
        </w:rPr>
        <w:t>setkaly</w:t>
      </w:r>
      <w:r w:rsidR="00FD200C" w:rsidRPr="003E6B65">
        <w:rPr>
          <w:rFonts w:eastAsia="Times New Roman" w:cstheme="minorHAnsi"/>
          <w:lang w:eastAsia="cs-CZ"/>
        </w:rPr>
        <w:t xml:space="preserve"> během simulací; jejich úkolem je sestavit ve správném pořadí postup zásahu, který dostanou</w:t>
      </w:r>
      <w:r w:rsidR="00AD63C5">
        <w:rPr>
          <w:rFonts w:eastAsia="Times New Roman" w:cstheme="minorHAnsi"/>
          <w:lang w:eastAsia="cs-CZ"/>
        </w:rPr>
        <w:t xml:space="preserve"> v </w:t>
      </w:r>
      <w:r w:rsidR="00FD200C" w:rsidRPr="003E6B65">
        <w:rPr>
          <w:rFonts w:eastAsia="Times New Roman" w:cstheme="minorHAnsi"/>
          <w:lang w:eastAsia="cs-CZ"/>
        </w:rPr>
        <w:t>rozstříhané formě</w:t>
      </w:r>
      <w:r w:rsidRPr="003E6B65">
        <w:rPr>
          <w:rFonts w:eastAsia="Times New Roman" w:cstheme="minorHAnsi"/>
          <w:lang w:eastAsia="cs-CZ"/>
        </w:rPr>
        <w:t>. Realizátor</w:t>
      </w:r>
      <w:r w:rsidR="00AD63C5">
        <w:rPr>
          <w:rFonts w:eastAsia="Times New Roman" w:cstheme="minorHAnsi"/>
          <w:lang w:eastAsia="cs-CZ"/>
        </w:rPr>
        <w:t xml:space="preserve"> se </w:t>
      </w:r>
      <w:r w:rsidR="00FD200C" w:rsidRPr="003E6B65">
        <w:rPr>
          <w:rFonts w:eastAsia="Times New Roman" w:cstheme="minorHAnsi"/>
          <w:lang w:eastAsia="cs-CZ"/>
        </w:rPr>
        <w:t>skupinkami</w:t>
      </w:r>
      <w:r w:rsidR="00AD63C5">
        <w:rPr>
          <w:rFonts w:eastAsia="Times New Roman" w:cstheme="minorHAnsi"/>
          <w:lang w:eastAsia="cs-CZ"/>
        </w:rPr>
        <w:t xml:space="preserve"> v </w:t>
      </w:r>
      <w:r w:rsidR="00FD200C" w:rsidRPr="003E6B65">
        <w:rPr>
          <w:rFonts w:eastAsia="Times New Roman" w:cstheme="minorHAnsi"/>
          <w:lang w:eastAsia="cs-CZ"/>
        </w:rPr>
        <w:t>rychlosti prochází jejich řešení</w:t>
      </w:r>
      <w:r w:rsidR="00190F84">
        <w:rPr>
          <w:rFonts w:eastAsia="Times New Roman" w:cstheme="minorHAnsi"/>
          <w:lang w:eastAsia="cs-CZ"/>
        </w:rPr>
        <w:t xml:space="preserve"> a </w:t>
      </w:r>
      <w:r w:rsidR="00FD200C" w:rsidRPr="003E6B65">
        <w:rPr>
          <w:rFonts w:eastAsia="Times New Roman" w:cstheme="minorHAnsi"/>
          <w:lang w:eastAsia="cs-CZ"/>
        </w:rPr>
        <w:t>komentuje ho</w:t>
      </w:r>
      <w:r w:rsidRPr="003E6B65">
        <w:rPr>
          <w:rFonts w:eastAsia="Times New Roman" w:cstheme="minorHAnsi"/>
          <w:lang w:eastAsia="cs-CZ"/>
        </w:rPr>
        <w:t>. N</w:t>
      </w:r>
      <w:r w:rsidR="00FD200C" w:rsidRPr="003E6B65">
        <w:rPr>
          <w:rFonts w:eastAsia="Times New Roman" w:cstheme="minorHAnsi"/>
          <w:lang w:eastAsia="cs-CZ"/>
        </w:rPr>
        <w:t>a úplný závěr</w:t>
      </w:r>
      <w:r w:rsidR="00AD63C5">
        <w:rPr>
          <w:rFonts w:eastAsia="Times New Roman" w:cstheme="minorHAnsi"/>
          <w:lang w:eastAsia="cs-CZ"/>
        </w:rPr>
        <w:t xml:space="preserve"> si </w:t>
      </w:r>
      <w:r w:rsidR="00FD200C" w:rsidRPr="003E6B65">
        <w:rPr>
          <w:rFonts w:eastAsia="Times New Roman" w:cstheme="minorHAnsi"/>
          <w:lang w:eastAsia="cs-CZ"/>
        </w:rPr>
        <w:t>celá skupina sedne</w:t>
      </w:r>
      <w:r w:rsidR="00AD63C5">
        <w:rPr>
          <w:rFonts w:eastAsia="Times New Roman" w:cstheme="minorHAnsi"/>
          <w:lang w:eastAsia="cs-CZ"/>
        </w:rPr>
        <w:t xml:space="preserve"> do </w:t>
      </w:r>
      <w:r w:rsidR="00FD200C" w:rsidRPr="003E6B65">
        <w:rPr>
          <w:rFonts w:eastAsia="Times New Roman" w:cstheme="minorHAnsi"/>
          <w:lang w:eastAsia="cs-CZ"/>
        </w:rPr>
        <w:t>kruhu</w:t>
      </w:r>
      <w:r w:rsidR="00E7116E">
        <w:rPr>
          <w:rFonts w:eastAsia="Times New Roman" w:cstheme="minorHAnsi"/>
          <w:lang w:eastAsia="cs-CZ"/>
        </w:rPr>
        <w:t>. D</w:t>
      </w:r>
      <w:r w:rsidR="00FD200C" w:rsidRPr="003E6B65">
        <w:rPr>
          <w:rFonts w:eastAsia="Times New Roman" w:cstheme="minorHAnsi"/>
          <w:lang w:eastAsia="cs-CZ"/>
        </w:rPr>
        <w:t>vojice, které sedí vedle sebe</w:t>
      </w:r>
      <w:r w:rsidR="00E7116E">
        <w:rPr>
          <w:rFonts w:eastAsia="Times New Roman" w:cstheme="minorHAnsi"/>
          <w:lang w:eastAsia="cs-CZ"/>
        </w:rPr>
        <w:t>,</w:t>
      </w:r>
      <w:r w:rsidR="00AD63C5">
        <w:rPr>
          <w:rFonts w:eastAsia="Times New Roman" w:cstheme="minorHAnsi"/>
          <w:lang w:eastAsia="cs-CZ"/>
        </w:rPr>
        <w:t xml:space="preserve"> si </w:t>
      </w:r>
      <w:r w:rsidR="00B25022">
        <w:rPr>
          <w:rFonts w:eastAsia="Times New Roman" w:cstheme="minorHAnsi"/>
          <w:lang w:eastAsia="cs-CZ"/>
        </w:rPr>
        <w:t>navzájem řeknou tři</w:t>
      </w:r>
      <w:r w:rsidR="00FD200C" w:rsidRPr="003E6B65">
        <w:rPr>
          <w:rFonts w:eastAsia="Times New Roman" w:cstheme="minorHAnsi"/>
          <w:lang w:eastAsia="cs-CZ"/>
        </w:rPr>
        <w:t xml:space="preserve"> věci, které je</w:t>
      </w:r>
      <w:r w:rsidR="00AD63C5">
        <w:rPr>
          <w:rFonts w:eastAsia="Times New Roman" w:cstheme="minorHAnsi"/>
          <w:lang w:eastAsia="cs-CZ"/>
        </w:rPr>
        <w:t xml:space="preserve"> v </w:t>
      </w:r>
      <w:r w:rsidR="00FD200C" w:rsidRPr="003E6B65">
        <w:rPr>
          <w:rFonts w:eastAsia="Times New Roman" w:cstheme="minorHAnsi"/>
          <w:lang w:eastAsia="cs-CZ"/>
        </w:rPr>
        <w:t>programu zaujaly</w:t>
      </w:r>
      <w:r w:rsidR="00190F84">
        <w:rPr>
          <w:rFonts w:eastAsia="Times New Roman" w:cstheme="minorHAnsi"/>
          <w:lang w:eastAsia="cs-CZ"/>
        </w:rPr>
        <w:t xml:space="preserve"> a </w:t>
      </w:r>
      <w:r w:rsidR="00FD200C" w:rsidRPr="003E6B65">
        <w:rPr>
          <w:rFonts w:eastAsia="Times New Roman" w:cstheme="minorHAnsi"/>
          <w:lang w:eastAsia="cs-CZ"/>
        </w:rPr>
        <w:t>pak kdo má zájem, tak celé skupině řekne „nejdůležitější informaci</w:t>
      </w:r>
      <w:r w:rsidR="00AD63C5">
        <w:rPr>
          <w:rFonts w:eastAsia="Times New Roman" w:cstheme="minorHAnsi"/>
          <w:lang w:eastAsia="cs-CZ"/>
        </w:rPr>
        <w:t xml:space="preserve"> z </w:t>
      </w:r>
      <w:r w:rsidR="00FD200C" w:rsidRPr="003E6B65">
        <w:rPr>
          <w:rFonts w:eastAsia="Times New Roman" w:cstheme="minorHAnsi"/>
          <w:lang w:eastAsia="cs-CZ"/>
        </w:rPr>
        <w:t>programu“, kterou</w:t>
      </w:r>
      <w:r w:rsidR="00AD63C5">
        <w:rPr>
          <w:rFonts w:eastAsia="Times New Roman" w:cstheme="minorHAnsi"/>
          <w:lang w:eastAsia="cs-CZ"/>
        </w:rPr>
        <w:t xml:space="preserve"> si </w:t>
      </w:r>
      <w:r w:rsidR="00FD200C" w:rsidRPr="003E6B65">
        <w:rPr>
          <w:rFonts w:eastAsia="Times New Roman" w:cstheme="minorHAnsi"/>
          <w:lang w:eastAsia="cs-CZ"/>
        </w:rPr>
        <w:t>odnáší</w:t>
      </w:r>
      <w:r w:rsidRPr="003E6B65">
        <w:rPr>
          <w:rFonts w:eastAsia="Times New Roman" w:cstheme="minorHAnsi"/>
          <w:lang w:eastAsia="cs-CZ"/>
        </w:rPr>
        <w:t>.</w:t>
      </w:r>
    </w:p>
    <w:p w14:paraId="216BA796" w14:textId="77777777" w:rsidR="00280190" w:rsidRDefault="00280190" w:rsidP="001E5CC9">
      <w:pPr>
        <w:shd w:val="clear" w:color="auto" w:fill="FFFFFF"/>
        <w:rPr>
          <w:rFonts w:eastAsia="Times New Roman" w:cstheme="minorHAnsi"/>
          <w:color w:val="333333"/>
          <w:lang w:eastAsia="cs-CZ"/>
        </w:rPr>
      </w:pPr>
    </w:p>
    <w:p w14:paraId="3A08DD3D" w14:textId="77777777" w:rsidR="00280190" w:rsidRDefault="00280190" w:rsidP="0059070F">
      <w:pPr>
        <w:pStyle w:val="Nadpis3"/>
      </w:pPr>
      <w:r>
        <w:t>Poznámky</w:t>
      </w:r>
    </w:p>
    <w:p w14:paraId="011C4C66" w14:textId="77777777" w:rsidR="00280190" w:rsidRPr="002769A6" w:rsidRDefault="00280190" w:rsidP="001E5CC9">
      <w:pPr>
        <w:shd w:val="clear" w:color="auto" w:fill="FFFFFF"/>
        <w:rPr>
          <w:rFonts w:eastAsia="Times New Roman" w:cstheme="minorHAnsi"/>
          <w:lang w:eastAsia="cs-CZ"/>
        </w:rPr>
      </w:pPr>
      <w:r w:rsidRPr="002769A6">
        <w:rPr>
          <w:rFonts w:eastAsia="Times New Roman" w:cstheme="minorHAnsi"/>
          <w:lang w:eastAsia="cs-CZ"/>
        </w:rPr>
        <w:t>Program je logisticky, informačně</w:t>
      </w:r>
      <w:r w:rsidR="00AD63C5">
        <w:rPr>
          <w:rFonts w:eastAsia="Times New Roman" w:cstheme="minorHAnsi"/>
          <w:lang w:eastAsia="cs-CZ"/>
        </w:rPr>
        <w:t xml:space="preserve"> i </w:t>
      </w:r>
      <w:r w:rsidRPr="002769A6">
        <w:rPr>
          <w:rFonts w:eastAsia="Times New Roman" w:cstheme="minorHAnsi"/>
          <w:lang w:eastAsia="cs-CZ"/>
        </w:rPr>
        <w:t>emočně poměrně náročný, každý</w:t>
      </w:r>
      <w:r w:rsidR="00AD63C5">
        <w:rPr>
          <w:rFonts w:eastAsia="Times New Roman" w:cstheme="minorHAnsi"/>
          <w:lang w:eastAsia="cs-CZ"/>
        </w:rPr>
        <w:t xml:space="preserve"> z </w:t>
      </w:r>
      <w:r w:rsidRPr="002769A6">
        <w:rPr>
          <w:rFonts w:eastAsia="Times New Roman" w:cstheme="minorHAnsi"/>
          <w:lang w:eastAsia="cs-CZ"/>
        </w:rPr>
        <w:t>realizátorů musí přesně vědět, jaká je</w:t>
      </w:r>
      <w:r w:rsidR="00AD63C5">
        <w:rPr>
          <w:rFonts w:eastAsia="Times New Roman" w:cstheme="minorHAnsi"/>
          <w:lang w:eastAsia="cs-CZ"/>
        </w:rPr>
        <w:t xml:space="preserve"> v </w:t>
      </w:r>
      <w:r w:rsidRPr="002769A6">
        <w:rPr>
          <w:rFonts w:eastAsia="Times New Roman" w:cstheme="minorHAnsi"/>
          <w:lang w:eastAsia="cs-CZ"/>
        </w:rPr>
        <w:t xml:space="preserve">kterou část bloku jeho role. </w:t>
      </w:r>
    </w:p>
    <w:p w14:paraId="35AB935D" w14:textId="77777777" w:rsidR="00280190" w:rsidRPr="002769A6" w:rsidRDefault="002769A6" w:rsidP="001E5CC9">
      <w:pPr>
        <w:shd w:val="clear" w:color="auto" w:fill="FFFFFF"/>
        <w:rPr>
          <w:rFonts w:eastAsia="Times New Roman" w:cstheme="minorHAnsi"/>
          <w:lang w:eastAsia="cs-CZ"/>
        </w:rPr>
      </w:pPr>
      <w:r w:rsidRPr="002769A6">
        <w:rPr>
          <w:rFonts w:eastAsia="Times New Roman" w:cstheme="minorHAnsi"/>
          <w:lang w:eastAsia="cs-CZ"/>
        </w:rPr>
        <w:t>Velmi nedoporučujeme</w:t>
      </w:r>
      <w:r w:rsidR="00280190" w:rsidRPr="002769A6">
        <w:rPr>
          <w:rFonts w:eastAsia="Times New Roman" w:cstheme="minorHAnsi"/>
          <w:lang w:eastAsia="cs-CZ"/>
        </w:rPr>
        <w:t xml:space="preserve"> realizovat takovýto program jen</w:t>
      </w:r>
      <w:r w:rsidR="00AD63C5">
        <w:rPr>
          <w:rFonts w:eastAsia="Times New Roman" w:cstheme="minorHAnsi"/>
          <w:lang w:eastAsia="cs-CZ"/>
        </w:rPr>
        <w:t xml:space="preserve"> s </w:t>
      </w:r>
      <w:r w:rsidR="00280190" w:rsidRPr="002769A6">
        <w:rPr>
          <w:rFonts w:eastAsia="Times New Roman" w:cstheme="minorHAnsi"/>
          <w:lang w:eastAsia="cs-CZ"/>
        </w:rPr>
        <w:t>teoretickými znalostmi</w:t>
      </w:r>
      <w:r w:rsidR="00AD63C5">
        <w:rPr>
          <w:rFonts w:eastAsia="Times New Roman" w:cstheme="minorHAnsi"/>
          <w:lang w:eastAsia="cs-CZ"/>
        </w:rPr>
        <w:t xml:space="preserve"> o </w:t>
      </w:r>
      <w:r w:rsidR="00280190" w:rsidRPr="002769A6">
        <w:rPr>
          <w:rFonts w:eastAsia="Times New Roman" w:cstheme="minorHAnsi"/>
          <w:lang w:eastAsia="cs-CZ"/>
        </w:rPr>
        <w:t>první pomoci. Dokonce ani účastnická zkušenost</w:t>
      </w:r>
      <w:r w:rsidR="00AD63C5">
        <w:rPr>
          <w:rFonts w:eastAsia="Times New Roman" w:cstheme="minorHAnsi"/>
          <w:lang w:eastAsia="cs-CZ"/>
        </w:rPr>
        <w:t xml:space="preserve"> z </w:t>
      </w:r>
      <w:r w:rsidR="00280190" w:rsidRPr="002769A6">
        <w:rPr>
          <w:rFonts w:eastAsia="Times New Roman" w:cstheme="minorHAnsi"/>
          <w:lang w:eastAsia="cs-CZ"/>
        </w:rPr>
        <w:t xml:space="preserve">nějakého kurzu první pomoci vůbec nemusí zaručit kvalitní uvedení. </w:t>
      </w:r>
    </w:p>
    <w:p w14:paraId="12411401" w14:textId="77777777" w:rsidR="000105CD" w:rsidRPr="002769A6" w:rsidRDefault="00280190" w:rsidP="001E5CC9">
      <w:pPr>
        <w:shd w:val="clear" w:color="auto" w:fill="FFFFFF"/>
        <w:rPr>
          <w:rFonts w:eastAsia="Times New Roman" w:cstheme="minorHAnsi"/>
          <w:lang w:eastAsia="cs-CZ"/>
        </w:rPr>
      </w:pPr>
      <w:r w:rsidRPr="002769A6">
        <w:rPr>
          <w:rFonts w:eastAsia="Times New Roman" w:cstheme="minorHAnsi"/>
          <w:lang w:eastAsia="cs-CZ"/>
        </w:rPr>
        <w:t>Naopak velmi doporučuji</w:t>
      </w:r>
      <w:r w:rsidR="00AD63C5">
        <w:rPr>
          <w:rFonts w:eastAsia="Times New Roman" w:cstheme="minorHAnsi"/>
          <w:lang w:eastAsia="cs-CZ"/>
        </w:rPr>
        <w:t xml:space="preserve"> si </w:t>
      </w:r>
      <w:r w:rsidRPr="002769A6">
        <w:rPr>
          <w:rFonts w:eastAsia="Times New Roman" w:cstheme="minorHAnsi"/>
          <w:lang w:eastAsia="cs-CZ"/>
        </w:rPr>
        <w:t>všem realizátorům nejprve absolvovat nějaký kvalitní kurz první pomoci (kvalitní znamená, že sestává krom</w:t>
      </w:r>
      <w:r w:rsidR="00B25022">
        <w:rPr>
          <w:rFonts w:eastAsia="Times New Roman" w:cstheme="minorHAnsi"/>
          <w:lang w:eastAsia="cs-CZ"/>
        </w:rPr>
        <w:t>ě</w:t>
      </w:r>
      <w:r w:rsidRPr="002769A6">
        <w:rPr>
          <w:rFonts w:eastAsia="Times New Roman" w:cstheme="minorHAnsi"/>
          <w:lang w:eastAsia="cs-CZ"/>
        </w:rPr>
        <w:t xml:space="preserve"> teorie</w:t>
      </w:r>
      <w:r w:rsidR="00AD63C5">
        <w:rPr>
          <w:rFonts w:eastAsia="Times New Roman" w:cstheme="minorHAnsi"/>
          <w:lang w:eastAsia="cs-CZ"/>
        </w:rPr>
        <w:t xml:space="preserve"> i z </w:t>
      </w:r>
      <w:r w:rsidRPr="002769A6">
        <w:rPr>
          <w:rFonts w:eastAsia="Times New Roman" w:cstheme="minorHAnsi"/>
          <w:lang w:eastAsia="cs-CZ"/>
        </w:rPr>
        <w:t>nácviků</w:t>
      </w:r>
      <w:r w:rsidR="00190F84">
        <w:rPr>
          <w:rFonts w:eastAsia="Times New Roman" w:cstheme="minorHAnsi"/>
          <w:lang w:eastAsia="cs-CZ"/>
        </w:rPr>
        <w:t xml:space="preserve"> a </w:t>
      </w:r>
      <w:r w:rsidRPr="002769A6">
        <w:rPr>
          <w:rFonts w:eastAsia="Times New Roman" w:cstheme="minorHAnsi"/>
          <w:lang w:eastAsia="cs-CZ"/>
        </w:rPr>
        <w:t>simulací, ideálně</w:t>
      </w:r>
      <w:r w:rsidR="00AD63C5">
        <w:rPr>
          <w:rFonts w:eastAsia="Times New Roman" w:cstheme="minorHAnsi"/>
          <w:lang w:eastAsia="cs-CZ"/>
        </w:rPr>
        <w:t xml:space="preserve"> ze </w:t>
      </w:r>
      <w:r w:rsidRPr="002769A6">
        <w:rPr>
          <w:rFonts w:eastAsia="Times New Roman" w:cstheme="minorHAnsi"/>
          <w:lang w:eastAsia="cs-CZ"/>
        </w:rPr>
        <w:t>simulací nejen skupinových, ale</w:t>
      </w:r>
      <w:r w:rsidR="00AD63C5">
        <w:rPr>
          <w:rFonts w:eastAsia="Times New Roman" w:cstheme="minorHAnsi"/>
          <w:lang w:eastAsia="cs-CZ"/>
        </w:rPr>
        <w:t xml:space="preserve"> i </w:t>
      </w:r>
      <w:r w:rsidRPr="002769A6">
        <w:rPr>
          <w:rFonts w:eastAsia="Times New Roman" w:cstheme="minorHAnsi"/>
          <w:lang w:eastAsia="cs-CZ"/>
        </w:rPr>
        <w:t>individuálních,</w:t>
      </w:r>
      <w:r w:rsidR="00AD63C5">
        <w:rPr>
          <w:rFonts w:eastAsia="Times New Roman" w:cstheme="minorHAnsi"/>
          <w:lang w:eastAsia="cs-CZ"/>
        </w:rPr>
        <w:t xml:space="preserve"> po </w:t>
      </w:r>
      <w:r w:rsidRPr="002769A6">
        <w:rPr>
          <w:rFonts w:eastAsia="Times New Roman" w:cstheme="minorHAnsi"/>
          <w:lang w:eastAsia="cs-CZ"/>
        </w:rPr>
        <w:t>každé simulaci by měl následovat rozbor simulace). To zajistí, že má realizátor svoji účastnickou zkušenost</w:t>
      </w:r>
      <w:r w:rsidR="00B25022">
        <w:rPr>
          <w:rFonts w:eastAsia="Times New Roman" w:cstheme="minorHAnsi"/>
          <w:lang w:eastAsia="cs-CZ"/>
        </w:rPr>
        <w:t>,</w:t>
      </w:r>
      <w:r w:rsidR="00190F84">
        <w:rPr>
          <w:rFonts w:eastAsia="Times New Roman" w:cstheme="minorHAnsi"/>
          <w:lang w:eastAsia="cs-CZ"/>
        </w:rPr>
        <w:t xml:space="preserve"> a </w:t>
      </w:r>
      <w:r w:rsidRPr="002769A6">
        <w:rPr>
          <w:rFonts w:eastAsia="Times New Roman" w:cstheme="minorHAnsi"/>
          <w:lang w:eastAsia="cs-CZ"/>
        </w:rPr>
        <w:t>tím</w:t>
      </w:r>
      <w:r w:rsidR="00AD63C5">
        <w:rPr>
          <w:rFonts w:eastAsia="Times New Roman" w:cstheme="minorHAnsi"/>
          <w:lang w:eastAsia="cs-CZ"/>
        </w:rPr>
        <w:t xml:space="preserve"> i </w:t>
      </w:r>
      <w:r w:rsidRPr="002769A6">
        <w:rPr>
          <w:rFonts w:eastAsia="Times New Roman" w:cstheme="minorHAnsi"/>
          <w:lang w:eastAsia="cs-CZ"/>
        </w:rPr>
        <w:t>pochopení</w:t>
      </w:r>
      <w:r w:rsidR="00AD63C5">
        <w:rPr>
          <w:rFonts w:eastAsia="Times New Roman" w:cstheme="minorHAnsi"/>
          <w:lang w:eastAsia="cs-CZ"/>
        </w:rPr>
        <w:t xml:space="preserve"> pro </w:t>
      </w:r>
      <w:r w:rsidRPr="002769A6">
        <w:rPr>
          <w:rFonts w:eastAsia="Times New Roman" w:cstheme="minorHAnsi"/>
          <w:lang w:eastAsia="cs-CZ"/>
        </w:rPr>
        <w:t>stres</w:t>
      </w:r>
      <w:r w:rsidR="00190F84">
        <w:rPr>
          <w:rFonts w:eastAsia="Times New Roman" w:cstheme="minorHAnsi"/>
          <w:lang w:eastAsia="cs-CZ"/>
        </w:rPr>
        <w:t xml:space="preserve"> a </w:t>
      </w:r>
      <w:r w:rsidRPr="002769A6">
        <w:rPr>
          <w:rFonts w:eastAsia="Times New Roman" w:cstheme="minorHAnsi"/>
          <w:lang w:eastAsia="cs-CZ"/>
        </w:rPr>
        <w:t>náročnost, které potom žáci</w:t>
      </w:r>
      <w:r w:rsidR="00AD63C5">
        <w:rPr>
          <w:rFonts w:eastAsia="Times New Roman" w:cstheme="minorHAnsi"/>
          <w:lang w:eastAsia="cs-CZ"/>
        </w:rPr>
        <w:t xml:space="preserve"> na </w:t>
      </w:r>
      <w:r w:rsidRPr="002769A6">
        <w:rPr>
          <w:rFonts w:eastAsia="Times New Roman" w:cstheme="minorHAnsi"/>
          <w:lang w:eastAsia="cs-CZ"/>
        </w:rPr>
        <w:t>programu zažívají. Stále to však ještě neznamená, že takto zkušený realizátor má</w:t>
      </w:r>
      <w:r w:rsidR="00AD63C5">
        <w:rPr>
          <w:rFonts w:eastAsia="Times New Roman" w:cstheme="minorHAnsi"/>
          <w:lang w:eastAsia="cs-CZ"/>
        </w:rPr>
        <w:t xml:space="preserve"> i </w:t>
      </w:r>
      <w:r w:rsidRPr="002769A6">
        <w:rPr>
          <w:rFonts w:eastAsia="Times New Roman" w:cstheme="minorHAnsi"/>
          <w:lang w:eastAsia="cs-CZ"/>
        </w:rPr>
        <w:t>metodický vhled</w:t>
      </w:r>
      <w:r w:rsidR="00AD63C5">
        <w:rPr>
          <w:rFonts w:eastAsia="Times New Roman" w:cstheme="minorHAnsi"/>
          <w:lang w:eastAsia="cs-CZ"/>
        </w:rPr>
        <w:t xml:space="preserve"> do </w:t>
      </w:r>
      <w:r w:rsidRPr="002769A6">
        <w:rPr>
          <w:rFonts w:eastAsia="Times New Roman" w:cstheme="minorHAnsi"/>
          <w:lang w:eastAsia="cs-CZ"/>
        </w:rPr>
        <w:t>problematiky učení první</w:t>
      </w:r>
      <w:r w:rsidR="00F24F0F" w:rsidRPr="002769A6">
        <w:rPr>
          <w:rFonts w:eastAsia="Times New Roman" w:cstheme="minorHAnsi"/>
          <w:lang w:eastAsia="cs-CZ"/>
        </w:rPr>
        <w:t xml:space="preserve"> pomoci zážitkovou formou.</w:t>
      </w:r>
      <w:r w:rsidRPr="002769A6">
        <w:rPr>
          <w:rFonts w:eastAsia="Times New Roman" w:cstheme="minorHAnsi"/>
          <w:lang w:eastAsia="cs-CZ"/>
        </w:rPr>
        <w:t xml:space="preserve"> Proto vřele doporučuji absolvovat</w:t>
      </w:r>
      <w:r w:rsidR="00AD63C5">
        <w:rPr>
          <w:rFonts w:eastAsia="Times New Roman" w:cstheme="minorHAnsi"/>
          <w:lang w:eastAsia="cs-CZ"/>
        </w:rPr>
        <w:t xml:space="preserve"> i </w:t>
      </w:r>
      <w:r w:rsidRPr="002769A6">
        <w:rPr>
          <w:rFonts w:eastAsia="Times New Roman" w:cstheme="minorHAnsi"/>
          <w:lang w:eastAsia="cs-CZ"/>
        </w:rPr>
        <w:t>metodický kurz, kde</w:t>
      </w:r>
      <w:r w:rsidR="00AD63C5">
        <w:rPr>
          <w:rFonts w:eastAsia="Times New Roman" w:cstheme="minorHAnsi"/>
          <w:lang w:eastAsia="cs-CZ"/>
        </w:rPr>
        <w:t xml:space="preserve"> se </w:t>
      </w:r>
      <w:r w:rsidRPr="002769A6">
        <w:rPr>
          <w:rFonts w:eastAsia="Times New Roman" w:cstheme="minorHAnsi"/>
          <w:lang w:eastAsia="cs-CZ"/>
        </w:rPr>
        <w:t>realizátoři naučí jak</w:t>
      </w:r>
      <w:r w:rsidR="00190F84">
        <w:rPr>
          <w:rFonts w:eastAsia="Times New Roman" w:cstheme="minorHAnsi"/>
          <w:lang w:eastAsia="cs-CZ"/>
        </w:rPr>
        <w:t xml:space="preserve"> a </w:t>
      </w:r>
      <w:r w:rsidRPr="002769A6">
        <w:rPr>
          <w:rFonts w:eastAsia="Times New Roman" w:cstheme="minorHAnsi"/>
          <w:lang w:eastAsia="cs-CZ"/>
        </w:rPr>
        <w:t>proč simulace uvádět, jak vést reflexi</w:t>
      </w:r>
      <w:r w:rsidR="00AD63C5">
        <w:rPr>
          <w:rFonts w:eastAsia="Times New Roman" w:cstheme="minorHAnsi"/>
          <w:lang w:eastAsia="cs-CZ"/>
        </w:rPr>
        <w:t xml:space="preserve"> po </w:t>
      </w:r>
      <w:r w:rsidRPr="002769A6">
        <w:rPr>
          <w:rFonts w:eastAsia="Times New Roman" w:cstheme="minorHAnsi"/>
          <w:lang w:eastAsia="cs-CZ"/>
        </w:rPr>
        <w:t>simulaci, jak pracovat</w:t>
      </w:r>
      <w:r w:rsidR="00AD63C5">
        <w:rPr>
          <w:rFonts w:eastAsia="Times New Roman" w:cstheme="minorHAnsi"/>
          <w:lang w:eastAsia="cs-CZ"/>
        </w:rPr>
        <w:t xml:space="preserve"> s </w:t>
      </w:r>
      <w:r w:rsidRPr="002769A6">
        <w:rPr>
          <w:rFonts w:eastAsia="Times New Roman" w:cstheme="minorHAnsi"/>
          <w:lang w:eastAsia="cs-CZ"/>
        </w:rPr>
        <w:t>chybou, jak maskovat jednotlivá zranění</w:t>
      </w:r>
      <w:r w:rsidR="00190F84">
        <w:rPr>
          <w:rFonts w:eastAsia="Times New Roman" w:cstheme="minorHAnsi"/>
          <w:lang w:eastAsia="cs-CZ"/>
        </w:rPr>
        <w:t xml:space="preserve"> a </w:t>
      </w:r>
      <w:r w:rsidRPr="002769A6">
        <w:rPr>
          <w:rFonts w:eastAsia="Times New Roman" w:cstheme="minorHAnsi"/>
          <w:lang w:eastAsia="cs-CZ"/>
        </w:rPr>
        <w:t>jak zacházet</w:t>
      </w:r>
      <w:r w:rsidR="00AD63C5">
        <w:rPr>
          <w:rFonts w:eastAsia="Times New Roman" w:cstheme="minorHAnsi"/>
          <w:lang w:eastAsia="cs-CZ"/>
        </w:rPr>
        <w:t xml:space="preserve"> s </w:t>
      </w:r>
      <w:r w:rsidRPr="002769A6">
        <w:rPr>
          <w:rFonts w:eastAsia="Times New Roman" w:cstheme="minorHAnsi"/>
          <w:lang w:eastAsia="cs-CZ"/>
        </w:rPr>
        <w:t>žáky,</w:t>
      </w:r>
      <w:r w:rsidR="00AD63C5">
        <w:rPr>
          <w:rFonts w:eastAsia="Times New Roman" w:cstheme="minorHAnsi"/>
          <w:lang w:eastAsia="cs-CZ"/>
        </w:rPr>
        <w:t xml:space="preserve"> pro </w:t>
      </w:r>
      <w:r w:rsidRPr="002769A6">
        <w:rPr>
          <w:rFonts w:eastAsia="Times New Roman" w:cstheme="minorHAnsi"/>
          <w:lang w:eastAsia="cs-CZ"/>
        </w:rPr>
        <w:t xml:space="preserve">které jsou simulace emočně náročné. </w:t>
      </w:r>
    </w:p>
    <w:p w14:paraId="65A938A9" w14:textId="77777777" w:rsidR="00280190" w:rsidRDefault="00280190" w:rsidP="001E5CC9">
      <w:pPr>
        <w:shd w:val="clear" w:color="auto" w:fill="FFFFFF"/>
        <w:rPr>
          <w:rFonts w:eastAsia="Times New Roman" w:cstheme="minorHAnsi"/>
          <w:color w:val="333333"/>
          <w:lang w:eastAsia="cs-CZ"/>
        </w:rPr>
      </w:pPr>
      <w:r w:rsidRPr="002769A6">
        <w:rPr>
          <w:rFonts w:eastAsia="Times New Roman" w:cstheme="minorHAnsi"/>
          <w:lang w:eastAsia="cs-CZ"/>
        </w:rPr>
        <w:t>Doporučuj</w:t>
      </w:r>
      <w:r w:rsidR="000105CD" w:rsidRPr="002769A6">
        <w:rPr>
          <w:rFonts w:eastAsia="Times New Roman" w:cstheme="minorHAnsi"/>
          <w:lang w:eastAsia="cs-CZ"/>
        </w:rPr>
        <w:t>eme</w:t>
      </w:r>
      <w:r w:rsidRPr="002769A6">
        <w:rPr>
          <w:rFonts w:eastAsia="Times New Roman" w:cstheme="minorHAnsi"/>
          <w:lang w:eastAsia="cs-CZ"/>
        </w:rPr>
        <w:t xml:space="preserve"> např. met</w:t>
      </w:r>
      <w:r w:rsidR="00F24F0F" w:rsidRPr="002769A6">
        <w:rPr>
          <w:rFonts w:eastAsia="Times New Roman" w:cstheme="minorHAnsi"/>
          <w:lang w:eastAsia="cs-CZ"/>
        </w:rPr>
        <w:t xml:space="preserve">odický akreditovaný kurz </w:t>
      </w:r>
      <w:r w:rsidR="00927C40" w:rsidRPr="002769A6">
        <w:rPr>
          <w:rFonts w:eastAsia="Times New Roman" w:cstheme="minorHAnsi"/>
          <w:lang w:eastAsia="cs-CZ"/>
        </w:rPr>
        <w:t xml:space="preserve">Školitel </w:t>
      </w:r>
      <w:r w:rsidR="00927C40">
        <w:rPr>
          <w:rFonts w:eastAsia="Times New Roman" w:cstheme="minorHAnsi"/>
          <w:color w:val="333333"/>
          <w:lang w:eastAsia="cs-CZ"/>
        </w:rPr>
        <w:t>(</w:t>
      </w:r>
      <w:hyperlink r:id="rId43" w:history="1">
        <w:r w:rsidR="00927C40" w:rsidRPr="002D00F4">
          <w:rPr>
            <w:rStyle w:val="Hypertextovodkaz"/>
            <w:rFonts w:eastAsia="Times New Roman" w:cstheme="minorHAnsi"/>
            <w:lang w:eastAsia="cs-CZ"/>
          </w:rPr>
          <w:t>https://www.zdrsem.cz/jednotlivci/kurz-skolitel</w:t>
        </w:r>
      </w:hyperlink>
      <w:r w:rsidR="00F24F0F">
        <w:rPr>
          <w:rFonts w:eastAsia="Times New Roman" w:cstheme="minorHAnsi"/>
          <w:color w:val="333333"/>
          <w:lang w:eastAsia="cs-CZ"/>
        </w:rPr>
        <w:t>).</w:t>
      </w:r>
    </w:p>
    <w:p w14:paraId="27EFA47B" w14:textId="77777777" w:rsidR="0018348C" w:rsidRDefault="0018348C" w:rsidP="001E5CC9">
      <w:pPr>
        <w:shd w:val="clear" w:color="auto" w:fill="FFFFFF"/>
        <w:rPr>
          <w:rFonts w:eastAsia="Times New Roman" w:cstheme="minorHAnsi"/>
          <w:lang w:eastAsia="cs-CZ"/>
        </w:rPr>
      </w:pPr>
      <w:r w:rsidRPr="002769A6">
        <w:rPr>
          <w:rFonts w:eastAsia="Times New Roman" w:cstheme="minorHAnsi"/>
          <w:lang w:eastAsia="cs-CZ"/>
        </w:rPr>
        <w:t>Dále je vhodné, aby realizátoři prošli školením</w:t>
      </w:r>
      <w:r w:rsidR="00AD63C5">
        <w:rPr>
          <w:rFonts w:eastAsia="Times New Roman" w:cstheme="minorHAnsi"/>
          <w:lang w:eastAsia="cs-CZ"/>
        </w:rPr>
        <w:t xml:space="preserve"> pro </w:t>
      </w:r>
      <w:r w:rsidRPr="002769A6">
        <w:rPr>
          <w:rFonts w:eastAsia="Times New Roman" w:cstheme="minorHAnsi"/>
          <w:lang w:eastAsia="cs-CZ"/>
        </w:rPr>
        <w:t>dispečery</w:t>
      </w:r>
      <w:r w:rsidR="00190F84">
        <w:rPr>
          <w:rFonts w:eastAsia="Times New Roman" w:cstheme="minorHAnsi"/>
          <w:lang w:eastAsia="cs-CZ"/>
        </w:rPr>
        <w:t xml:space="preserve"> a </w:t>
      </w:r>
      <w:r w:rsidRPr="002769A6">
        <w:rPr>
          <w:rFonts w:eastAsia="Times New Roman" w:cstheme="minorHAnsi"/>
          <w:lang w:eastAsia="cs-CZ"/>
        </w:rPr>
        <w:t>věděli, jak adekvátně reagovat</w:t>
      </w:r>
      <w:r w:rsidR="00AD63C5">
        <w:rPr>
          <w:rFonts w:eastAsia="Times New Roman" w:cstheme="minorHAnsi"/>
          <w:lang w:eastAsia="cs-CZ"/>
        </w:rPr>
        <w:t xml:space="preserve"> na </w:t>
      </w:r>
      <w:r w:rsidRPr="002769A6">
        <w:rPr>
          <w:rFonts w:eastAsia="Times New Roman" w:cstheme="minorHAnsi"/>
          <w:lang w:eastAsia="cs-CZ"/>
        </w:rPr>
        <w:t>nejrůznější alternativy</w:t>
      </w:r>
      <w:r w:rsidR="00AD63C5">
        <w:rPr>
          <w:rFonts w:eastAsia="Times New Roman" w:cstheme="minorHAnsi"/>
          <w:lang w:eastAsia="cs-CZ"/>
        </w:rPr>
        <w:t xml:space="preserve"> v </w:t>
      </w:r>
      <w:r w:rsidRPr="002769A6">
        <w:rPr>
          <w:rFonts w:eastAsia="Times New Roman" w:cstheme="minorHAnsi"/>
          <w:lang w:eastAsia="cs-CZ"/>
        </w:rPr>
        <w:t>hovorech vedených</w:t>
      </w:r>
      <w:r w:rsidR="00AD63C5">
        <w:rPr>
          <w:rFonts w:eastAsia="Times New Roman" w:cstheme="minorHAnsi"/>
          <w:lang w:eastAsia="cs-CZ"/>
        </w:rPr>
        <w:t xml:space="preserve"> se </w:t>
      </w:r>
      <w:r w:rsidRPr="002769A6">
        <w:rPr>
          <w:rFonts w:eastAsia="Times New Roman" w:cstheme="minorHAnsi"/>
          <w:lang w:eastAsia="cs-CZ"/>
        </w:rPr>
        <w:t>žáky.</w:t>
      </w:r>
    </w:p>
    <w:p w14:paraId="2F85CA8B" w14:textId="77777777" w:rsidR="003E6B65" w:rsidRPr="002769A6" w:rsidRDefault="003E6B65" w:rsidP="001E5CC9">
      <w:pPr>
        <w:shd w:val="clear" w:color="auto" w:fill="FFFFFF"/>
        <w:rPr>
          <w:rFonts w:eastAsia="Times New Roman" w:cstheme="minorHAnsi"/>
          <w:lang w:eastAsia="cs-CZ"/>
        </w:rPr>
      </w:pPr>
      <w:r>
        <w:rPr>
          <w:rFonts w:eastAsia="Times New Roman" w:cstheme="minorHAnsi"/>
          <w:lang w:eastAsia="cs-CZ"/>
        </w:rPr>
        <w:t>Uvedený č</w:t>
      </w:r>
      <w:r w:rsidRPr="003E6B65">
        <w:rPr>
          <w:rFonts w:eastAsia="Times New Roman" w:cstheme="minorHAnsi"/>
          <w:lang w:eastAsia="cs-CZ"/>
        </w:rPr>
        <w:t xml:space="preserve">asový </w:t>
      </w:r>
      <w:r w:rsidR="00B25022">
        <w:rPr>
          <w:rFonts w:eastAsia="Times New Roman" w:cstheme="minorHAnsi"/>
          <w:lang w:eastAsia="cs-CZ"/>
        </w:rPr>
        <w:t>rozsah</w:t>
      </w:r>
      <w:r w:rsidR="00AD63C5">
        <w:rPr>
          <w:rFonts w:eastAsia="Times New Roman" w:cstheme="minorHAnsi"/>
          <w:lang w:eastAsia="cs-CZ"/>
        </w:rPr>
        <w:t xml:space="preserve"> se </w:t>
      </w:r>
      <w:r w:rsidR="00B25022">
        <w:rPr>
          <w:rFonts w:eastAsia="Times New Roman" w:cstheme="minorHAnsi"/>
          <w:lang w:eastAsia="cs-CZ"/>
        </w:rPr>
        <w:t>nám zdá jako minimálně</w:t>
      </w:r>
      <w:r w:rsidRPr="003E6B65">
        <w:rPr>
          <w:rFonts w:eastAsia="Times New Roman" w:cstheme="minorHAnsi"/>
          <w:lang w:eastAsia="cs-CZ"/>
        </w:rPr>
        <w:t xml:space="preserve"> potřebný</w:t>
      </w:r>
      <w:r w:rsidR="00AD63C5">
        <w:rPr>
          <w:rFonts w:eastAsia="Times New Roman" w:cstheme="minorHAnsi"/>
          <w:lang w:eastAsia="cs-CZ"/>
        </w:rPr>
        <w:t xml:space="preserve"> k </w:t>
      </w:r>
      <w:r w:rsidRPr="003E6B65">
        <w:rPr>
          <w:rFonts w:eastAsia="Times New Roman" w:cstheme="minorHAnsi"/>
          <w:lang w:eastAsia="cs-CZ"/>
        </w:rPr>
        <w:t>předání uceleného bloku informací. Proto nedoporučuj</w:t>
      </w:r>
      <w:r>
        <w:rPr>
          <w:rFonts w:eastAsia="Times New Roman" w:cstheme="minorHAnsi"/>
          <w:lang w:eastAsia="cs-CZ"/>
        </w:rPr>
        <w:t>eme</w:t>
      </w:r>
      <w:r w:rsidRPr="003E6B65">
        <w:rPr>
          <w:rFonts w:eastAsia="Times New Roman" w:cstheme="minorHAnsi"/>
          <w:lang w:eastAsia="cs-CZ"/>
        </w:rPr>
        <w:t xml:space="preserve"> zkracovat čas</w:t>
      </w:r>
      <w:r w:rsidR="00AD63C5">
        <w:rPr>
          <w:rFonts w:eastAsia="Times New Roman" w:cstheme="minorHAnsi"/>
          <w:lang w:eastAsia="cs-CZ"/>
        </w:rPr>
        <w:t xml:space="preserve"> na </w:t>
      </w:r>
      <w:r w:rsidRPr="003E6B65">
        <w:rPr>
          <w:rFonts w:eastAsia="Times New Roman" w:cstheme="minorHAnsi"/>
          <w:lang w:eastAsia="cs-CZ"/>
        </w:rPr>
        <w:t>jednotlivé části. Také silně doporučuj</w:t>
      </w:r>
      <w:r>
        <w:rPr>
          <w:rFonts w:eastAsia="Times New Roman" w:cstheme="minorHAnsi"/>
          <w:lang w:eastAsia="cs-CZ"/>
        </w:rPr>
        <w:t>eme</w:t>
      </w:r>
      <w:r w:rsidRPr="003E6B65">
        <w:rPr>
          <w:rFonts w:eastAsia="Times New Roman" w:cstheme="minorHAnsi"/>
          <w:lang w:eastAsia="cs-CZ"/>
        </w:rPr>
        <w:t xml:space="preserve"> zachovat velikost skupinek, ve kterých žáci trénují či řeší simulace. Pokud bychom je zvětšovali, dostali bychom</w:t>
      </w:r>
      <w:r w:rsidR="00AD63C5">
        <w:rPr>
          <w:rFonts w:eastAsia="Times New Roman" w:cstheme="minorHAnsi"/>
          <w:lang w:eastAsia="cs-CZ"/>
        </w:rPr>
        <w:t xml:space="preserve"> se od </w:t>
      </w:r>
      <w:r w:rsidRPr="003E6B65">
        <w:rPr>
          <w:rFonts w:eastAsia="Times New Roman" w:cstheme="minorHAnsi"/>
          <w:lang w:eastAsia="cs-CZ"/>
        </w:rPr>
        <w:t>praktického nacvičování</w:t>
      </w:r>
      <w:r w:rsidR="00AD63C5">
        <w:rPr>
          <w:rFonts w:eastAsia="Times New Roman" w:cstheme="minorHAnsi"/>
          <w:lang w:eastAsia="cs-CZ"/>
        </w:rPr>
        <w:t xml:space="preserve"> k </w:t>
      </w:r>
      <w:r w:rsidRPr="003E6B65">
        <w:rPr>
          <w:rFonts w:eastAsia="Times New Roman" w:cstheme="minorHAnsi"/>
          <w:lang w:eastAsia="cs-CZ"/>
        </w:rPr>
        <w:t>frontálnímu přednesu</w:t>
      </w:r>
      <w:r w:rsidR="00190F84">
        <w:rPr>
          <w:rFonts w:eastAsia="Times New Roman" w:cstheme="minorHAnsi"/>
          <w:lang w:eastAsia="cs-CZ"/>
        </w:rPr>
        <w:t xml:space="preserve"> a </w:t>
      </w:r>
      <w:r w:rsidRPr="003E6B65">
        <w:rPr>
          <w:rFonts w:eastAsia="Times New Roman" w:cstheme="minorHAnsi"/>
          <w:lang w:eastAsia="cs-CZ"/>
        </w:rPr>
        <w:t>sledování toho, jak „to někdo jiný dělá“</w:t>
      </w:r>
      <w:r w:rsidR="00B25022">
        <w:rPr>
          <w:rFonts w:eastAsia="Times New Roman" w:cstheme="minorHAnsi"/>
          <w:lang w:eastAsia="cs-CZ"/>
        </w:rPr>
        <w:t>,</w:t>
      </w:r>
      <w:r w:rsidR="00190F84">
        <w:rPr>
          <w:rFonts w:eastAsia="Times New Roman" w:cstheme="minorHAnsi"/>
          <w:lang w:eastAsia="cs-CZ"/>
        </w:rPr>
        <w:t xml:space="preserve"> a </w:t>
      </w:r>
      <w:r w:rsidRPr="003E6B65">
        <w:rPr>
          <w:rFonts w:eastAsia="Times New Roman" w:cstheme="minorHAnsi"/>
          <w:lang w:eastAsia="cs-CZ"/>
        </w:rPr>
        <w:t>to není cílem tohoto programu.</w:t>
      </w:r>
    </w:p>
    <w:p w14:paraId="3AB7F164" w14:textId="77777777" w:rsidR="00FD200C" w:rsidRPr="00FD200C" w:rsidRDefault="00FD200C" w:rsidP="0094407C">
      <w:pPr>
        <w:rPr>
          <w:rFonts w:cstheme="minorHAnsi"/>
          <w:u w:val="single"/>
        </w:rPr>
      </w:pPr>
    </w:p>
    <w:p w14:paraId="3DB45A53" w14:textId="77777777" w:rsidR="00D336B6" w:rsidRDefault="00D336B6">
      <w:pPr>
        <w:spacing w:line="276" w:lineRule="auto"/>
        <w:jc w:val="left"/>
        <w:rPr>
          <w:u w:val="single"/>
        </w:rPr>
      </w:pPr>
      <w:r>
        <w:rPr>
          <w:u w:val="single"/>
        </w:rPr>
        <w:br w:type="page"/>
      </w:r>
    </w:p>
    <w:p w14:paraId="4AFA098E" w14:textId="77777777" w:rsidR="0094407C" w:rsidRDefault="0094407C" w:rsidP="00FD200C">
      <w:pPr>
        <w:rPr>
          <w:b/>
        </w:rPr>
      </w:pPr>
      <w:r w:rsidRPr="003E1CA7">
        <w:rPr>
          <w:u w:val="single"/>
        </w:rPr>
        <w:t>Pomůcky</w:t>
      </w:r>
      <w:r w:rsidR="00190F84">
        <w:rPr>
          <w:u w:val="single"/>
        </w:rPr>
        <w:t xml:space="preserve"> a </w:t>
      </w:r>
      <w:r w:rsidRPr="003E1CA7">
        <w:rPr>
          <w:u w:val="single"/>
        </w:rPr>
        <w:t>materiál</w:t>
      </w:r>
      <w:r>
        <w:rPr>
          <w:b/>
        </w:rPr>
        <w:t xml:space="preserve"> </w:t>
      </w:r>
    </w:p>
    <w:tbl>
      <w:tblPr>
        <w:tblStyle w:val="Tabulkasmkou4zvraznn11"/>
        <w:tblW w:w="0" w:type="auto"/>
        <w:tblLook w:val="04A0" w:firstRow="1" w:lastRow="0" w:firstColumn="1" w:lastColumn="0" w:noHBand="0" w:noVBand="1"/>
      </w:tblPr>
      <w:tblGrid>
        <w:gridCol w:w="1528"/>
        <w:gridCol w:w="1430"/>
        <w:gridCol w:w="6102"/>
      </w:tblGrid>
      <w:tr w:rsidR="00D336B6" w14:paraId="694C4098" w14:textId="77777777" w:rsidTr="006F7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hideMark/>
          </w:tcPr>
          <w:p w14:paraId="754D5989" w14:textId="77777777" w:rsidR="00D336B6" w:rsidRDefault="00D336B6" w:rsidP="006F737A">
            <w:pPr>
              <w:rPr>
                <w:b w:val="0"/>
              </w:rPr>
            </w:pPr>
            <w:r>
              <w:t>Položka</w:t>
            </w:r>
          </w:p>
        </w:tc>
        <w:tc>
          <w:tcPr>
            <w:tcW w:w="1437" w:type="dxa"/>
            <w:hideMark/>
          </w:tcPr>
          <w:p w14:paraId="3370CB84" w14:textId="77777777" w:rsidR="00D336B6" w:rsidRDefault="00D336B6" w:rsidP="006F737A">
            <w:pPr>
              <w:cnfStyle w:val="100000000000" w:firstRow="1" w:lastRow="0" w:firstColumn="0" w:lastColumn="0" w:oddVBand="0" w:evenVBand="0" w:oddHBand="0" w:evenHBand="0" w:firstRowFirstColumn="0" w:firstRowLastColumn="0" w:lastRowFirstColumn="0" w:lastRowLastColumn="0"/>
              <w:rPr>
                <w:b w:val="0"/>
              </w:rPr>
            </w:pPr>
            <w:r>
              <w:t>Počet</w:t>
            </w:r>
          </w:p>
        </w:tc>
        <w:tc>
          <w:tcPr>
            <w:tcW w:w="6133" w:type="dxa"/>
            <w:hideMark/>
          </w:tcPr>
          <w:p w14:paraId="093C4C6A" w14:textId="77777777" w:rsidR="00D336B6" w:rsidRDefault="00D336B6" w:rsidP="006F737A">
            <w:pPr>
              <w:cnfStyle w:val="100000000000" w:firstRow="1" w:lastRow="0" w:firstColumn="0" w:lastColumn="0" w:oddVBand="0" w:evenVBand="0" w:oddHBand="0" w:evenHBand="0" w:firstRowFirstColumn="0" w:firstRowLastColumn="0" w:lastRowFirstColumn="0" w:lastRowLastColumn="0"/>
              <w:rPr>
                <w:b w:val="0"/>
              </w:rPr>
            </w:pPr>
            <w:r>
              <w:t>Popis</w:t>
            </w:r>
          </w:p>
        </w:tc>
      </w:tr>
      <w:tr w:rsidR="00D336B6" w14:paraId="29A98E77"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D56E900" w14:textId="77777777" w:rsidR="00D336B6" w:rsidRDefault="00D336B6" w:rsidP="006F737A">
            <w:pPr>
              <w:jc w:val="left"/>
              <w:rPr>
                <w:b w:val="0"/>
                <w:bCs w:val="0"/>
              </w:rPr>
            </w:pPr>
            <w:r>
              <w:t>podsedáky</w:t>
            </w:r>
            <w:r w:rsidR="00AD63C5">
              <w:t xml:space="preserve"> na </w:t>
            </w:r>
            <w:r>
              <w:t>sezení</w:t>
            </w:r>
            <w:r w:rsidR="00AD63C5">
              <w:t xml:space="preserve"> na </w:t>
            </w:r>
            <w:r>
              <w:t>zemi</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A358069"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w:t>
            </w:r>
            <w:r w:rsidR="00AD63C5">
              <w:t xml:space="preserve"> pro </w:t>
            </w:r>
            <w:r>
              <w:t>každého, nezapomenout</w:t>
            </w:r>
            <w:r w:rsidR="00AD63C5">
              <w:t xml:space="preserve"> na </w:t>
            </w:r>
            <w:r>
              <w:t>realizátory</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18C2D0F" w14:textId="77777777" w:rsidR="00D336B6" w:rsidRDefault="00B25022" w:rsidP="006F737A">
            <w:pPr>
              <w:jc w:val="left"/>
              <w:cnfStyle w:val="000000100000" w:firstRow="0" w:lastRow="0" w:firstColumn="0" w:lastColumn="0" w:oddVBand="0" w:evenVBand="0" w:oddHBand="1" w:evenHBand="0" w:firstRowFirstColumn="0" w:firstRowLastColumn="0" w:lastRowFirstColumn="0" w:lastRowLastColumn="0"/>
            </w:pPr>
            <w:r>
              <w:t>p</w:t>
            </w:r>
            <w:r w:rsidR="00D336B6">
              <w:t>ro komfort</w:t>
            </w:r>
            <w:r w:rsidR="00AD63C5">
              <w:t xml:space="preserve"> v </w:t>
            </w:r>
            <w:r w:rsidR="00D336B6">
              <w:t>klidové části programu</w:t>
            </w:r>
          </w:p>
        </w:tc>
      </w:tr>
      <w:tr w:rsidR="00D336B6" w14:paraId="6E6F060E" w14:textId="77777777" w:rsidTr="006F737A">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8CB2200" w14:textId="77777777" w:rsidR="00D336B6" w:rsidRDefault="00D336B6" w:rsidP="006F737A">
            <w:pPr>
              <w:jc w:val="left"/>
              <w:rPr>
                <w:b w:val="0"/>
                <w:bCs w:val="0"/>
              </w:rPr>
            </w:pPr>
            <w:r>
              <w:t>brožurky + tužky/propisky</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3E451BC"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w:t>
            </w:r>
            <w:r w:rsidR="00AD63C5">
              <w:t xml:space="preserve"> pro </w:t>
            </w:r>
            <w:r>
              <w:t>každého</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9207D2C"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posíláme už cca týden předem</w:t>
            </w:r>
            <w:r w:rsidR="00AD63C5">
              <w:t xml:space="preserve"> do </w:t>
            </w:r>
            <w:r>
              <w:t>třídy</w:t>
            </w:r>
          </w:p>
        </w:tc>
      </w:tr>
      <w:tr w:rsidR="00D336B6" w14:paraId="4D8BAFC3"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44837B4" w14:textId="77777777" w:rsidR="00D336B6" w:rsidRDefault="00D336B6" w:rsidP="006F737A">
            <w:pPr>
              <w:jc w:val="left"/>
              <w:rPr>
                <w:b w:val="0"/>
                <w:bCs w:val="0"/>
              </w:rPr>
            </w:pPr>
            <w:r>
              <w:t>jmenovky/papírová páska + lihové fixy</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18DCE87"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Jmenovka/osobu</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38FE97"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p>
        </w:tc>
      </w:tr>
      <w:tr w:rsidR="00D336B6" w14:paraId="6F3633A0" w14:textId="77777777" w:rsidTr="006F737A">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2E29B91" w14:textId="77777777" w:rsidR="00D336B6" w:rsidRDefault="00D336B6" w:rsidP="006F737A">
            <w:pPr>
              <w:jc w:val="left"/>
              <w:rPr>
                <w:b w:val="0"/>
                <w:bCs w:val="0"/>
              </w:rPr>
            </w:pPr>
            <w:r>
              <w:t>flipchart + fixy + mazací houbička</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76C757"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 + fixy 4 barev</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CA4141"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p>
        </w:tc>
      </w:tr>
      <w:tr w:rsidR="00D336B6" w14:paraId="088CF63D"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D67793D" w14:textId="77777777" w:rsidR="00D336B6" w:rsidRDefault="00D336B6" w:rsidP="001A06DC">
            <w:pPr>
              <w:jc w:val="left"/>
              <w:rPr>
                <w:b w:val="0"/>
                <w:bCs w:val="0"/>
              </w:rPr>
            </w:pPr>
            <w:r>
              <w:t>tabule</w:t>
            </w:r>
            <w:r w:rsidR="00AD63C5">
              <w:t xml:space="preserve"> s </w:t>
            </w:r>
            <w:r>
              <w:t>nachystaným plakátem, materiály</w:t>
            </w:r>
            <w:r w:rsidR="00AD63C5">
              <w:t xml:space="preserve"> na </w:t>
            </w:r>
            <w:r>
              <w:t>nalepení + lepidlo</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5A2D33B"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ks</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28E4F81"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během programu</w:t>
            </w:r>
            <w:r w:rsidR="00AD63C5">
              <w:t xml:space="preserve"> se </w:t>
            </w:r>
            <w:r>
              <w:t>doplňuje postup první pomoci Tři kroky, žáci</w:t>
            </w:r>
            <w:r w:rsidR="00AD63C5">
              <w:t xml:space="preserve"> si </w:t>
            </w:r>
            <w:r>
              <w:t>ho pak odnáší</w:t>
            </w:r>
            <w:r w:rsidR="00AD63C5">
              <w:t xml:space="preserve"> do </w:t>
            </w:r>
            <w:r>
              <w:t>školy</w:t>
            </w:r>
          </w:p>
        </w:tc>
      </w:tr>
      <w:tr w:rsidR="00D336B6" w14:paraId="52CE81E8" w14:textId="77777777" w:rsidTr="006F737A">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2CF24A1" w14:textId="77777777" w:rsidR="00D336B6" w:rsidRDefault="00D336B6" w:rsidP="006F737A">
            <w:pPr>
              <w:jc w:val="left"/>
              <w:rPr>
                <w:b w:val="0"/>
                <w:bCs w:val="0"/>
              </w:rPr>
            </w:pPr>
            <w:r>
              <w:t>karimatky</w:t>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FBCFD3D"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w:t>
            </w:r>
            <w:r w:rsidR="00AD63C5">
              <w:t xml:space="preserve"> do </w:t>
            </w:r>
            <w:r>
              <w:t>dvojice)</w:t>
            </w:r>
            <w:r>
              <w:tab/>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4C1BAD"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p>
        </w:tc>
      </w:tr>
      <w:tr w:rsidR="00D336B6" w14:paraId="115839F9"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5A74C0" w14:textId="77777777" w:rsidR="00D336B6" w:rsidRDefault="00D336B6" w:rsidP="006F737A">
            <w:pPr>
              <w:jc w:val="left"/>
              <w:rPr>
                <w:b w:val="0"/>
                <w:bCs w:val="0"/>
              </w:rPr>
            </w:pPr>
            <w:r>
              <w:t>maskování</w:t>
            </w:r>
            <w:r w:rsidR="00AD63C5">
              <w:t xml:space="preserve"> na </w:t>
            </w:r>
            <w:r>
              <w:t>simulace</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43DD0ED"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84F283" w14:textId="47BBAF8E"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hustá “krev” (med obarvený potravinářským barvivem) 1x, cvičné střepy (obroušené střepy, několik kousků), maskovací hmota (100 ml), set</w:t>
            </w:r>
            <w:r w:rsidR="00AD63C5">
              <w:t xml:space="preserve"> na </w:t>
            </w:r>
            <w:r>
              <w:t>masivní krvácení, ohřátá “krev” (voda obarvená potravinářským barvivem), figurantské oblečení, šumivé tablety (1/4 tablety/1 simulaci), gel</w:t>
            </w:r>
            <w:r w:rsidR="00AD63C5">
              <w:t xml:space="preserve"> na </w:t>
            </w:r>
            <w:r>
              <w:t xml:space="preserve">vlasy, papírové kapesníčky, mastná </w:t>
            </w:r>
            <w:r w:rsidR="0085553A">
              <w:t>líčidla – červené</w:t>
            </w:r>
            <w:r>
              <w:t>, modré; houbička</w:t>
            </w:r>
            <w:r w:rsidR="00AD63C5">
              <w:t xml:space="preserve"> na </w:t>
            </w:r>
            <w:r>
              <w:t>líčení</w:t>
            </w:r>
          </w:p>
        </w:tc>
      </w:tr>
      <w:tr w:rsidR="00D336B6" w14:paraId="0AA678FD" w14:textId="77777777" w:rsidTr="006F737A">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0B4C9A5" w14:textId="77777777" w:rsidR="00D336B6" w:rsidRDefault="00D336B6" w:rsidP="006F737A">
            <w:pPr>
              <w:jc w:val="left"/>
              <w:rPr>
                <w:b w:val="0"/>
                <w:bCs w:val="0"/>
              </w:rPr>
            </w:pPr>
            <w:r>
              <w:t>odpadkové pytle</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A87DA8"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cca 2 ks</w:t>
            </w:r>
            <w:r w:rsidR="00AD63C5">
              <w:t xml:space="preserve"> na </w:t>
            </w:r>
            <w:r>
              <w:t>uvedení</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4E97126"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hodí</w:t>
            </w:r>
            <w:r w:rsidR="00AD63C5">
              <w:t xml:space="preserve"> se na </w:t>
            </w:r>
            <w:r>
              <w:t>uklizení věcí</w:t>
            </w:r>
            <w:r w:rsidR="00AD63C5">
              <w:t xml:space="preserve"> po </w:t>
            </w:r>
            <w:r>
              <w:t>simulaci</w:t>
            </w:r>
            <w:r w:rsidR="00AD63C5">
              <w:t xml:space="preserve"> s </w:t>
            </w:r>
            <w:r>
              <w:t>krví</w:t>
            </w:r>
          </w:p>
        </w:tc>
      </w:tr>
      <w:tr w:rsidR="00D336B6" w14:paraId="486DDEF7"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F7C4A41" w14:textId="7DBBAB74" w:rsidR="00D336B6" w:rsidRDefault="00D336B6" w:rsidP="006F737A">
            <w:pPr>
              <w:jc w:val="left"/>
              <w:rPr>
                <w:b w:val="0"/>
                <w:bCs w:val="0"/>
              </w:rPr>
            </w:pPr>
            <w:r>
              <w:t xml:space="preserve">cvičné </w:t>
            </w:r>
            <w:r w:rsidR="0085553A">
              <w:t>figuríny +</w:t>
            </w:r>
            <w:r>
              <w:t xml:space="preserve"> desinfekce + papírové kapesníčky</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E39749E"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ideálně 1 figurína/účastníky, lze mít</w:t>
            </w:r>
            <w:r w:rsidR="00AD63C5">
              <w:t xml:space="preserve"> o </w:t>
            </w:r>
            <w:r>
              <w:t>několik figurín míň, jedna "na ukázku" ale rozhodně nestačí</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D3BC128"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dobrá zkušenost je</w:t>
            </w:r>
            <w:r w:rsidR="00AD63C5">
              <w:t xml:space="preserve"> se </w:t>
            </w:r>
            <w:r>
              <w:t>značkou Leardal ( Little Ann: https://www.alfarescue.cz/figuriny-a-simulatory/resuscitace-figurina-figurina-figurina-resuscitace-deti-figuriny/), Ken (figurína</w:t>
            </w:r>
            <w:r w:rsidR="00AD63C5">
              <w:t xml:space="preserve"> s </w:t>
            </w:r>
            <w:r>
              <w:t>reálným odporem hrudníku, osvědčená je https://www.rescue-store.cz/trenazery/ambu-man-basic/, Junior, jedna</w:t>
            </w:r>
            <w:r w:rsidR="00AD63C5">
              <w:t xml:space="preserve"> z </w:t>
            </w:r>
            <w:r>
              <w:t>nich ideálně qCPR</w:t>
            </w:r>
          </w:p>
        </w:tc>
      </w:tr>
      <w:tr w:rsidR="00D336B6" w14:paraId="05574EEF" w14:textId="77777777" w:rsidTr="006F737A">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0F95DA" w14:textId="77777777" w:rsidR="00D336B6" w:rsidRDefault="00D336B6" w:rsidP="006F737A">
            <w:pPr>
              <w:jc w:val="left"/>
              <w:rPr>
                <w:b w:val="0"/>
                <w:bCs w:val="0"/>
              </w:rPr>
            </w:pPr>
            <w:r>
              <w:t>cvičné AED</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F4AA29"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1 ks</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F3091D3"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dobrou zkušenost máme např.</w:t>
            </w:r>
            <w:r w:rsidR="00AD63C5">
              <w:t xml:space="preserve"> s </w:t>
            </w:r>
            <w:r>
              <w:t>https://www.helago-cz.cz/eshop-aed-professional-trener-prestan-147867.html</w:t>
            </w:r>
          </w:p>
        </w:tc>
      </w:tr>
      <w:tr w:rsidR="00D336B6" w14:paraId="14916192"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17BD403" w14:textId="77777777" w:rsidR="00D336B6" w:rsidRDefault="00D336B6" w:rsidP="006F737A">
            <w:pPr>
              <w:jc w:val="left"/>
              <w:rPr>
                <w:b w:val="0"/>
                <w:bCs w:val="0"/>
              </w:rPr>
            </w:pPr>
            <w:r>
              <w:t>rozstříhané postupy</w:t>
            </w:r>
            <w:r w:rsidR="00AD63C5">
              <w:t xml:space="preserve"> k </w:t>
            </w:r>
            <w:r>
              <w:t>jednotlivým situacím (závěrečná aktivita)</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6811883"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(1 situace/skupinku 3-4 lidí)</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960D85" w14:textId="77777777" w:rsidR="00D336B6" w:rsidRDefault="00B25022" w:rsidP="006F737A">
            <w:pPr>
              <w:jc w:val="left"/>
              <w:cnfStyle w:val="000000100000" w:firstRow="0" w:lastRow="0" w:firstColumn="0" w:lastColumn="0" w:oddVBand="0" w:evenVBand="0" w:oddHBand="1" w:evenHBand="0" w:firstRowFirstColumn="0" w:firstRowLastColumn="0" w:lastRowFirstColumn="0" w:lastRowLastColumn="0"/>
            </w:pPr>
            <w:r>
              <w:t>p</w:t>
            </w:r>
            <w:r w:rsidR="00D336B6">
              <w:t>apírové kartičky, zalaminované</w:t>
            </w:r>
          </w:p>
        </w:tc>
      </w:tr>
      <w:tr w:rsidR="00D336B6" w14:paraId="1C3AE1F0" w14:textId="77777777" w:rsidTr="006F737A">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58E5B6" w14:textId="77777777" w:rsidR="00D336B6" w:rsidRDefault="00D336B6" w:rsidP="006F737A">
            <w:pPr>
              <w:jc w:val="left"/>
              <w:rPr>
                <w:b w:val="0"/>
                <w:bCs w:val="0"/>
              </w:rPr>
            </w:pPr>
            <w:r>
              <w:t>cedule</w:t>
            </w:r>
            <w:r w:rsidR="00190F84">
              <w:t xml:space="preserve"> a </w:t>
            </w:r>
            <w:r>
              <w:t>stojany</w:t>
            </w:r>
            <w:r w:rsidR="00AD63C5">
              <w:t xml:space="preserve"> na </w:t>
            </w:r>
            <w:r>
              <w:t>označení simulačních míst</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57133C5"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4-8 ks</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DBFB0D"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záleží</w:t>
            </w:r>
            <w:r w:rsidR="00AD63C5">
              <w:t xml:space="preserve"> na </w:t>
            </w:r>
            <w:r>
              <w:t>tom, kam simulace umístíme; pokud bude simulace</w:t>
            </w:r>
            <w:r w:rsidR="00AD63C5">
              <w:t xml:space="preserve"> na </w:t>
            </w:r>
            <w:r>
              <w:t>otevřenějším místě (např. schodiště), je potřeba dostatek cedulí</w:t>
            </w:r>
            <w:r w:rsidR="00AD63C5">
              <w:t xml:space="preserve"> na </w:t>
            </w:r>
            <w:r>
              <w:t>bezpečné označení simulace</w:t>
            </w:r>
            <w:r w:rsidR="00AD63C5">
              <w:t xml:space="preserve"> ze </w:t>
            </w:r>
            <w:r>
              <w:t>všech přístupových míst</w:t>
            </w:r>
          </w:p>
        </w:tc>
      </w:tr>
      <w:tr w:rsidR="00D336B6" w14:paraId="46D2E710"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FA8137" w14:textId="77777777" w:rsidR="00D336B6" w:rsidRDefault="00D336B6" w:rsidP="006F737A">
            <w:pPr>
              <w:jc w:val="left"/>
              <w:rPr>
                <w:b w:val="0"/>
                <w:bCs w:val="0"/>
              </w:rPr>
            </w:pPr>
            <w:r>
              <w:t>reflexní vesty</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3BEA55"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r>
              <w:t>5 ks</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998011" w14:textId="77777777" w:rsidR="00D336B6" w:rsidRDefault="00B25022" w:rsidP="006F737A">
            <w:pPr>
              <w:jc w:val="left"/>
              <w:cnfStyle w:val="000000100000" w:firstRow="0" w:lastRow="0" w:firstColumn="0" w:lastColumn="0" w:oddVBand="0" w:evenVBand="0" w:oddHBand="1" w:evenHBand="0" w:firstRowFirstColumn="0" w:firstRowLastColumn="0" w:lastRowFirstColumn="0" w:lastRowLastColumn="0"/>
            </w:pPr>
            <w:r>
              <w:t>p</w:t>
            </w:r>
            <w:r w:rsidR="00D336B6">
              <w:t>ro realizátory, jasné označení simulací</w:t>
            </w:r>
          </w:p>
        </w:tc>
      </w:tr>
      <w:tr w:rsidR="00D336B6" w14:paraId="4C597B21" w14:textId="77777777" w:rsidTr="006F737A">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3F73751" w14:textId="77777777" w:rsidR="00D336B6" w:rsidRDefault="00D336B6" w:rsidP="006F737A">
            <w:pPr>
              <w:jc w:val="left"/>
              <w:rPr>
                <w:b w:val="0"/>
                <w:bCs w:val="0"/>
              </w:rPr>
            </w:pPr>
            <w:r>
              <w:t>vlastní mobil</w:t>
            </w:r>
            <w:r>
              <w:tab/>
            </w:r>
            <w:r>
              <w:tab/>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E11E47B" w14:textId="77777777" w:rsidR="00D336B6" w:rsidRDefault="00D336B6" w:rsidP="001800A8">
            <w:pPr>
              <w:jc w:val="left"/>
              <w:cnfStyle w:val="000000000000" w:firstRow="0" w:lastRow="0" w:firstColumn="0" w:lastColumn="0" w:oddVBand="0" w:evenVBand="0" w:oddHBand="0" w:evenHBand="0" w:firstRowFirstColumn="0" w:firstRowLastColumn="0" w:lastRowFirstColumn="0" w:lastRowLastColumn="0"/>
            </w:pPr>
            <w:r>
              <w:t xml:space="preserve">pro </w:t>
            </w:r>
            <w:r w:rsidR="001800A8">
              <w:t>realizátor</w:t>
            </w:r>
            <w:r>
              <w:t>y</w:t>
            </w: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F773C84" w14:textId="77777777" w:rsidR="00D336B6" w:rsidRDefault="00D336B6" w:rsidP="006F737A">
            <w:pPr>
              <w:jc w:val="left"/>
              <w:cnfStyle w:val="000000000000" w:firstRow="0" w:lastRow="0" w:firstColumn="0" w:lastColumn="0" w:oddVBand="0" w:evenVBand="0" w:oddHBand="0" w:evenHBand="0" w:firstRowFirstColumn="0" w:firstRowLastColumn="0" w:lastRowFirstColumn="0" w:lastRowLastColumn="0"/>
            </w:pPr>
            <w:r>
              <w:t>s aplikací BPM counter (https://play.google.com/store/apps/details?id=com.wrighton.beatcounter&amp;hl=cs&amp;gl=US) + výukovou qCPR (https://play.google.com/store/apps/details?id=com.laerdal.SkillReporter&amp;hl=cs&amp;gl=US)</w:t>
            </w:r>
          </w:p>
        </w:tc>
      </w:tr>
      <w:tr w:rsidR="00D336B6" w14:paraId="3685AE50"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FD57F7A" w14:textId="77777777" w:rsidR="00D336B6" w:rsidRDefault="00B25022" w:rsidP="006F737A">
            <w:pPr>
              <w:jc w:val="left"/>
              <w:rPr>
                <w:b w:val="0"/>
              </w:rPr>
            </w:pPr>
            <w:r>
              <w:t>v</w:t>
            </w:r>
            <w:r w:rsidR="00D336B6">
              <w:t>lastní mobil</w:t>
            </w:r>
          </w:p>
        </w:tc>
        <w:tc>
          <w:tcPr>
            <w:tcW w:w="14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8820AB" w14:textId="77777777" w:rsidR="00D336B6" w:rsidRDefault="00D336B6" w:rsidP="006F737A">
            <w:pPr>
              <w:jc w:val="left"/>
              <w:cnfStyle w:val="000000100000" w:firstRow="0" w:lastRow="0" w:firstColumn="0" w:lastColumn="0" w:oddVBand="0" w:evenVBand="0" w:oddHBand="1" w:evenHBand="0" w:firstRowFirstColumn="0" w:firstRowLastColumn="0" w:lastRowFirstColumn="0" w:lastRowLastColumn="0"/>
            </w:pPr>
          </w:p>
        </w:tc>
        <w:tc>
          <w:tcPr>
            <w:tcW w:w="613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5A268C" w14:textId="77777777" w:rsidR="00D336B6" w:rsidRDefault="00B25022" w:rsidP="006F737A">
            <w:pPr>
              <w:jc w:val="left"/>
              <w:cnfStyle w:val="000000100000" w:firstRow="0" w:lastRow="0" w:firstColumn="0" w:lastColumn="0" w:oddVBand="0" w:evenVBand="0" w:oddHBand="1" w:evenHBand="0" w:firstRowFirstColumn="0" w:firstRowLastColumn="0" w:lastRowFirstColumn="0" w:lastRowLastColumn="0"/>
            </w:pPr>
            <w:r>
              <w:t>v</w:t>
            </w:r>
            <w:r w:rsidR="00D336B6">
              <w:t>lastní mobily žáků</w:t>
            </w:r>
            <w:r w:rsidR="00AD63C5">
              <w:t xml:space="preserve"> pro </w:t>
            </w:r>
            <w:r w:rsidR="00D336B6">
              <w:t>„volání</w:t>
            </w:r>
            <w:r w:rsidR="00AD63C5">
              <w:t xml:space="preserve"> na </w:t>
            </w:r>
            <w:r w:rsidR="00D336B6">
              <w:t>záchranku“</w:t>
            </w:r>
          </w:p>
        </w:tc>
      </w:tr>
    </w:tbl>
    <w:p w14:paraId="417D0ACE" w14:textId="77777777" w:rsidR="00CE5FE7" w:rsidRDefault="00CE5FE7">
      <w:pPr>
        <w:spacing w:line="276" w:lineRule="auto"/>
        <w:jc w:val="left"/>
      </w:pPr>
      <w:r>
        <w:br w:type="page"/>
      </w:r>
    </w:p>
    <w:p w14:paraId="272FA44F" w14:textId="09D24A27" w:rsidR="0094407C" w:rsidRPr="00BD7CF8" w:rsidRDefault="00070470" w:rsidP="0085553A">
      <w:pPr>
        <w:pStyle w:val="Nadpis2"/>
      </w:pPr>
      <w:bookmarkStart w:id="36" w:name="_Toc86615024"/>
      <w:r>
        <w:t>3.6 Tvář mého města</w:t>
      </w:r>
      <w:bookmarkEnd w:id="36"/>
    </w:p>
    <w:tbl>
      <w:tblPr>
        <w:tblStyle w:val="Tabulkasmkou4zvraznn11"/>
        <w:tblW w:w="0" w:type="auto"/>
        <w:tblLook w:val="04A0" w:firstRow="1" w:lastRow="0" w:firstColumn="1" w:lastColumn="0" w:noHBand="0" w:noVBand="1"/>
      </w:tblPr>
      <w:tblGrid>
        <w:gridCol w:w="2547"/>
        <w:gridCol w:w="4154"/>
      </w:tblGrid>
      <w:tr w:rsidR="0094407C" w14:paraId="42B3A35F" w14:textId="77777777" w:rsidTr="006E4BF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hideMark/>
          </w:tcPr>
          <w:p w14:paraId="69BF2E82" w14:textId="77777777" w:rsidR="0094407C" w:rsidRDefault="0094407C" w:rsidP="006E4BFA">
            <w:pPr>
              <w:rPr>
                <w:b w:val="0"/>
                <w:u w:val="single"/>
              </w:rPr>
            </w:pPr>
            <w:r>
              <w:t>Účastníků</w:t>
            </w:r>
          </w:p>
        </w:tc>
        <w:tc>
          <w:tcPr>
            <w:tcW w:w="4154" w:type="dxa"/>
            <w:hideMark/>
          </w:tcPr>
          <w:p w14:paraId="666819D3" w14:textId="77777777" w:rsidR="0094407C" w:rsidRDefault="0094407C" w:rsidP="006E4BFA">
            <w:pPr>
              <w:cnfStyle w:val="100000000000" w:firstRow="1" w:lastRow="0" w:firstColumn="0" w:lastColumn="0" w:oddVBand="0" w:evenVBand="0" w:oddHBand="0" w:evenHBand="0" w:firstRowFirstColumn="0" w:firstRowLastColumn="0" w:lastRowFirstColumn="0" w:lastRowLastColumn="0"/>
              <w:rPr>
                <w:u w:val="single"/>
              </w:rPr>
            </w:pPr>
            <w:r w:rsidRPr="002D7478">
              <w:t>rozmezí počtu osob</w:t>
            </w:r>
            <w:r w:rsidR="00AD63C5">
              <w:t xml:space="preserve"> pro </w:t>
            </w:r>
            <w:r w:rsidRPr="002D7478">
              <w:t>kvalitní uvedení</w:t>
            </w:r>
          </w:p>
        </w:tc>
      </w:tr>
      <w:tr w:rsidR="0094407C" w14:paraId="341EEA45"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08F46B0" w14:textId="77777777" w:rsidR="0094407C" w:rsidRDefault="0094407C" w:rsidP="006E4BFA">
            <w:pPr>
              <w:rPr>
                <w:b w:val="0"/>
                <w:u w:val="single"/>
              </w:rPr>
            </w:pPr>
            <w:r>
              <w:t>Fyzická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39772E1" w14:textId="77777777" w:rsidR="0094407C" w:rsidRDefault="00EF42BA" w:rsidP="006E4BFA">
            <w:pPr>
              <w:cnfStyle w:val="000000100000" w:firstRow="0" w:lastRow="0" w:firstColumn="0" w:lastColumn="0" w:oddVBand="0" w:evenVBand="0" w:oddHBand="1" w:evenHBand="0" w:firstRowFirstColumn="0" w:firstRowLastColumn="0" w:lastRowFirstColumn="0" w:lastRowLastColumn="0"/>
              <w:rPr>
                <w:u w:val="single"/>
              </w:rPr>
            </w:pPr>
            <w:r>
              <w:t>II</w:t>
            </w:r>
          </w:p>
        </w:tc>
      </w:tr>
      <w:tr w:rsidR="0094407C" w14:paraId="7FABE4DD"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10E37D1" w14:textId="77777777" w:rsidR="0094407C" w:rsidRDefault="0094407C" w:rsidP="006E4BFA">
            <w:pPr>
              <w:rPr>
                <w:b w:val="0"/>
                <w:u w:val="single"/>
              </w:rPr>
            </w:pPr>
            <w:r>
              <w:t>Psychická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80077C" w14:textId="77777777" w:rsidR="0094407C" w:rsidRDefault="00EF42BA" w:rsidP="006E4BFA">
            <w:pPr>
              <w:cnfStyle w:val="000000000000" w:firstRow="0" w:lastRow="0" w:firstColumn="0" w:lastColumn="0" w:oddVBand="0" w:evenVBand="0" w:oddHBand="0" w:evenHBand="0" w:firstRowFirstColumn="0" w:firstRowLastColumn="0" w:lastRowFirstColumn="0" w:lastRowLastColumn="0"/>
              <w:rPr>
                <w:u w:val="single"/>
              </w:rPr>
            </w:pPr>
            <w:r>
              <w:t>III</w:t>
            </w:r>
          </w:p>
        </w:tc>
      </w:tr>
      <w:tr w:rsidR="0094407C" w14:paraId="23E0C91B"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077FF74" w14:textId="5D952D16" w:rsidR="0094407C" w:rsidRDefault="0094407C" w:rsidP="006E4BFA">
            <w:pPr>
              <w:rPr>
                <w:b w:val="0"/>
                <w:u w:val="single"/>
              </w:rPr>
            </w:pPr>
            <w:r>
              <w:t>Auto</w:t>
            </w:r>
            <w:r w:rsidR="0085553A">
              <w:t>rky</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68FC0B6" w14:textId="77777777" w:rsidR="0094407C" w:rsidRDefault="0056483B" w:rsidP="006E4BFA">
            <w:pPr>
              <w:cnfStyle w:val="000000100000" w:firstRow="0" w:lastRow="0" w:firstColumn="0" w:lastColumn="0" w:oddVBand="0" w:evenVBand="0" w:oddHBand="1" w:evenHBand="0" w:firstRowFirstColumn="0" w:firstRowLastColumn="0" w:lastRowFirstColumn="0" w:lastRowLastColumn="0"/>
              <w:rPr>
                <w:u w:val="single"/>
              </w:rPr>
            </w:pPr>
            <w:r>
              <w:t>Julie Tomaňová, Monika Hojdanová, Dana Hladká</w:t>
            </w:r>
          </w:p>
        </w:tc>
      </w:tr>
      <w:tr w:rsidR="0094407C" w14:paraId="7CC4F3C2"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18FDEA0" w14:textId="77777777" w:rsidR="0094407C" w:rsidRDefault="0094407C" w:rsidP="006E4BFA">
            <w:pPr>
              <w:rPr>
                <w:b w:val="0"/>
                <w:u w:val="single"/>
              </w:rPr>
            </w:pPr>
            <w:r>
              <w:t>Počet uvádějících</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5C58BD" w14:textId="77777777" w:rsidR="0094407C" w:rsidRDefault="0056483B" w:rsidP="006E4BFA">
            <w:pPr>
              <w:cnfStyle w:val="000000000000" w:firstRow="0" w:lastRow="0" w:firstColumn="0" w:lastColumn="0" w:oddVBand="0" w:evenVBand="0" w:oddHBand="0" w:evenHBand="0" w:firstRowFirstColumn="0" w:firstRowLastColumn="0" w:lastRowFirstColumn="0" w:lastRowLastColumn="0"/>
              <w:rPr>
                <w:u w:val="single"/>
              </w:rPr>
            </w:pPr>
            <w:r>
              <w:t>2</w:t>
            </w:r>
          </w:p>
        </w:tc>
      </w:tr>
      <w:tr w:rsidR="0094407C" w14:paraId="5DDC8449"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AC843CD" w14:textId="77777777" w:rsidR="0094407C" w:rsidRDefault="0094407C" w:rsidP="006E4BFA">
            <w:pPr>
              <w:rPr>
                <w:b w:val="0"/>
                <w:u w:val="single"/>
              </w:rPr>
            </w:pPr>
            <w:r>
              <w:t>Čas</w:t>
            </w:r>
            <w:r w:rsidR="00AD63C5">
              <w:t xml:space="preserve"> na </w:t>
            </w:r>
            <w:r>
              <w:t>realizaci</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FDDDFB8" w14:textId="77777777" w:rsidR="0094407C" w:rsidRDefault="00A80446" w:rsidP="006E4BFA">
            <w:pPr>
              <w:cnfStyle w:val="000000100000" w:firstRow="0" w:lastRow="0" w:firstColumn="0" w:lastColumn="0" w:oddVBand="0" w:evenVBand="0" w:oddHBand="1" w:evenHBand="0" w:firstRowFirstColumn="0" w:firstRowLastColumn="0" w:lastRowFirstColumn="0" w:lastRowLastColumn="0"/>
              <w:rPr>
                <w:u w:val="single"/>
              </w:rPr>
            </w:pPr>
            <w:r>
              <w:t>180 min</w:t>
            </w:r>
          </w:p>
        </w:tc>
      </w:tr>
      <w:tr w:rsidR="0094407C" w14:paraId="2EF349C8"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FCBDAAE" w14:textId="77777777" w:rsidR="0094407C" w:rsidRDefault="0094407C" w:rsidP="006E4BFA">
            <w:pPr>
              <w:rPr>
                <w:b w:val="0"/>
                <w:u w:val="single"/>
              </w:rPr>
            </w:pPr>
            <w:r>
              <w:t>Čas</w:t>
            </w:r>
            <w:r w:rsidR="00AD63C5">
              <w:t xml:space="preserve"> na </w:t>
            </w:r>
            <w:r>
              <w:t>přípravu</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A913035" w14:textId="77777777" w:rsidR="0094407C" w:rsidRDefault="00A80446" w:rsidP="006E4BFA">
            <w:pPr>
              <w:cnfStyle w:val="000000000000" w:firstRow="0" w:lastRow="0" w:firstColumn="0" w:lastColumn="0" w:oddVBand="0" w:evenVBand="0" w:oddHBand="0" w:evenHBand="0" w:firstRowFirstColumn="0" w:firstRowLastColumn="0" w:lastRowFirstColumn="0" w:lastRowLastColumn="0"/>
              <w:rPr>
                <w:u w:val="single"/>
              </w:rPr>
            </w:pPr>
            <w:r>
              <w:t>60 min</w:t>
            </w:r>
            <w:r w:rsidR="00977C33">
              <w:t xml:space="preserve"> (bez 3D tisku, ten je časově náročný)</w:t>
            </w:r>
          </w:p>
        </w:tc>
      </w:tr>
      <w:tr w:rsidR="0094407C" w14:paraId="1093F4B4" w14:textId="77777777" w:rsidTr="006E4BF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662401E" w14:textId="77777777" w:rsidR="0094407C" w:rsidRDefault="0094407C" w:rsidP="006E4BFA">
            <w:pPr>
              <w:rPr>
                <w:b w:val="0"/>
                <w:u w:val="single"/>
              </w:rPr>
            </w:pPr>
            <w:r>
              <w:t>Prostředí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2429D29" w14:textId="77777777" w:rsidR="0094407C" w:rsidRDefault="00A80446" w:rsidP="006E4BFA">
            <w:pPr>
              <w:cnfStyle w:val="000000100000" w:firstRow="0" w:lastRow="0" w:firstColumn="0" w:lastColumn="0" w:oddVBand="0" w:evenVBand="0" w:oddHBand="1" w:evenHBand="0" w:firstRowFirstColumn="0" w:firstRowLastColumn="0" w:lastRowFirstColumn="0" w:lastRowLastColumn="0"/>
              <w:rPr>
                <w:u w:val="single"/>
              </w:rPr>
            </w:pPr>
            <w:r>
              <w:t>Žákovské dílny, prostorná učebna</w:t>
            </w:r>
            <w:r w:rsidR="00AD63C5">
              <w:t xml:space="preserve"> s </w:t>
            </w:r>
            <w:r>
              <w:t>projektorem, tělocvična nebo přednášková místnost</w:t>
            </w:r>
          </w:p>
        </w:tc>
      </w:tr>
      <w:tr w:rsidR="0094407C" w14:paraId="3958AEC5" w14:textId="77777777" w:rsidTr="006E4BFA">
        <w:trPr>
          <w:trHeight w:val="58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71F69D2" w14:textId="77777777" w:rsidR="0094407C" w:rsidRDefault="0094407C" w:rsidP="006E4BFA">
            <w:pPr>
              <w:rPr>
                <w:b w:val="0"/>
                <w:u w:val="single"/>
              </w:rPr>
            </w:pPr>
            <w:r>
              <w:t>Rozdělení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B2B5B42" w14:textId="77777777" w:rsidR="0094407C" w:rsidRDefault="00A80446" w:rsidP="006E4BFA">
            <w:pPr>
              <w:cnfStyle w:val="000000000000" w:firstRow="0" w:lastRow="0" w:firstColumn="0" w:lastColumn="0" w:oddVBand="0" w:evenVBand="0" w:oddHBand="0" w:evenHBand="0" w:firstRowFirstColumn="0" w:firstRowLastColumn="0" w:lastRowFirstColumn="0" w:lastRowLastColumn="0"/>
              <w:rPr>
                <w:u w:val="single"/>
              </w:rPr>
            </w:pPr>
            <w:r>
              <w:t>Týmy žáků 5-10 osob</w:t>
            </w:r>
          </w:p>
        </w:tc>
      </w:tr>
    </w:tbl>
    <w:p w14:paraId="1A359376" w14:textId="77777777" w:rsidR="0094407C" w:rsidRDefault="0094407C" w:rsidP="0094407C"/>
    <w:p w14:paraId="1466CBD2" w14:textId="77777777" w:rsidR="009C3D56" w:rsidRDefault="009C3D56" w:rsidP="0094407C">
      <w:pPr>
        <w:rPr>
          <w:u w:val="single"/>
        </w:rPr>
      </w:pPr>
    </w:p>
    <w:p w14:paraId="46A5E25F" w14:textId="77777777" w:rsidR="009C3D56" w:rsidRDefault="009C3D56" w:rsidP="009C3D56">
      <w:pPr>
        <w:rPr>
          <w:u w:val="single"/>
        </w:rPr>
      </w:pPr>
      <w:r w:rsidRPr="00483D88">
        <w:rPr>
          <w:u w:val="single"/>
        </w:rPr>
        <w:t xml:space="preserve">Hlavní cíl: </w:t>
      </w:r>
    </w:p>
    <w:p w14:paraId="64EA415C" w14:textId="77777777" w:rsidR="009C3D56" w:rsidRDefault="00B25022" w:rsidP="009C3D56">
      <w:r>
        <w:t>Účastník programu</w:t>
      </w:r>
      <w:r w:rsidR="00AD63C5">
        <w:t xml:space="preserve"> si </w:t>
      </w:r>
      <w:r>
        <w:t>u</w:t>
      </w:r>
      <w:r w:rsidR="009C3D56">
        <w:t>vědomí důležitost toho, jak nás ovlivňuje městské prostředí</w:t>
      </w:r>
      <w:r w:rsidR="00190F84">
        <w:t xml:space="preserve"> a </w:t>
      </w:r>
      <w:r w:rsidR="009C3D56">
        <w:t>vyzkouší</w:t>
      </w:r>
      <w:r w:rsidR="00AD63C5">
        <w:t xml:space="preserve"> si </w:t>
      </w:r>
      <w:r w:rsidR="009C3D56">
        <w:t>zjednodušený proces navrhování jeho podoby.</w:t>
      </w:r>
    </w:p>
    <w:p w14:paraId="09DA4104" w14:textId="77777777" w:rsidR="009C3D56" w:rsidRDefault="009C3D56" w:rsidP="009C3D56"/>
    <w:p w14:paraId="14FCDAB9" w14:textId="77777777" w:rsidR="009C3D56" w:rsidRPr="00483D88" w:rsidRDefault="009C3D56" w:rsidP="009C3D56">
      <w:pPr>
        <w:rPr>
          <w:u w:val="single"/>
        </w:rPr>
      </w:pPr>
      <w:r w:rsidRPr="00483D88">
        <w:rPr>
          <w:u w:val="single"/>
        </w:rPr>
        <w:t>Dílčí cíle:</w:t>
      </w:r>
    </w:p>
    <w:p w14:paraId="435F9B63" w14:textId="77777777" w:rsidR="009C3D56" w:rsidRDefault="009C3D56" w:rsidP="00AB68BF">
      <w:pPr>
        <w:pStyle w:val="Odstavecseseznamem"/>
        <w:numPr>
          <w:ilvl w:val="0"/>
          <w:numId w:val="13"/>
        </w:numPr>
      </w:pPr>
      <w:r>
        <w:t>Žák</w:t>
      </w:r>
      <w:r w:rsidR="00AD63C5">
        <w:t xml:space="preserve"> si </w:t>
      </w:r>
      <w:r>
        <w:t>osvojí základní pojmy (urbanism</w:t>
      </w:r>
      <w:r w:rsidR="008A6BC1">
        <w:t>us, měřítko mapy, územní plán</w:t>
      </w:r>
      <w:r w:rsidR="00B25022">
        <w:t xml:space="preserve">, </w:t>
      </w:r>
      <w:r w:rsidR="008A6BC1">
        <w:t>…).</w:t>
      </w:r>
    </w:p>
    <w:p w14:paraId="45D8F6F0" w14:textId="77777777" w:rsidR="009C3D56" w:rsidRDefault="009C3D56" w:rsidP="00AB68BF">
      <w:pPr>
        <w:pStyle w:val="Odstavecseseznamem"/>
        <w:numPr>
          <w:ilvl w:val="0"/>
          <w:numId w:val="13"/>
        </w:numPr>
      </w:pPr>
      <w:r>
        <w:t>Žák identifikuje známé stavby</w:t>
      </w:r>
      <w:r w:rsidR="00190F84">
        <w:t xml:space="preserve"> a </w:t>
      </w:r>
      <w:r>
        <w:t>dokáže přemýšl</w:t>
      </w:r>
      <w:r w:rsidR="008A6BC1">
        <w:t>et</w:t>
      </w:r>
      <w:r w:rsidR="00AD63C5">
        <w:t xml:space="preserve"> nad </w:t>
      </w:r>
      <w:r w:rsidR="008A6BC1">
        <w:t>jejich funkcí</w:t>
      </w:r>
      <w:r w:rsidR="00AD63C5">
        <w:t xml:space="preserve"> v </w:t>
      </w:r>
      <w:r w:rsidR="008A6BC1">
        <w:t>zástavbě.</w:t>
      </w:r>
    </w:p>
    <w:p w14:paraId="2F862417" w14:textId="77777777" w:rsidR="009C3D56" w:rsidRPr="0006533A" w:rsidRDefault="009C3D56" w:rsidP="00AB68BF">
      <w:pPr>
        <w:pStyle w:val="Odstavecseseznamem"/>
        <w:numPr>
          <w:ilvl w:val="0"/>
          <w:numId w:val="13"/>
        </w:numPr>
      </w:pPr>
      <w:r w:rsidRPr="0006533A">
        <w:t>Žák</w:t>
      </w:r>
      <w:r w:rsidR="00AD63C5">
        <w:t xml:space="preserve"> se </w:t>
      </w:r>
      <w:r w:rsidRPr="0006533A">
        <w:t>uplatní</w:t>
      </w:r>
      <w:r w:rsidR="00AD63C5">
        <w:t xml:space="preserve"> v </w:t>
      </w:r>
      <w:r w:rsidRPr="0006533A">
        <w:t>rámci týmové spolupráce</w:t>
      </w:r>
      <w:r w:rsidR="00AD63C5">
        <w:t xml:space="preserve"> na </w:t>
      </w:r>
      <w:r w:rsidR="0006533A" w:rsidRPr="0006533A">
        <w:t>společném výrobku</w:t>
      </w:r>
      <w:r w:rsidR="008A6BC1" w:rsidRPr="0006533A">
        <w:t xml:space="preserve"> (trénink).</w:t>
      </w:r>
    </w:p>
    <w:p w14:paraId="48234419" w14:textId="77777777" w:rsidR="009C3D56" w:rsidRDefault="009C3D56" w:rsidP="00AB68BF">
      <w:pPr>
        <w:pStyle w:val="Odstavecseseznamem"/>
        <w:numPr>
          <w:ilvl w:val="0"/>
          <w:numId w:val="13"/>
        </w:numPr>
      </w:pPr>
      <w:r>
        <w:t>Žák</w:t>
      </w:r>
      <w:r w:rsidR="00AD63C5">
        <w:t xml:space="preserve"> se </w:t>
      </w:r>
      <w:r>
        <w:t>kreativně vyjádří pomocí svého návrhu.</w:t>
      </w:r>
    </w:p>
    <w:p w14:paraId="0BF84056" w14:textId="77777777" w:rsidR="00977C33" w:rsidRPr="00483D88" w:rsidRDefault="00977C33" w:rsidP="00977C33">
      <w:pPr>
        <w:pStyle w:val="Odstavecseseznamem"/>
      </w:pPr>
    </w:p>
    <w:p w14:paraId="4DC8E122" w14:textId="77777777" w:rsidR="0094407C" w:rsidRDefault="0094407C" w:rsidP="0094407C">
      <w:pPr>
        <w:rPr>
          <w:u w:val="single"/>
        </w:rPr>
      </w:pPr>
      <w:r>
        <w:rPr>
          <w:u w:val="single"/>
        </w:rPr>
        <w:t>Sdělení</w:t>
      </w:r>
    </w:p>
    <w:p w14:paraId="2E71B08A" w14:textId="77777777" w:rsidR="009C3D56" w:rsidRDefault="009C3D56" w:rsidP="0094407C">
      <w:pPr>
        <w:rPr>
          <w:i/>
        </w:rPr>
      </w:pPr>
      <w:r w:rsidRPr="00483D88">
        <w:rPr>
          <w:i/>
        </w:rPr>
        <w:t>To, jak vypadá místo, ve kterém žiju, je důležité. Mám představu, jak vypadá fungující město, vyzkoušel jsem</w:t>
      </w:r>
      <w:r w:rsidR="00AD63C5">
        <w:rPr>
          <w:i/>
        </w:rPr>
        <w:t xml:space="preserve"> si se </w:t>
      </w:r>
      <w:r w:rsidRPr="00483D88">
        <w:rPr>
          <w:i/>
        </w:rPr>
        <w:t>spolužáky navrhnout jeho model.</w:t>
      </w:r>
    </w:p>
    <w:p w14:paraId="5A8E7A25" w14:textId="77777777" w:rsidR="00977C33" w:rsidRPr="00483D88" w:rsidRDefault="00977C33" w:rsidP="0094407C">
      <w:pPr>
        <w:rPr>
          <w:i/>
        </w:rPr>
      </w:pPr>
    </w:p>
    <w:p w14:paraId="26F0B961" w14:textId="77777777" w:rsidR="0094407C" w:rsidRDefault="0094407C" w:rsidP="0094407C">
      <w:pPr>
        <w:rPr>
          <w:u w:val="single"/>
        </w:rPr>
      </w:pPr>
      <w:r w:rsidRPr="003E1CA7">
        <w:rPr>
          <w:u w:val="single"/>
        </w:rPr>
        <w:t xml:space="preserve">Metody </w:t>
      </w:r>
    </w:p>
    <w:p w14:paraId="7C049334" w14:textId="77777777" w:rsidR="00D36D1F" w:rsidRDefault="00B25022" w:rsidP="00D36D1F">
      <w:r>
        <w:t>E-U-R, tvoření, a</w:t>
      </w:r>
      <w:r w:rsidR="00D36D1F" w:rsidRPr="004E525F">
        <w:t>ktivizace</w:t>
      </w:r>
      <w:r>
        <w:t>, s</w:t>
      </w:r>
      <w:r w:rsidR="00D36D1F" w:rsidRPr="004E525F">
        <w:t>kupinová výuka</w:t>
      </w:r>
      <w:r>
        <w:t>.</w:t>
      </w:r>
      <w:r w:rsidR="00D36D1F" w:rsidRPr="004E525F">
        <w:t xml:space="preserve"> </w:t>
      </w:r>
    </w:p>
    <w:p w14:paraId="56903158" w14:textId="77777777" w:rsidR="0094407C" w:rsidRPr="00EF42BA" w:rsidRDefault="0094407C" w:rsidP="0094407C">
      <w:pPr>
        <w:rPr>
          <w:b/>
        </w:rPr>
      </w:pPr>
    </w:p>
    <w:p w14:paraId="74C1D5C2" w14:textId="77777777" w:rsidR="00977C33" w:rsidRDefault="00977C33">
      <w:pPr>
        <w:spacing w:line="276" w:lineRule="auto"/>
        <w:jc w:val="left"/>
        <w:rPr>
          <w:u w:val="single"/>
        </w:rPr>
      </w:pPr>
      <w:r>
        <w:rPr>
          <w:u w:val="single"/>
        </w:rPr>
        <w:br w:type="page"/>
      </w:r>
    </w:p>
    <w:p w14:paraId="4B3256AE" w14:textId="77777777" w:rsidR="00EF42BA" w:rsidRPr="00483D88" w:rsidRDefault="0094407C" w:rsidP="00EF42BA">
      <w:pPr>
        <w:rPr>
          <w:u w:val="single"/>
        </w:rPr>
      </w:pPr>
      <w:r w:rsidRPr="00EF42BA">
        <w:rPr>
          <w:u w:val="single"/>
        </w:rPr>
        <w:t>Klíčové kompetence</w:t>
      </w:r>
      <w:r w:rsidR="00EF42BA" w:rsidRPr="00483D88">
        <w:rPr>
          <w:u w:val="single"/>
        </w:rPr>
        <w:t xml:space="preserve"> </w:t>
      </w:r>
    </w:p>
    <w:p w14:paraId="65343DEE" w14:textId="77777777" w:rsidR="00EF42BA" w:rsidRPr="00483D88" w:rsidRDefault="00EF42BA" w:rsidP="00EF42BA">
      <w:r w:rsidRPr="00483D88">
        <w:t>Komunikace</w:t>
      </w:r>
      <w:r w:rsidR="00AD63C5">
        <w:t xml:space="preserve"> v </w:t>
      </w:r>
      <w:r w:rsidRPr="00483D88">
        <w:t>mateřském jazyce je rozvíjena:</w:t>
      </w:r>
    </w:p>
    <w:p w14:paraId="2038C2CF" w14:textId="77777777" w:rsidR="00EF42BA" w:rsidRPr="00483D88" w:rsidRDefault="00EF42BA" w:rsidP="00AB68BF">
      <w:pPr>
        <w:pStyle w:val="Odstavecseseznamem"/>
        <w:numPr>
          <w:ilvl w:val="0"/>
          <w:numId w:val="14"/>
        </w:numPr>
      </w:pPr>
      <w:r w:rsidRPr="00483D88">
        <w:t>diskuzí</w:t>
      </w:r>
      <w:r w:rsidR="00AD63C5">
        <w:t xml:space="preserve"> v </w:t>
      </w:r>
      <w:r w:rsidRPr="00483D88">
        <w:t>tvůrčích týmech, ústním představením vyhledaných pojmů, prezentací vlastního návrhu</w:t>
      </w:r>
      <w:r w:rsidR="00AD63C5">
        <w:t xml:space="preserve"> před </w:t>
      </w:r>
      <w:r w:rsidRPr="00483D88">
        <w:t>celou skupinou;</w:t>
      </w:r>
    </w:p>
    <w:p w14:paraId="3C962F87" w14:textId="77777777" w:rsidR="00EF42BA" w:rsidRPr="00483D88" w:rsidRDefault="00EF42BA" w:rsidP="00AB68BF">
      <w:pPr>
        <w:pStyle w:val="Odstavecseseznamem"/>
        <w:numPr>
          <w:ilvl w:val="0"/>
          <w:numId w:val="14"/>
        </w:numPr>
      </w:pPr>
      <w:r w:rsidRPr="00483D88">
        <w:t>formulováním výběru priorit ve fázi evokace (písemná forma).</w:t>
      </w:r>
    </w:p>
    <w:p w14:paraId="68AA2DF3" w14:textId="77777777" w:rsidR="00EF42BA" w:rsidRPr="00483D88" w:rsidRDefault="00EF42BA" w:rsidP="00EF42BA">
      <w:r w:rsidRPr="00483D88">
        <w:t>Matematická schopnost</w:t>
      </w:r>
      <w:r w:rsidR="00190F84">
        <w:t xml:space="preserve"> a </w:t>
      </w:r>
      <w:r w:rsidRPr="00483D88">
        <w:t>základní schopnosti</w:t>
      </w:r>
      <w:r w:rsidR="00AD63C5">
        <w:t xml:space="preserve"> v </w:t>
      </w:r>
      <w:r w:rsidRPr="00483D88">
        <w:t>oblasti vědy</w:t>
      </w:r>
      <w:r w:rsidR="00190F84">
        <w:t xml:space="preserve"> a </w:t>
      </w:r>
      <w:r w:rsidRPr="00483D88">
        <w:t>technologií jsou rozvíjeny:</w:t>
      </w:r>
    </w:p>
    <w:p w14:paraId="63B1B04C" w14:textId="77777777" w:rsidR="00EF42BA" w:rsidRPr="00483D88" w:rsidRDefault="00B25022" w:rsidP="00AB68BF">
      <w:pPr>
        <w:pStyle w:val="Odstavecseseznamem"/>
        <w:numPr>
          <w:ilvl w:val="0"/>
          <w:numId w:val="15"/>
        </w:numPr>
      </w:pPr>
      <w:r>
        <w:t>prací</w:t>
      </w:r>
      <w:r w:rsidR="00AD63C5">
        <w:t xml:space="preserve"> s </w:t>
      </w:r>
      <w:r w:rsidR="00EF42BA" w:rsidRPr="00483D88">
        <w:t>mapou/modely, vypočet měřítka</w:t>
      </w:r>
      <w:r w:rsidR="00190F84">
        <w:t xml:space="preserve"> a </w:t>
      </w:r>
      <w:r w:rsidR="00EF42BA" w:rsidRPr="00483D88">
        <w:t>práce</w:t>
      </w:r>
      <w:r w:rsidR="00AD63C5">
        <w:t xml:space="preserve"> s </w:t>
      </w:r>
      <w:r w:rsidR="00EF42BA" w:rsidRPr="00483D88">
        <w:t>ním</w:t>
      </w:r>
      <w:r w:rsidR="00AD63C5">
        <w:t xml:space="preserve"> na </w:t>
      </w:r>
      <w:r w:rsidR="00EF42BA" w:rsidRPr="00483D88">
        <w:t>vlastním návrhu;</w:t>
      </w:r>
    </w:p>
    <w:p w14:paraId="32C53877" w14:textId="77777777" w:rsidR="00EF42BA" w:rsidRPr="00483D88" w:rsidRDefault="00EF42BA" w:rsidP="00AB68BF">
      <w:pPr>
        <w:pStyle w:val="Odstavecseseznamem"/>
        <w:numPr>
          <w:ilvl w:val="0"/>
          <w:numId w:val="15"/>
        </w:numPr>
      </w:pPr>
      <w:r w:rsidRPr="00483D88">
        <w:t>seznámením</w:t>
      </w:r>
      <w:r w:rsidR="00AD63C5">
        <w:t xml:space="preserve"> se </w:t>
      </w:r>
      <w:r w:rsidRPr="00483D88">
        <w:t>základními pojmy</w:t>
      </w:r>
      <w:r w:rsidR="00190F84">
        <w:t xml:space="preserve"> a </w:t>
      </w:r>
      <w:r w:rsidRPr="00483D88">
        <w:t>tématy</w:t>
      </w:r>
      <w:r w:rsidR="00AD63C5">
        <w:t xml:space="preserve"> z </w:t>
      </w:r>
      <w:r w:rsidRPr="00483D88">
        <w:t>oblasti urbanismu.</w:t>
      </w:r>
    </w:p>
    <w:p w14:paraId="5313F370" w14:textId="77777777" w:rsidR="00EF42BA" w:rsidRPr="00483D88" w:rsidRDefault="00EF42BA" w:rsidP="00EF42BA">
      <w:r w:rsidRPr="00483D88">
        <w:t>Schopnost učit</w:t>
      </w:r>
      <w:r w:rsidR="00AD63C5">
        <w:t xml:space="preserve"> se </w:t>
      </w:r>
      <w:r w:rsidRPr="00483D88">
        <w:t>je rozvíjena:</w:t>
      </w:r>
    </w:p>
    <w:p w14:paraId="3F6EF118" w14:textId="77777777" w:rsidR="00EF42BA" w:rsidRPr="00483D88" w:rsidRDefault="00EF42BA" w:rsidP="00AB68BF">
      <w:pPr>
        <w:pStyle w:val="Odstavecseseznamem"/>
        <w:numPr>
          <w:ilvl w:val="0"/>
          <w:numId w:val="16"/>
        </w:numPr>
      </w:pPr>
      <w:r w:rsidRPr="00483D88">
        <w:t>hledáním řešení problému / zadání</w:t>
      </w:r>
      <w:r w:rsidR="00AD63C5">
        <w:t xml:space="preserve"> v </w:t>
      </w:r>
      <w:r w:rsidRPr="00483D88">
        <w:t>omezeném čase</w:t>
      </w:r>
      <w:r w:rsidR="00AD63C5">
        <w:t xml:space="preserve"> s </w:t>
      </w:r>
      <w:r w:rsidRPr="00483D88">
        <w:t>omezenými zdroji,</w:t>
      </w:r>
    </w:p>
    <w:p w14:paraId="1E2404A8" w14:textId="77777777" w:rsidR="0094407C" w:rsidRPr="00483D88" w:rsidRDefault="00EF42BA" w:rsidP="00AB68BF">
      <w:pPr>
        <w:pStyle w:val="Odstavecseseznamem"/>
        <w:numPr>
          <w:ilvl w:val="0"/>
          <w:numId w:val="16"/>
        </w:numPr>
      </w:pPr>
      <w:r w:rsidRPr="00483D88">
        <w:t>vlastní tvorbou</w:t>
      </w:r>
      <w:r w:rsidR="00190F84">
        <w:t xml:space="preserve"> a </w:t>
      </w:r>
      <w:r w:rsidRPr="00483D88">
        <w:t>seznámení</w:t>
      </w:r>
      <w:r w:rsidR="00AD63C5">
        <w:t xml:space="preserve"> se s </w:t>
      </w:r>
      <w:r w:rsidRPr="00483D88">
        <w:t>možnostmi</w:t>
      </w:r>
      <w:r w:rsidR="00AD63C5">
        <w:t xml:space="preserve"> i </w:t>
      </w:r>
      <w:r w:rsidRPr="00483D88">
        <w:t>limity architektonické práce.</w:t>
      </w:r>
    </w:p>
    <w:p w14:paraId="66D359D3" w14:textId="77777777" w:rsidR="0094407C" w:rsidRPr="00EF42BA" w:rsidRDefault="0094407C" w:rsidP="0094407C">
      <w:pPr>
        <w:rPr>
          <w:u w:val="single"/>
        </w:rPr>
      </w:pPr>
      <w:r w:rsidRPr="00EF42BA">
        <w:rPr>
          <w:u w:val="single"/>
        </w:rPr>
        <w:t>Forma</w:t>
      </w:r>
      <w:r w:rsidR="00190F84">
        <w:rPr>
          <w:u w:val="single"/>
        </w:rPr>
        <w:t xml:space="preserve"> a </w:t>
      </w:r>
      <w:r w:rsidRPr="00EF42BA">
        <w:rPr>
          <w:u w:val="single"/>
        </w:rPr>
        <w:t>popis realizace</w:t>
      </w:r>
    </w:p>
    <w:p w14:paraId="5529E7B7" w14:textId="77777777" w:rsidR="0094407C" w:rsidRPr="00483D88" w:rsidRDefault="004B72BA" w:rsidP="0094407C">
      <w:r w:rsidRPr="00483D88">
        <w:t>Program je sestaven</w:t>
      </w:r>
      <w:r w:rsidR="00AD63C5">
        <w:t xml:space="preserve"> ze </w:t>
      </w:r>
      <w:r w:rsidRPr="00483D88">
        <w:t>série navazujících aktivit. Evokační část pracuje</w:t>
      </w:r>
      <w:r w:rsidR="00AD63C5">
        <w:t xml:space="preserve"> s </w:t>
      </w:r>
      <w:r w:rsidRPr="00483D88">
        <w:t xml:space="preserve">očekáváním </w:t>
      </w:r>
      <w:r w:rsidR="003577E4">
        <w:t>žáka</w:t>
      </w:r>
      <w:r w:rsidRPr="00483D88">
        <w:t xml:space="preserve"> ohledně měst</w:t>
      </w:r>
      <w:r w:rsidR="00482650">
        <w:t>s</w:t>
      </w:r>
      <w:r w:rsidRPr="00483D88">
        <w:t>kého prostředí (samostatná práce),</w:t>
      </w:r>
      <w:r w:rsidR="00AD63C5">
        <w:t xml:space="preserve"> v </w:t>
      </w:r>
      <w:r w:rsidRPr="00483D88">
        <w:t>části nazvané „rychlostudium“</w:t>
      </w:r>
      <w:r w:rsidR="00AD63C5">
        <w:t xml:space="preserve"> se </w:t>
      </w:r>
      <w:r w:rsidRPr="00483D88">
        <w:t>pak seznamuje</w:t>
      </w:r>
      <w:r w:rsidR="00AD63C5">
        <w:t xml:space="preserve"> se </w:t>
      </w:r>
      <w:r w:rsidRPr="00483D88">
        <w:t>základními fakty</w:t>
      </w:r>
      <w:r w:rsidR="00AD63C5">
        <w:t xml:space="preserve"> z </w:t>
      </w:r>
      <w:r w:rsidRPr="00483D88">
        <w:t>oblasti urbanismu,</w:t>
      </w:r>
      <w:r w:rsidR="00AD63C5">
        <w:t xml:space="preserve"> na </w:t>
      </w:r>
      <w:r w:rsidRPr="00483D88">
        <w:t>což navazuje inspirační část</w:t>
      </w:r>
      <w:r w:rsidR="00AD63C5">
        <w:t xml:space="preserve"> s </w:t>
      </w:r>
      <w:r w:rsidRPr="00483D88">
        <w:t>fotografiemi, modely</w:t>
      </w:r>
      <w:r w:rsidR="00190F84">
        <w:t xml:space="preserve"> a </w:t>
      </w:r>
      <w:r w:rsidR="00E7116E" w:rsidRPr="00483D88">
        <w:t>identifikováním</w:t>
      </w:r>
      <w:r w:rsidRPr="00483D88">
        <w:t xml:space="preserve"> účelu budovy/komplexu ve městě. Hlavní náplní programu je</w:t>
      </w:r>
      <w:r w:rsidR="00AD63C5">
        <w:t xml:space="preserve"> pro </w:t>
      </w:r>
      <w:r w:rsidR="003577E4">
        <w:t>žáky</w:t>
      </w:r>
      <w:r w:rsidRPr="00483D88">
        <w:t xml:space="preserve"> návrh</w:t>
      </w:r>
      <w:r w:rsidR="00190F84">
        <w:t xml:space="preserve"> a </w:t>
      </w:r>
      <w:r w:rsidRPr="00483D88">
        <w:t>realizace vlastního projektu</w:t>
      </w:r>
      <w:r w:rsidR="00AD63C5">
        <w:t xml:space="preserve"> v </w:t>
      </w:r>
      <w:r w:rsidRPr="00483D88">
        <w:t>týmu</w:t>
      </w:r>
      <w:r w:rsidR="00B25022">
        <w:t>,</w:t>
      </w:r>
      <w:r w:rsidRPr="00483D88">
        <w:t xml:space="preserve"> včetně jeho prezentace</w:t>
      </w:r>
      <w:r w:rsidRPr="004B72BA">
        <w:rPr>
          <w:u w:val="single"/>
        </w:rPr>
        <w:t>.</w:t>
      </w:r>
    </w:p>
    <w:p w14:paraId="43AB3F2E" w14:textId="77777777" w:rsidR="004B72BA" w:rsidRPr="0059070F" w:rsidRDefault="004B72BA" w:rsidP="0059070F">
      <w:pPr>
        <w:pStyle w:val="Nadpis3"/>
      </w:pPr>
      <w:r w:rsidRPr="0059070F">
        <w:t>Příprava realizátorů/pe</w:t>
      </w:r>
      <w:r w:rsidR="00977C33" w:rsidRPr="0059070F">
        <w:t>dagogů</w:t>
      </w:r>
    </w:p>
    <w:p w14:paraId="1BA3B08A" w14:textId="77777777" w:rsidR="00977C33" w:rsidRDefault="00977C33" w:rsidP="004B72BA">
      <w:r>
        <w:t>Velká část samotné realizace programu je</w:t>
      </w:r>
      <w:r w:rsidR="00AD63C5">
        <w:t xml:space="preserve"> na </w:t>
      </w:r>
      <w:r>
        <w:t>bedrech samotných účastníků</w:t>
      </w:r>
      <w:r w:rsidR="00190F84">
        <w:t xml:space="preserve"> a </w:t>
      </w:r>
      <w:r>
        <w:t>jejich skupinové práce jen</w:t>
      </w:r>
      <w:r w:rsidR="00AD63C5">
        <w:t xml:space="preserve"> s </w:t>
      </w:r>
      <w:r>
        <w:t>dílčí podporou realizátora. Blok</w:t>
      </w:r>
      <w:r w:rsidR="00AD63C5">
        <w:t xml:space="preserve"> se </w:t>
      </w:r>
      <w:r>
        <w:t>ale vyznačuje velkou náročností</w:t>
      </w:r>
      <w:r w:rsidR="00AD63C5">
        <w:t xml:space="preserve"> na </w:t>
      </w:r>
      <w:r>
        <w:t>přípravu (3D tisk, tisk hmatový/černotiskový pracovních listů, fotografií, laminování, příprava materiálů</w:t>
      </w:r>
      <w:r w:rsidR="00190F84">
        <w:t xml:space="preserve"> a </w:t>
      </w:r>
      <w:r>
        <w:t>pomůcek</w:t>
      </w:r>
      <w:r w:rsidR="00AD63C5">
        <w:t xml:space="preserve"> pro </w:t>
      </w:r>
      <w:r>
        <w:t>tvorbu</w:t>
      </w:r>
      <w:r w:rsidR="004C7606">
        <w:t>)</w:t>
      </w:r>
      <w:r>
        <w:t>.</w:t>
      </w:r>
    </w:p>
    <w:p w14:paraId="71B85607" w14:textId="77777777" w:rsidR="004B72BA" w:rsidRDefault="00977C33" w:rsidP="004B72BA">
      <w:r>
        <w:t>Pro lepší přehled uvádíme seznam potřebných příprav</w:t>
      </w:r>
      <w:r w:rsidR="00AD63C5">
        <w:t xml:space="preserve"> v </w:t>
      </w:r>
      <w:r>
        <w:t>případě uvedení originální</w:t>
      </w:r>
      <w:r w:rsidR="00190F84">
        <w:t xml:space="preserve"> a </w:t>
      </w:r>
      <w:r>
        <w:t>úplné verze programu:</w:t>
      </w:r>
    </w:p>
    <w:p w14:paraId="47C937B7" w14:textId="77777777" w:rsidR="004B72BA" w:rsidRPr="00483D88" w:rsidRDefault="004B72BA" w:rsidP="00AB68BF">
      <w:pPr>
        <w:pStyle w:val="Odstavecseseznamem"/>
        <w:numPr>
          <w:ilvl w:val="0"/>
          <w:numId w:val="17"/>
        </w:numPr>
      </w:pPr>
      <w:r w:rsidRPr="00483D88">
        <w:t>tisk evokačních listů</w:t>
      </w:r>
      <w:r w:rsidR="00977C33">
        <w:t>,</w:t>
      </w:r>
      <w:r w:rsidRPr="00483D88">
        <w:t xml:space="preserve"> </w:t>
      </w:r>
    </w:p>
    <w:p w14:paraId="0D6B33FC" w14:textId="77777777" w:rsidR="004B72BA" w:rsidRPr="00483D88" w:rsidRDefault="004B72BA" w:rsidP="00AB68BF">
      <w:pPr>
        <w:pStyle w:val="Odstavecseseznamem"/>
        <w:numPr>
          <w:ilvl w:val="0"/>
          <w:numId w:val="17"/>
        </w:numPr>
      </w:pPr>
      <w:r w:rsidRPr="00483D88">
        <w:t>tisk list</w:t>
      </w:r>
      <w:r w:rsidR="00977C33">
        <w:t>ů</w:t>
      </w:r>
      <w:r w:rsidR="00AD63C5">
        <w:t xml:space="preserve"> pro </w:t>
      </w:r>
      <w:r w:rsidRPr="00483D88">
        <w:t>formování tvůrčích týmů</w:t>
      </w:r>
      <w:r w:rsidR="00977C33">
        <w:t>,</w:t>
      </w:r>
    </w:p>
    <w:p w14:paraId="64B60F7B" w14:textId="77777777" w:rsidR="004B72BA" w:rsidRPr="00483D88" w:rsidRDefault="004B72BA" w:rsidP="00AB68BF">
      <w:pPr>
        <w:pStyle w:val="Odstavecseseznamem"/>
        <w:numPr>
          <w:ilvl w:val="0"/>
          <w:numId w:val="17"/>
        </w:numPr>
      </w:pPr>
      <w:r w:rsidRPr="00483D88">
        <w:t>tisk</w:t>
      </w:r>
      <w:r w:rsidR="00190F84">
        <w:t xml:space="preserve"> a </w:t>
      </w:r>
      <w:r w:rsidRPr="00483D88">
        <w:t xml:space="preserve">příprava aktivity rychlostudium: výběr pojmů, </w:t>
      </w:r>
      <w:r w:rsidR="00977C33">
        <w:t>tisk</w:t>
      </w:r>
      <w:r w:rsidR="00190F84">
        <w:t xml:space="preserve"> a </w:t>
      </w:r>
      <w:r w:rsidR="00977C33">
        <w:t>laminace</w:t>
      </w:r>
      <w:r w:rsidR="00AD63C5">
        <w:t xml:space="preserve"> na </w:t>
      </w:r>
      <w:r w:rsidR="00977C33">
        <w:t>lístečky</w:t>
      </w:r>
      <w:r w:rsidRPr="00483D88">
        <w:t>, nabití</w:t>
      </w:r>
      <w:r w:rsidR="00190F84">
        <w:t xml:space="preserve"> a </w:t>
      </w:r>
      <w:r w:rsidRPr="00483D88">
        <w:t>příprava tabletů</w:t>
      </w:r>
      <w:r w:rsidR="00AD63C5">
        <w:t xml:space="preserve"> pro </w:t>
      </w:r>
      <w:r w:rsidRPr="00483D88">
        <w:t>online vyhledávání</w:t>
      </w:r>
      <w:r w:rsidR="00977C33">
        <w:t>;</w:t>
      </w:r>
    </w:p>
    <w:p w14:paraId="377CBFB8" w14:textId="1490409B" w:rsidR="004B72BA" w:rsidRPr="00483D88" w:rsidRDefault="004B72BA" w:rsidP="00AB68BF">
      <w:pPr>
        <w:pStyle w:val="Odstavecseseznamem"/>
        <w:numPr>
          <w:ilvl w:val="0"/>
          <w:numId w:val="17"/>
        </w:numPr>
      </w:pPr>
      <w:r w:rsidRPr="00483D88">
        <w:t>tisk</w:t>
      </w:r>
      <w:r w:rsidR="00190F84">
        <w:t xml:space="preserve"> a </w:t>
      </w:r>
      <w:r w:rsidRPr="00483D88">
        <w:t>laminování materiálů</w:t>
      </w:r>
      <w:r w:rsidR="00AD63C5">
        <w:t xml:space="preserve"> k </w:t>
      </w:r>
      <w:r w:rsidRPr="00483D88">
        <w:t>inspirační části (pracovní listy, fotografie, mapky budov</w:t>
      </w:r>
      <w:r w:rsidR="00190F84">
        <w:t xml:space="preserve"> a </w:t>
      </w:r>
      <w:r w:rsidRPr="00483D88">
        <w:t>městských komplexů) - možno využít všechny fotografie</w:t>
      </w:r>
      <w:r w:rsidR="00AD63C5">
        <w:t xml:space="preserve"> z </w:t>
      </w:r>
      <w:hyperlink r:id="rId44" w:history="1">
        <w:r w:rsidRPr="008D42DD">
          <w:rPr>
            <w:rStyle w:val="Hypertextovodkaz"/>
          </w:rPr>
          <w:t>příloh</w:t>
        </w:r>
      </w:hyperlink>
      <w:r w:rsidRPr="00483D88">
        <w:t xml:space="preserve"> nebo užší výběr (dle cílové skupiny</w:t>
      </w:r>
      <w:r w:rsidR="00190F84">
        <w:t xml:space="preserve"> a </w:t>
      </w:r>
      <w:r w:rsidRPr="00483D88">
        <w:t>případného handicapu)</w:t>
      </w:r>
      <w:r w:rsidR="00977C33">
        <w:t>;</w:t>
      </w:r>
    </w:p>
    <w:p w14:paraId="47D3CE1C" w14:textId="1496BF29" w:rsidR="004B72BA" w:rsidRPr="00483D88" w:rsidRDefault="004B72BA" w:rsidP="00AB68BF">
      <w:pPr>
        <w:pStyle w:val="Odstavecseseznamem"/>
        <w:numPr>
          <w:ilvl w:val="0"/>
          <w:numId w:val="17"/>
        </w:numPr>
      </w:pPr>
      <w:r w:rsidRPr="00483D88">
        <w:t>3D tisk modelů</w:t>
      </w:r>
      <w:r w:rsidR="00190F84">
        <w:t xml:space="preserve"> a </w:t>
      </w:r>
      <w:r w:rsidRPr="00483D88">
        <w:t xml:space="preserve">ukázek, fuserování případných hmatových map (možno všechny nebo </w:t>
      </w:r>
      <w:r w:rsidR="0085553A" w:rsidRPr="00483D88">
        <w:t>výběr – dle</w:t>
      </w:r>
      <w:r w:rsidRPr="00483D88">
        <w:t xml:space="preserve"> cílové skupiny, handicapu účastníků, časové dotace</w:t>
      </w:r>
      <w:r w:rsidR="00AD63C5">
        <w:t xml:space="preserve"> na </w:t>
      </w:r>
      <w:r w:rsidRPr="00483D88">
        <w:t>aktivitu)</w:t>
      </w:r>
      <w:r w:rsidR="00977C33">
        <w:t>;</w:t>
      </w:r>
    </w:p>
    <w:p w14:paraId="2396E0F7" w14:textId="77777777" w:rsidR="004B72BA" w:rsidRPr="00483D88" w:rsidRDefault="004B72BA" w:rsidP="00AB68BF">
      <w:pPr>
        <w:pStyle w:val="Odstavecseseznamem"/>
        <w:numPr>
          <w:ilvl w:val="0"/>
          <w:numId w:val="17"/>
        </w:numPr>
      </w:pPr>
      <w:r w:rsidRPr="00483D88">
        <w:t>příprava materiálu</w:t>
      </w:r>
      <w:r w:rsidR="00AD63C5">
        <w:t xml:space="preserve"> ke </w:t>
      </w:r>
      <w:r w:rsidRPr="00483D88">
        <w:t>kreativní části: shromáždění materiálu (papíry, polystyren, drátky, textil, pletivo</w:t>
      </w:r>
      <w:r w:rsidR="00B25022">
        <w:t xml:space="preserve">, </w:t>
      </w:r>
      <w:r w:rsidRPr="00483D88">
        <w:t>…)</w:t>
      </w:r>
      <w:r w:rsidR="00190F84">
        <w:t xml:space="preserve"> a </w:t>
      </w:r>
      <w:r w:rsidRPr="00483D88">
        <w:t>pomůcek (nůžky, lepidla, pásky, fixy</w:t>
      </w:r>
      <w:r w:rsidR="00B25022">
        <w:t xml:space="preserve">, </w:t>
      </w:r>
      <w:r w:rsidRPr="00483D88">
        <w:t>…)</w:t>
      </w:r>
      <w:r w:rsidR="00977C33">
        <w:t>;</w:t>
      </w:r>
    </w:p>
    <w:p w14:paraId="6E412092" w14:textId="77777777" w:rsidR="004B72BA" w:rsidRPr="00483D88" w:rsidRDefault="004B72BA" w:rsidP="00AB68BF">
      <w:pPr>
        <w:pStyle w:val="Odstavecseseznamem"/>
        <w:numPr>
          <w:ilvl w:val="0"/>
          <w:numId w:val="17"/>
        </w:numPr>
      </w:pPr>
      <w:r w:rsidRPr="00483D88">
        <w:t>nachystání modelových desek</w:t>
      </w:r>
      <w:r w:rsidR="00AD63C5">
        <w:t xml:space="preserve"> pro </w:t>
      </w:r>
      <w:r w:rsidRPr="00483D88">
        <w:t>všechny týmy (základní deska</w:t>
      </w:r>
      <w:r w:rsidR="00AD63C5">
        <w:t xml:space="preserve"> s </w:t>
      </w:r>
      <w:r w:rsidRPr="00483D88">
        <w:t>nerovnostmi terénu, vodní plochou, měřítkem</w:t>
      </w:r>
      <w:r w:rsidR="00977C33">
        <w:t>, ukázkovým objektem</w:t>
      </w:r>
      <w:r w:rsidRPr="00483D88">
        <w:t>)</w:t>
      </w:r>
      <w:r w:rsidR="00977C33">
        <w:t>;</w:t>
      </w:r>
    </w:p>
    <w:p w14:paraId="538B6DC2" w14:textId="7F74B7F2" w:rsidR="004B72BA" w:rsidRPr="00483D88" w:rsidRDefault="004B72BA" w:rsidP="00AB68BF">
      <w:pPr>
        <w:pStyle w:val="Odstavecseseznamem"/>
        <w:numPr>
          <w:ilvl w:val="0"/>
          <w:numId w:val="17"/>
        </w:numPr>
      </w:pPr>
      <w:r w:rsidRPr="00483D88">
        <w:t>nachystání „taháku“</w:t>
      </w:r>
      <w:r w:rsidR="00AD63C5">
        <w:t xml:space="preserve"> pro </w:t>
      </w:r>
      <w:r w:rsidRPr="00483D88">
        <w:t xml:space="preserve">vedoucí tvůrčích </w:t>
      </w:r>
      <w:r w:rsidR="0085553A" w:rsidRPr="00483D88">
        <w:t>týmů – k</w:t>
      </w:r>
      <w:r w:rsidR="00AD63C5">
        <w:t> </w:t>
      </w:r>
      <w:r w:rsidRPr="00483D88">
        <w:t>přípravě závěrečné prezentace</w:t>
      </w:r>
      <w:r w:rsidR="00977C33">
        <w:t>.</w:t>
      </w:r>
    </w:p>
    <w:p w14:paraId="26FE9AE6" w14:textId="77777777" w:rsidR="00977C33" w:rsidRDefault="00977C33">
      <w:pPr>
        <w:spacing w:line="276" w:lineRule="auto"/>
        <w:jc w:val="left"/>
        <w:rPr>
          <w:u w:val="single"/>
        </w:rPr>
      </w:pPr>
      <w:r>
        <w:rPr>
          <w:u w:val="single"/>
        </w:rPr>
        <w:br w:type="page"/>
      </w:r>
    </w:p>
    <w:p w14:paraId="108920DB" w14:textId="44A4CC57" w:rsidR="004B72BA" w:rsidRDefault="004B72BA" w:rsidP="0059070F">
      <w:pPr>
        <w:pStyle w:val="Nadpis3"/>
      </w:pPr>
      <w:r w:rsidRPr="004B72BA">
        <w:t xml:space="preserve">Příprava </w:t>
      </w:r>
      <w:r w:rsidR="0085553A">
        <w:t>žáků</w:t>
      </w:r>
      <w:r w:rsidR="0085553A" w:rsidRPr="004B72BA">
        <w:t xml:space="preserve"> – účastníků</w:t>
      </w:r>
      <w:r w:rsidRPr="004B72BA">
        <w:t>:</w:t>
      </w:r>
    </w:p>
    <w:p w14:paraId="77BE26FB" w14:textId="77777777" w:rsidR="00977C33" w:rsidRPr="00977C33" w:rsidRDefault="00977C33" w:rsidP="004B72BA">
      <w:r>
        <w:t>Program lze uvést</w:t>
      </w:r>
      <w:r w:rsidR="00AD63C5">
        <w:t xml:space="preserve"> bez </w:t>
      </w:r>
      <w:r>
        <w:t>jakékoli žákovské přípravy,</w:t>
      </w:r>
      <w:r w:rsidR="00AD63C5">
        <w:t xml:space="preserve"> z </w:t>
      </w:r>
      <w:r>
        <w:t>naší zkušenosti ovšem doporučujeme účastníky</w:t>
      </w:r>
      <w:r w:rsidR="00AD63C5">
        <w:t xml:space="preserve"> na </w:t>
      </w:r>
      <w:r>
        <w:t>tento blok připravit</w:t>
      </w:r>
      <w:r w:rsidR="00190F84">
        <w:t xml:space="preserve"> a </w:t>
      </w:r>
      <w:r>
        <w:t>dát prostor</w:t>
      </w:r>
      <w:r w:rsidR="00AD63C5">
        <w:t xml:space="preserve"> se nad </w:t>
      </w:r>
      <w:r>
        <w:t>tématem zamýšlet už</w:t>
      </w:r>
      <w:r w:rsidR="00AD63C5">
        <w:t xml:space="preserve"> před </w:t>
      </w:r>
      <w:r>
        <w:t>zahájením vlastní tvorby:</w:t>
      </w:r>
    </w:p>
    <w:p w14:paraId="54EA5894" w14:textId="77777777" w:rsidR="00977C33" w:rsidRDefault="004B72BA" w:rsidP="00AB68BF">
      <w:pPr>
        <w:pStyle w:val="Odstavecseseznamem"/>
        <w:numPr>
          <w:ilvl w:val="0"/>
          <w:numId w:val="18"/>
        </w:numPr>
      </w:pPr>
      <w:r w:rsidRPr="00483D88">
        <w:t>samostatné vyplnění evokačního listu</w:t>
      </w:r>
      <w:r w:rsidR="00977C33">
        <w:t xml:space="preserve"> (při evokaci ještě</w:t>
      </w:r>
      <w:r w:rsidR="00AD63C5">
        <w:t xml:space="preserve"> před </w:t>
      </w:r>
      <w:r w:rsidR="00977C33">
        <w:t>programem</w:t>
      </w:r>
      <w:r w:rsidR="00AD63C5">
        <w:t xml:space="preserve"> v </w:t>
      </w:r>
      <w:r w:rsidR="00977C33">
        <w:t>rámci výuky nebo domácího úkolu);</w:t>
      </w:r>
    </w:p>
    <w:p w14:paraId="3D550719" w14:textId="77777777" w:rsidR="004B72BA" w:rsidRPr="00483D88" w:rsidRDefault="004B72BA" w:rsidP="00AB68BF">
      <w:pPr>
        <w:pStyle w:val="Odstavecseseznamem"/>
        <w:numPr>
          <w:ilvl w:val="0"/>
          <w:numId w:val="18"/>
        </w:numPr>
      </w:pPr>
      <w:r w:rsidRPr="00483D88">
        <w:t>rozdělení</w:t>
      </w:r>
      <w:r w:rsidR="00AD63C5">
        <w:t xml:space="preserve"> se do </w:t>
      </w:r>
      <w:r w:rsidRPr="00483D88">
        <w:t>týmů (pedagog předpřipraví list</w:t>
      </w:r>
      <w:r w:rsidR="00AD63C5">
        <w:t xml:space="preserve"> s </w:t>
      </w:r>
      <w:r w:rsidRPr="00483D88">
        <w:t xml:space="preserve">finálním </w:t>
      </w:r>
      <w:r w:rsidR="00977C33">
        <w:t xml:space="preserve">maximálním </w:t>
      </w:r>
      <w:r w:rsidRPr="00483D88">
        <w:t>počtem skupinek</w:t>
      </w:r>
      <w:r w:rsidR="00190F84">
        <w:t xml:space="preserve"> a </w:t>
      </w:r>
      <w:r w:rsidRPr="00483D88">
        <w:t>požadovaným počtem členů</w:t>
      </w:r>
      <w:r w:rsidR="00977C33">
        <w:t xml:space="preserve"> ve skupince /doporučujeme tole</w:t>
      </w:r>
      <w:r w:rsidR="00B25022">
        <w:t>rovat nějaké rozpětí, např. čtyři až sedm</w:t>
      </w:r>
      <w:r w:rsidR="00977C33">
        <w:t xml:space="preserve"> osob/</w:t>
      </w:r>
      <w:r w:rsidR="00AD63C5">
        <w:t xml:space="preserve"> na </w:t>
      </w:r>
      <w:r w:rsidRPr="00483D88">
        <w:t>dostupné místo</w:t>
      </w:r>
      <w:r w:rsidR="00AD63C5">
        <w:t xml:space="preserve"> na </w:t>
      </w:r>
      <w:r w:rsidRPr="00483D88">
        <w:t xml:space="preserve">několik dní, </w:t>
      </w:r>
      <w:r w:rsidR="00977C33">
        <w:t>žáci</w:t>
      </w:r>
      <w:r w:rsidR="00AD63C5">
        <w:t xml:space="preserve"> se </w:t>
      </w:r>
      <w:r w:rsidRPr="00483D88">
        <w:t>sami zapisují</w:t>
      </w:r>
      <w:r w:rsidR="00190F84">
        <w:t xml:space="preserve"> a </w:t>
      </w:r>
      <w:r w:rsidRPr="00483D88">
        <w:t>volí</w:t>
      </w:r>
      <w:r w:rsidR="00AD63C5">
        <w:t xml:space="preserve"> si </w:t>
      </w:r>
      <w:r w:rsidRPr="00483D88">
        <w:t>mezi sebou vedoucího týmu)</w:t>
      </w:r>
      <w:r w:rsidR="00977C33">
        <w:t>.</w:t>
      </w:r>
    </w:p>
    <w:p w14:paraId="01FE220D" w14:textId="77777777" w:rsidR="004B72BA" w:rsidRPr="004B72BA" w:rsidRDefault="004B72BA" w:rsidP="0059070F">
      <w:pPr>
        <w:pStyle w:val="Nadpis3"/>
      </w:pPr>
      <w:r w:rsidRPr="004B72BA">
        <w:t>Realizace</w:t>
      </w:r>
    </w:p>
    <w:p w14:paraId="0D6D09A5" w14:textId="77777777" w:rsidR="004B72BA" w:rsidRPr="00483D88" w:rsidRDefault="004B72BA" w:rsidP="004B72BA">
      <w:r w:rsidRPr="00483D88">
        <w:t>Pro hladký průběh programu je obzvláště důležité dodržovat časovou dotaci</w:t>
      </w:r>
      <w:r w:rsidR="00AD63C5">
        <w:t xml:space="preserve"> na </w:t>
      </w:r>
      <w:r w:rsidRPr="00483D88">
        <w:t>jednotlivé aktivity. Při programu uváděném</w:t>
      </w:r>
      <w:r w:rsidR="00AD63C5">
        <w:t xml:space="preserve"> v </w:t>
      </w:r>
      <w:r w:rsidRPr="00483D88">
        <w:t>rámci 1</w:t>
      </w:r>
      <w:r w:rsidR="00977C33">
        <w:t>8</w:t>
      </w:r>
      <w:r w:rsidRPr="00483D88">
        <w:t>0 minut doporučujeme toto</w:t>
      </w:r>
      <w:r w:rsidR="00977C33">
        <w:t xml:space="preserve"> rozvržení</w:t>
      </w:r>
      <w:r w:rsidRPr="00483D88">
        <w:t>:</w:t>
      </w:r>
    </w:p>
    <w:p w14:paraId="2B17A5E8" w14:textId="77777777" w:rsidR="004B72BA" w:rsidRPr="00483D88" w:rsidRDefault="00DC2F8D" w:rsidP="00AB68BF">
      <w:pPr>
        <w:pStyle w:val="Odstavecseseznamem"/>
        <w:numPr>
          <w:ilvl w:val="0"/>
          <w:numId w:val="19"/>
        </w:numPr>
      </w:pPr>
      <w:r>
        <w:t xml:space="preserve">20 min </w:t>
      </w:r>
      <w:r w:rsidR="004B72BA" w:rsidRPr="00483D88">
        <w:t>evokační list</w:t>
      </w:r>
      <w:r w:rsidR="00190F84">
        <w:t xml:space="preserve"> a </w:t>
      </w:r>
      <w:r w:rsidR="004B72BA" w:rsidRPr="00483D88">
        <w:t>rozdělení</w:t>
      </w:r>
      <w:r w:rsidR="00AD63C5">
        <w:t xml:space="preserve"> se do </w:t>
      </w:r>
      <w:r w:rsidR="004B72BA" w:rsidRPr="00483D88">
        <w:t>tvůrčích týmů</w:t>
      </w:r>
      <w:r w:rsidR="00977C33">
        <w:t>:</w:t>
      </w:r>
      <w:r w:rsidR="00AD63C5">
        <w:t xml:space="preserve"> v </w:t>
      </w:r>
      <w:r w:rsidR="004B72BA" w:rsidRPr="00483D88">
        <w:t>předstihu</w:t>
      </w:r>
      <w:r w:rsidR="00AD63C5">
        <w:t xml:space="preserve"> před </w:t>
      </w:r>
      <w:r w:rsidR="004B72BA" w:rsidRPr="00483D88">
        <w:t>samotným programem</w:t>
      </w:r>
      <w:r w:rsidR="00AD63C5">
        <w:t xml:space="preserve"> v </w:t>
      </w:r>
      <w:r w:rsidR="004B72BA" w:rsidRPr="00483D88">
        <w:t>rámci školní přípravy nebo třídnické hodiny</w:t>
      </w:r>
      <w:r>
        <w:t xml:space="preserve"> (nezapočítáno</w:t>
      </w:r>
      <w:r w:rsidR="00AD63C5">
        <w:t xml:space="preserve"> do </w:t>
      </w:r>
      <w:r>
        <w:t>celkových 180 min);</w:t>
      </w:r>
    </w:p>
    <w:p w14:paraId="45449125" w14:textId="77777777" w:rsidR="004B72BA" w:rsidRPr="00483D88" w:rsidRDefault="00DC2F8D" w:rsidP="00AB68BF">
      <w:pPr>
        <w:pStyle w:val="Odstavecseseznamem"/>
        <w:numPr>
          <w:ilvl w:val="0"/>
          <w:numId w:val="19"/>
        </w:numPr>
      </w:pPr>
      <w:r>
        <w:t xml:space="preserve">10 min </w:t>
      </w:r>
      <w:r w:rsidR="004B72BA" w:rsidRPr="00483D88">
        <w:t>úvod</w:t>
      </w:r>
      <w:r w:rsidR="00AD63C5">
        <w:t xml:space="preserve"> do </w:t>
      </w:r>
      <w:r w:rsidR="004B72BA" w:rsidRPr="00483D88">
        <w:t>programu, pravidla, bezpečnost, poděkování</w:t>
      </w:r>
      <w:r w:rsidR="00AD63C5">
        <w:t xml:space="preserve"> za </w:t>
      </w:r>
      <w:r w:rsidR="004B72BA" w:rsidRPr="00483D88">
        <w:t>přípravu;</w:t>
      </w:r>
    </w:p>
    <w:p w14:paraId="72810670" w14:textId="77777777" w:rsidR="004B72BA" w:rsidRPr="00483D88" w:rsidRDefault="00DC2F8D" w:rsidP="00AB68BF">
      <w:pPr>
        <w:pStyle w:val="Odstavecseseznamem"/>
        <w:numPr>
          <w:ilvl w:val="0"/>
          <w:numId w:val="19"/>
        </w:numPr>
      </w:pPr>
      <w:r>
        <w:t xml:space="preserve">25 min </w:t>
      </w:r>
      <w:r w:rsidR="004B72BA" w:rsidRPr="00483D88">
        <w:t>aktivita „rychlostudium“</w:t>
      </w:r>
      <w:r>
        <w:t xml:space="preserve"> (je třeba striktně dodržovat vyčleněný čas</w:t>
      </w:r>
      <w:r w:rsidR="00AD63C5">
        <w:t xml:space="preserve"> na </w:t>
      </w:r>
      <w:r>
        <w:t>jednoho žáka</w:t>
      </w:r>
      <w:r w:rsidR="00B25022">
        <w:t>)</w:t>
      </w:r>
      <w:r w:rsidR="004B72BA" w:rsidRPr="00483D88">
        <w:t>;</w:t>
      </w:r>
    </w:p>
    <w:p w14:paraId="5AE0FA43" w14:textId="77777777" w:rsidR="004B72BA" w:rsidRPr="00483D88" w:rsidRDefault="00DC2F8D" w:rsidP="00AB68BF">
      <w:pPr>
        <w:pStyle w:val="Odstavecseseznamem"/>
        <w:numPr>
          <w:ilvl w:val="0"/>
          <w:numId w:val="19"/>
        </w:numPr>
      </w:pPr>
      <w:r>
        <w:t xml:space="preserve">25 min </w:t>
      </w:r>
      <w:r w:rsidR="004B72BA" w:rsidRPr="00483D88">
        <w:t>inspirační část;</w:t>
      </w:r>
    </w:p>
    <w:p w14:paraId="03EDB4AF" w14:textId="77777777" w:rsidR="004B72BA" w:rsidRPr="00483D88" w:rsidRDefault="00DC2F8D" w:rsidP="00AB68BF">
      <w:pPr>
        <w:pStyle w:val="Odstavecseseznamem"/>
        <w:numPr>
          <w:ilvl w:val="0"/>
          <w:numId w:val="19"/>
        </w:numPr>
      </w:pPr>
      <w:r>
        <w:t xml:space="preserve">100 min </w:t>
      </w:r>
      <w:r w:rsidR="004B72BA">
        <w:t>kreativní část, tvorba (</w:t>
      </w:r>
      <w:r>
        <w:t>žákům</w:t>
      </w:r>
      <w:r w:rsidR="004B72BA" w:rsidRPr="00483D88">
        <w:t xml:space="preserve"> čas</w:t>
      </w:r>
      <w:r w:rsidR="00AD63C5">
        <w:t xml:space="preserve"> na </w:t>
      </w:r>
      <w:r w:rsidR="004B72BA" w:rsidRPr="00483D88">
        <w:t>tvorbu doporučujeme hlásit, zobrazit odpočítávání</w:t>
      </w:r>
      <w:r w:rsidR="00AD63C5">
        <w:t xml:space="preserve"> na </w:t>
      </w:r>
      <w:r w:rsidR="004B72BA" w:rsidRPr="00483D88">
        <w:t>plátně, upozorňovat</w:t>
      </w:r>
      <w:r w:rsidR="00AD63C5">
        <w:t xml:space="preserve"> na </w:t>
      </w:r>
      <w:r w:rsidR="004B72BA" w:rsidRPr="00483D88">
        <w:t>zbývající čas</w:t>
      </w:r>
      <w:r w:rsidR="00190F84">
        <w:t xml:space="preserve"> a </w:t>
      </w:r>
      <w:r w:rsidR="004B72BA" w:rsidRPr="00483D88">
        <w:t>přípravu prezentace);</w:t>
      </w:r>
    </w:p>
    <w:p w14:paraId="513956F8" w14:textId="77777777" w:rsidR="004B72BA" w:rsidRPr="00483D88" w:rsidRDefault="00DC2F8D" w:rsidP="00AB68BF">
      <w:pPr>
        <w:pStyle w:val="Odstavecseseznamem"/>
        <w:numPr>
          <w:ilvl w:val="0"/>
          <w:numId w:val="19"/>
        </w:numPr>
      </w:pPr>
      <w:r>
        <w:t xml:space="preserve">20 min </w:t>
      </w:r>
      <w:r w:rsidR="00B25022">
        <w:t>závěr</w:t>
      </w:r>
      <w:r w:rsidR="00190F84">
        <w:t xml:space="preserve"> a </w:t>
      </w:r>
      <w:r w:rsidR="00B25022">
        <w:t>reflexe.</w:t>
      </w:r>
    </w:p>
    <w:p w14:paraId="1FCA472E" w14:textId="00015428" w:rsidR="004B72BA" w:rsidRDefault="004B72BA" w:rsidP="004B72BA">
      <w:r w:rsidRPr="00483D88">
        <w:t>Při jiné časové dotaci lze inspirační část</w:t>
      </w:r>
      <w:r w:rsidR="00AD63C5">
        <w:t xml:space="preserve"> i </w:t>
      </w:r>
      <w:r w:rsidRPr="00483D88">
        <w:t>volnou tvorbu libovolně prodloužit (volnou tvorbu</w:t>
      </w:r>
      <w:r w:rsidR="00DC2F8D">
        <w:t xml:space="preserve"> lze prodloužit</w:t>
      </w:r>
      <w:r w:rsidR="00AD63C5">
        <w:t xml:space="preserve"> i na </w:t>
      </w:r>
      <w:r w:rsidRPr="00483D88">
        <w:t xml:space="preserve">dvojnásobek </w:t>
      </w:r>
      <w:r w:rsidR="0085553A" w:rsidRPr="00483D88">
        <w:t>času – při</w:t>
      </w:r>
      <w:r w:rsidR="00AD63C5">
        <w:t> </w:t>
      </w:r>
      <w:r w:rsidRPr="00483D88">
        <w:t>zajištění dostatečné zásoby materiálu).</w:t>
      </w:r>
      <w:r w:rsidR="006950BC">
        <w:t xml:space="preserve"> V případě realizaci ve školním prostředí je ideální příležitost</w:t>
      </w:r>
      <w:r w:rsidR="00AD63C5">
        <w:t xml:space="preserve"> pro </w:t>
      </w:r>
      <w:r w:rsidR="006950BC">
        <w:t>realizaci</w:t>
      </w:r>
      <w:r w:rsidR="00AD63C5">
        <w:t xml:space="preserve"> v </w:t>
      </w:r>
      <w:r w:rsidR="006950BC">
        <w:t xml:space="preserve">rámci projektových tematických dnů. </w:t>
      </w:r>
    </w:p>
    <w:p w14:paraId="2E197672" w14:textId="77777777" w:rsidR="006950BC" w:rsidRPr="00DA735E" w:rsidRDefault="00DA735E" w:rsidP="0059070F">
      <w:pPr>
        <w:pStyle w:val="Nadpis3"/>
      </w:pPr>
      <w:r>
        <w:t>Metodické poznámky</w:t>
      </w:r>
    </w:p>
    <w:p w14:paraId="21E1B8E0" w14:textId="77777777" w:rsidR="004B72BA" w:rsidRDefault="00DA735E" w:rsidP="00AB68BF">
      <w:pPr>
        <w:pStyle w:val="Odstavecseseznamem"/>
        <w:numPr>
          <w:ilvl w:val="0"/>
          <w:numId w:val="20"/>
        </w:numPr>
      </w:pPr>
      <w:r>
        <w:t>Rozdělení</w:t>
      </w:r>
      <w:r w:rsidR="00AD63C5">
        <w:t xml:space="preserve"> do </w:t>
      </w:r>
      <w:r>
        <w:t>týmů</w:t>
      </w:r>
      <w:r w:rsidR="004B72BA" w:rsidRPr="00483D88">
        <w:t xml:space="preserve"> záleží</w:t>
      </w:r>
      <w:r w:rsidR="00AD63C5">
        <w:t xml:space="preserve"> na </w:t>
      </w:r>
      <w:r w:rsidR="004B72BA" w:rsidRPr="00483D88">
        <w:t>věku účastníků</w:t>
      </w:r>
      <w:r w:rsidR="00190F84">
        <w:t xml:space="preserve"> a </w:t>
      </w:r>
      <w:r w:rsidR="004B72BA" w:rsidRPr="00483D88">
        <w:t>celkovém počtu osob ve třídě/skupině. Každopádně je vhodné, aby</w:t>
      </w:r>
      <w:r w:rsidR="00AD63C5">
        <w:t xml:space="preserve"> se </w:t>
      </w:r>
      <w:r w:rsidR="004B72BA" w:rsidRPr="00483D88">
        <w:t>tvůrčí týmy zformovaly již</w:t>
      </w:r>
      <w:r w:rsidR="00AD63C5">
        <w:t xml:space="preserve"> před </w:t>
      </w:r>
      <w:r w:rsidR="004B72BA" w:rsidRPr="00483D88">
        <w:t>programem</w:t>
      </w:r>
      <w:r w:rsidR="00190F84">
        <w:t xml:space="preserve"> a </w:t>
      </w:r>
      <w:r w:rsidR="00F0690F">
        <w:t>žáci</w:t>
      </w:r>
      <w:r w:rsidR="00AD63C5">
        <w:t xml:space="preserve"> si </w:t>
      </w:r>
      <w:r w:rsidR="004B72BA" w:rsidRPr="00483D88">
        <w:t>volili tým podle vlastních preferencí. Tvůrčí skupinky doporučuje</w:t>
      </w:r>
      <w:r>
        <w:t>me</w:t>
      </w:r>
      <w:r w:rsidR="00B25022">
        <w:t xml:space="preserve"> ve složení sedm až deset</w:t>
      </w:r>
      <w:r w:rsidR="004B72BA" w:rsidRPr="00483D88">
        <w:t xml:space="preserve"> osob, mohou</w:t>
      </w:r>
      <w:r w:rsidR="00AD63C5">
        <w:t xml:space="preserve"> si </w:t>
      </w:r>
      <w:r w:rsidR="004B72BA" w:rsidRPr="00483D88">
        <w:t>zvolit název tvůrčí skupiny</w:t>
      </w:r>
      <w:r w:rsidR="00190F84">
        <w:t xml:space="preserve"> a </w:t>
      </w:r>
      <w:r w:rsidR="004B72BA" w:rsidRPr="00483D88">
        <w:t xml:space="preserve">svého mluvčího. </w:t>
      </w:r>
      <w:r w:rsidR="00B25022">
        <w:t>Při malém počtu účastníků (do deseti</w:t>
      </w:r>
      <w:r w:rsidR="004B72BA" w:rsidRPr="00483D88">
        <w:t xml:space="preserve"> osob) je možné tvořit jeden model dohromady společně</w:t>
      </w:r>
      <w:r w:rsidR="00AD63C5">
        <w:t xml:space="preserve"> s </w:t>
      </w:r>
      <w:r w:rsidR="004B72BA" w:rsidRPr="00483D88">
        <w:t>tím, že každý</w:t>
      </w:r>
      <w:r w:rsidR="00AD63C5">
        <w:t xml:space="preserve"> si </w:t>
      </w:r>
      <w:r w:rsidR="004B72BA" w:rsidRPr="00483D88">
        <w:t>vybere/vylosuje, co má</w:t>
      </w:r>
      <w:r w:rsidR="00AD63C5">
        <w:t xml:space="preserve"> v </w:t>
      </w:r>
      <w:r w:rsidR="004B72BA" w:rsidRPr="00483D88">
        <w:t>rámci společné tvorby primárně</w:t>
      </w:r>
      <w:r w:rsidR="00AD63C5">
        <w:t xml:space="preserve"> na </w:t>
      </w:r>
      <w:r w:rsidR="004B72BA" w:rsidRPr="00483D88">
        <w:t>starosti.</w:t>
      </w:r>
    </w:p>
    <w:p w14:paraId="6B7E2B76" w14:textId="77777777" w:rsidR="004B72BA" w:rsidRPr="00483D88" w:rsidRDefault="004B72BA" w:rsidP="00483D88">
      <w:pPr>
        <w:pStyle w:val="Odstavecseseznamem"/>
      </w:pPr>
    </w:p>
    <w:p w14:paraId="62562FA6" w14:textId="6059C091" w:rsidR="004B72BA" w:rsidRPr="00483D88" w:rsidRDefault="004B72BA" w:rsidP="00AB68BF">
      <w:pPr>
        <w:pStyle w:val="Odstavecseseznamem"/>
        <w:numPr>
          <w:ilvl w:val="0"/>
          <w:numId w:val="20"/>
        </w:numPr>
      </w:pPr>
      <w:r w:rsidRPr="00483D88">
        <w:t>Přípra</w:t>
      </w:r>
      <w:r w:rsidR="00DA735E">
        <w:t>va desek</w:t>
      </w:r>
      <w:r w:rsidR="00AD63C5">
        <w:t xml:space="preserve"> na </w:t>
      </w:r>
      <w:r w:rsidR="00DA735E">
        <w:t>vlastní model: polyst</w:t>
      </w:r>
      <w:r w:rsidRPr="00483D88">
        <w:t>yrenová deska 1</w:t>
      </w:r>
      <w:r w:rsidR="0085553A">
        <w:t xml:space="preserve"> </w:t>
      </w:r>
      <w:r w:rsidRPr="00483D88">
        <w:t>m x 1</w:t>
      </w:r>
      <w:r w:rsidR="0085553A">
        <w:t xml:space="preserve"> </w:t>
      </w:r>
      <w:r w:rsidRPr="00483D88">
        <w:t>m, přetažená balicím papírem (ukotvený špendlíky),</w:t>
      </w:r>
      <w:r w:rsidR="00AD63C5">
        <w:t xml:space="preserve"> na </w:t>
      </w:r>
      <w:r w:rsidRPr="00483D88">
        <w:t>kterém je vyznačena vodní plocha</w:t>
      </w:r>
      <w:r w:rsidR="00190F84">
        <w:t xml:space="preserve"> a </w:t>
      </w:r>
      <w:r w:rsidRPr="00483D88">
        <w:t>vrstvený karton coby terénní nerovnost.</w:t>
      </w:r>
      <w:r>
        <w:br/>
      </w:r>
    </w:p>
    <w:p w14:paraId="1F6ECECB" w14:textId="77777777" w:rsidR="00DA735E" w:rsidRDefault="004B72BA" w:rsidP="00AB68BF">
      <w:pPr>
        <w:pStyle w:val="Odstavecseseznamem"/>
        <w:numPr>
          <w:ilvl w:val="0"/>
          <w:numId w:val="20"/>
        </w:numPr>
      </w:pPr>
      <w:r w:rsidRPr="00483D88">
        <w:t xml:space="preserve">Vhodný </w:t>
      </w:r>
      <w:r w:rsidR="00DA735E">
        <w:t xml:space="preserve">volitelný </w:t>
      </w:r>
      <w:r w:rsidRPr="00483D88">
        <w:t>materiál</w:t>
      </w:r>
      <w:r w:rsidR="00AD63C5">
        <w:t xml:space="preserve"> pro </w:t>
      </w:r>
      <w:r w:rsidR="004C7606">
        <w:t>se</w:t>
      </w:r>
      <w:r w:rsidRPr="00483D88">
        <w:t>stavení modelu: různě velké kostky polystyrenu (dají</w:t>
      </w:r>
      <w:r w:rsidR="00AD63C5">
        <w:t xml:space="preserve"> se </w:t>
      </w:r>
      <w:r w:rsidRPr="00483D88">
        <w:t>pořídit již nařezané nebo vytvořit svépomocí</w:t>
      </w:r>
      <w:r w:rsidR="00190F84">
        <w:t xml:space="preserve"> a </w:t>
      </w:r>
      <w:r w:rsidRPr="00483D88">
        <w:t>odporovou řezačkou), drátky, jemné pletivo, provázky, kartony, lepenka, hedvábný papír, modelína, špendlíky</w:t>
      </w:r>
      <w:r w:rsidR="00AD63C5">
        <w:t xml:space="preserve"> s </w:t>
      </w:r>
      <w:r w:rsidRPr="00483D88">
        <w:t xml:space="preserve">různými hlavičkami, textil, vlna, </w:t>
      </w:r>
      <w:r w:rsidR="00C03A6D" w:rsidRPr="00483D88">
        <w:t>přírodniny</w:t>
      </w:r>
      <w:r w:rsidRPr="00483D88">
        <w:t xml:space="preserve"> (mech, lišejník), dřevěné špachtle, špejle, lepidla, pásky</w:t>
      </w:r>
      <w:r w:rsidR="00190F84">
        <w:t xml:space="preserve"> a </w:t>
      </w:r>
      <w:r w:rsidR="00DA735E">
        <w:t>další materiál dle možností uvádějící organizace</w:t>
      </w:r>
      <w:r w:rsidRPr="00483D88">
        <w:t>.</w:t>
      </w:r>
    </w:p>
    <w:p w14:paraId="79001344" w14:textId="77777777" w:rsidR="004B72BA" w:rsidRDefault="004B72BA" w:rsidP="00DA735E">
      <w:pPr>
        <w:ind w:left="360"/>
      </w:pPr>
      <w:r>
        <w:br/>
      </w:r>
    </w:p>
    <w:p w14:paraId="12F00986" w14:textId="77777777" w:rsidR="00DA735E" w:rsidRPr="00483D88" w:rsidRDefault="00DA735E" w:rsidP="00AB68BF">
      <w:pPr>
        <w:pStyle w:val="Odstavecseseznamem"/>
        <w:numPr>
          <w:ilvl w:val="0"/>
          <w:numId w:val="20"/>
        </w:numPr>
      </w:pPr>
      <w:r w:rsidRPr="00483D88">
        <w:t xml:space="preserve">Program je uzavřen ústní prezentací vzniklých modelů, </w:t>
      </w:r>
      <w:r w:rsidR="00F0690F">
        <w:t>žáci</w:t>
      </w:r>
      <w:r w:rsidR="00190F84">
        <w:t xml:space="preserve"> a </w:t>
      </w:r>
      <w:r w:rsidRPr="00483D88">
        <w:t>pedagogové kladou dotazy</w:t>
      </w:r>
      <w:r w:rsidR="00AD63C5">
        <w:t xml:space="preserve"> na </w:t>
      </w:r>
      <w:r w:rsidRPr="00483D88">
        <w:t xml:space="preserve">tvůrce. V rámci reflexe </w:t>
      </w:r>
      <w:r w:rsidR="00F0690F">
        <w:t>žáci</w:t>
      </w:r>
      <w:r w:rsidRPr="00483D88">
        <w:t xml:space="preserve"> dostanou zpět své evokační listy</w:t>
      </w:r>
      <w:r w:rsidR="00190F84">
        <w:t xml:space="preserve"> a </w:t>
      </w:r>
      <w:r w:rsidRPr="00483D88">
        <w:t xml:space="preserve">také hodnotící nálepky („lepíky“) dvou různých barev. Každý </w:t>
      </w:r>
      <w:r w:rsidR="00F0690F">
        <w:t>žák</w:t>
      </w:r>
      <w:r w:rsidRPr="00483D88">
        <w:t xml:space="preserve"> má</w:t>
      </w:r>
      <w:r w:rsidR="00AD63C5">
        <w:t xml:space="preserve"> za </w:t>
      </w:r>
      <w:r w:rsidRPr="00483D88">
        <w:t>úkol sám zhodnotit, jak který model naplňuje (nebo nenaplňuje) jeho zvolené priority. Potom má možnost pomocí nálepek hlasovat, který návrh</w:t>
      </w:r>
      <w:r w:rsidR="00AD63C5">
        <w:t xml:space="preserve"> se </w:t>
      </w:r>
      <w:r w:rsidRPr="00483D88">
        <w:t>nejvíce blíží tomu,</w:t>
      </w:r>
      <w:r w:rsidR="00AD63C5">
        <w:t xml:space="preserve"> v </w:t>
      </w:r>
      <w:r w:rsidRPr="00483D88">
        <w:t>jakém prostředí by sám chtěl žít/studovat/pracovat</w:t>
      </w:r>
      <w:r w:rsidR="00190F84">
        <w:t xml:space="preserve"> a </w:t>
      </w:r>
      <w:r w:rsidRPr="00483D88">
        <w:t>druhou barvou může „olajkovat“ model, který ho nejvíce zaujal vizuálně</w:t>
      </w:r>
      <w:r w:rsidR="00190F84">
        <w:t xml:space="preserve"> a </w:t>
      </w:r>
      <w:r w:rsidRPr="00483D88">
        <w:t>zpracováním.</w:t>
      </w:r>
    </w:p>
    <w:p w14:paraId="1DAA09DC" w14:textId="77777777" w:rsidR="004B72BA" w:rsidRPr="00483D88" w:rsidRDefault="004B72BA" w:rsidP="00483D88">
      <w:pPr>
        <w:pStyle w:val="Odstavecseseznamem"/>
      </w:pPr>
    </w:p>
    <w:p w14:paraId="1F490EE5" w14:textId="77777777" w:rsidR="004B72BA" w:rsidRDefault="004B72BA" w:rsidP="00AB68BF">
      <w:pPr>
        <w:pStyle w:val="Odstavecseseznamem"/>
        <w:numPr>
          <w:ilvl w:val="0"/>
          <w:numId w:val="20"/>
        </w:numPr>
      </w:pPr>
      <w:r w:rsidRPr="00483D88">
        <w:t>Při dostatečné časové dotaci lze program více simulovat jako proces návrhu</w:t>
      </w:r>
      <w:r w:rsidR="00190F84">
        <w:t xml:space="preserve"> a </w:t>
      </w:r>
      <w:r w:rsidRPr="00483D88">
        <w:t>obhajoby architektonické ide</w:t>
      </w:r>
      <w:r w:rsidR="00C03A6D">
        <w:t>je</w:t>
      </w:r>
      <w:r w:rsidRPr="00483D88">
        <w:t xml:space="preserve">. Po skončení tvorby </w:t>
      </w:r>
      <w:r w:rsidR="00F0690F">
        <w:t>žáci</w:t>
      </w:r>
      <w:r w:rsidRPr="00483D88">
        <w:t xml:space="preserve"> prezentují výsledek</w:t>
      </w:r>
      <w:r w:rsidR="007D4F02">
        <w:t xml:space="preserve"> nejen</w:t>
      </w:r>
      <w:r w:rsidR="00AD63C5">
        <w:t xml:space="preserve"> před </w:t>
      </w:r>
      <w:r w:rsidR="007D4F02">
        <w:t>sebou</w:t>
      </w:r>
      <w:r w:rsidR="00190F84">
        <w:t xml:space="preserve"> a </w:t>
      </w:r>
      <w:r w:rsidR="007D4F02">
        <w:t>přítomnými realizátor</w:t>
      </w:r>
      <w:r w:rsidRPr="00483D88">
        <w:t>y, ale také</w:t>
      </w:r>
      <w:r w:rsidR="00AD63C5">
        <w:t xml:space="preserve"> před </w:t>
      </w:r>
      <w:r w:rsidRPr="00483D88">
        <w:t>„investory“</w:t>
      </w:r>
      <w:r w:rsidR="00190F84">
        <w:t xml:space="preserve"> a </w:t>
      </w:r>
      <w:r w:rsidRPr="00483D88">
        <w:t>„novináři“, což jsou role, které mohou zastat pozvaní pedagogové či starší (poučení) spolužáci. Cílem není návrh zkritizovat, ale ptát</w:t>
      </w:r>
      <w:r w:rsidR="00AD63C5">
        <w:t xml:space="preserve"> se na </w:t>
      </w:r>
      <w:r w:rsidRPr="00483D88">
        <w:t>to, jak odráží potřeby obyvatel (což tvůrce znovu vrací</w:t>
      </w:r>
      <w:r w:rsidR="00AD63C5">
        <w:t xml:space="preserve"> k </w:t>
      </w:r>
      <w:r w:rsidRPr="00483D88">
        <w:t>evokačnímu listu), co vnímají jako silnou/slabou stránku svého projektu; proč by měl být zrovna jejich návrh hrazen</w:t>
      </w:r>
      <w:r w:rsidR="00AD63C5">
        <w:t xml:space="preserve"> z </w:t>
      </w:r>
      <w:r w:rsidRPr="00483D88">
        <w:t>veřejného rozpočtu atd.</w:t>
      </w:r>
    </w:p>
    <w:p w14:paraId="50CD3617" w14:textId="77777777" w:rsidR="004B72BA" w:rsidRDefault="004B72BA" w:rsidP="00483D88">
      <w:pPr>
        <w:pStyle w:val="Odstavecseseznamem"/>
      </w:pPr>
    </w:p>
    <w:p w14:paraId="6BA0F475" w14:textId="41A09348" w:rsidR="004B72BA" w:rsidRDefault="004B72BA" w:rsidP="00AB68BF">
      <w:pPr>
        <w:pStyle w:val="Odstavecseseznamem"/>
        <w:numPr>
          <w:ilvl w:val="0"/>
          <w:numId w:val="20"/>
        </w:numPr>
      </w:pPr>
      <w:r w:rsidRPr="00483D88">
        <w:t>Zadání vlastní tvorby: dle časoprostoru uvedení je možné návrh modelu vztahovat</w:t>
      </w:r>
      <w:r w:rsidR="00AD63C5">
        <w:t xml:space="preserve"> k </w:t>
      </w:r>
      <w:r w:rsidRPr="00483D88">
        <w:t>aktuálním kauzám ve městě,</w:t>
      </w:r>
      <w:r w:rsidR="00AD63C5">
        <w:t xml:space="preserve"> ze </w:t>
      </w:r>
      <w:r w:rsidRPr="00483D88">
        <w:t xml:space="preserve">kterého </w:t>
      </w:r>
      <w:r w:rsidR="006B52EE">
        <w:t>žáci</w:t>
      </w:r>
      <w:r w:rsidRPr="00483D88">
        <w:t xml:space="preserve"> jsou. Např.</w:t>
      </w:r>
      <w:r w:rsidR="00AD63C5">
        <w:t xml:space="preserve"> pro </w:t>
      </w:r>
      <w:r w:rsidRPr="00483D88">
        <w:t xml:space="preserve">Brno je to prostor okolo „nového“ vlakového nádraží atd. V takovém případě je velmi </w:t>
      </w:r>
      <w:r w:rsidR="006B52EE">
        <w:t>vhodné žákům</w:t>
      </w:r>
      <w:r w:rsidRPr="00483D88">
        <w:t xml:space="preserve"> ukázat</w:t>
      </w:r>
      <w:r w:rsidR="00190F84">
        <w:t xml:space="preserve"> a </w:t>
      </w:r>
      <w:r w:rsidRPr="00483D88">
        <w:t>dát</w:t>
      </w:r>
      <w:r w:rsidR="00AD63C5">
        <w:t xml:space="preserve"> k </w:t>
      </w:r>
      <w:r w:rsidRPr="00483D88">
        <w:t>dispozici</w:t>
      </w:r>
      <w:r w:rsidR="00AD63C5">
        <w:t xml:space="preserve"> i </w:t>
      </w:r>
      <w:r w:rsidRPr="00483D88">
        <w:t>náhled</w:t>
      </w:r>
      <w:r w:rsidR="00AD63C5">
        <w:t xml:space="preserve"> do </w:t>
      </w:r>
      <w:r w:rsidRPr="00483D88">
        <w:t>územního plánu města, různé historické plány</w:t>
      </w:r>
      <w:r w:rsidR="00190F84">
        <w:t xml:space="preserve"> a </w:t>
      </w:r>
      <w:r w:rsidRPr="00483D88">
        <w:t>fotografie (pro handicapované hmatové mapy nebo modely). Pokud je</w:t>
      </w:r>
      <w:r w:rsidR="00AD63C5">
        <w:t xml:space="preserve"> v </w:t>
      </w:r>
      <w:r w:rsidRPr="00483D88">
        <w:t>daném městě možnost zapojení</w:t>
      </w:r>
      <w:r w:rsidR="00AD63C5">
        <w:t xml:space="preserve"> se do </w:t>
      </w:r>
      <w:r w:rsidRPr="00483D88">
        <w:t>participativního rozhodování</w:t>
      </w:r>
      <w:r w:rsidR="00AD63C5">
        <w:t xml:space="preserve"> o </w:t>
      </w:r>
      <w:r w:rsidRPr="00483D88">
        <w:t>rozpočtu</w:t>
      </w:r>
      <w:r w:rsidR="00AD63C5">
        <w:t xml:space="preserve"> pro </w:t>
      </w:r>
      <w:r w:rsidRPr="00483D88">
        <w:t xml:space="preserve">nové projekty, může být zadání pojato </w:t>
      </w:r>
      <w:r w:rsidR="004A5CFC" w:rsidRPr="00483D88">
        <w:t>podobně – jako</w:t>
      </w:r>
      <w:r w:rsidRPr="00483D88">
        <w:t xml:space="preserve"> simulace představení návrhu občanům</w:t>
      </w:r>
      <w:r w:rsidR="00190F84">
        <w:t xml:space="preserve"> a </w:t>
      </w:r>
      <w:r w:rsidRPr="00483D88">
        <w:t>argumentace</w:t>
      </w:r>
      <w:r w:rsidR="00AD63C5">
        <w:t xml:space="preserve"> pro </w:t>
      </w:r>
      <w:r w:rsidRPr="00483D88">
        <w:t>jeho vybrání mezi desítkami jiných návrhů.</w:t>
      </w:r>
    </w:p>
    <w:p w14:paraId="18CF201F" w14:textId="77777777" w:rsidR="001967D8" w:rsidRPr="00483D88" w:rsidRDefault="001967D8" w:rsidP="001967D8"/>
    <w:p w14:paraId="5D10033A" w14:textId="6311AAEA" w:rsidR="004B72BA" w:rsidRPr="004B72BA" w:rsidRDefault="004B72BA" w:rsidP="0059070F">
      <w:pPr>
        <w:pStyle w:val="Nadpis3"/>
      </w:pPr>
      <w:r w:rsidRPr="004B72BA">
        <w:t xml:space="preserve">Zrakově </w:t>
      </w:r>
      <w:r w:rsidR="004A5CFC" w:rsidRPr="004B72BA">
        <w:t>handicapovaní – speciální</w:t>
      </w:r>
      <w:r w:rsidRPr="004B72BA">
        <w:t xml:space="preserve"> úpravy</w:t>
      </w:r>
      <w:r w:rsidR="00AD63C5">
        <w:t xml:space="preserve"> v </w:t>
      </w:r>
      <w:r w:rsidRPr="004B72BA">
        <w:t>rámci programu</w:t>
      </w:r>
    </w:p>
    <w:p w14:paraId="4A58AA3A" w14:textId="77777777" w:rsidR="004B72BA" w:rsidRPr="00483D88" w:rsidRDefault="004B72BA" w:rsidP="00AB68BF">
      <w:pPr>
        <w:pStyle w:val="Odstavecseseznamem"/>
        <w:numPr>
          <w:ilvl w:val="0"/>
          <w:numId w:val="21"/>
        </w:numPr>
      </w:pPr>
      <w:r w:rsidRPr="00483D88">
        <w:t>Přestože</w:t>
      </w:r>
      <w:r w:rsidR="00AD63C5">
        <w:t xml:space="preserve"> se v </w:t>
      </w:r>
      <w:r w:rsidRPr="00483D88">
        <w:t>rámci programu pracuje</w:t>
      </w:r>
      <w:r w:rsidR="00AD63C5">
        <w:t xml:space="preserve"> s </w:t>
      </w:r>
      <w:r w:rsidRPr="00483D88">
        <w:t>texty</w:t>
      </w:r>
      <w:r w:rsidR="00190F84">
        <w:t xml:space="preserve"> a </w:t>
      </w:r>
      <w:r w:rsidRPr="00483D88">
        <w:t>grafikou, lze jej kompletně uvést také</w:t>
      </w:r>
      <w:r w:rsidR="00AD63C5">
        <w:t xml:space="preserve"> pro </w:t>
      </w:r>
      <w:r w:rsidRPr="00483D88">
        <w:t>slabozraké</w:t>
      </w:r>
      <w:r w:rsidR="00190F84">
        <w:t xml:space="preserve"> a </w:t>
      </w:r>
      <w:r w:rsidRPr="00483D88">
        <w:t>nevidomé, pomůcky jsou přizpůsobitelné</w:t>
      </w:r>
      <w:r w:rsidR="00190F84">
        <w:t xml:space="preserve"> a </w:t>
      </w:r>
      <w:r w:rsidRPr="00483D88">
        <w:t>různého smyslového typu.</w:t>
      </w:r>
    </w:p>
    <w:p w14:paraId="46874AF6" w14:textId="3379429F" w:rsidR="004B72BA" w:rsidRPr="00483D88" w:rsidRDefault="004B72BA" w:rsidP="00AB68BF">
      <w:pPr>
        <w:pStyle w:val="Odstavecseseznamem"/>
        <w:numPr>
          <w:ilvl w:val="0"/>
          <w:numId w:val="21"/>
        </w:numPr>
      </w:pPr>
      <w:r w:rsidRPr="00483D88">
        <w:t xml:space="preserve">Při účasti nevidomých </w:t>
      </w:r>
      <w:r w:rsidR="00F0690F">
        <w:t>žáků</w:t>
      </w:r>
      <w:r w:rsidRPr="00483D88">
        <w:t xml:space="preserve"> navyšujeme časovou dotaci dle konzultace</w:t>
      </w:r>
      <w:r w:rsidR="00AD63C5">
        <w:t xml:space="preserve"> s </w:t>
      </w:r>
      <w:r w:rsidRPr="00483D88">
        <w:t>asistentem pedagoga/pedagogem zapojené třídy</w:t>
      </w:r>
      <w:r w:rsidR="00190F84">
        <w:t xml:space="preserve"> a </w:t>
      </w:r>
      <w:r w:rsidRPr="00483D88">
        <w:t>klademe důraz</w:t>
      </w:r>
      <w:r w:rsidR="00AD63C5">
        <w:t xml:space="preserve"> na </w:t>
      </w:r>
      <w:r w:rsidRPr="00483D88">
        <w:t xml:space="preserve">použití hmatových pomůcek </w:t>
      </w:r>
      <w:r w:rsidR="00DA735E">
        <w:br/>
      </w:r>
      <w:r w:rsidRPr="00483D88">
        <w:t>(v inspirační části</w:t>
      </w:r>
      <w:r w:rsidR="00AD63C5">
        <w:t xml:space="preserve"> se </w:t>
      </w:r>
      <w:r w:rsidRPr="00483D88">
        <w:t>jedná</w:t>
      </w:r>
      <w:r w:rsidR="00AD63C5">
        <w:t xml:space="preserve"> o </w:t>
      </w:r>
      <w:r w:rsidRPr="00483D88">
        <w:t>3D modely budov</w:t>
      </w:r>
      <w:r w:rsidR="00190F84">
        <w:t xml:space="preserve"> a </w:t>
      </w:r>
      <w:r w:rsidRPr="00483D88">
        <w:t>komplexů,</w:t>
      </w:r>
      <w:r w:rsidR="00AD63C5">
        <w:t xml:space="preserve"> pro </w:t>
      </w:r>
      <w:r w:rsidRPr="00483D88">
        <w:t>tvorbu vlastn</w:t>
      </w:r>
      <w:r w:rsidR="00DA7034">
        <w:t>ího návrhu připravíme modelové u</w:t>
      </w:r>
      <w:r w:rsidRPr="00483D88">
        <w:t>kázky</w:t>
      </w:r>
      <w:r w:rsidR="00AD63C5">
        <w:t xml:space="preserve"> na </w:t>
      </w:r>
      <w:r w:rsidRPr="00483D88">
        <w:t>osahání</w:t>
      </w:r>
      <w:r w:rsidR="00190F84">
        <w:t xml:space="preserve"> a </w:t>
      </w:r>
      <w:r w:rsidRPr="00483D88">
        <w:t>inspiraci + vybíráme materiály</w:t>
      </w:r>
      <w:r w:rsidR="00190F84">
        <w:t xml:space="preserve"> a </w:t>
      </w:r>
      <w:r w:rsidRPr="00483D88">
        <w:t>pomůcky,</w:t>
      </w:r>
      <w:r w:rsidR="00AD63C5">
        <w:t xml:space="preserve"> se </w:t>
      </w:r>
      <w:r w:rsidRPr="00483D88">
        <w:t>kterými může handicapovaný lépe pracovat</w:t>
      </w:r>
      <w:r w:rsidR="00190F84">
        <w:t xml:space="preserve"> a </w:t>
      </w:r>
      <w:r w:rsidRPr="00483D88">
        <w:t>výrobky</w:t>
      </w:r>
      <w:r w:rsidR="00AD63C5">
        <w:t xml:space="preserve"> z </w:t>
      </w:r>
      <w:r w:rsidRPr="00483D88">
        <w:t xml:space="preserve">nich jsou </w:t>
      </w:r>
      <w:r w:rsidR="004A5CFC" w:rsidRPr="00483D88">
        <w:t>trvanlivější – nezničí</w:t>
      </w:r>
      <w:r w:rsidR="00AD63C5">
        <w:t xml:space="preserve"> se </w:t>
      </w:r>
      <w:r w:rsidRPr="00483D88">
        <w:t>dotekem</w:t>
      </w:r>
      <w:r w:rsidR="00AD63C5">
        <w:t xml:space="preserve"> při </w:t>
      </w:r>
      <w:r w:rsidRPr="00483D88">
        <w:t>prohlížení).</w:t>
      </w:r>
    </w:p>
    <w:p w14:paraId="4F539BAE" w14:textId="77777777" w:rsidR="004B72BA" w:rsidRPr="00483D88" w:rsidRDefault="004B72BA" w:rsidP="00AB68BF">
      <w:pPr>
        <w:pStyle w:val="Odstavecseseznamem"/>
        <w:numPr>
          <w:ilvl w:val="0"/>
          <w:numId w:val="21"/>
        </w:numPr>
      </w:pPr>
      <w:r w:rsidRPr="00483D88">
        <w:t>Evokační</w:t>
      </w:r>
      <w:r w:rsidR="00190F84">
        <w:t xml:space="preserve"> a </w:t>
      </w:r>
      <w:r w:rsidRPr="00483D88">
        <w:t>pracovní list slabozrakým vytiskneme</w:t>
      </w:r>
      <w:r w:rsidR="00AD63C5">
        <w:t xml:space="preserve"> na </w:t>
      </w:r>
      <w:r w:rsidRPr="00483D88">
        <w:t>A3</w:t>
      </w:r>
      <w:r w:rsidR="00AD63C5">
        <w:t xml:space="preserve"> v </w:t>
      </w:r>
      <w:r w:rsidRPr="00483D88">
        <w:t>dostatečně velkém fontu</w:t>
      </w:r>
      <w:r w:rsidR="00190F84">
        <w:t xml:space="preserve"> a </w:t>
      </w:r>
      <w:r w:rsidRPr="00483D88">
        <w:t>nevidomí</w:t>
      </w:r>
      <w:r w:rsidR="00AD63C5">
        <w:t xml:space="preserve"> si </w:t>
      </w:r>
      <w:r w:rsidRPr="00483D88">
        <w:t>ho mohou zpracovat</w:t>
      </w:r>
      <w:r w:rsidR="00AD63C5">
        <w:t xml:space="preserve"> na </w:t>
      </w:r>
      <w:r w:rsidRPr="00483D88">
        <w:t>notebooku</w:t>
      </w:r>
      <w:r w:rsidR="00AD63C5">
        <w:t xml:space="preserve"> s </w:t>
      </w:r>
      <w:r w:rsidRPr="00483D88">
        <w:t>odečítačem obrazovky/nebo ústně (do listu data zapisuje pedagog/spolužák/</w:t>
      </w:r>
      <w:r w:rsidR="00DA735E">
        <w:t>asistent).</w:t>
      </w:r>
    </w:p>
    <w:p w14:paraId="558833A8" w14:textId="2BDF0AAF" w:rsidR="004B72BA" w:rsidRPr="00483D88" w:rsidRDefault="004B72BA" w:rsidP="00AB68BF">
      <w:pPr>
        <w:pStyle w:val="Odstavecseseznamem"/>
        <w:numPr>
          <w:ilvl w:val="0"/>
          <w:numId w:val="21"/>
        </w:numPr>
      </w:pPr>
      <w:r w:rsidRPr="00483D88">
        <w:t xml:space="preserve">U závěrečného hlasování místo nálepek použijeme textilní bambulky nebo kostky (hranatý </w:t>
      </w:r>
      <w:r w:rsidR="0085553A" w:rsidRPr="00483D88">
        <w:t>tvar – první</w:t>
      </w:r>
      <w:r w:rsidRPr="00483D88">
        <w:t xml:space="preserve"> typ hlasování, kulatý tvar - „</w:t>
      </w:r>
      <w:r w:rsidR="00B25022">
        <w:t>lajkování“</w:t>
      </w:r>
      <w:r w:rsidR="00AD63C5">
        <w:t xml:space="preserve"> do </w:t>
      </w:r>
      <w:r w:rsidR="00B25022">
        <w:t>plastových talířk</w:t>
      </w:r>
      <w:r w:rsidR="0085553A">
        <w:t>ů u</w:t>
      </w:r>
      <w:r w:rsidRPr="00483D88">
        <w:t xml:space="preserve"> příslušných modelů).</w:t>
      </w:r>
    </w:p>
    <w:p w14:paraId="65329EE1" w14:textId="77777777" w:rsidR="004B72BA" w:rsidRDefault="004B72BA" w:rsidP="0094407C">
      <w:pPr>
        <w:rPr>
          <w:u w:val="single"/>
        </w:rPr>
      </w:pPr>
    </w:p>
    <w:p w14:paraId="6205F853" w14:textId="77777777" w:rsidR="004C507A" w:rsidRDefault="004C507A">
      <w:pPr>
        <w:spacing w:line="276" w:lineRule="auto"/>
        <w:jc w:val="left"/>
        <w:rPr>
          <w:u w:val="single"/>
        </w:rPr>
      </w:pPr>
      <w:r>
        <w:rPr>
          <w:u w:val="single"/>
        </w:rPr>
        <w:br w:type="page"/>
      </w:r>
    </w:p>
    <w:p w14:paraId="1A147926" w14:textId="77777777" w:rsidR="0094407C" w:rsidRDefault="0094407C" w:rsidP="0094407C">
      <w:pPr>
        <w:ind w:left="45"/>
        <w:rPr>
          <w:b/>
        </w:rPr>
      </w:pPr>
      <w:r w:rsidRPr="003E1CA7">
        <w:rPr>
          <w:u w:val="single"/>
        </w:rPr>
        <w:t>Pomůcky</w:t>
      </w:r>
      <w:r w:rsidR="00190F84">
        <w:rPr>
          <w:u w:val="single"/>
        </w:rPr>
        <w:t xml:space="preserve"> a </w:t>
      </w:r>
      <w:r w:rsidRPr="003E1CA7">
        <w:rPr>
          <w:u w:val="single"/>
        </w:rPr>
        <w:t>materiál</w:t>
      </w:r>
      <w:r>
        <w:rPr>
          <w:b/>
        </w:rPr>
        <w:t xml:space="preserve"> </w:t>
      </w:r>
    </w:p>
    <w:tbl>
      <w:tblPr>
        <w:tblStyle w:val="Tabulkasmkou4zvraznn11"/>
        <w:tblW w:w="9060" w:type="dxa"/>
        <w:tblLook w:val="04A0" w:firstRow="1" w:lastRow="0" w:firstColumn="1" w:lastColumn="0" w:noHBand="0" w:noVBand="1"/>
      </w:tblPr>
      <w:tblGrid>
        <w:gridCol w:w="2689"/>
        <w:gridCol w:w="2976"/>
        <w:gridCol w:w="3395"/>
      </w:tblGrid>
      <w:tr w:rsidR="004C507A" w14:paraId="2D497616" w14:textId="77777777" w:rsidTr="006F7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E7856FC" w14:textId="77777777" w:rsidR="004C507A" w:rsidRDefault="004C507A" w:rsidP="006F737A">
            <w:pPr>
              <w:rPr>
                <w:b w:val="0"/>
              </w:rPr>
            </w:pPr>
            <w:r>
              <w:t>Položka</w:t>
            </w:r>
          </w:p>
        </w:tc>
        <w:tc>
          <w:tcPr>
            <w:tcW w:w="2976" w:type="dxa"/>
            <w:hideMark/>
          </w:tcPr>
          <w:p w14:paraId="09ADD386" w14:textId="77777777" w:rsidR="004C507A" w:rsidRDefault="004C507A" w:rsidP="006F737A">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6C986437" w14:textId="77777777" w:rsidR="004C507A" w:rsidRDefault="004C507A" w:rsidP="006F737A">
            <w:pPr>
              <w:cnfStyle w:val="100000000000" w:firstRow="1" w:lastRow="0" w:firstColumn="0" w:lastColumn="0" w:oddVBand="0" w:evenVBand="0" w:oddHBand="0" w:evenHBand="0" w:firstRowFirstColumn="0" w:firstRowLastColumn="0" w:lastRowFirstColumn="0" w:lastRowLastColumn="0"/>
              <w:rPr>
                <w:b w:val="0"/>
              </w:rPr>
            </w:pPr>
            <w:r>
              <w:t>Popis</w:t>
            </w:r>
          </w:p>
        </w:tc>
      </w:tr>
      <w:tr w:rsidR="004C507A" w:rsidRPr="003E1CA7" w14:paraId="42FFD470"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43F73E" w14:textId="77777777" w:rsidR="004C507A" w:rsidRPr="005F2E51" w:rsidRDefault="004C507A" w:rsidP="006F737A">
            <w:pPr>
              <w:jc w:val="left"/>
              <w:rPr>
                <w:bCs w:val="0"/>
              </w:rPr>
            </w:pPr>
            <w:r w:rsidRPr="005F2E51">
              <w:t>Evokační karty  A4</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70E9C7" w14:textId="77777777" w:rsidR="004C507A" w:rsidRPr="003E1CA7" w:rsidRDefault="004C507A" w:rsidP="006F737A">
            <w:pPr>
              <w:jc w:val="left"/>
              <w:cnfStyle w:val="000000100000" w:firstRow="0" w:lastRow="0" w:firstColumn="0" w:lastColumn="0" w:oddVBand="0" w:evenVBand="0" w:oddHBand="1"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C552A2" w14:textId="77777777" w:rsidR="004C507A" w:rsidRPr="003E1CA7" w:rsidRDefault="004C507A" w:rsidP="006F737A">
            <w:pPr>
              <w:jc w:val="left"/>
              <w:cnfStyle w:val="000000100000" w:firstRow="0" w:lastRow="0" w:firstColumn="0" w:lastColumn="0" w:oddVBand="0" w:evenVBand="0" w:oddHBand="1" w:evenHBand="0" w:firstRowFirstColumn="0" w:firstRowLastColumn="0" w:lastRowFirstColumn="0" w:lastRowLastColumn="0"/>
            </w:pPr>
            <w:r>
              <w:t>Evokační aktivita</w:t>
            </w:r>
            <w:r w:rsidR="00AD63C5">
              <w:t xml:space="preserve"> s </w:t>
            </w:r>
            <w:r>
              <w:t>prioritami</w:t>
            </w:r>
          </w:p>
        </w:tc>
      </w:tr>
      <w:tr w:rsidR="004C507A" w:rsidRPr="003E1CA7" w14:paraId="60B6439C"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85A061" w14:textId="77777777" w:rsidR="004C507A" w:rsidRPr="005F2E51" w:rsidRDefault="004C507A" w:rsidP="006F737A">
            <w:pPr>
              <w:jc w:val="left"/>
              <w:rPr>
                <w:bCs w:val="0"/>
              </w:rPr>
            </w:pPr>
            <w:r w:rsidRPr="005F2E51">
              <w:t>Evokační karty A3</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66A553" w14:textId="77777777" w:rsidR="004C507A" w:rsidRPr="003E1CA7" w:rsidRDefault="004C507A" w:rsidP="006F737A">
            <w:pPr>
              <w:jc w:val="left"/>
              <w:cnfStyle w:val="000000000000" w:firstRow="0" w:lastRow="0" w:firstColumn="0" w:lastColumn="0" w:oddVBand="0" w:evenVBand="0" w:oddHBand="0" w:evenHBand="0" w:firstRowFirstColumn="0" w:firstRowLastColumn="0" w:lastRowFirstColumn="0" w:lastRowLastColumn="0"/>
            </w:pPr>
            <w:r>
              <w:t>Dle počtu slabozrakých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E10CD5" w14:textId="77777777" w:rsidR="004C507A" w:rsidRPr="003E1CA7" w:rsidRDefault="004C507A" w:rsidP="00D81561">
            <w:pPr>
              <w:jc w:val="left"/>
              <w:cnfStyle w:val="000000000000" w:firstRow="0" w:lastRow="0" w:firstColumn="0" w:lastColumn="0" w:oddVBand="0" w:evenVBand="0" w:oddHBand="0" w:evenHBand="0" w:firstRowFirstColumn="0" w:firstRowLastColumn="0" w:lastRowFirstColumn="0" w:lastRowLastColumn="0"/>
            </w:pPr>
            <w:r>
              <w:t>Zvětšené písmo</w:t>
            </w:r>
            <w:r w:rsidR="00190F84">
              <w:t xml:space="preserve"> a </w:t>
            </w:r>
            <w:r>
              <w:t>kontrast</w:t>
            </w:r>
            <w:r w:rsidR="00AD63C5">
              <w:t xml:space="preserve"> pro </w:t>
            </w:r>
            <w:r>
              <w:t xml:space="preserve">slabozraké </w:t>
            </w:r>
            <w:r w:rsidR="00D81561">
              <w:t>žáky</w:t>
            </w:r>
          </w:p>
        </w:tc>
      </w:tr>
      <w:tr w:rsidR="004C507A" w14:paraId="3B0142B8"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4CA60A" w14:textId="77777777" w:rsidR="004C507A" w:rsidRPr="005F2E51" w:rsidRDefault="004C507A" w:rsidP="006F737A">
            <w:pPr>
              <w:jc w:val="left"/>
              <w:rPr>
                <w:bCs w:val="0"/>
              </w:rPr>
            </w:pPr>
            <w:r w:rsidRPr="005F2E51">
              <w:t>Notebook</w:t>
            </w:r>
            <w:r w:rsidR="00AD63C5">
              <w:t xml:space="preserve"> s </w:t>
            </w:r>
            <w:r w:rsidRPr="005F2E51">
              <w:t>evokační kartou ve MS Word</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68ABCD3" w14:textId="77777777" w:rsidR="004C507A" w:rsidRPr="003E1CA7" w:rsidRDefault="004C507A" w:rsidP="006F737A">
            <w:pPr>
              <w:jc w:val="left"/>
              <w:cnfStyle w:val="000000100000" w:firstRow="0" w:lastRow="0" w:firstColumn="0" w:lastColumn="0" w:oddVBand="0" w:evenVBand="0" w:oddHBand="1" w:evenHBand="0" w:firstRowFirstColumn="0" w:firstRowLastColumn="0" w:lastRowFirstColumn="0" w:lastRowLastColumn="0"/>
            </w:pPr>
            <w:r>
              <w:t>Dle počtu nevidomých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37AD9C6"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evokační aktivitu</w:t>
            </w:r>
          </w:p>
        </w:tc>
      </w:tr>
      <w:tr w:rsidR="004C507A" w14:paraId="3B669F28"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6952C1" w14:textId="77777777" w:rsidR="004C507A" w:rsidRPr="005F2E51" w:rsidRDefault="004C507A" w:rsidP="006F737A">
            <w:pPr>
              <w:jc w:val="left"/>
              <w:rPr>
                <w:bCs w:val="0"/>
              </w:rPr>
            </w:pPr>
            <w:r w:rsidRPr="005F2E51">
              <w:t>Fixky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987BA5"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CC585B"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vyplnění evokační aktivity</w:t>
            </w:r>
          </w:p>
        </w:tc>
      </w:tr>
      <w:tr w:rsidR="004C507A" w14:paraId="156ED488"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F4A45C" w14:textId="77777777" w:rsidR="004C507A" w:rsidRPr="005F2E51" w:rsidRDefault="004C507A" w:rsidP="006F737A">
            <w:pPr>
              <w:jc w:val="left"/>
              <w:rPr>
                <w:bCs w:val="0"/>
              </w:rPr>
            </w:pPr>
            <w:r w:rsidRPr="005F2E51">
              <w:t>Arch</w:t>
            </w:r>
            <w:r w:rsidR="00AD63C5">
              <w:t xml:space="preserve"> pro </w:t>
            </w:r>
            <w:r w:rsidRPr="005F2E51">
              <w:t>rozdělování týmů</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524DAA"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7A507E"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formování týmů</w:t>
            </w:r>
            <w:r w:rsidR="00190F84">
              <w:t xml:space="preserve"> a </w:t>
            </w:r>
            <w:r>
              <w:t>volbu názvu</w:t>
            </w:r>
          </w:p>
        </w:tc>
      </w:tr>
      <w:tr w:rsidR="004C507A" w14:paraId="4298D1C9"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DC2851" w14:textId="77777777" w:rsidR="004C507A" w:rsidRPr="005F2E51" w:rsidRDefault="004C507A" w:rsidP="006F737A">
            <w:pPr>
              <w:jc w:val="left"/>
              <w:rPr>
                <w:bCs w:val="0"/>
              </w:rPr>
            </w:pPr>
            <w:r w:rsidRPr="005F2E51">
              <w:t>Zalaminované karty pojmů</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038D22" w14:textId="77777777" w:rsidR="004C507A" w:rsidRDefault="004C507A" w:rsidP="006F737A">
            <w:pPr>
              <w:tabs>
                <w:tab w:val="right" w:pos="2760"/>
              </w:tabs>
              <w:jc w:val="left"/>
              <w:cnfStyle w:val="000000000000" w:firstRow="0" w:lastRow="0" w:firstColumn="0" w:lastColumn="0" w:oddVBand="0" w:evenVBand="0" w:oddHBand="0" w:evenHBand="0" w:firstRowFirstColumn="0" w:firstRowLastColumn="0" w:lastRowFirstColumn="0" w:lastRowLastColumn="0"/>
            </w:pPr>
            <w:r>
              <w:t>Počet účastníků / 2</w:t>
            </w:r>
            <w:r>
              <w:tab/>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74A25CD"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aktivitu „rychlostudium“</w:t>
            </w:r>
          </w:p>
        </w:tc>
      </w:tr>
      <w:tr w:rsidR="004C507A" w14:paraId="04491C1C"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B4DB37" w14:textId="77777777" w:rsidR="004C507A" w:rsidRPr="005F2E51" w:rsidRDefault="004C507A" w:rsidP="006F737A">
            <w:pPr>
              <w:jc w:val="left"/>
              <w:rPr>
                <w:bCs w:val="0"/>
              </w:rPr>
            </w:pPr>
            <w:r w:rsidRPr="005F2E51">
              <w:t>Tablety, chytré mobily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4ACCF5"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Do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A5B623"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S připojením</w:t>
            </w:r>
            <w:r w:rsidR="00AD63C5">
              <w:t xml:space="preserve"> k </w:t>
            </w:r>
            <w:r>
              <w:t>internetu,</w:t>
            </w:r>
            <w:r w:rsidR="00AD63C5">
              <w:t xml:space="preserve"> pro </w:t>
            </w:r>
            <w:r>
              <w:t>vyhledávání informací</w:t>
            </w:r>
          </w:p>
        </w:tc>
      </w:tr>
      <w:tr w:rsidR="004C507A" w14:paraId="5A04015F"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C804EA" w14:textId="77777777" w:rsidR="004C507A" w:rsidRPr="005F2E51" w:rsidRDefault="004C507A" w:rsidP="006F737A">
            <w:pPr>
              <w:jc w:val="left"/>
              <w:rPr>
                <w:bCs w:val="0"/>
              </w:rPr>
            </w:pPr>
            <w:r w:rsidRPr="005F2E51">
              <w:t>Podložky</w:t>
            </w:r>
            <w:r w:rsidR="00AD63C5">
              <w:t xml:space="preserve"> na </w:t>
            </w:r>
            <w:r w:rsidRPr="005F2E51">
              <w:t>psaní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7134F7"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Do dvojice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09A4CC"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komfort</w:t>
            </w:r>
            <w:r w:rsidR="00AD63C5">
              <w:t xml:space="preserve"> při </w:t>
            </w:r>
            <w:r>
              <w:t>zapisování</w:t>
            </w:r>
          </w:p>
        </w:tc>
      </w:tr>
      <w:tr w:rsidR="004C507A" w14:paraId="77630518"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6B57C7D" w14:textId="77777777" w:rsidR="004C507A" w:rsidRPr="005F2E51" w:rsidRDefault="004C507A" w:rsidP="006F737A">
            <w:pPr>
              <w:jc w:val="left"/>
              <w:rPr>
                <w:bCs w:val="0"/>
              </w:rPr>
            </w:pPr>
            <w:r w:rsidRPr="005F2E51">
              <w:t>Volné papíry A4</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75C597"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Dle počtu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2A0733"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Na poznámky</w:t>
            </w:r>
            <w:r w:rsidR="00AD63C5">
              <w:t xml:space="preserve"> při </w:t>
            </w:r>
            <w:r>
              <w:t>vyhledávání faktů</w:t>
            </w:r>
          </w:p>
        </w:tc>
      </w:tr>
      <w:tr w:rsidR="004C507A" w14:paraId="102A3C4D"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C75431" w14:textId="77777777" w:rsidR="004C507A" w:rsidRPr="005F2E51" w:rsidRDefault="004C507A" w:rsidP="006F737A">
            <w:pPr>
              <w:jc w:val="left"/>
              <w:rPr>
                <w:bCs w:val="0"/>
              </w:rPr>
            </w:pPr>
            <w:r w:rsidRPr="005F2E51">
              <w:t>Sada 3D modelů budov</w:t>
            </w:r>
            <w:r w:rsidR="00190F84">
              <w:t xml:space="preserve"> a </w:t>
            </w:r>
            <w:r w:rsidRPr="005F2E51">
              <w:t>areálů</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F5B9FC"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ECDEBF"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Modely</w:t>
            </w:r>
            <w:r w:rsidR="00AD63C5">
              <w:t xml:space="preserve"> z </w:t>
            </w:r>
            <w:r>
              <w:t>3D tisku,</w:t>
            </w:r>
            <w:r w:rsidR="00AD63C5">
              <w:t xml:space="preserve"> v </w:t>
            </w:r>
            <w:r>
              <w:t>sadě výběr 5-15 kusů podle počtu žáků</w:t>
            </w:r>
            <w:r w:rsidR="00190F84">
              <w:t xml:space="preserve"> a </w:t>
            </w:r>
            <w:r>
              <w:t>časové dotace</w:t>
            </w:r>
          </w:p>
        </w:tc>
      </w:tr>
      <w:tr w:rsidR="004C507A" w14:paraId="489ADE6C"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5813A4" w14:textId="77777777" w:rsidR="004C507A" w:rsidRPr="005F2E51" w:rsidRDefault="004C507A" w:rsidP="006F737A">
            <w:pPr>
              <w:jc w:val="left"/>
              <w:rPr>
                <w:bCs w:val="0"/>
              </w:rPr>
            </w:pPr>
            <w:r w:rsidRPr="005F2E51">
              <w:t>Sada zalaminovaných map</w:t>
            </w:r>
            <w:r w:rsidR="00AD63C5">
              <w:t xml:space="preserve"> s </w:t>
            </w:r>
            <w:r w:rsidRPr="005F2E51">
              <w:t>budovami</w:t>
            </w:r>
            <w:r w:rsidR="00190F84">
              <w:t xml:space="preserve"> a </w:t>
            </w:r>
            <w:r w:rsidRPr="005F2E51">
              <w:t>areály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F640DD"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23204B"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Výběr 5-15 kusů</w:t>
            </w:r>
            <w:r w:rsidR="00AD63C5">
              <w:t xml:space="preserve"> z </w:t>
            </w:r>
            <w:r>
              <w:t>celé sady dle počtu žáků</w:t>
            </w:r>
          </w:p>
        </w:tc>
      </w:tr>
      <w:tr w:rsidR="004C507A" w14:paraId="3BED0E20"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53B4C4" w14:textId="77777777" w:rsidR="004C507A" w:rsidRPr="005F2E51" w:rsidRDefault="004C507A" w:rsidP="006F737A">
            <w:pPr>
              <w:jc w:val="left"/>
              <w:rPr>
                <w:bCs w:val="0"/>
              </w:rPr>
            </w:pPr>
            <w:r w:rsidRPr="005F2E51">
              <w:t>Sada haptických map</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4AB3BF"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DE79A2"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 xml:space="preserve">Výběr 5-15 kusů </w:t>
            </w:r>
          </w:p>
        </w:tc>
      </w:tr>
      <w:tr w:rsidR="004C507A" w14:paraId="79C842EE"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43A60A" w14:textId="77777777" w:rsidR="004C507A" w:rsidRPr="005F2E51" w:rsidRDefault="004C507A" w:rsidP="006F737A">
            <w:pPr>
              <w:jc w:val="left"/>
              <w:rPr>
                <w:bCs w:val="0"/>
              </w:rPr>
            </w:pPr>
            <w:r w:rsidRPr="005F2E51">
              <w:t>Sada fotografií budov</w:t>
            </w:r>
            <w:r w:rsidR="00190F84">
              <w:t xml:space="preserve"> a </w:t>
            </w:r>
            <w:r w:rsidRPr="005F2E51">
              <w:t>areálů</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E457AE5"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884B95"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 xml:space="preserve">Výběr 5-15 kusů </w:t>
            </w:r>
          </w:p>
        </w:tc>
      </w:tr>
      <w:tr w:rsidR="004C507A" w14:paraId="739B810C"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2BCA052" w14:textId="77777777" w:rsidR="004C507A" w:rsidRPr="005F2E51" w:rsidRDefault="004C507A" w:rsidP="006F737A">
            <w:pPr>
              <w:jc w:val="left"/>
              <w:rPr>
                <w:bCs w:val="0"/>
              </w:rPr>
            </w:pPr>
            <w:r w:rsidRPr="005F2E51">
              <w:t>Formuláře</w:t>
            </w:r>
            <w:r w:rsidR="00AD63C5">
              <w:t xml:space="preserve"> pro </w:t>
            </w:r>
            <w:r w:rsidRPr="005F2E51">
              <w:t>zaznamenávání tipů A4</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5F2701"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Počet účastníků / 2</w:t>
            </w:r>
            <w:r>
              <w:tab/>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683A91"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inspirační blok</w:t>
            </w:r>
            <w:r w:rsidR="00190F84">
              <w:t xml:space="preserve"> a </w:t>
            </w:r>
            <w:r>
              <w:t>zaznamenání poznámek</w:t>
            </w:r>
            <w:r w:rsidR="00AD63C5">
              <w:t xml:space="preserve"> k </w:t>
            </w:r>
            <w:r>
              <w:t>modelům</w:t>
            </w:r>
            <w:r w:rsidR="00190F84">
              <w:t xml:space="preserve"> a </w:t>
            </w:r>
            <w:r>
              <w:t>mapám</w:t>
            </w:r>
          </w:p>
        </w:tc>
      </w:tr>
      <w:tr w:rsidR="004C507A" w14:paraId="4F791E4A"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FB2A84B" w14:textId="77777777" w:rsidR="004C507A" w:rsidRPr="005F2E51" w:rsidRDefault="004C507A" w:rsidP="006F737A">
            <w:pPr>
              <w:jc w:val="left"/>
              <w:rPr>
                <w:bCs w:val="0"/>
              </w:rPr>
            </w:pPr>
            <w:r w:rsidRPr="005F2E51">
              <w:t>Formuláře</w:t>
            </w:r>
            <w:r w:rsidR="00AD63C5">
              <w:t xml:space="preserve"> pro </w:t>
            </w:r>
            <w:r w:rsidRPr="005F2E51">
              <w:t>zaznamenávání tipů A3</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EF0442"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Dle počtu slabozrakých žáků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834EF7" w14:textId="77777777" w:rsidR="004C507A" w:rsidRDefault="004C507A" w:rsidP="00D81561">
            <w:pPr>
              <w:jc w:val="left"/>
              <w:cnfStyle w:val="000000100000" w:firstRow="0" w:lastRow="0" w:firstColumn="0" w:lastColumn="0" w:oddVBand="0" w:evenVBand="0" w:oddHBand="1" w:evenHBand="0" w:firstRowFirstColumn="0" w:firstRowLastColumn="0" w:lastRowFirstColumn="0" w:lastRowLastColumn="0"/>
            </w:pPr>
            <w:r>
              <w:t>Zvětšené p</w:t>
            </w:r>
            <w:r w:rsidR="00D81561">
              <w:t>ísmo</w:t>
            </w:r>
            <w:r w:rsidR="00190F84">
              <w:t xml:space="preserve"> a </w:t>
            </w:r>
            <w:r w:rsidR="00D81561">
              <w:t>kontrast</w:t>
            </w:r>
            <w:r w:rsidR="00AD63C5">
              <w:t xml:space="preserve"> pro </w:t>
            </w:r>
            <w:r w:rsidR="00D81561">
              <w:t>slabozraké žáky</w:t>
            </w:r>
          </w:p>
        </w:tc>
      </w:tr>
      <w:tr w:rsidR="004C507A" w14:paraId="56DB19F8"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8BDE70" w14:textId="77777777" w:rsidR="004C507A" w:rsidRPr="005F2E51" w:rsidRDefault="004C507A" w:rsidP="006F737A">
            <w:pPr>
              <w:jc w:val="left"/>
              <w:rPr>
                <w:bCs w:val="0"/>
              </w:rPr>
            </w:pPr>
            <w:r w:rsidRPr="005F2E51">
              <w:t>Polystyrenová deska 1x1m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E15B8F"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Dle počtu tvůrčích týmů x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48253F1"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Žáci začínají</w:t>
            </w:r>
            <w:r w:rsidR="00AD63C5">
              <w:t xml:space="preserve"> s </w:t>
            </w:r>
            <w:r>
              <w:t>jednou deskou,</w:t>
            </w:r>
            <w:r w:rsidR="00AD63C5">
              <w:t xml:space="preserve"> na </w:t>
            </w:r>
            <w:r>
              <w:t>které je naznačená vodní plocha</w:t>
            </w:r>
            <w:r w:rsidR="00190F84">
              <w:t xml:space="preserve"> a </w:t>
            </w:r>
            <w:r>
              <w:t>terénní nerovnosti, volitelně</w:t>
            </w:r>
            <w:r w:rsidR="00AD63C5">
              <w:t xml:space="preserve"> si </w:t>
            </w:r>
            <w:r>
              <w:t>mohou přidat další, navazující 1x1m desku</w:t>
            </w:r>
          </w:p>
        </w:tc>
      </w:tr>
      <w:tr w:rsidR="004C507A" w14:paraId="09E0B792"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801BA2" w14:textId="77777777" w:rsidR="004C507A" w:rsidRPr="005F2E51" w:rsidRDefault="004C507A" w:rsidP="006F737A">
            <w:pPr>
              <w:jc w:val="left"/>
              <w:rPr>
                <w:bCs w:val="0"/>
              </w:rPr>
            </w:pPr>
            <w:r w:rsidRPr="005F2E51">
              <w:t>Špendlíky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B0D5D8"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Celá balení různých typů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087797"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Hlavičkové, obyčejné, nástěnkové…</w:t>
            </w:r>
          </w:p>
        </w:tc>
      </w:tr>
      <w:tr w:rsidR="004C507A" w14:paraId="7ED84B3D"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EF1C1B" w14:textId="77777777" w:rsidR="004C507A" w:rsidRPr="005F2E51" w:rsidRDefault="004C507A" w:rsidP="006F737A">
            <w:pPr>
              <w:jc w:val="left"/>
              <w:rPr>
                <w:bCs w:val="0"/>
              </w:rPr>
            </w:pPr>
            <w:r w:rsidRPr="005F2E51">
              <w:t>Krepové papíry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C15F6E6"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Různé barvy</w:t>
            </w:r>
            <w:r w:rsidR="00AD63C5">
              <w:t xml:space="preserve"> po </w:t>
            </w:r>
            <w:r>
              <w:t>1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ADAD26"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1610A6C0"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ACB6B75" w14:textId="77777777" w:rsidR="004C507A" w:rsidRPr="005F2E51" w:rsidRDefault="004C507A" w:rsidP="006F737A">
            <w:pPr>
              <w:jc w:val="left"/>
              <w:rPr>
                <w:bCs w:val="0"/>
              </w:rPr>
            </w:pPr>
            <w:r w:rsidRPr="005F2E51">
              <w:t>Tvrdé barevné papíry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8E6417D"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5x A4</w:t>
            </w:r>
            <w:r w:rsidR="00AD63C5">
              <w:t xml:space="preserve"> od </w:t>
            </w:r>
            <w:r>
              <w:t>každé základní barvy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6B5E62"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18486A27"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D9E2BA" w14:textId="77777777" w:rsidR="004C507A" w:rsidRPr="005F2E51" w:rsidRDefault="004C507A" w:rsidP="006F737A">
            <w:pPr>
              <w:jc w:val="left"/>
              <w:rPr>
                <w:bCs w:val="0"/>
              </w:rPr>
            </w:pPr>
            <w:r w:rsidRPr="005F2E51">
              <w:t>Tvrdé barevné lepenky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DBBE48"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2x balení</w:t>
            </w:r>
            <w:r w:rsidR="00AD63C5">
              <w:t xml:space="preserve"> po </w:t>
            </w:r>
            <w:r>
              <w:t>10 listech</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1F994A"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05C151F2"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1D0B79" w14:textId="77777777" w:rsidR="004C507A" w:rsidRPr="005F2E51" w:rsidRDefault="004C507A" w:rsidP="006F737A">
            <w:pPr>
              <w:jc w:val="left"/>
              <w:rPr>
                <w:bCs w:val="0"/>
              </w:rPr>
            </w:pPr>
            <w:r w:rsidRPr="005F2E51">
              <w:t>Krabicový karton</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4DE85D"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10x nařezané obdélníky</w:t>
            </w:r>
            <w:r w:rsidR="00AD63C5">
              <w:t xml:space="preserve"> z </w:t>
            </w:r>
            <w:r>
              <w:t>krabic</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D81599"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4341A02C"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716FB4" w14:textId="77777777" w:rsidR="004C507A" w:rsidRPr="005F2E51" w:rsidRDefault="004C507A" w:rsidP="006F737A">
            <w:pPr>
              <w:jc w:val="left"/>
              <w:rPr>
                <w:bCs w:val="0"/>
              </w:rPr>
            </w:pPr>
            <w:r w:rsidRPr="005F2E51">
              <w:t>Papírové krabičky</w:t>
            </w:r>
            <w:r w:rsidR="00190F84">
              <w:t xml:space="preserve"> a </w:t>
            </w:r>
            <w:r w:rsidRPr="005F2E51">
              <w:t>obaly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D72E78"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Dle možností sběru, mohou být obaly</w:t>
            </w:r>
            <w:r w:rsidR="00AD63C5">
              <w:t xml:space="preserve"> od </w:t>
            </w:r>
            <w:r>
              <w:t>potravin či kosmetiky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1EA8E1"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11774500"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AA890F" w14:textId="77777777" w:rsidR="004C507A" w:rsidRPr="005F2E51" w:rsidRDefault="004C507A" w:rsidP="006F737A">
            <w:pPr>
              <w:jc w:val="left"/>
              <w:rPr>
                <w:bCs w:val="0"/>
              </w:rPr>
            </w:pPr>
            <w:r w:rsidRPr="005F2E51">
              <w:t>Čtvrtky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58CC74"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20x A4</w:t>
            </w:r>
            <w:r w:rsidR="00190F84">
              <w:t xml:space="preserve"> a </w:t>
            </w:r>
            <w:r>
              <w:t>20x A3</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A86D56"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444438B6"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79ED2CA" w14:textId="77777777" w:rsidR="004C507A" w:rsidRPr="005F2E51" w:rsidRDefault="004C507A" w:rsidP="006F737A">
            <w:pPr>
              <w:jc w:val="left"/>
              <w:rPr>
                <w:bCs w:val="0"/>
              </w:rPr>
            </w:pPr>
            <w:r w:rsidRPr="005F2E51">
              <w:t>Hedvábný papír</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09554B"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Zelený</w:t>
            </w:r>
            <w:r w:rsidR="00190F84">
              <w:t xml:space="preserve"> a </w:t>
            </w:r>
            <w:r>
              <w:t>modrý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19E3C7"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6049F5BA"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8407BC8" w14:textId="77777777" w:rsidR="004C507A" w:rsidRPr="005F2E51" w:rsidRDefault="004C507A" w:rsidP="006F737A">
            <w:pPr>
              <w:jc w:val="left"/>
              <w:rPr>
                <w:bCs w:val="0"/>
              </w:rPr>
            </w:pPr>
            <w:r w:rsidRPr="005F2E51">
              <w:t>Balicí papír přírodní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D95D15"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2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D4B5AA"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17DE1296"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64B88A" w14:textId="77777777" w:rsidR="004C507A" w:rsidRPr="005F2E51" w:rsidRDefault="004C507A" w:rsidP="006F737A">
            <w:pPr>
              <w:jc w:val="left"/>
              <w:rPr>
                <w:bCs w:val="0"/>
              </w:rPr>
            </w:pPr>
            <w:r w:rsidRPr="005F2E51">
              <w:t>Nůžky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08430E"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Dle počtu žáků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01170C"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6D362A30"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7BCC33" w14:textId="77777777" w:rsidR="004C507A" w:rsidRPr="005F2E51" w:rsidRDefault="004C507A" w:rsidP="006F737A">
            <w:pPr>
              <w:jc w:val="left"/>
              <w:rPr>
                <w:bCs w:val="0"/>
              </w:rPr>
            </w:pPr>
            <w:r w:rsidRPr="005F2E51">
              <w:t>Řezáky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5593D9"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Dle počtu žáků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15C512"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5FAA97E1"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FD6DCB" w14:textId="77777777" w:rsidR="004C507A" w:rsidRPr="005F2E51" w:rsidRDefault="004C507A" w:rsidP="006F737A">
            <w:pPr>
              <w:jc w:val="left"/>
              <w:rPr>
                <w:bCs w:val="0"/>
              </w:rPr>
            </w:pPr>
            <w:r w:rsidRPr="005F2E51">
              <w:t>Motouz, vlnky, provázky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69F66B"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Klubko</w:t>
            </w:r>
            <w:r w:rsidR="00AD63C5">
              <w:t xml:space="preserve"> od </w:t>
            </w:r>
            <w:r>
              <w:t>každého typu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1F090A"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713C8442"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E917C04" w14:textId="77777777" w:rsidR="004C507A" w:rsidRPr="005F2E51" w:rsidRDefault="004C507A" w:rsidP="006F737A">
            <w:pPr>
              <w:jc w:val="left"/>
              <w:rPr>
                <w:bCs w:val="0"/>
              </w:rPr>
            </w:pPr>
            <w:r w:rsidRPr="005F2E51">
              <w:t>Drátek holý</w:t>
            </w:r>
            <w:r w:rsidR="00AD63C5">
              <w:t xml:space="preserve"> i </w:t>
            </w:r>
            <w:r w:rsidRPr="005F2E51">
              <w:t>chlupatý</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4F60CC"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Cívka drátu, 50 ks chlupatých</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641468D"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5F435198"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AACD8A" w14:textId="77777777" w:rsidR="004C507A" w:rsidRPr="005F2E51" w:rsidRDefault="004C507A" w:rsidP="006F737A">
            <w:pPr>
              <w:jc w:val="left"/>
              <w:rPr>
                <w:bCs w:val="0"/>
              </w:rPr>
            </w:pPr>
            <w:r w:rsidRPr="005F2E51">
              <w:t>Plastelína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89C00D2"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Počet sad 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D86263"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1B0CF041"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9E280F" w14:textId="77777777" w:rsidR="004C507A" w:rsidRPr="005F2E51" w:rsidRDefault="004C507A" w:rsidP="006F737A">
            <w:pPr>
              <w:jc w:val="left"/>
              <w:rPr>
                <w:bCs w:val="0"/>
              </w:rPr>
            </w:pPr>
            <w:r w:rsidRPr="005F2E51">
              <w:t xml:space="preserve">Textilní pom-pomy </w:t>
            </w:r>
            <w:r w:rsidR="00AD63C5">
              <w:t xml:space="preserve"> v </w:t>
            </w:r>
            <w:r w:rsidRPr="005F2E51">
              <w:t>průměru 0,5 cm – 2 cm</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739A3F"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Alespoň 30 ks</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7F131B7"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 především odstíny zelené (pro modeling zeleně)</w:t>
            </w:r>
          </w:p>
        </w:tc>
      </w:tr>
      <w:tr w:rsidR="004C507A" w14:paraId="1DFD59F5"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69BEFC" w14:textId="77777777" w:rsidR="004C507A" w:rsidRPr="005F2E51" w:rsidRDefault="004C507A" w:rsidP="006F737A">
            <w:pPr>
              <w:jc w:val="left"/>
              <w:rPr>
                <w:bCs w:val="0"/>
              </w:rPr>
            </w:pPr>
            <w:r w:rsidRPr="005F2E51">
              <w:t>Polystyrenové kousky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D0AD6E"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15 ks</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9A0D4E"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Různé tvary (kvádry, koule, jehlany…) Pro výrobu modelu</w:t>
            </w:r>
          </w:p>
        </w:tc>
      </w:tr>
      <w:tr w:rsidR="004C507A" w14:paraId="153F019D"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70BFB5" w14:textId="77777777" w:rsidR="004C507A" w:rsidRPr="005F2E51" w:rsidRDefault="004C507A" w:rsidP="006F737A">
            <w:pPr>
              <w:jc w:val="left"/>
              <w:rPr>
                <w:bCs w:val="0"/>
              </w:rPr>
            </w:pPr>
            <w:r w:rsidRPr="005F2E51">
              <w:t>Polystyrenová deska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7742F8"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Dle potřeby</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50F11F"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vlastních tvarů</w:t>
            </w:r>
            <w:r w:rsidR="00AD63C5">
              <w:t xml:space="preserve"> na </w:t>
            </w:r>
            <w:r>
              <w:t>odporové řezačce</w:t>
            </w:r>
          </w:p>
        </w:tc>
      </w:tr>
      <w:tr w:rsidR="004C507A" w14:paraId="36F5DE44"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2DA539" w14:textId="77777777" w:rsidR="004C507A" w:rsidRPr="005F2E51" w:rsidRDefault="004C507A" w:rsidP="006F737A">
            <w:pPr>
              <w:jc w:val="left"/>
              <w:rPr>
                <w:bCs w:val="0"/>
              </w:rPr>
            </w:pPr>
            <w:r w:rsidRPr="005F2E51">
              <w:t>Odporová řezačka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285698"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Min 2</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58EEBB8"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vlastních tvarů</w:t>
            </w:r>
            <w:r w:rsidR="00AD63C5">
              <w:t xml:space="preserve"> z </w:t>
            </w:r>
            <w:r>
              <w:t>polystyrenu</w:t>
            </w:r>
          </w:p>
        </w:tc>
      </w:tr>
      <w:tr w:rsidR="004C507A" w14:paraId="0523A515"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5CAA2D" w14:textId="77777777" w:rsidR="004C507A" w:rsidRPr="005F2E51" w:rsidRDefault="004C507A" w:rsidP="006F737A">
            <w:pPr>
              <w:jc w:val="left"/>
              <w:rPr>
                <w:bCs w:val="0"/>
              </w:rPr>
            </w:pPr>
            <w:r w:rsidRPr="005F2E51">
              <w:t>Sisal, barevné lýko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F9412A"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1 balení</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45A04E"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7D512357"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80DAD0" w14:textId="77777777" w:rsidR="004C507A" w:rsidRPr="005F2E51" w:rsidRDefault="004C507A" w:rsidP="006F737A">
            <w:pPr>
              <w:jc w:val="left"/>
              <w:rPr>
                <w:bCs w:val="0"/>
              </w:rPr>
            </w:pPr>
            <w:r w:rsidRPr="005F2E51">
              <w:t>Aranžérský lišejník</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5742A4"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1 balení</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A468B1"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41938C41"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C5C707" w14:textId="77777777" w:rsidR="004C507A" w:rsidRPr="005F2E51" w:rsidRDefault="004C507A" w:rsidP="006F737A">
            <w:pPr>
              <w:jc w:val="left"/>
              <w:rPr>
                <w:bCs w:val="0"/>
              </w:rPr>
            </w:pPr>
            <w:r w:rsidRPr="005F2E51">
              <w:t>Špejle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712C4A"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2x balení</w:t>
            </w:r>
            <w:r w:rsidR="00AD63C5">
              <w:t xml:space="preserve"> po </w:t>
            </w:r>
            <w:r>
              <w:t>50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2BCD712"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67677050"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7874BA" w14:textId="77777777" w:rsidR="004C507A" w:rsidRPr="005F2E51" w:rsidRDefault="004C507A" w:rsidP="006F737A">
            <w:pPr>
              <w:jc w:val="left"/>
              <w:rPr>
                <w:bCs w:val="0"/>
              </w:rPr>
            </w:pPr>
            <w:r w:rsidRPr="005F2E51">
              <w:t>Párátka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C22D89E"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2x balení</w:t>
            </w:r>
            <w:r w:rsidR="00AD63C5">
              <w:t xml:space="preserve"> po </w:t>
            </w:r>
            <w:r>
              <w:t>100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DCDF18"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3D7CED9D"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64C89AD" w14:textId="77777777" w:rsidR="004C507A" w:rsidRPr="005F2E51" w:rsidRDefault="004C507A" w:rsidP="006F737A">
            <w:pPr>
              <w:jc w:val="left"/>
              <w:rPr>
                <w:bCs w:val="0"/>
              </w:rPr>
            </w:pPr>
            <w:r w:rsidRPr="005F2E51">
              <w:t>Lepicí pásky různé</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4A78CE"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Po 1 ks</w:t>
            </w:r>
            <w:r w:rsidR="00AD63C5">
              <w:t xml:space="preserve"> od </w:t>
            </w:r>
            <w:r>
              <w:t>každého typu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1095133"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479F6561"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CB482F0" w14:textId="77777777" w:rsidR="004C507A" w:rsidRPr="005F2E51" w:rsidRDefault="004C507A" w:rsidP="006F737A">
            <w:pPr>
              <w:jc w:val="left"/>
              <w:rPr>
                <w:bCs w:val="0"/>
              </w:rPr>
            </w:pPr>
            <w:r w:rsidRPr="005F2E51">
              <w:t>Lepidlo tuhé tyčinkové</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102866"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Podle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AEAAA97"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5FC1EBC9"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012443" w14:textId="77777777" w:rsidR="004C507A" w:rsidRPr="005F2E51" w:rsidRDefault="004C507A" w:rsidP="006F737A">
            <w:pPr>
              <w:jc w:val="left"/>
              <w:rPr>
                <w:bCs w:val="0"/>
              </w:rPr>
            </w:pPr>
            <w:r w:rsidRPr="005F2E51">
              <w:t>Lepidlo typu Herkules</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D8F901"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Podle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D56CF5"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3F72E670"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7F76BB" w14:textId="77777777" w:rsidR="004C507A" w:rsidRPr="005F2E51" w:rsidRDefault="004C507A" w:rsidP="006F737A">
            <w:pPr>
              <w:jc w:val="left"/>
              <w:rPr>
                <w:bCs w:val="0"/>
              </w:rPr>
            </w:pPr>
            <w:r w:rsidRPr="005F2E51">
              <w:t>Tavné pistole</w:t>
            </w:r>
            <w:r w:rsidR="00AD63C5">
              <w:t xml:space="preserve"> na </w:t>
            </w:r>
            <w:r w:rsidRPr="005F2E51">
              <w:t>lepidlo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DFAAF51"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Podle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5245F8F"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58B992C5"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FF2956" w14:textId="77777777" w:rsidR="004C507A" w:rsidRPr="005F2E51" w:rsidRDefault="004C507A" w:rsidP="006F737A">
            <w:pPr>
              <w:jc w:val="left"/>
              <w:rPr>
                <w:bCs w:val="0"/>
              </w:rPr>
            </w:pPr>
            <w:r w:rsidRPr="005F2E51">
              <w:t>Náplň</w:t>
            </w:r>
            <w:r w:rsidR="00AD63C5">
              <w:t xml:space="preserve"> do </w:t>
            </w:r>
            <w:r w:rsidRPr="005F2E51">
              <w:t>tavicích pistolí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E18922"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každý tým min. 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F569C5E"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4477F8DD"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407A7D" w14:textId="77777777" w:rsidR="004C507A" w:rsidRPr="005F2E51" w:rsidRDefault="004C507A" w:rsidP="006F737A">
            <w:pPr>
              <w:jc w:val="left"/>
              <w:rPr>
                <w:bCs w:val="0"/>
              </w:rPr>
            </w:pPr>
            <w:r w:rsidRPr="005F2E51">
              <w:t>Potravinářská folie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EA7EEF7"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1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B876699"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7FB5ED67"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9304BC" w14:textId="77777777" w:rsidR="004C507A" w:rsidRPr="005F2E51" w:rsidRDefault="004C507A" w:rsidP="006F737A">
            <w:pPr>
              <w:jc w:val="left"/>
              <w:rPr>
                <w:bCs w:val="0"/>
              </w:rPr>
            </w:pPr>
            <w:r w:rsidRPr="005F2E51">
              <w:t>Alobal</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82980F5"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1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44F69E"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51F2291C"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6178BD" w14:textId="77777777" w:rsidR="004C507A" w:rsidRPr="005F2E51" w:rsidRDefault="004C507A" w:rsidP="006F737A">
            <w:pPr>
              <w:jc w:val="left"/>
              <w:rPr>
                <w:bCs w:val="0"/>
              </w:rPr>
            </w:pPr>
            <w:r w:rsidRPr="005F2E51">
              <w:t>Korálky, galanterie</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61A8EE"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Alespoň 1 balení</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9A63C4"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6B00EE19"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2003A1" w14:textId="77777777" w:rsidR="004C507A" w:rsidRPr="005F2E51" w:rsidRDefault="004C507A" w:rsidP="006F737A">
            <w:pPr>
              <w:jc w:val="left"/>
              <w:rPr>
                <w:bCs w:val="0"/>
              </w:rPr>
            </w:pPr>
            <w:r w:rsidRPr="005F2E51">
              <w:t>Vata</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382197"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2 balení</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6D591F"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3BE244DB"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DBB2E3E" w14:textId="77777777" w:rsidR="004C507A" w:rsidRPr="005F2E51" w:rsidRDefault="004C507A" w:rsidP="006F737A">
            <w:pPr>
              <w:jc w:val="left"/>
              <w:rPr>
                <w:bCs w:val="0"/>
              </w:rPr>
            </w:pPr>
            <w:r w:rsidRPr="005F2E51">
              <w:t>Barevný filc</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E9CF6D"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2x balení základních barev A4</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C74657"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výrobu modelu</w:t>
            </w:r>
          </w:p>
        </w:tc>
      </w:tr>
      <w:tr w:rsidR="004C507A" w14:paraId="509334A6"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7869CF" w14:textId="04BF440A" w:rsidR="004C507A" w:rsidRPr="005F2E51" w:rsidRDefault="004C507A" w:rsidP="006F737A">
            <w:pPr>
              <w:jc w:val="left"/>
              <w:rPr>
                <w:bCs w:val="0"/>
              </w:rPr>
            </w:pPr>
            <w:r w:rsidRPr="005F2E51">
              <w:t>Fixy</w:t>
            </w:r>
            <w:r w:rsidR="00190F84">
              <w:t xml:space="preserve"> a </w:t>
            </w:r>
            <w:r w:rsidRPr="005F2E51">
              <w:t xml:space="preserve">popisovače </w:t>
            </w:r>
            <w:r w:rsidR="0085553A" w:rsidRPr="005F2E51">
              <w:t>permanentní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0802BC1"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1 balení základních barev</w:t>
            </w:r>
            <w:r w:rsidR="00AD63C5">
              <w:t xml:space="preserve"> o </w:t>
            </w:r>
            <w:r>
              <w:t>dvou tloušťkách hrotu</w:t>
            </w:r>
            <w:r w:rsidR="00AD63C5">
              <w:t xml:space="preserve"> na </w:t>
            </w:r>
            <w:r>
              <w:t>tým</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1B40D7"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7629A1FD"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579527" w14:textId="77777777" w:rsidR="004C507A" w:rsidRPr="005F2E51" w:rsidRDefault="004C507A" w:rsidP="006F737A">
            <w:pPr>
              <w:jc w:val="left"/>
              <w:rPr>
                <w:bCs w:val="0"/>
              </w:rPr>
            </w:pPr>
            <w:r w:rsidRPr="005F2E51">
              <w:t>Různé přírodniny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01D2A2"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Dle počtu týmů</w:t>
            </w:r>
            <w:r w:rsidR="00190F84">
              <w:t xml:space="preserve"> a </w:t>
            </w:r>
            <w:r>
              <w:t>možností sběru</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FA660B"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Kamínky, větvičky, mech, očištěné šišky dle možnosti jako volitelný materiál</w:t>
            </w:r>
            <w:r w:rsidR="00AD63C5">
              <w:t xml:space="preserve"> na </w:t>
            </w:r>
            <w:r>
              <w:t>stavbu modelu</w:t>
            </w:r>
          </w:p>
        </w:tc>
      </w:tr>
      <w:tr w:rsidR="004C507A" w14:paraId="6B5AEC8F"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3859A0" w14:textId="77777777" w:rsidR="004C507A" w:rsidRPr="005F2E51" w:rsidRDefault="004C507A" w:rsidP="006F737A">
            <w:pPr>
              <w:jc w:val="left"/>
              <w:rPr>
                <w:bCs w:val="0"/>
              </w:rPr>
            </w:pPr>
            <w:r w:rsidRPr="005F2E51">
              <w:t>Jemné pletivo</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AD32C90"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5 m role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615733"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výrobu modelu</w:t>
            </w:r>
          </w:p>
        </w:tc>
      </w:tr>
      <w:tr w:rsidR="004C507A" w14:paraId="48A9261B"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A320A2A" w14:textId="77777777" w:rsidR="004C507A" w:rsidRPr="005F2E51" w:rsidRDefault="004C507A" w:rsidP="006F737A">
            <w:pPr>
              <w:jc w:val="left"/>
              <w:rPr>
                <w:bCs w:val="0"/>
              </w:rPr>
            </w:pPr>
            <w:r w:rsidRPr="005F2E51">
              <w:t>Nálepky hlasovací</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BC9A25"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2x balení, formát kolečka, dvoubarevné</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72295A"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Pro hlasování</w:t>
            </w:r>
            <w:r w:rsidR="00AD63C5">
              <w:t xml:space="preserve"> v </w:t>
            </w:r>
            <w:r>
              <w:t>rámci reflexe</w:t>
            </w:r>
          </w:p>
        </w:tc>
      </w:tr>
      <w:tr w:rsidR="004C507A" w14:paraId="2F616D04"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27AD6E" w14:textId="77777777" w:rsidR="004C507A" w:rsidRPr="005F2E51" w:rsidRDefault="004C507A" w:rsidP="006F737A">
            <w:pPr>
              <w:jc w:val="left"/>
              <w:rPr>
                <w:bCs w:val="0"/>
              </w:rPr>
            </w:pPr>
            <w:r w:rsidRPr="005F2E51">
              <w:t>Whiteboardová tabule přenosná</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3523B6" w14:textId="77777777" w:rsidR="004C507A" w:rsidRDefault="004C507A" w:rsidP="006F737A">
            <w:pPr>
              <w:tabs>
                <w:tab w:val="center" w:pos="1380"/>
              </w:tabs>
              <w:jc w:val="left"/>
              <w:cnfStyle w:val="000000100000" w:firstRow="0" w:lastRow="0" w:firstColumn="0" w:lastColumn="0" w:oddVBand="0" w:evenVBand="0" w:oddHBand="1" w:evenHBand="0" w:firstRowFirstColumn="0" w:firstRowLastColumn="0" w:lastRowFirstColumn="0" w:lastRowLastColumn="0"/>
            </w:pPr>
            <w:r>
              <w:t>Dle počtu 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A7D349" w14:textId="77777777" w:rsidR="004C507A" w:rsidRDefault="004C507A" w:rsidP="006F737A">
            <w:pPr>
              <w:jc w:val="left"/>
              <w:cnfStyle w:val="000000100000" w:firstRow="0" w:lastRow="0" w:firstColumn="0" w:lastColumn="0" w:oddVBand="0" w:evenVBand="0" w:oddHBand="1" w:evenHBand="0" w:firstRowFirstColumn="0" w:firstRowLastColumn="0" w:lastRowFirstColumn="0" w:lastRowLastColumn="0"/>
            </w:pPr>
            <w:r>
              <w:t>Pro prioritizaci</w:t>
            </w:r>
            <w:r w:rsidR="00AD63C5">
              <w:t xml:space="preserve"> při </w:t>
            </w:r>
            <w:r>
              <w:t>vymýšlení</w:t>
            </w:r>
            <w:r w:rsidR="00190F84">
              <w:t xml:space="preserve"> a </w:t>
            </w:r>
            <w:r>
              <w:t>výrobě modelu</w:t>
            </w:r>
          </w:p>
        </w:tc>
      </w:tr>
      <w:tr w:rsidR="004C507A" w14:paraId="7C8D1367" w14:textId="77777777" w:rsidTr="006F737A">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9FEF98" w14:textId="77777777" w:rsidR="004C507A" w:rsidRPr="005F2E51" w:rsidRDefault="004C507A" w:rsidP="006F737A">
            <w:pPr>
              <w:jc w:val="left"/>
              <w:rPr>
                <w:bCs w:val="0"/>
              </w:rPr>
            </w:pPr>
            <w:r w:rsidRPr="005F2E51">
              <w:t>Whiteboardové fixky</w:t>
            </w:r>
          </w:p>
        </w:tc>
        <w:tc>
          <w:tcPr>
            <w:tcW w:w="29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DB77C73" w14:textId="77777777" w:rsidR="004C507A" w:rsidRDefault="004C507A" w:rsidP="006F737A">
            <w:pPr>
              <w:tabs>
                <w:tab w:val="center" w:pos="1380"/>
              </w:tabs>
              <w:jc w:val="left"/>
              <w:cnfStyle w:val="000000000000" w:firstRow="0" w:lastRow="0" w:firstColumn="0" w:lastColumn="0" w:oddVBand="0" w:evenVBand="0" w:oddHBand="0" w:evenHBand="0" w:firstRowFirstColumn="0" w:firstRowLastColumn="0" w:lastRowFirstColumn="0" w:lastRowLastColumn="0"/>
            </w:pPr>
            <w:r>
              <w:t>8x různých barev</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2E26A2" w14:textId="77777777" w:rsidR="004C507A" w:rsidRDefault="004C507A" w:rsidP="006F737A">
            <w:pPr>
              <w:jc w:val="left"/>
              <w:cnfStyle w:val="000000000000" w:firstRow="0" w:lastRow="0" w:firstColumn="0" w:lastColumn="0" w:oddVBand="0" w:evenVBand="0" w:oddHBand="0" w:evenHBand="0" w:firstRowFirstColumn="0" w:firstRowLastColumn="0" w:lastRowFirstColumn="0" w:lastRowLastColumn="0"/>
            </w:pPr>
            <w:r>
              <w:t>Na whiteboardové tabule</w:t>
            </w:r>
            <w:r w:rsidR="00AD63C5">
              <w:t xml:space="preserve"> na </w:t>
            </w:r>
            <w:r>
              <w:t>psaní</w:t>
            </w:r>
          </w:p>
        </w:tc>
      </w:tr>
    </w:tbl>
    <w:p w14:paraId="4B2E4E9A" w14:textId="77777777" w:rsidR="0094407C" w:rsidRDefault="0094407C" w:rsidP="0094407C">
      <w:pPr>
        <w:ind w:left="45"/>
        <w:rPr>
          <w:b/>
        </w:rPr>
      </w:pPr>
    </w:p>
    <w:p w14:paraId="4A8A5145" w14:textId="77777777" w:rsidR="00F07A3D" w:rsidRDefault="00F07A3D" w:rsidP="0094407C">
      <w:pPr>
        <w:ind w:left="45"/>
      </w:pPr>
    </w:p>
    <w:p w14:paraId="375CB06A" w14:textId="77777777" w:rsidR="0094407C" w:rsidRPr="0021733F" w:rsidRDefault="0094407C" w:rsidP="00483D88"/>
    <w:p w14:paraId="79E89F02" w14:textId="77777777" w:rsidR="004C507A" w:rsidRDefault="004C507A">
      <w:pPr>
        <w:spacing w:line="276" w:lineRule="auto"/>
        <w:jc w:val="left"/>
        <w:rPr>
          <w:rFonts w:eastAsiaTheme="majorEastAsia" w:cstheme="majorBidi"/>
          <w:b/>
          <w:bCs/>
          <w:color w:val="8DB3E2" w:themeColor="text2" w:themeTint="66"/>
          <w:sz w:val="26"/>
          <w:szCs w:val="26"/>
        </w:rPr>
      </w:pPr>
      <w:r>
        <w:br w:type="page"/>
      </w:r>
    </w:p>
    <w:p w14:paraId="7B32F336" w14:textId="3600D0C9" w:rsidR="0094407C" w:rsidRPr="00BD7CF8" w:rsidRDefault="00070470" w:rsidP="0085553A">
      <w:pPr>
        <w:pStyle w:val="Nadpis2"/>
      </w:pPr>
      <w:bookmarkStart w:id="37" w:name="_Toc86615025"/>
      <w:r>
        <w:t>3.7 Závěrečná týmová hra</w:t>
      </w:r>
      <w:bookmarkEnd w:id="37"/>
    </w:p>
    <w:tbl>
      <w:tblPr>
        <w:tblStyle w:val="Tabulkasmkou4zvraznn11"/>
        <w:tblW w:w="0" w:type="auto"/>
        <w:tblLook w:val="04A0" w:firstRow="1" w:lastRow="0" w:firstColumn="1" w:lastColumn="0" w:noHBand="0" w:noVBand="1"/>
      </w:tblPr>
      <w:tblGrid>
        <w:gridCol w:w="2547"/>
        <w:gridCol w:w="4154"/>
      </w:tblGrid>
      <w:tr w:rsidR="0094407C" w14:paraId="6D01A3E3" w14:textId="77777777" w:rsidTr="006E4BFA">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hideMark/>
          </w:tcPr>
          <w:p w14:paraId="6CA95D52" w14:textId="77777777" w:rsidR="0094407C" w:rsidRDefault="0094407C" w:rsidP="006E4BFA">
            <w:pPr>
              <w:rPr>
                <w:b w:val="0"/>
                <w:u w:val="single"/>
              </w:rPr>
            </w:pPr>
            <w:r>
              <w:t>Účastníků</w:t>
            </w:r>
          </w:p>
        </w:tc>
        <w:tc>
          <w:tcPr>
            <w:tcW w:w="4154" w:type="dxa"/>
            <w:hideMark/>
          </w:tcPr>
          <w:p w14:paraId="386DF2A0" w14:textId="77777777" w:rsidR="0094407C" w:rsidRDefault="0094407C" w:rsidP="006E4BFA">
            <w:pPr>
              <w:cnfStyle w:val="100000000000" w:firstRow="1" w:lastRow="0" w:firstColumn="0" w:lastColumn="0" w:oddVBand="0" w:evenVBand="0" w:oddHBand="0" w:evenHBand="0" w:firstRowFirstColumn="0" w:firstRowLastColumn="0" w:lastRowFirstColumn="0" w:lastRowLastColumn="0"/>
              <w:rPr>
                <w:u w:val="single"/>
              </w:rPr>
            </w:pPr>
            <w:r w:rsidRPr="002D7478">
              <w:t>rozmezí počtu osob</w:t>
            </w:r>
            <w:r w:rsidR="00AD63C5">
              <w:t xml:space="preserve"> pro </w:t>
            </w:r>
            <w:r w:rsidRPr="002D7478">
              <w:t>kvalitní uvedení</w:t>
            </w:r>
          </w:p>
        </w:tc>
      </w:tr>
      <w:tr w:rsidR="0094407C" w14:paraId="7E7CA2AD"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F92B68" w14:textId="77777777" w:rsidR="0094407C" w:rsidRDefault="0094407C" w:rsidP="006E4BFA">
            <w:pPr>
              <w:rPr>
                <w:b w:val="0"/>
                <w:u w:val="single"/>
              </w:rPr>
            </w:pPr>
            <w:r>
              <w:t>Fyzická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031D01" w14:textId="76274610" w:rsidR="0094407C" w:rsidRDefault="009B5634" w:rsidP="006E4BFA">
            <w:pPr>
              <w:cnfStyle w:val="000000100000" w:firstRow="0" w:lastRow="0" w:firstColumn="0" w:lastColumn="0" w:oddVBand="0" w:evenVBand="0" w:oddHBand="1" w:evenHBand="0" w:firstRowFirstColumn="0" w:firstRowLastColumn="0" w:lastRowFirstColumn="0" w:lastRowLastColumn="0"/>
              <w:rPr>
                <w:u w:val="single"/>
              </w:rPr>
            </w:pPr>
            <w:r>
              <w:t>II</w:t>
            </w:r>
            <w:r w:rsidR="0085553A">
              <w:t xml:space="preserve"> –</w:t>
            </w:r>
            <w:r>
              <w:t xml:space="preserve"> III</w:t>
            </w:r>
          </w:p>
        </w:tc>
      </w:tr>
      <w:tr w:rsidR="0094407C" w14:paraId="0108CE4D"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E79B598" w14:textId="77777777" w:rsidR="0094407C" w:rsidRDefault="0094407C" w:rsidP="006E4BFA">
            <w:pPr>
              <w:rPr>
                <w:b w:val="0"/>
                <w:u w:val="single"/>
              </w:rPr>
            </w:pPr>
            <w:r>
              <w:t>Psychická náročnost</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E384DAD" w14:textId="77777777" w:rsidR="0094407C" w:rsidRDefault="009B5634" w:rsidP="006E4BFA">
            <w:pPr>
              <w:cnfStyle w:val="000000000000" w:firstRow="0" w:lastRow="0" w:firstColumn="0" w:lastColumn="0" w:oddVBand="0" w:evenVBand="0" w:oddHBand="0" w:evenHBand="0" w:firstRowFirstColumn="0" w:firstRowLastColumn="0" w:lastRowFirstColumn="0" w:lastRowLastColumn="0"/>
              <w:rPr>
                <w:u w:val="single"/>
              </w:rPr>
            </w:pPr>
            <w:r>
              <w:t>IV</w:t>
            </w:r>
          </w:p>
        </w:tc>
      </w:tr>
      <w:tr w:rsidR="0094407C" w14:paraId="4ED870D2"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9DF1B8A" w14:textId="3E6E2163" w:rsidR="0094407C" w:rsidRDefault="0094407C" w:rsidP="006E4BFA">
            <w:pPr>
              <w:rPr>
                <w:b w:val="0"/>
                <w:u w:val="single"/>
              </w:rPr>
            </w:pPr>
            <w:r>
              <w:t>Auto</w:t>
            </w:r>
            <w:r w:rsidR="0085553A">
              <w:t>rky</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F30667D" w14:textId="77777777" w:rsidR="0094407C" w:rsidRDefault="009B5634" w:rsidP="0056483B">
            <w:pPr>
              <w:cnfStyle w:val="000000100000" w:firstRow="0" w:lastRow="0" w:firstColumn="0" w:lastColumn="0" w:oddVBand="0" w:evenVBand="0" w:oddHBand="1" w:evenHBand="0" w:firstRowFirstColumn="0" w:firstRowLastColumn="0" w:lastRowFirstColumn="0" w:lastRowLastColumn="0"/>
              <w:rPr>
                <w:u w:val="single"/>
              </w:rPr>
            </w:pPr>
            <w:r>
              <w:t>Julie Tomaňová, Monika Hojdanová, Dana Hladká</w:t>
            </w:r>
          </w:p>
        </w:tc>
      </w:tr>
      <w:tr w:rsidR="0094407C" w14:paraId="02139364"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06D16F5" w14:textId="77777777" w:rsidR="0094407C" w:rsidRDefault="0094407C" w:rsidP="006E4BFA">
            <w:pPr>
              <w:rPr>
                <w:b w:val="0"/>
                <w:u w:val="single"/>
              </w:rPr>
            </w:pPr>
            <w:r>
              <w:t>Počet uvádějících</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41699B5" w14:textId="77777777" w:rsidR="0094407C" w:rsidRDefault="009B5634" w:rsidP="006E4BFA">
            <w:pPr>
              <w:cnfStyle w:val="000000000000" w:firstRow="0" w:lastRow="0" w:firstColumn="0" w:lastColumn="0" w:oddVBand="0" w:evenVBand="0" w:oddHBand="0" w:evenHBand="0" w:firstRowFirstColumn="0" w:firstRowLastColumn="0" w:lastRowFirstColumn="0" w:lastRowLastColumn="0"/>
              <w:rPr>
                <w:u w:val="single"/>
              </w:rPr>
            </w:pPr>
            <w:r>
              <w:t>2</w:t>
            </w:r>
          </w:p>
        </w:tc>
      </w:tr>
      <w:tr w:rsidR="0094407C" w14:paraId="2251E88D" w14:textId="77777777" w:rsidTr="006E4BF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40A269D" w14:textId="77777777" w:rsidR="0094407C" w:rsidRDefault="0094407C" w:rsidP="006E4BFA">
            <w:pPr>
              <w:rPr>
                <w:b w:val="0"/>
                <w:u w:val="single"/>
              </w:rPr>
            </w:pPr>
            <w:r>
              <w:t>Čas</w:t>
            </w:r>
            <w:r w:rsidR="00AD63C5">
              <w:t xml:space="preserve"> na </w:t>
            </w:r>
            <w:r>
              <w:t>realizaci</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4783339" w14:textId="77777777" w:rsidR="0094407C" w:rsidRDefault="009B5634" w:rsidP="006E4BFA">
            <w:pPr>
              <w:cnfStyle w:val="000000100000" w:firstRow="0" w:lastRow="0" w:firstColumn="0" w:lastColumn="0" w:oddVBand="0" w:evenVBand="0" w:oddHBand="1" w:evenHBand="0" w:firstRowFirstColumn="0" w:firstRowLastColumn="0" w:lastRowFirstColumn="0" w:lastRowLastColumn="0"/>
              <w:rPr>
                <w:u w:val="single"/>
              </w:rPr>
            </w:pPr>
            <w:r>
              <w:t>180 min</w:t>
            </w:r>
          </w:p>
        </w:tc>
      </w:tr>
      <w:tr w:rsidR="0094407C" w14:paraId="3243AD3A" w14:textId="77777777" w:rsidTr="006E4BFA">
        <w:trPr>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B5330B4" w14:textId="77777777" w:rsidR="0094407C" w:rsidRDefault="0094407C" w:rsidP="006E4BFA">
            <w:pPr>
              <w:rPr>
                <w:b w:val="0"/>
                <w:u w:val="single"/>
              </w:rPr>
            </w:pPr>
            <w:r>
              <w:t>Čas</w:t>
            </w:r>
            <w:r w:rsidR="00AD63C5">
              <w:t xml:space="preserve"> na </w:t>
            </w:r>
            <w:r>
              <w:t>přípravu</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1804E2C" w14:textId="77777777" w:rsidR="0094407C" w:rsidRPr="0085553A" w:rsidRDefault="009B5634" w:rsidP="006E4BFA">
            <w:pPr>
              <w:cnfStyle w:val="000000000000" w:firstRow="0" w:lastRow="0" w:firstColumn="0" w:lastColumn="0" w:oddVBand="0" w:evenVBand="0" w:oddHBand="0" w:evenHBand="0" w:firstRowFirstColumn="0" w:firstRowLastColumn="0" w:lastRowFirstColumn="0" w:lastRowLastColumn="0"/>
            </w:pPr>
            <w:r w:rsidRPr="0085553A">
              <w:t>100 min</w:t>
            </w:r>
          </w:p>
        </w:tc>
      </w:tr>
      <w:tr w:rsidR="0094407C" w14:paraId="4B6BFEDA" w14:textId="77777777" w:rsidTr="006E4BF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959493C" w14:textId="77777777" w:rsidR="0094407C" w:rsidRDefault="0094407C" w:rsidP="006E4BFA">
            <w:pPr>
              <w:rPr>
                <w:b w:val="0"/>
                <w:u w:val="single"/>
              </w:rPr>
            </w:pPr>
            <w:r>
              <w:t>Prostředí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15B6CDC" w14:textId="77777777" w:rsidR="0094407C" w:rsidRDefault="009B5634" w:rsidP="006E4BFA">
            <w:pPr>
              <w:cnfStyle w:val="000000100000" w:firstRow="0" w:lastRow="0" w:firstColumn="0" w:lastColumn="0" w:oddVBand="0" w:evenVBand="0" w:oddHBand="1" w:evenHBand="0" w:firstRowFirstColumn="0" w:firstRowLastColumn="0" w:lastRowFirstColumn="0" w:lastRowLastColumn="0"/>
              <w:rPr>
                <w:u w:val="single"/>
              </w:rPr>
            </w:pPr>
            <w:r>
              <w:t>Expozice science centra, žákovská laboratoř, třída</w:t>
            </w:r>
            <w:r w:rsidR="00AD63C5">
              <w:t xml:space="preserve"> s </w:t>
            </w:r>
            <w:r>
              <w:t>projektorem</w:t>
            </w:r>
          </w:p>
        </w:tc>
      </w:tr>
      <w:tr w:rsidR="0094407C" w14:paraId="2570800F" w14:textId="77777777" w:rsidTr="006E4BFA">
        <w:trPr>
          <w:trHeight w:val="58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91CBD40" w14:textId="77777777" w:rsidR="0094407C" w:rsidRDefault="0094407C" w:rsidP="006E4BFA">
            <w:pPr>
              <w:rPr>
                <w:b w:val="0"/>
                <w:u w:val="single"/>
              </w:rPr>
            </w:pPr>
            <w:r>
              <w:t>Rozdělení</w:t>
            </w:r>
          </w:p>
        </w:tc>
        <w:tc>
          <w:tcPr>
            <w:tcW w:w="415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E9501BD" w14:textId="77777777" w:rsidR="0094407C" w:rsidRDefault="009B5634" w:rsidP="006E4BFA">
            <w:pPr>
              <w:cnfStyle w:val="000000000000" w:firstRow="0" w:lastRow="0" w:firstColumn="0" w:lastColumn="0" w:oddVBand="0" w:evenVBand="0" w:oddHBand="0" w:evenHBand="0" w:firstRowFirstColumn="0" w:firstRowLastColumn="0" w:lastRowFirstColumn="0" w:lastRowLastColumn="0"/>
              <w:rPr>
                <w:u w:val="single"/>
              </w:rPr>
            </w:pPr>
            <w:r>
              <w:t>Dvojice či trojice žáků</w:t>
            </w:r>
          </w:p>
        </w:tc>
      </w:tr>
    </w:tbl>
    <w:p w14:paraId="67ED9577" w14:textId="77777777" w:rsidR="0094407C" w:rsidRDefault="0094407C" w:rsidP="0094407C"/>
    <w:p w14:paraId="208BE427" w14:textId="77777777" w:rsidR="0094407C" w:rsidRDefault="0094407C" w:rsidP="0094407C">
      <w:pPr>
        <w:rPr>
          <w:u w:val="single"/>
        </w:rPr>
      </w:pPr>
      <w:r w:rsidRPr="003E1CA7">
        <w:rPr>
          <w:u w:val="single"/>
        </w:rPr>
        <w:t>Cíl</w:t>
      </w:r>
    </w:p>
    <w:p w14:paraId="31BC718E" w14:textId="77777777" w:rsidR="00174FDC" w:rsidRDefault="00174FDC" w:rsidP="0094407C">
      <w:r>
        <w:t>Upevnit pozitivní postoj žáka</w:t>
      </w:r>
      <w:r w:rsidR="00AD63C5">
        <w:t xml:space="preserve"> k </w:t>
      </w:r>
      <w:r>
        <w:t>experimentálnímu zkoumání přírodních věd pomocí zážitku</w:t>
      </w:r>
      <w:r w:rsidR="00190F84">
        <w:t xml:space="preserve"> a </w:t>
      </w:r>
      <w:r>
        <w:t>reflektovat již získané znalosti</w:t>
      </w:r>
      <w:r w:rsidR="00AD63C5">
        <w:t xml:space="preserve"> z </w:t>
      </w:r>
      <w:r>
        <w:t>předchozích programových bloků Vědy</w:t>
      </w:r>
      <w:r w:rsidR="00AD63C5">
        <w:t xml:space="preserve"> bez </w:t>
      </w:r>
      <w:r>
        <w:t>hranic.</w:t>
      </w:r>
    </w:p>
    <w:p w14:paraId="255D0FB5" w14:textId="77777777" w:rsidR="00174FDC" w:rsidRPr="003E1CA7" w:rsidRDefault="00174FDC" w:rsidP="0094407C">
      <w:pPr>
        <w:rPr>
          <w:u w:val="single"/>
        </w:rPr>
      </w:pPr>
    </w:p>
    <w:p w14:paraId="7E30524A" w14:textId="77777777" w:rsidR="0094407C" w:rsidRDefault="0094407C" w:rsidP="0094407C">
      <w:pPr>
        <w:rPr>
          <w:u w:val="single"/>
        </w:rPr>
      </w:pPr>
      <w:r>
        <w:rPr>
          <w:u w:val="single"/>
        </w:rPr>
        <w:t>Sdělení</w:t>
      </w:r>
    </w:p>
    <w:p w14:paraId="1ED1E249" w14:textId="77777777" w:rsidR="00174FDC" w:rsidRDefault="00174FDC" w:rsidP="0094407C">
      <w:pPr>
        <w:rPr>
          <w:i/>
        </w:rPr>
      </w:pPr>
      <w:r>
        <w:rPr>
          <w:i/>
        </w:rPr>
        <w:t>Umím najít řešení předloženého problému nebo úkolu</w:t>
      </w:r>
      <w:r w:rsidR="00AD63C5">
        <w:rPr>
          <w:i/>
        </w:rPr>
        <w:t xml:space="preserve"> z </w:t>
      </w:r>
      <w:r>
        <w:rPr>
          <w:i/>
        </w:rPr>
        <w:t>oblasti přírodních věd tím, že pozoruji, zkouším</w:t>
      </w:r>
      <w:r w:rsidR="00190F84">
        <w:rPr>
          <w:i/>
        </w:rPr>
        <w:t xml:space="preserve"> a </w:t>
      </w:r>
      <w:r>
        <w:rPr>
          <w:i/>
        </w:rPr>
        <w:t xml:space="preserve">formuluji vlastní závěry. </w:t>
      </w:r>
    </w:p>
    <w:p w14:paraId="74E2D8AB" w14:textId="77777777" w:rsidR="00174FDC" w:rsidRPr="003E1CA7" w:rsidRDefault="00174FDC" w:rsidP="0094407C">
      <w:pPr>
        <w:rPr>
          <w:u w:val="single"/>
        </w:rPr>
      </w:pPr>
    </w:p>
    <w:p w14:paraId="3D9F0345" w14:textId="77777777" w:rsidR="0094407C" w:rsidRDefault="0094407C" w:rsidP="0094407C">
      <w:pPr>
        <w:rPr>
          <w:u w:val="single"/>
        </w:rPr>
      </w:pPr>
      <w:r w:rsidRPr="003E1CA7">
        <w:rPr>
          <w:u w:val="single"/>
        </w:rPr>
        <w:t xml:space="preserve">Metody </w:t>
      </w:r>
    </w:p>
    <w:p w14:paraId="184D3E51" w14:textId="77777777" w:rsidR="006908A0" w:rsidRDefault="006908A0" w:rsidP="006908A0">
      <w:r w:rsidRPr="00F139D5">
        <w:t>Experimentování</w:t>
      </w:r>
      <w:r>
        <w:t>, a</w:t>
      </w:r>
      <w:r w:rsidRPr="00F139D5">
        <w:t>ktivizace</w:t>
      </w:r>
      <w:r>
        <w:t>, s</w:t>
      </w:r>
      <w:r w:rsidRPr="00E57367">
        <w:t>kupinová výuka</w:t>
      </w:r>
      <w:r w:rsidR="00B25022">
        <w:t>.</w:t>
      </w:r>
    </w:p>
    <w:p w14:paraId="665C7181" w14:textId="77777777" w:rsidR="00174FDC" w:rsidRPr="00F139D5" w:rsidRDefault="00174FDC" w:rsidP="006908A0"/>
    <w:p w14:paraId="037B5807" w14:textId="77777777" w:rsidR="0094407C" w:rsidRDefault="0094407C" w:rsidP="0094407C">
      <w:pPr>
        <w:rPr>
          <w:u w:val="single"/>
        </w:rPr>
      </w:pPr>
      <w:r w:rsidRPr="003E1CA7">
        <w:rPr>
          <w:u w:val="single"/>
        </w:rPr>
        <w:t>Klíčové kompetence</w:t>
      </w:r>
    </w:p>
    <w:p w14:paraId="2DECC92E" w14:textId="77777777" w:rsidR="007A4065" w:rsidRPr="00CE5FE7" w:rsidRDefault="007A4065" w:rsidP="007A4065">
      <w:pPr>
        <w:shd w:val="clear" w:color="auto" w:fill="FFFFFF"/>
        <w:rPr>
          <w:rFonts w:eastAsia="Times New Roman" w:cstheme="minorHAnsi"/>
          <w:lang w:eastAsia="cs-CZ"/>
        </w:rPr>
      </w:pPr>
      <w:r w:rsidRPr="00CE5FE7">
        <w:rPr>
          <w:rFonts w:eastAsia="Times New Roman" w:cstheme="minorHAnsi"/>
          <w:lang w:eastAsia="cs-CZ"/>
        </w:rPr>
        <w:t>Komunikace</w:t>
      </w:r>
      <w:r w:rsidR="00AD63C5">
        <w:rPr>
          <w:rFonts w:eastAsia="Times New Roman" w:cstheme="minorHAnsi"/>
          <w:lang w:eastAsia="cs-CZ"/>
        </w:rPr>
        <w:t xml:space="preserve"> v </w:t>
      </w:r>
      <w:r w:rsidRPr="00CE5FE7">
        <w:rPr>
          <w:rFonts w:eastAsia="Times New Roman" w:cstheme="minorHAnsi"/>
          <w:lang w:eastAsia="cs-CZ"/>
        </w:rPr>
        <w:t>mateřském jazyce je rozvíjena:</w:t>
      </w:r>
    </w:p>
    <w:p w14:paraId="6FEEABDF" w14:textId="77777777" w:rsidR="007A4065" w:rsidRDefault="006120EA" w:rsidP="00AB68BF">
      <w:pPr>
        <w:numPr>
          <w:ilvl w:val="1"/>
          <w:numId w:val="24"/>
        </w:numPr>
        <w:shd w:val="clear" w:color="auto" w:fill="FFFFFF"/>
        <w:ind w:left="1200"/>
        <w:rPr>
          <w:rFonts w:eastAsia="Times New Roman" w:cstheme="minorHAnsi"/>
          <w:lang w:eastAsia="cs-CZ"/>
        </w:rPr>
      </w:pPr>
      <w:r>
        <w:rPr>
          <w:rFonts w:eastAsia="Times New Roman" w:cstheme="minorHAnsi"/>
          <w:lang w:eastAsia="cs-CZ"/>
        </w:rPr>
        <w:t>aktivní diskuzí</w:t>
      </w:r>
      <w:r w:rsidR="00AD63C5">
        <w:rPr>
          <w:rFonts w:eastAsia="Times New Roman" w:cstheme="minorHAnsi"/>
          <w:lang w:eastAsia="cs-CZ"/>
        </w:rPr>
        <w:t xml:space="preserve"> v </w:t>
      </w:r>
      <w:r>
        <w:rPr>
          <w:rFonts w:eastAsia="Times New Roman" w:cstheme="minorHAnsi"/>
          <w:lang w:eastAsia="cs-CZ"/>
        </w:rPr>
        <w:t>týmu</w:t>
      </w:r>
      <w:r w:rsidR="00190F84">
        <w:rPr>
          <w:rFonts w:eastAsia="Times New Roman" w:cstheme="minorHAnsi"/>
          <w:lang w:eastAsia="cs-CZ"/>
        </w:rPr>
        <w:t xml:space="preserve"> a </w:t>
      </w:r>
      <w:r>
        <w:rPr>
          <w:rFonts w:eastAsia="Times New Roman" w:cstheme="minorHAnsi"/>
          <w:lang w:eastAsia="cs-CZ"/>
        </w:rPr>
        <w:t>hledáním odpovědí</w:t>
      </w:r>
      <w:r w:rsidR="00AD63C5">
        <w:rPr>
          <w:rFonts w:eastAsia="Times New Roman" w:cstheme="minorHAnsi"/>
          <w:lang w:eastAsia="cs-CZ"/>
        </w:rPr>
        <w:t xml:space="preserve"> v </w:t>
      </w:r>
      <w:r>
        <w:rPr>
          <w:rFonts w:eastAsia="Times New Roman" w:cstheme="minorHAnsi"/>
          <w:lang w:eastAsia="cs-CZ"/>
        </w:rPr>
        <w:t>dostupných informačních zdrojích u jednotlivých zkoumaných exponátů;</w:t>
      </w:r>
    </w:p>
    <w:p w14:paraId="324472C3" w14:textId="77777777" w:rsidR="006120EA" w:rsidRDefault="006120EA" w:rsidP="00AB68BF">
      <w:pPr>
        <w:numPr>
          <w:ilvl w:val="1"/>
          <w:numId w:val="24"/>
        </w:numPr>
        <w:shd w:val="clear" w:color="auto" w:fill="FFFFFF"/>
        <w:ind w:left="1200"/>
        <w:rPr>
          <w:rFonts w:eastAsia="Times New Roman" w:cstheme="minorHAnsi"/>
          <w:lang w:eastAsia="cs-CZ"/>
        </w:rPr>
      </w:pPr>
      <w:r>
        <w:rPr>
          <w:rFonts w:eastAsia="Times New Roman" w:cstheme="minorHAnsi"/>
          <w:lang w:eastAsia="cs-CZ"/>
        </w:rPr>
        <w:t>interakcí</w:t>
      </w:r>
      <w:r w:rsidR="00AD63C5">
        <w:rPr>
          <w:rFonts w:eastAsia="Times New Roman" w:cstheme="minorHAnsi"/>
          <w:lang w:eastAsia="cs-CZ"/>
        </w:rPr>
        <w:t xml:space="preserve"> s </w:t>
      </w:r>
      <w:r>
        <w:rPr>
          <w:rFonts w:eastAsia="Times New Roman" w:cstheme="minorHAnsi"/>
          <w:lang w:eastAsia="cs-CZ"/>
        </w:rPr>
        <w:t>mobilní aplikací</w:t>
      </w:r>
      <w:r w:rsidR="00AD63C5">
        <w:rPr>
          <w:rFonts w:eastAsia="Times New Roman" w:cstheme="minorHAnsi"/>
          <w:lang w:eastAsia="cs-CZ"/>
        </w:rPr>
        <w:t xml:space="preserve"> při </w:t>
      </w:r>
      <w:r>
        <w:rPr>
          <w:rFonts w:eastAsia="Times New Roman" w:cstheme="minorHAnsi"/>
          <w:lang w:eastAsia="cs-CZ"/>
        </w:rPr>
        <w:t>vyhodnocování nápověd, čtení</w:t>
      </w:r>
      <w:r w:rsidR="00B25022">
        <w:rPr>
          <w:rFonts w:eastAsia="Times New Roman" w:cstheme="minorHAnsi"/>
          <w:lang w:eastAsia="cs-CZ"/>
        </w:rPr>
        <w:t>m</w:t>
      </w:r>
      <w:r>
        <w:rPr>
          <w:rFonts w:eastAsia="Times New Roman" w:cstheme="minorHAnsi"/>
          <w:lang w:eastAsia="cs-CZ"/>
        </w:rPr>
        <w:t xml:space="preserve"> instrukcí</w:t>
      </w:r>
      <w:r w:rsidR="00190F84">
        <w:rPr>
          <w:rFonts w:eastAsia="Times New Roman" w:cstheme="minorHAnsi"/>
          <w:lang w:eastAsia="cs-CZ"/>
        </w:rPr>
        <w:t xml:space="preserve"> a </w:t>
      </w:r>
      <w:r>
        <w:rPr>
          <w:rFonts w:eastAsia="Times New Roman" w:cstheme="minorHAnsi"/>
          <w:lang w:eastAsia="cs-CZ"/>
        </w:rPr>
        <w:t>zadávání</w:t>
      </w:r>
      <w:r w:rsidR="00B25022">
        <w:rPr>
          <w:rFonts w:eastAsia="Times New Roman" w:cstheme="minorHAnsi"/>
          <w:lang w:eastAsia="cs-CZ"/>
        </w:rPr>
        <w:t>m</w:t>
      </w:r>
      <w:r>
        <w:rPr>
          <w:rFonts w:eastAsia="Times New Roman" w:cstheme="minorHAnsi"/>
          <w:lang w:eastAsia="cs-CZ"/>
        </w:rPr>
        <w:t xml:space="preserve"> odpovědí včetně jejich formulace;</w:t>
      </w:r>
    </w:p>
    <w:p w14:paraId="06F37A49" w14:textId="77777777" w:rsidR="007A4065" w:rsidRPr="00CE5FE7" w:rsidRDefault="007A4065" w:rsidP="007A4065">
      <w:pPr>
        <w:shd w:val="clear" w:color="auto" w:fill="FFFFFF"/>
        <w:rPr>
          <w:rFonts w:eastAsia="Times New Roman" w:cstheme="minorHAnsi"/>
          <w:lang w:eastAsia="cs-CZ"/>
        </w:rPr>
      </w:pPr>
      <w:r w:rsidRPr="00CE5FE7">
        <w:rPr>
          <w:rFonts w:eastAsia="Times New Roman" w:cstheme="minorHAnsi"/>
          <w:lang w:eastAsia="cs-CZ"/>
        </w:rPr>
        <w:t>Základní schopnosti</w:t>
      </w:r>
      <w:r w:rsidR="00AD63C5">
        <w:rPr>
          <w:rFonts w:eastAsia="Times New Roman" w:cstheme="minorHAnsi"/>
          <w:lang w:eastAsia="cs-CZ"/>
        </w:rPr>
        <w:t xml:space="preserve"> v </w:t>
      </w:r>
      <w:r w:rsidRPr="00CE5FE7">
        <w:rPr>
          <w:rFonts w:eastAsia="Times New Roman" w:cstheme="minorHAnsi"/>
          <w:lang w:eastAsia="cs-CZ"/>
        </w:rPr>
        <w:t>oblasti vědy</w:t>
      </w:r>
      <w:r w:rsidR="00190F84">
        <w:rPr>
          <w:rFonts w:eastAsia="Times New Roman" w:cstheme="minorHAnsi"/>
          <w:lang w:eastAsia="cs-CZ"/>
        </w:rPr>
        <w:t xml:space="preserve"> a </w:t>
      </w:r>
      <w:r w:rsidRPr="00CE5FE7">
        <w:rPr>
          <w:rFonts w:eastAsia="Times New Roman" w:cstheme="minorHAnsi"/>
          <w:lang w:eastAsia="cs-CZ"/>
        </w:rPr>
        <w:t>technologií jsou rozvíjeny:</w:t>
      </w:r>
    </w:p>
    <w:p w14:paraId="45A6F505" w14:textId="77777777" w:rsidR="006120EA" w:rsidRPr="006120EA" w:rsidRDefault="006120EA" w:rsidP="00AB68BF">
      <w:pPr>
        <w:numPr>
          <w:ilvl w:val="1"/>
          <w:numId w:val="24"/>
        </w:numPr>
        <w:shd w:val="clear" w:color="auto" w:fill="FFFFFF"/>
        <w:ind w:left="1200"/>
        <w:rPr>
          <w:rFonts w:eastAsia="Times New Roman" w:cstheme="minorHAnsi"/>
          <w:lang w:eastAsia="cs-CZ"/>
        </w:rPr>
      </w:pPr>
      <w:r w:rsidRPr="006120EA">
        <w:rPr>
          <w:rFonts w:eastAsia="Times New Roman" w:cstheme="minorHAnsi"/>
          <w:lang w:eastAsia="cs-CZ"/>
        </w:rPr>
        <w:t>manipulací</w:t>
      </w:r>
      <w:r w:rsidR="00AD63C5">
        <w:rPr>
          <w:rFonts w:eastAsia="Times New Roman" w:cstheme="minorHAnsi"/>
          <w:lang w:eastAsia="cs-CZ"/>
        </w:rPr>
        <w:t xml:space="preserve"> s </w:t>
      </w:r>
      <w:r w:rsidRPr="006120EA">
        <w:rPr>
          <w:rFonts w:eastAsia="Times New Roman" w:cstheme="minorHAnsi"/>
          <w:lang w:eastAsia="cs-CZ"/>
        </w:rPr>
        <w:t xml:space="preserve">fyzikálními exponáty, </w:t>
      </w:r>
    </w:p>
    <w:p w14:paraId="3112AAFE" w14:textId="77777777" w:rsidR="006120EA" w:rsidRPr="006120EA" w:rsidRDefault="006120EA" w:rsidP="00AB68BF">
      <w:pPr>
        <w:numPr>
          <w:ilvl w:val="1"/>
          <w:numId w:val="24"/>
        </w:numPr>
        <w:shd w:val="clear" w:color="auto" w:fill="FFFFFF"/>
        <w:ind w:left="1200"/>
        <w:rPr>
          <w:rFonts w:eastAsia="Times New Roman" w:cstheme="minorHAnsi"/>
          <w:lang w:eastAsia="cs-CZ"/>
        </w:rPr>
      </w:pPr>
      <w:r w:rsidRPr="006120EA">
        <w:rPr>
          <w:rFonts w:eastAsia="Times New Roman" w:cstheme="minorHAnsi"/>
          <w:lang w:eastAsia="cs-CZ"/>
        </w:rPr>
        <w:t>interakcí</w:t>
      </w:r>
      <w:r w:rsidR="00AD63C5">
        <w:rPr>
          <w:rFonts w:eastAsia="Times New Roman" w:cstheme="minorHAnsi"/>
          <w:lang w:eastAsia="cs-CZ"/>
        </w:rPr>
        <w:t xml:space="preserve"> s </w:t>
      </w:r>
      <w:r w:rsidRPr="006120EA">
        <w:rPr>
          <w:rFonts w:eastAsia="Times New Roman" w:cstheme="minorHAnsi"/>
          <w:lang w:eastAsia="cs-CZ"/>
        </w:rPr>
        <w:t>3D modely srdce,</w:t>
      </w:r>
    </w:p>
    <w:p w14:paraId="34369483" w14:textId="77777777" w:rsidR="006120EA" w:rsidRPr="006120EA" w:rsidRDefault="006120EA" w:rsidP="00AB68BF">
      <w:pPr>
        <w:numPr>
          <w:ilvl w:val="1"/>
          <w:numId w:val="24"/>
        </w:numPr>
        <w:shd w:val="clear" w:color="auto" w:fill="FFFFFF"/>
        <w:ind w:left="1200"/>
        <w:rPr>
          <w:rFonts w:eastAsia="Times New Roman" w:cstheme="minorHAnsi"/>
          <w:lang w:eastAsia="cs-CZ"/>
        </w:rPr>
      </w:pPr>
      <w:r w:rsidRPr="006120EA">
        <w:rPr>
          <w:rFonts w:eastAsia="Times New Roman" w:cstheme="minorHAnsi"/>
          <w:lang w:eastAsia="cs-CZ"/>
        </w:rPr>
        <w:t>experimentování</w:t>
      </w:r>
      <w:r w:rsidR="00B25022">
        <w:rPr>
          <w:rFonts w:eastAsia="Times New Roman" w:cstheme="minorHAnsi"/>
          <w:lang w:eastAsia="cs-CZ"/>
        </w:rPr>
        <w:t>m</w:t>
      </w:r>
      <w:r w:rsidR="00AD63C5">
        <w:rPr>
          <w:rFonts w:eastAsia="Times New Roman" w:cstheme="minorHAnsi"/>
          <w:lang w:eastAsia="cs-CZ"/>
        </w:rPr>
        <w:t xml:space="preserve"> se </w:t>
      </w:r>
      <w:r w:rsidRPr="006120EA">
        <w:rPr>
          <w:rFonts w:eastAsia="Times New Roman" w:cstheme="minorHAnsi"/>
          <w:lang w:eastAsia="cs-CZ"/>
        </w:rPr>
        <w:t>sadou</w:t>
      </w:r>
      <w:r w:rsidR="00AD63C5">
        <w:rPr>
          <w:rFonts w:eastAsia="Times New Roman" w:cstheme="minorHAnsi"/>
          <w:lang w:eastAsia="cs-CZ"/>
        </w:rPr>
        <w:t xml:space="preserve"> pro </w:t>
      </w:r>
      <w:r w:rsidRPr="006120EA">
        <w:rPr>
          <w:rFonts w:eastAsia="Times New Roman" w:cstheme="minorHAnsi"/>
          <w:lang w:eastAsia="cs-CZ"/>
        </w:rPr>
        <w:t>elektrické obvody</w:t>
      </w:r>
      <w:r w:rsidR="00190F84">
        <w:rPr>
          <w:rFonts w:eastAsia="Times New Roman" w:cstheme="minorHAnsi"/>
          <w:lang w:eastAsia="cs-CZ"/>
        </w:rPr>
        <w:t xml:space="preserve"> a </w:t>
      </w:r>
      <w:r w:rsidRPr="006120EA">
        <w:rPr>
          <w:rFonts w:eastAsia="Times New Roman" w:cstheme="minorHAnsi"/>
          <w:lang w:eastAsia="cs-CZ"/>
        </w:rPr>
        <w:t>rostlinnou chromatografii.</w:t>
      </w:r>
    </w:p>
    <w:p w14:paraId="2CEC2EF2" w14:textId="77777777" w:rsidR="007A4065" w:rsidRPr="00CE5FE7" w:rsidRDefault="007A4065" w:rsidP="007A4065">
      <w:pPr>
        <w:shd w:val="clear" w:color="auto" w:fill="FFFFFF"/>
        <w:rPr>
          <w:rFonts w:eastAsia="Times New Roman" w:cstheme="minorHAnsi"/>
          <w:lang w:eastAsia="cs-CZ"/>
        </w:rPr>
      </w:pPr>
      <w:r w:rsidRPr="00CE5FE7">
        <w:rPr>
          <w:rFonts w:eastAsia="Times New Roman" w:cstheme="minorHAnsi"/>
          <w:lang w:eastAsia="cs-CZ"/>
        </w:rPr>
        <w:t>Kompetence</w:t>
      </w:r>
      <w:r w:rsidR="00AD63C5">
        <w:rPr>
          <w:rFonts w:eastAsia="Times New Roman" w:cstheme="minorHAnsi"/>
          <w:lang w:eastAsia="cs-CZ"/>
        </w:rPr>
        <w:t xml:space="preserve"> ke </w:t>
      </w:r>
      <w:r w:rsidRPr="00CE5FE7">
        <w:rPr>
          <w:rFonts w:eastAsia="Times New Roman" w:cstheme="minorHAnsi"/>
          <w:lang w:eastAsia="cs-CZ"/>
        </w:rPr>
        <w:t>spolupráci je rozvíjena:</w:t>
      </w:r>
    </w:p>
    <w:p w14:paraId="7BD1CD15" w14:textId="77777777" w:rsidR="007A4065" w:rsidRDefault="006120EA" w:rsidP="00AB68BF">
      <w:pPr>
        <w:numPr>
          <w:ilvl w:val="1"/>
          <w:numId w:val="24"/>
        </w:numPr>
        <w:shd w:val="clear" w:color="auto" w:fill="FFFFFF"/>
        <w:ind w:left="1200"/>
        <w:rPr>
          <w:rFonts w:eastAsia="Times New Roman" w:cstheme="minorHAnsi"/>
          <w:lang w:eastAsia="cs-CZ"/>
        </w:rPr>
      </w:pPr>
      <w:r>
        <w:rPr>
          <w:rFonts w:eastAsia="Times New Roman" w:cstheme="minorHAnsi"/>
          <w:lang w:eastAsia="cs-CZ"/>
        </w:rPr>
        <w:t>týmovým řešením situace</w:t>
      </w:r>
      <w:r w:rsidR="00AD63C5">
        <w:rPr>
          <w:rFonts w:eastAsia="Times New Roman" w:cstheme="minorHAnsi"/>
          <w:lang w:eastAsia="cs-CZ"/>
        </w:rPr>
        <w:t xml:space="preserve"> v </w:t>
      </w:r>
      <w:r>
        <w:rPr>
          <w:rFonts w:eastAsia="Times New Roman" w:cstheme="minorHAnsi"/>
          <w:lang w:eastAsia="cs-CZ"/>
        </w:rPr>
        <w:t>rámci simulace situace vyžadující první pomoc;</w:t>
      </w:r>
    </w:p>
    <w:p w14:paraId="3AB5904C" w14:textId="77777777" w:rsidR="006120EA" w:rsidRDefault="006120EA" w:rsidP="00AB68BF">
      <w:pPr>
        <w:numPr>
          <w:ilvl w:val="1"/>
          <w:numId w:val="24"/>
        </w:numPr>
        <w:shd w:val="clear" w:color="auto" w:fill="FFFFFF"/>
        <w:ind w:left="1200"/>
        <w:rPr>
          <w:rFonts w:eastAsia="Times New Roman" w:cstheme="minorHAnsi"/>
          <w:lang w:eastAsia="cs-CZ"/>
        </w:rPr>
      </w:pPr>
      <w:r>
        <w:rPr>
          <w:rFonts w:eastAsia="Times New Roman" w:cstheme="minorHAnsi"/>
          <w:lang w:eastAsia="cs-CZ"/>
        </w:rPr>
        <w:t>skupinovou průběžnou prací</w:t>
      </w:r>
      <w:r w:rsidR="00AD63C5">
        <w:rPr>
          <w:rFonts w:eastAsia="Times New Roman" w:cstheme="minorHAnsi"/>
          <w:lang w:eastAsia="cs-CZ"/>
        </w:rPr>
        <w:t xml:space="preserve"> na </w:t>
      </w:r>
      <w:r>
        <w:rPr>
          <w:rFonts w:eastAsia="Times New Roman" w:cstheme="minorHAnsi"/>
          <w:lang w:eastAsia="cs-CZ"/>
        </w:rPr>
        <w:t>úkolech</w:t>
      </w:r>
      <w:r w:rsidR="00AD63C5">
        <w:rPr>
          <w:rFonts w:eastAsia="Times New Roman" w:cstheme="minorHAnsi"/>
          <w:lang w:eastAsia="cs-CZ"/>
        </w:rPr>
        <w:t xml:space="preserve"> v </w:t>
      </w:r>
      <w:r>
        <w:rPr>
          <w:rFonts w:eastAsia="Times New Roman" w:cstheme="minorHAnsi"/>
          <w:lang w:eastAsia="cs-CZ"/>
        </w:rPr>
        <w:t>rámci hry designovaných záměrně</w:t>
      </w:r>
      <w:r w:rsidR="00AD63C5">
        <w:rPr>
          <w:rFonts w:eastAsia="Times New Roman" w:cstheme="minorHAnsi"/>
          <w:lang w:eastAsia="cs-CZ"/>
        </w:rPr>
        <w:t xml:space="preserve"> pro </w:t>
      </w:r>
      <w:r>
        <w:rPr>
          <w:rFonts w:eastAsia="Times New Roman" w:cstheme="minorHAnsi"/>
          <w:lang w:eastAsia="cs-CZ"/>
        </w:rPr>
        <w:t>„více než dvě ruce“;</w:t>
      </w:r>
    </w:p>
    <w:p w14:paraId="626D7C37" w14:textId="77777777" w:rsidR="006120EA" w:rsidRPr="006120EA" w:rsidRDefault="006120EA" w:rsidP="00AB68BF">
      <w:pPr>
        <w:numPr>
          <w:ilvl w:val="1"/>
          <w:numId w:val="24"/>
        </w:numPr>
        <w:shd w:val="clear" w:color="auto" w:fill="FFFFFF"/>
        <w:ind w:left="1200"/>
        <w:rPr>
          <w:rFonts w:eastAsia="Times New Roman" w:cstheme="minorHAnsi"/>
          <w:lang w:eastAsia="cs-CZ"/>
        </w:rPr>
      </w:pPr>
      <w:r>
        <w:rPr>
          <w:rFonts w:eastAsia="Times New Roman" w:cstheme="minorHAnsi"/>
          <w:lang w:eastAsia="cs-CZ"/>
        </w:rPr>
        <w:t>zaměřením celého bloku</w:t>
      </w:r>
      <w:r w:rsidR="00AD63C5">
        <w:rPr>
          <w:rFonts w:eastAsia="Times New Roman" w:cstheme="minorHAnsi"/>
          <w:lang w:eastAsia="cs-CZ"/>
        </w:rPr>
        <w:t xml:space="preserve"> na </w:t>
      </w:r>
      <w:r>
        <w:rPr>
          <w:rFonts w:eastAsia="Times New Roman" w:cstheme="minorHAnsi"/>
          <w:lang w:eastAsia="cs-CZ"/>
        </w:rPr>
        <w:t>postup celé skupinky</w:t>
      </w:r>
      <w:r w:rsidR="00190F84">
        <w:rPr>
          <w:rFonts w:eastAsia="Times New Roman" w:cstheme="minorHAnsi"/>
          <w:lang w:eastAsia="cs-CZ"/>
        </w:rPr>
        <w:t xml:space="preserve"> a </w:t>
      </w:r>
      <w:r>
        <w:rPr>
          <w:rFonts w:eastAsia="Times New Roman" w:cstheme="minorHAnsi"/>
          <w:lang w:eastAsia="cs-CZ"/>
        </w:rPr>
        <w:t>splnění závěrečného cíle podporující sounáležitost týmu.</w:t>
      </w:r>
    </w:p>
    <w:p w14:paraId="1D432432" w14:textId="77777777" w:rsidR="007A4065" w:rsidRPr="00AD6CEA" w:rsidRDefault="00B25022" w:rsidP="007A4065">
      <w:pPr>
        <w:shd w:val="clear" w:color="auto" w:fill="FFFFFF"/>
        <w:rPr>
          <w:rFonts w:eastAsia="Times New Roman" w:cstheme="minorHAnsi"/>
          <w:lang w:eastAsia="cs-CZ"/>
        </w:rPr>
      </w:pPr>
      <w:r>
        <w:rPr>
          <w:rFonts w:eastAsia="Times New Roman" w:cstheme="minorHAnsi"/>
          <w:lang w:eastAsia="cs-CZ"/>
        </w:rPr>
        <w:t>Schopnost učit</w:t>
      </w:r>
      <w:r w:rsidR="00AD63C5">
        <w:rPr>
          <w:rFonts w:eastAsia="Times New Roman" w:cstheme="minorHAnsi"/>
          <w:lang w:eastAsia="cs-CZ"/>
        </w:rPr>
        <w:t xml:space="preserve"> se </w:t>
      </w:r>
      <w:r>
        <w:rPr>
          <w:rFonts w:eastAsia="Times New Roman" w:cstheme="minorHAnsi"/>
          <w:lang w:eastAsia="cs-CZ"/>
        </w:rPr>
        <w:t>je rozvíjena</w:t>
      </w:r>
      <w:r w:rsidR="007A4065" w:rsidRPr="00AD6CEA">
        <w:rPr>
          <w:rFonts w:eastAsia="Times New Roman" w:cstheme="minorHAnsi"/>
          <w:lang w:eastAsia="cs-CZ"/>
        </w:rPr>
        <w:t>:</w:t>
      </w:r>
    </w:p>
    <w:p w14:paraId="33D06051" w14:textId="77777777" w:rsidR="00AD6CEA" w:rsidRPr="0006533A" w:rsidRDefault="00AD6CEA" w:rsidP="00AB68BF">
      <w:pPr>
        <w:numPr>
          <w:ilvl w:val="1"/>
          <w:numId w:val="24"/>
        </w:numPr>
        <w:shd w:val="clear" w:color="auto" w:fill="FFFFFF"/>
        <w:ind w:left="1200"/>
        <w:rPr>
          <w:rFonts w:eastAsia="Times New Roman" w:cstheme="minorHAnsi"/>
          <w:lang w:eastAsia="cs-CZ"/>
        </w:rPr>
      </w:pPr>
      <w:r w:rsidRPr="0006533A">
        <w:rPr>
          <w:rFonts w:eastAsia="Times New Roman" w:cstheme="minorHAnsi"/>
          <w:lang w:eastAsia="cs-CZ"/>
        </w:rPr>
        <w:t>vlastním seznamováním</w:t>
      </w:r>
      <w:r w:rsidR="00AD63C5">
        <w:rPr>
          <w:rFonts w:eastAsia="Times New Roman" w:cstheme="minorHAnsi"/>
          <w:lang w:eastAsia="cs-CZ"/>
        </w:rPr>
        <w:t xml:space="preserve"> se s </w:t>
      </w:r>
      <w:r w:rsidRPr="0006533A">
        <w:rPr>
          <w:rFonts w:eastAsia="Times New Roman" w:cstheme="minorHAnsi"/>
          <w:lang w:eastAsia="cs-CZ"/>
        </w:rPr>
        <w:t>exponáty</w:t>
      </w:r>
      <w:r w:rsidR="00190F84">
        <w:rPr>
          <w:rFonts w:eastAsia="Times New Roman" w:cstheme="minorHAnsi"/>
          <w:lang w:eastAsia="cs-CZ"/>
        </w:rPr>
        <w:t xml:space="preserve"> a </w:t>
      </w:r>
      <w:r w:rsidRPr="0006533A">
        <w:rPr>
          <w:rFonts w:eastAsia="Times New Roman" w:cstheme="minorHAnsi"/>
          <w:lang w:eastAsia="cs-CZ"/>
        </w:rPr>
        <w:t>prozkoumáváním jejich funkce</w:t>
      </w:r>
      <w:r w:rsidR="00190F84">
        <w:rPr>
          <w:rFonts w:eastAsia="Times New Roman" w:cstheme="minorHAnsi"/>
          <w:lang w:eastAsia="cs-CZ"/>
        </w:rPr>
        <w:t xml:space="preserve"> a </w:t>
      </w:r>
      <w:r w:rsidRPr="0006533A">
        <w:rPr>
          <w:rFonts w:eastAsia="Times New Roman" w:cstheme="minorHAnsi"/>
          <w:lang w:eastAsia="cs-CZ"/>
        </w:rPr>
        <w:t>následn</w:t>
      </w:r>
      <w:r w:rsidR="0006533A" w:rsidRPr="0006533A">
        <w:rPr>
          <w:rFonts w:eastAsia="Times New Roman" w:cstheme="minorHAnsi"/>
          <w:lang w:eastAsia="cs-CZ"/>
        </w:rPr>
        <w:t xml:space="preserve">ým použitím </w:t>
      </w:r>
      <w:r w:rsidRPr="0006533A">
        <w:rPr>
          <w:rFonts w:eastAsia="Times New Roman" w:cstheme="minorHAnsi"/>
          <w:lang w:eastAsia="cs-CZ"/>
        </w:rPr>
        <w:t>jejich vlastností</w:t>
      </w:r>
      <w:r w:rsidR="00AD63C5">
        <w:rPr>
          <w:rFonts w:eastAsia="Times New Roman" w:cstheme="minorHAnsi"/>
          <w:lang w:eastAsia="cs-CZ"/>
        </w:rPr>
        <w:t xml:space="preserve"> pro </w:t>
      </w:r>
      <w:r w:rsidRPr="0006533A">
        <w:rPr>
          <w:rFonts w:eastAsia="Times New Roman" w:cstheme="minorHAnsi"/>
          <w:lang w:eastAsia="cs-CZ"/>
        </w:rPr>
        <w:t>nalezení správné odpovědi;</w:t>
      </w:r>
    </w:p>
    <w:p w14:paraId="5C0BC835" w14:textId="77777777" w:rsidR="007A4065" w:rsidRPr="00AD6CEA" w:rsidRDefault="00AD6CEA" w:rsidP="00AB68BF">
      <w:pPr>
        <w:numPr>
          <w:ilvl w:val="1"/>
          <w:numId w:val="24"/>
        </w:numPr>
        <w:shd w:val="clear" w:color="auto" w:fill="FFFFFF"/>
        <w:ind w:left="1200"/>
        <w:rPr>
          <w:rFonts w:eastAsia="Times New Roman" w:cstheme="minorHAnsi"/>
          <w:lang w:eastAsia="cs-CZ"/>
        </w:rPr>
      </w:pPr>
      <w:r>
        <w:rPr>
          <w:rFonts w:eastAsia="Times New Roman" w:cstheme="minorHAnsi"/>
          <w:lang w:eastAsia="cs-CZ"/>
        </w:rPr>
        <w:t>možností opakovat nesprávně splněné úkoly až</w:t>
      </w:r>
      <w:r w:rsidR="00AD63C5">
        <w:rPr>
          <w:rFonts w:eastAsia="Times New Roman" w:cstheme="minorHAnsi"/>
          <w:lang w:eastAsia="cs-CZ"/>
        </w:rPr>
        <w:t xml:space="preserve"> k </w:t>
      </w:r>
      <w:r>
        <w:rPr>
          <w:rFonts w:eastAsia="Times New Roman" w:cstheme="minorHAnsi"/>
          <w:lang w:eastAsia="cs-CZ"/>
        </w:rPr>
        <w:t>vlastnímu objevu správného řešení;</w:t>
      </w:r>
    </w:p>
    <w:p w14:paraId="4B0C8FB7" w14:textId="77777777" w:rsidR="007A4065" w:rsidRPr="00AD6CEA" w:rsidRDefault="007A4065" w:rsidP="00AB68BF">
      <w:pPr>
        <w:numPr>
          <w:ilvl w:val="1"/>
          <w:numId w:val="24"/>
        </w:numPr>
        <w:shd w:val="clear" w:color="auto" w:fill="FFFFFF"/>
        <w:ind w:left="1200"/>
        <w:rPr>
          <w:rFonts w:eastAsia="Times New Roman" w:cstheme="minorHAnsi"/>
          <w:lang w:eastAsia="cs-CZ"/>
        </w:rPr>
      </w:pPr>
      <w:r w:rsidRPr="00AD6CEA">
        <w:rPr>
          <w:rFonts w:eastAsia="Times New Roman" w:cstheme="minorHAnsi"/>
          <w:lang w:eastAsia="cs-CZ"/>
        </w:rPr>
        <w:t xml:space="preserve">reflektováním </w:t>
      </w:r>
      <w:r w:rsidR="00AD6CEA">
        <w:rPr>
          <w:rFonts w:eastAsia="Times New Roman" w:cstheme="minorHAnsi"/>
          <w:lang w:eastAsia="cs-CZ"/>
        </w:rPr>
        <w:t>vlastního průchodu hrou</w:t>
      </w:r>
      <w:r w:rsidR="00AD63C5">
        <w:rPr>
          <w:rFonts w:eastAsia="Times New Roman" w:cstheme="minorHAnsi"/>
          <w:lang w:eastAsia="cs-CZ"/>
        </w:rPr>
        <w:t xml:space="preserve"> v </w:t>
      </w:r>
      <w:r w:rsidR="00AD6CEA">
        <w:rPr>
          <w:rFonts w:eastAsia="Times New Roman" w:cstheme="minorHAnsi"/>
          <w:lang w:eastAsia="cs-CZ"/>
        </w:rPr>
        <w:t>závěru programového bloku včetně konfrontace</w:t>
      </w:r>
      <w:r w:rsidR="00AD63C5">
        <w:rPr>
          <w:rFonts w:eastAsia="Times New Roman" w:cstheme="minorHAnsi"/>
          <w:lang w:eastAsia="cs-CZ"/>
        </w:rPr>
        <w:t xml:space="preserve"> s </w:t>
      </w:r>
      <w:r w:rsidR="00AD6CEA">
        <w:rPr>
          <w:rFonts w:eastAsia="Times New Roman" w:cstheme="minorHAnsi"/>
          <w:lang w:eastAsia="cs-CZ"/>
        </w:rPr>
        <w:t xml:space="preserve">vlastními psanými nebo obrazovými odpověďmi, </w:t>
      </w:r>
      <w:r w:rsidRPr="00AD6CEA">
        <w:rPr>
          <w:rFonts w:eastAsia="Times New Roman" w:cstheme="minorHAnsi"/>
          <w:lang w:eastAsia="cs-CZ"/>
        </w:rPr>
        <w:t>které je učí ohlédnout</w:t>
      </w:r>
      <w:r w:rsidR="00AD63C5">
        <w:rPr>
          <w:rFonts w:eastAsia="Times New Roman" w:cstheme="minorHAnsi"/>
          <w:lang w:eastAsia="cs-CZ"/>
        </w:rPr>
        <w:t xml:space="preserve"> se za </w:t>
      </w:r>
      <w:r w:rsidRPr="00AD6CEA">
        <w:rPr>
          <w:rFonts w:eastAsia="Times New Roman" w:cstheme="minorHAnsi"/>
          <w:lang w:eastAsia="cs-CZ"/>
        </w:rPr>
        <w:t>prožitou situací, najít to, co udělali správně</w:t>
      </w:r>
      <w:r w:rsidR="00190F84">
        <w:rPr>
          <w:rFonts w:eastAsia="Times New Roman" w:cstheme="minorHAnsi"/>
          <w:lang w:eastAsia="cs-CZ"/>
        </w:rPr>
        <w:t xml:space="preserve"> a </w:t>
      </w:r>
      <w:r w:rsidR="00AD63C5">
        <w:rPr>
          <w:rFonts w:eastAsia="Times New Roman" w:cstheme="minorHAnsi"/>
          <w:lang w:eastAsia="cs-CZ"/>
        </w:rPr>
        <w:t>i </w:t>
      </w:r>
      <w:r w:rsidRPr="00AD6CEA">
        <w:rPr>
          <w:rFonts w:eastAsia="Times New Roman" w:cstheme="minorHAnsi"/>
          <w:lang w:eastAsia="cs-CZ"/>
        </w:rPr>
        <w:t>to, co by příště dělali jinak.</w:t>
      </w:r>
    </w:p>
    <w:p w14:paraId="3BF23FFD" w14:textId="77777777" w:rsidR="0094407C" w:rsidRDefault="0094407C" w:rsidP="0094407C">
      <w:pPr>
        <w:rPr>
          <w:u w:val="single"/>
        </w:rPr>
      </w:pPr>
      <w:r w:rsidRPr="003E1CA7">
        <w:rPr>
          <w:u w:val="single"/>
        </w:rPr>
        <w:t>Forma</w:t>
      </w:r>
      <w:r w:rsidR="00190F84">
        <w:rPr>
          <w:u w:val="single"/>
        </w:rPr>
        <w:t xml:space="preserve"> a </w:t>
      </w:r>
      <w:r w:rsidRPr="003E1CA7">
        <w:rPr>
          <w:u w:val="single"/>
        </w:rPr>
        <w:t>popis realizace</w:t>
      </w:r>
    </w:p>
    <w:p w14:paraId="578DA4F3" w14:textId="73B26901" w:rsidR="0094407C" w:rsidRPr="00174FDC" w:rsidRDefault="00174FDC" w:rsidP="0094407C">
      <w:r w:rsidRPr="00174FDC">
        <w:t>Celodopolední programový blok</w:t>
      </w:r>
      <w:r>
        <w:t>,</w:t>
      </w:r>
      <w:r w:rsidR="00AD63C5">
        <w:t xml:space="preserve"> při </w:t>
      </w:r>
      <w:r>
        <w:t>kterém pracují žáci</w:t>
      </w:r>
      <w:r w:rsidR="00AD63C5">
        <w:t xml:space="preserve"> v </w:t>
      </w:r>
      <w:r>
        <w:t>malém týmu</w:t>
      </w:r>
      <w:r w:rsidR="00190F84">
        <w:t xml:space="preserve"> a </w:t>
      </w:r>
      <w:r>
        <w:t>sami</w:t>
      </w:r>
      <w:r w:rsidR="00AD63C5">
        <w:t xml:space="preserve"> se </w:t>
      </w:r>
      <w:r>
        <w:t>pohybují</w:t>
      </w:r>
      <w:r w:rsidR="00AD63C5">
        <w:t xml:space="preserve"> v </w:t>
      </w:r>
      <w:r>
        <w:t>expozici science centra</w:t>
      </w:r>
      <w:r w:rsidR="00190F84">
        <w:t xml:space="preserve"> a </w:t>
      </w:r>
      <w:r>
        <w:t>laboratoře. Jedná</w:t>
      </w:r>
      <w:r w:rsidR="00AD63C5">
        <w:t xml:space="preserve"> se o </w:t>
      </w:r>
      <w:r>
        <w:t>gamifikovaný průchod stanovišti,</w:t>
      </w:r>
      <w:r w:rsidR="00AD63C5">
        <w:t xml:space="preserve"> na </w:t>
      </w:r>
      <w:r>
        <w:t>kterých postupně plní úkoly</w:t>
      </w:r>
      <w:r w:rsidR="00AD63C5">
        <w:t xml:space="preserve"> z </w:t>
      </w:r>
      <w:r>
        <w:t>oblasti přírodních věd či hledají otázky</w:t>
      </w:r>
      <w:r w:rsidR="00AD63C5">
        <w:t xml:space="preserve"> s </w:t>
      </w:r>
      <w:r>
        <w:t>cílem posbírat co nejvíce správných odpovědí</w:t>
      </w:r>
      <w:r w:rsidR="00AD63C5">
        <w:t xml:space="preserve"> pro </w:t>
      </w:r>
      <w:r>
        <w:t>vyluštění tajenky. Hrou je krok</w:t>
      </w:r>
      <w:r w:rsidR="00AD63C5">
        <w:t xml:space="preserve"> po </w:t>
      </w:r>
      <w:r>
        <w:t xml:space="preserve">kroku provází mobilní aplikace, vyhodnocující </w:t>
      </w:r>
      <w:r w:rsidR="006B2279">
        <w:t>Bluetooth</w:t>
      </w:r>
      <w:r>
        <w:t xml:space="preserve"> signály</w:t>
      </w:r>
      <w:r w:rsidR="00AD63C5">
        <w:t xml:space="preserve"> z </w:t>
      </w:r>
      <w:r>
        <w:t>jednotlivých lokací</w:t>
      </w:r>
      <w:r w:rsidR="00190F84">
        <w:t xml:space="preserve"> a </w:t>
      </w:r>
      <w:r>
        <w:t>předkládající účastníkům vždy jeden konkrétní úkol či reakci</w:t>
      </w:r>
      <w:r w:rsidR="00AD63C5">
        <w:t xml:space="preserve"> na </w:t>
      </w:r>
      <w:r>
        <w:t xml:space="preserve">jeho splnění. </w:t>
      </w:r>
    </w:p>
    <w:p w14:paraId="6FFDE886" w14:textId="77777777" w:rsidR="00174FDC" w:rsidRDefault="00174FDC" w:rsidP="0094407C">
      <w:pPr>
        <w:rPr>
          <w:u w:val="single"/>
        </w:rPr>
      </w:pPr>
    </w:p>
    <w:p w14:paraId="7ACE4C3F" w14:textId="77777777" w:rsidR="0094407C" w:rsidRPr="003E1CA7" w:rsidRDefault="0094407C" w:rsidP="0094407C">
      <w:pPr>
        <w:rPr>
          <w:u w:val="single"/>
        </w:rPr>
      </w:pPr>
      <w:r w:rsidRPr="003E1CA7">
        <w:rPr>
          <w:u w:val="single"/>
        </w:rPr>
        <w:t>Uvedení</w:t>
      </w:r>
    </w:p>
    <w:p w14:paraId="574FF88F" w14:textId="77777777" w:rsidR="0094407C" w:rsidRDefault="00B55675" w:rsidP="005B6451">
      <w:pPr>
        <w:pStyle w:val="Nadpis3"/>
      </w:pPr>
      <w:r>
        <w:t>P</w:t>
      </w:r>
      <w:r w:rsidR="0094407C">
        <w:t>říprava</w:t>
      </w:r>
      <w:r w:rsidR="00A11F1C">
        <w:t xml:space="preserve"> realizátorů</w:t>
      </w:r>
      <w:r w:rsidR="00190F84">
        <w:t xml:space="preserve"> a </w:t>
      </w:r>
      <w:r w:rsidR="00A11F1C">
        <w:t>science centra</w:t>
      </w:r>
    </w:p>
    <w:p w14:paraId="31FF608A" w14:textId="4851E98F" w:rsidR="005B6451" w:rsidRDefault="005B6451" w:rsidP="005B6451">
      <w:pPr>
        <w:rPr>
          <w:lang w:eastAsia="cs-CZ"/>
        </w:rPr>
      </w:pPr>
      <w:r>
        <w:rPr>
          <w:lang w:eastAsia="cs-CZ"/>
        </w:rPr>
        <w:t>Závěrečný blok Vědy</w:t>
      </w:r>
      <w:r w:rsidR="00AD63C5">
        <w:rPr>
          <w:lang w:eastAsia="cs-CZ"/>
        </w:rPr>
        <w:t xml:space="preserve"> bez </w:t>
      </w:r>
      <w:r>
        <w:rPr>
          <w:lang w:eastAsia="cs-CZ"/>
        </w:rPr>
        <w:t>hranic je bezespo</w:t>
      </w:r>
      <w:r w:rsidR="00B25022">
        <w:rPr>
          <w:lang w:eastAsia="cs-CZ"/>
        </w:rPr>
        <w:t>ru nejnáročnější</w:t>
      </w:r>
      <w:r w:rsidR="00AD63C5">
        <w:rPr>
          <w:lang w:eastAsia="cs-CZ"/>
        </w:rPr>
        <w:t xml:space="preserve"> pro </w:t>
      </w:r>
      <w:r w:rsidR="00B25022">
        <w:rPr>
          <w:lang w:eastAsia="cs-CZ"/>
        </w:rPr>
        <w:t>realizátory</w:t>
      </w:r>
      <w:r>
        <w:rPr>
          <w:lang w:eastAsia="cs-CZ"/>
        </w:rPr>
        <w:t xml:space="preserve"> co</w:t>
      </w:r>
      <w:r w:rsidR="00AD63C5">
        <w:rPr>
          <w:lang w:eastAsia="cs-CZ"/>
        </w:rPr>
        <w:t xml:space="preserve"> do </w:t>
      </w:r>
      <w:r>
        <w:rPr>
          <w:lang w:eastAsia="cs-CZ"/>
        </w:rPr>
        <w:t>technické přípravy prostoru, seznámení</w:t>
      </w:r>
      <w:r w:rsidR="00AD63C5">
        <w:rPr>
          <w:lang w:eastAsia="cs-CZ"/>
        </w:rPr>
        <w:t xml:space="preserve"> se s </w:t>
      </w:r>
      <w:r>
        <w:rPr>
          <w:lang w:eastAsia="cs-CZ"/>
        </w:rPr>
        <w:t>designem hry</w:t>
      </w:r>
      <w:r w:rsidR="00190F84">
        <w:rPr>
          <w:lang w:eastAsia="cs-CZ"/>
        </w:rPr>
        <w:t xml:space="preserve"> a </w:t>
      </w:r>
      <w:r>
        <w:rPr>
          <w:lang w:eastAsia="cs-CZ"/>
        </w:rPr>
        <w:t>začleněním témat předchozích bloků</w:t>
      </w:r>
      <w:r w:rsidR="00AD63C5">
        <w:rPr>
          <w:lang w:eastAsia="cs-CZ"/>
        </w:rPr>
        <w:t xml:space="preserve"> v </w:t>
      </w:r>
      <w:r>
        <w:rPr>
          <w:lang w:eastAsia="cs-CZ"/>
        </w:rPr>
        <w:t>podobě fragmentů</w:t>
      </w:r>
      <w:r w:rsidR="00AD63C5">
        <w:rPr>
          <w:lang w:eastAsia="cs-CZ"/>
        </w:rPr>
        <w:t xml:space="preserve"> v </w:t>
      </w:r>
      <w:r>
        <w:rPr>
          <w:lang w:eastAsia="cs-CZ"/>
        </w:rPr>
        <w:t>jednotlivých úkolech či otázkách. Některá stanoviště (především První pomoc) také vyžadují další zasvěcené realizátory ovládající metodiku</w:t>
      </w:r>
      <w:r w:rsidR="00AD63C5">
        <w:rPr>
          <w:lang w:eastAsia="cs-CZ"/>
        </w:rPr>
        <w:t xml:space="preserve"> i </w:t>
      </w:r>
      <w:r>
        <w:rPr>
          <w:lang w:eastAsia="cs-CZ"/>
        </w:rPr>
        <w:t>praxi Tří kroků. Stanoviště</w:t>
      </w:r>
      <w:r w:rsidR="00AD63C5">
        <w:rPr>
          <w:lang w:eastAsia="cs-CZ"/>
        </w:rPr>
        <w:t xml:space="preserve"> v </w:t>
      </w:r>
      <w:r>
        <w:rPr>
          <w:lang w:eastAsia="cs-CZ"/>
        </w:rPr>
        <w:t xml:space="preserve">rámci expozice science centra jsou přímo </w:t>
      </w:r>
      <w:r w:rsidR="0085553A">
        <w:rPr>
          <w:lang w:eastAsia="cs-CZ"/>
        </w:rPr>
        <w:t>vázána</w:t>
      </w:r>
      <w:r w:rsidR="00AD63C5">
        <w:rPr>
          <w:lang w:eastAsia="cs-CZ"/>
        </w:rPr>
        <w:t xml:space="preserve"> na </w:t>
      </w:r>
      <w:r>
        <w:rPr>
          <w:lang w:eastAsia="cs-CZ"/>
        </w:rPr>
        <w:t>povahu vybraného exponátu</w:t>
      </w:r>
      <w:r w:rsidR="00190F84">
        <w:rPr>
          <w:lang w:eastAsia="cs-CZ"/>
        </w:rPr>
        <w:t xml:space="preserve"> a </w:t>
      </w:r>
      <w:r>
        <w:rPr>
          <w:lang w:eastAsia="cs-CZ"/>
        </w:rPr>
        <w:t>jeho lokaci spojené</w:t>
      </w:r>
      <w:r w:rsidR="00AD63C5">
        <w:rPr>
          <w:lang w:eastAsia="cs-CZ"/>
        </w:rPr>
        <w:t xml:space="preserve"> s </w:t>
      </w:r>
      <w:r w:rsidR="006B2279">
        <w:rPr>
          <w:lang w:eastAsia="cs-CZ"/>
        </w:rPr>
        <w:t>Bluetooth</w:t>
      </w:r>
      <w:r>
        <w:rPr>
          <w:lang w:eastAsia="cs-CZ"/>
        </w:rPr>
        <w:t xml:space="preserve"> signálem</w:t>
      </w:r>
      <w:r w:rsidR="00AD63C5">
        <w:rPr>
          <w:lang w:eastAsia="cs-CZ"/>
        </w:rPr>
        <w:t xml:space="preserve"> k </w:t>
      </w:r>
      <w:r>
        <w:rPr>
          <w:lang w:eastAsia="cs-CZ"/>
        </w:rPr>
        <w:t>identifikaci</w:t>
      </w:r>
      <w:r w:rsidR="00190F84">
        <w:rPr>
          <w:lang w:eastAsia="cs-CZ"/>
        </w:rPr>
        <w:t xml:space="preserve"> a </w:t>
      </w:r>
      <w:r>
        <w:rPr>
          <w:lang w:eastAsia="cs-CZ"/>
        </w:rPr>
        <w:t xml:space="preserve">lokalizaci. </w:t>
      </w:r>
    </w:p>
    <w:p w14:paraId="2D2758C3" w14:textId="32650094" w:rsidR="00F27067" w:rsidRDefault="00932265" w:rsidP="005B6451">
      <w:r>
        <w:t>Pro úspěšnou realizaci programového bloku „Závěrečná hra</w:t>
      </w:r>
      <w:r w:rsidR="00AD63C5">
        <w:t xml:space="preserve"> v </w:t>
      </w:r>
      <w:r>
        <w:t>expozici“</w:t>
      </w:r>
      <w:r w:rsidR="00DC245D">
        <w:t xml:space="preserve"> je především znát stav, funkčnost</w:t>
      </w:r>
      <w:r w:rsidR="00190F84">
        <w:t xml:space="preserve"> a </w:t>
      </w:r>
      <w:r w:rsidR="00DC245D">
        <w:t>lokaci exponátů (příp. mobilních exponátů, interaktivních výukových sad)</w:t>
      </w:r>
      <w:r w:rsidR="00190F84">
        <w:t xml:space="preserve"> a </w:t>
      </w:r>
      <w:r w:rsidR="00AD63C5">
        <w:t>na </w:t>
      </w:r>
      <w:r w:rsidR="00DC245D">
        <w:t>jejich základě volit jejich výběr</w:t>
      </w:r>
      <w:r w:rsidR="00AD63C5">
        <w:t xml:space="preserve"> pro </w:t>
      </w:r>
      <w:r w:rsidR="00DC245D">
        <w:t>konkrétní uvedení hry</w:t>
      </w:r>
      <w:r w:rsidR="00F27067">
        <w:t>. Ke každému vybranému exponátu je</w:t>
      </w:r>
      <w:r w:rsidR="004C7606">
        <w:t xml:space="preserve"> přirazena otázka či úkol, který</w:t>
      </w:r>
      <w:r w:rsidR="00AD63C5">
        <w:t xml:space="preserve"> se </w:t>
      </w:r>
      <w:r w:rsidR="00F27067">
        <w:t>účastníkovi zobrazí pomocí mobilní aplikace pracující</w:t>
      </w:r>
      <w:r w:rsidR="00AD63C5">
        <w:t xml:space="preserve"> s </w:t>
      </w:r>
      <w:r w:rsidR="006B2279">
        <w:t>Bluetooth</w:t>
      </w:r>
      <w:r w:rsidR="00F27067">
        <w:t xml:space="preserve"> signály</w:t>
      </w:r>
      <w:r w:rsidR="00AD63C5">
        <w:t xml:space="preserve"> v </w:t>
      </w:r>
      <w:r w:rsidR="00F27067">
        <w:t xml:space="preserve">jeho mobilu či tabletu. Vyhodnocení </w:t>
      </w:r>
      <w:r w:rsidR="006B2279">
        <w:t>Bluetooth</w:t>
      </w:r>
      <w:r w:rsidR="00F27067">
        <w:t xml:space="preserve"> signálu</w:t>
      </w:r>
      <w:r w:rsidR="00190F84">
        <w:t xml:space="preserve"> a </w:t>
      </w:r>
      <w:r w:rsidR="00F27067">
        <w:t>zobrazení obsahu</w:t>
      </w:r>
      <w:r w:rsidR="00AD63C5">
        <w:t xml:space="preserve"> na </w:t>
      </w:r>
      <w:r w:rsidR="00F27067">
        <w:t>mobilu nebo tabletu zajišťuje realizátorem připravená mobilní aplikace, kterou</w:t>
      </w:r>
      <w:r w:rsidR="00AD63C5">
        <w:t xml:space="preserve"> si </w:t>
      </w:r>
      <w:r w:rsidR="00F27067">
        <w:t>účastníci</w:t>
      </w:r>
      <w:r w:rsidR="00AD63C5">
        <w:t xml:space="preserve"> v </w:t>
      </w:r>
      <w:r w:rsidR="00F27067">
        <w:t>úvodu programového bloku stáhnou</w:t>
      </w:r>
      <w:r w:rsidR="00190F84">
        <w:t xml:space="preserve"> a </w:t>
      </w:r>
      <w:r w:rsidR="00F27067">
        <w:t>instalují</w:t>
      </w:r>
      <w:r w:rsidR="00AD63C5">
        <w:t xml:space="preserve"> na </w:t>
      </w:r>
      <w:r w:rsidR="00F27067">
        <w:t>své zařízení (většinou mobilní telefon) nebo</w:t>
      </w:r>
      <w:r w:rsidR="00AD63C5">
        <w:t xml:space="preserve"> na </w:t>
      </w:r>
      <w:r w:rsidR="00F27067">
        <w:t>půjčené zařízení školy nebo science centra (tablety).</w:t>
      </w:r>
    </w:p>
    <w:p w14:paraId="59850761" w14:textId="5907D08C" w:rsidR="00DC245D" w:rsidRDefault="00DC245D" w:rsidP="005B6451">
      <w:r>
        <w:t>Pro VIDA! science centrum jsme vytvořili seznam vhodných exponátů</w:t>
      </w:r>
      <w:r w:rsidR="00190F84">
        <w:t xml:space="preserve"> a </w:t>
      </w:r>
      <w:r>
        <w:t>úkolů či otázek</w:t>
      </w:r>
      <w:r w:rsidR="00AD63C5">
        <w:t xml:space="preserve"> k </w:t>
      </w:r>
      <w:r w:rsidRPr="00BF776E">
        <w:t xml:space="preserve">nim (příloha </w:t>
      </w:r>
      <w:r w:rsidR="00BF776E" w:rsidRPr="00BF776E">
        <w:t>„</w:t>
      </w:r>
      <w:hyperlink r:id="rId45" w:history="1">
        <w:r w:rsidR="00BF776E" w:rsidRPr="008D42DD">
          <w:rPr>
            <w:rStyle w:val="Hypertextovodkaz"/>
          </w:rPr>
          <w:t>zav.hra_metodika_prehled_ukolu.docx</w:t>
        </w:r>
      </w:hyperlink>
      <w:r w:rsidR="00BF776E" w:rsidRPr="00BF776E">
        <w:t>“</w:t>
      </w:r>
      <w:r w:rsidRPr="00BF776E">
        <w:t>)</w:t>
      </w:r>
      <w:r w:rsidR="00190F84">
        <w:t xml:space="preserve"> a </w:t>
      </w:r>
      <w:r w:rsidR="00AD63C5">
        <w:t>z </w:t>
      </w:r>
      <w:r w:rsidRPr="00BF776E">
        <w:t>tohot</w:t>
      </w:r>
      <w:r>
        <w:t>o seznamu pak následně provedli výběr</w:t>
      </w:r>
      <w:r w:rsidR="00190F84">
        <w:t xml:space="preserve"> a </w:t>
      </w:r>
      <w:r>
        <w:t>posloupnost úloh</w:t>
      </w:r>
      <w:r w:rsidR="00AD63C5">
        <w:t xml:space="preserve"> do </w:t>
      </w:r>
      <w:r>
        <w:t xml:space="preserve">závěrečné hry. </w:t>
      </w:r>
    </w:p>
    <w:p w14:paraId="5F790C92" w14:textId="77777777" w:rsidR="00F27067" w:rsidRDefault="00DC245D" w:rsidP="005B6451">
      <w:r>
        <w:t>Administrátorské rozhraní</w:t>
      </w:r>
      <w:r w:rsidR="00AD63C5">
        <w:t xml:space="preserve"> pro </w:t>
      </w:r>
      <w:r>
        <w:t>mobilní aplikaci</w:t>
      </w:r>
      <w:r w:rsidR="00F27067">
        <w:t xml:space="preserve"> </w:t>
      </w:r>
      <w:r>
        <w:t>umožňuje změnu výběru, jinou posloupnost</w:t>
      </w:r>
      <w:r w:rsidR="00AD63C5">
        <w:t xml:space="preserve"> i </w:t>
      </w:r>
      <w:r>
        <w:t>jiné zadání úkolů včetně zpětné vazby</w:t>
      </w:r>
      <w:r w:rsidR="00AD63C5">
        <w:t xml:space="preserve"> na </w:t>
      </w:r>
      <w:r>
        <w:t>každý jeden vstup</w:t>
      </w:r>
      <w:r w:rsidR="00AD63C5">
        <w:t xml:space="preserve"> od </w:t>
      </w:r>
      <w:r>
        <w:t>hráče. Uživatelské prostředí zpřístupňuje hráči postupně zadání, nahrávání odpovědí</w:t>
      </w:r>
      <w:r w:rsidR="00190F84">
        <w:t xml:space="preserve"> a </w:t>
      </w:r>
      <w:r>
        <w:t>také navigační pokyny</w:t>
      </w:r>
      <w:r w:rsidR="00F27067">
        <w:t>,</w:t>
      </w:r>
      <w:r>
        <w:t xml:space="preserve"> kam</w:t>
      </w:r>
      <w:r w:rsidR="00190F84">
        <w:t xml:space="preserve"> a </w:t>
      </w:r>
      <w:r>
        <w:t>kdy má jít</w:t>
      </w:r>
      <w:r w:rsidR="00190F84">
        <w:t xml:space="preserve"> a </w:t>
      </w:r>
      <w:r>
        <w:t xml:space="preserve">následně co tam má dělat nebo hledat. </w:t>
      </w:r>
    </w:p>
    <w:p w14:paraId="41E4324D" w14:textId="77777777" w:rsidR="005B6451" w:rsidRDefault="00DC245D" w:rsidP="005B6451">
      <w:r>
        <w:t>Mobilní aplikace žádá</w:t>
      </w:r>
      <w:r w:rsidR="00AD63C5">
        <w:t xml:space="preserve"> od </w:t>
      </w:r>
      <w:r>
        <w:t>realizátorů svůj vklad: výběr exponátů, zadání otázek, vložení textů</w:t>
      </w:r>
      <w:r w:rsidR="00AD63C5">
        <w:t xml:space="preserve"> i </w:t>
      </w:r>
      <w:r>
        <w:t>obrazového materiálu atd.;</w:t>
      </w:r>
      <w:r w:rsidR="00AD63C5">
        <w:t xml:space="preserve"> pro </w:t>
      </w:r>
      <w:r>
        <w:t>hru je</w:t>
      </w:r>
      <w:r w:rsidR="00AD63C5">
        <w:t xml:space="preserve"> i </w:t>
      </w:r>
      <w:r>
        <w:t>přesto prvkem, který zvyšuje atraktivitu mezi mladými účastníky program</w:t>
      </w:r>
      <w:r w:rsidR="00F27067">
        <w:t>u</w:t>
      </w:r>
      <w:r w:rsidR="00190F84">
        <w:t xml:space="preserve"> a </w:t>
      </w:r>
      <w:r>
        <w:t>také umožňuje hladký průběh programu navzdor</w:t>
      </w:r>
      <w:r w:rsidR="00F27067">
        <w:t>y omezení handicapovaných žáků (např. slabozrací</w:t>
      </w:r>
      <w:r w:rsidR="00AD63C5">
        <w:t xml:space="preserve"> si </w:t>
      </w:r>
      <w:r w:rsidR="00F27067">
        <w:t>mohou</w:t>
      </w:r>
      <w:r w:rsidR="00AD63C5">
        <w:t xml:space="preserve"> na </w:t>
      </w:r>
      <w:r w:rsidR="00F27067">
        <w:t xml:space="preserve">svém zařízení zvětšit text či obraz jako jsou zvyklí). </w:t>
      </w:r>
      <w:r>
        <w:t>Díky mobilnímu rozhraní není třeba tisknout zadání všech úkolů</w:t>
      </w:r>
      <w:r w:rsidR="00190F84">
        <w:t xml:space="preserve"> a </w:t>
      </w:r>
      <w:r>
        <w:t>varianty jejich posloupnosti,</w:t>
      </w:r>
      <w:r w:rsidR="00723BDD">
        <w:t xml:space="preserve"> pracovní listy,</w:t>
      </w:r>
      <w:r>
        <w:t xml:space="preserve"> mapky expozic</w:t>
      </w:r>
      <w:r w:rsidR="00AD63C5">
        <w:t xml:space="preserve"> v </w:t>
      </w:r>
      <w:r w:rsidR="00F27067">
        <w:t>různých variantách</w:t>
      </w:r>
      <w:r w:rsidR="00AD63C5">
        <w:t xml:space="preserve"> pro </w:t>
      </w:r>
      <w:r w:rsidR="00F27067">
        <w:t>různé specifické potřeby žáků. Dnešní mobilní zařízení umožňují</w:t>
      </w:r>
      <w:r w:rsidR="00AD63C5">
        <w:t xml:space="preserve"> si </w:t>
      </w:r>
      <w:r w:rsidR="00F27067">
        <w:t>celé rozhraní přizpůsobit svým potřebám (zvětšení, kontrast nebo</w:t>
      </w:r>
      <w:r w:rsidR="00AD63C5">
        <w:t xml:space="preserve"> i </w:t>
      </w:r>
      <w:r w:rsidR="00F27067">
        <w:t>hlasový odečítač obrazovky).</w:t>
      </w:r>
    </w:p>
    <w:p w14:paraId="6A6A9813" w14:textId="4B4BC175" w:rsidR="00F27067" w:rsidRDefault="00F27067" w:rsidP="005B6451">
      <w:r>
        <w:t>Podmínkou</w:t>
      </w:r>
      <w:r w:rsidR="00AD63C5">
        <w:t xml:space="preserve"> pro </w:t>
      </w:r>
      <w:r>
        <w:t>uvedení hry</w:t>
      </w:r>
      <w:r w:rsidR="00AD63C5">
        <w:t xml:space="preserve"> v </w:t>
      </w:r>
      <w:r>
        <w:t>našem originálním návrhu je stabilní bezdrátové internetové pokrytí, mobilní zařízení</w:t>
      </w:r>
      <w:r w:rsidR="00AD63C5">
        <w:t xml:space="preserve"> s </w:t>
      </w:r>
      <w:r>
        <w:t>nejčastějším operačním systémem Android</w:t>
      </w:r>
      <w:r w:rsidR="00AD63C5">
        <w:t xml:space="preserve"> na </w:t>
      </w:r>
      <w:r w:rsidR="006C4B05">
        <w:t>každý hráčský tým</w:t>
      </w:r>
      <w:r w:rsidR="00190F84">
        <w:t xml:space="preserve"> a </w:t>
      </w:r>
      <w:r>
        <w:t>příprava hry</w:t>
      </w:r>
      <w:r w:rsidR="00AD63C5">
        <w:t xml:space="preserve"> v </w:t>
      </w:r>
      <w:r w:rsidR="006C4B05">
        <w:t>administrátorském rozhraní</w:t>
      </w:r>
      <w:r w:rsidR="00B25022">
        <w:t>,</w:t>
      </w:r>
      <w:r w:rsidR="006C4B05">
        <w:t xml:space="preserve"> zahrnující jak s</w:t>
      </w:r>
      <w:r w:rsidR="00723BDD">
        <w:t xml:space="preserve">amotné vyhodnocení </w:t>
      </w:r>
      <w:r w:rsidR="006B2279">
        <w:t>Bluetooth</w:t>
      </w:r>
      <w:r w:rsidR="00723BDD">
        <w:t xml:space="preserve"> </w:t>
      </w:r>
      <w:r w:rsidR="006C4B05">
        <w:t>signálu</w:t>
      </w:r>
      <w:r w:rsidR="00AD63C5">
        <w:t xml:space="preserve"> z </w:t>
      </w:r>
      <w:r w:rsidR="006C4B05">
        <w:t>vysílačů</w:t>
      </w:r>
      <w:r w:rsidR="00AD63C5">
        <w:t xml:space="preserve"> v </w:t>
      </w:r>
      <w:r w:rsidR="006C4B05">
        <w:t>expozici, tak obsahovou stránku hry (zadání úkolů, možnosti odpovědí, definice správné</w:t>
      </w:r>
      <w:r w:rsidR="00190F84">
        <w:t xml:space="preserve"> a </w:t>
      </w:r>
      <w:r w:rsidR="006C4B05">
        <w:t>špatné odpovědi, zpětná vazba</w:t>
      </w:r>
      <w:r w:rsidR="00AD63C5">
        <w:t xml:space="preserve"> na </w:t>
      </w:r>
      <w:r w:rsidR="006C4B05">
        <w:t>hráčovy vstupy atd.).</w:t>
      </w:r>
    </w:p>
    <w:p w14:paraId="16590485" w14:textId="77777777" w:rsidR="00723BDD" w:rsidRDefault="00723BDD" w:rsidP="005B6451">
      <w:r>
        <w:t>V případě uvedení programového bloku jinde než ve VIDA! science centra bude přirozeně nutné systém hry</w:t>
      </w:r>
      <w:r w:rsidR="00190F84">
        <w:t xml:space="preserve"> a </w:t>
      </w:r>
      <w:r>
        <w:t>vyhodnocení signálu nas</w:t>
      </w:r>
      <w:r w:rsidR="00C03A6D">
        <w:t>tavit podle konkrétní dispozice</w:t>
      </w:r>
      <w:r w:rsidR="00190F84">
        <w:t xml:space="preserve"> a </w:t>
      </w:r>
      <w:r>
        <w:t>vybavení dané instituce. V případě jednorázového uvedení ve výrazně jiné dispozici (například</w:t>
      </w:r>
      <w:r w:rsidR="00AD63C5">
        <w:t xml:space="preserve"> v </w:t>
      </w:r>
      <w:r>
        <w:t xml:space="preserve">aule nebo tělocvičně </w:t>
      </w:r>
      <w:r w:rsidR="00B25022">
        <w:t>školy</w:t>
      </w:r>
      <w:r w:rsidR="00AD63C5">
        <w:t xml:space="preserve"> s </w:t>
      </w:r>
      <w:r w:rsidR="00B25022">
        <w:t>mobilními výukovými sadami</w:t>
      </w:r>
      <w:r>
        <w:t xml:space="preserve"> místo exponátů) lze přistoupit</w:t>
      </w:r>
      <w:r w:rsidR="00AD63C5">
        <w:t xml:space="preserve"> k </w:t>
      </w:r>
      <w:r>
        <w:t>„papírové“ variantě úkolů</w:t>
      </w:r>
      <w:r w:rsidR="00190F84">
        <w:t xml:space="preserve"> a </w:t>
      </w:r>
      <w:r>
        <w:t>pracovních listů (což je</w:t>
      </w:r>
      <w:r w:rsidR="00AD63C5">
        <w:t xml:space="preserve"> pro </w:t>
      </w:r>
      <w:r>
        <w:t>případné jednorázové využití zcela jistě časově úspornější než upravovat</w:t>
      </w:r>
      <w:r w:rsidR="00AD63C5">
        <w:t xml:space="preserve"> pro </w:t>
      </w:r>
      <w:r w:rsidR="00A11F1C">
        <w:t>jedno použití</w:t>
      </w:r>
      <w:r w:rsidR="004C7606">
        <w:t xml:space="preserve"> mobilní aplikaci)</w:t>
      </w:r>
      <w:r w:rsidR="00AD63C5">
        <w:t xml:space="preserve"> za </w:t>
      </w:r>
      <w:r>
        <w:t>předpokladu, že je vytiskneme</w:t>
      </w:r>
      <w:r w:rsidR="00AD63C5">
        <w:t xml:space="preserve"> v </w:t>
      </w:r>
      <w:r>
        <w:t>takové formě, aby byla sroz</w:t>
      </w:r>
      <w:r w:rsidR="00A11F1C">
        <w:t>umitelná</w:t>
      </w:r>
      <w:r w:rsidR="00AD63C5">
        <w:t xml:space="preserve"> pro </w:t>
      </w:r>
      <w:r w:rsidR="00A11F1C">
        <w:t>všechny účastníky (černostisk, jehličkové písmo, Braill dle potřeby).</w:t>
      </w:r>
    </w:p>
    <w:p w14:paraId="700F2034" w14:textId="77777777" w:rsidR="00723BDD" w:rsidRDefault="00723BDD" w:rsidP="00723BDD">
      <w:pPr>
        <w:ind w:left="405"/>
      </w:pPr>
      <w:r>
        <w:rPr>
          <w:b/>
        </w:rPr>
        <w:t>Složení žákovských týmů</w:t>
      </w:r>
    </w:p>
    <w:p w14:paraId="0F536C72" w14:textId="5B7A9A6B" w:rsidR="00723BDD" w:rsidRDefault="00723BDD" w:rsidP="005B6451">
      <w:r>
        <w:t>Vzhledem</w:t>
      </w:r>
      <w:r w:rsidR="00AD63C5">
        <w:t xml:space="preserve"> k </w:t>
      </w:r>
      <w:r>
        <w:t>faktu, že hru absolvují dvojice nebo trojice, není nutné mít zcela všechny materiály</w:t>
      </w:r>
      <w:r w:rsidR="00190F84">
        <w:t xml:space="preserve"> a </w:t>
      </w:r>
      <w:r>
        <w:t>texty ve variantě obslužné nevidomým žákem (například zapisovat řešení může jeden člen týmu, jiný mít zase</w:t>
      </w:r>
      <w:r w:rsidR="00AD63C5">
        <w:t xml:space="preserve"> na </w:t>
      </w:r>
      <w:r>
        <w:t>starosti hmatové exponáty atd.), naopak je žádoucí úkoly vybírat tak, aby byly střídavě využity silné stránky všech členů týmů. S tím souvisí naše doporučení motivovat žáky</w:t>
      </w:r>
      <w:r w:rsidR="00AD63C5">
        <w:t xml:space="preserve"> k </w:t>
      </w:r>
      <w:r>
        <w:t>účasti ve smíšených týmech</w:t>
      </w:r>
      <w:r w:rsidR="00190F84">
        <w:t xml:space="preserve"> a </w:t>
      </w:r>
      <w:r>
        <w:t>zařadit takové úkoly, které žádají zapojení všech (</w:t>
      </w:r>
      <w:r w:rsidR="00431D07">
        <w:t>například využít exponáty</w:t>
      </w:r>
      <w:r w:rsidR="00AD63C5">
        <w:t xml:space="preserve"> s </w:t>
      </w:r>
      <w:r w:rsidR="00431D07">
        <w:t>primárními popisky</w:t>
      </w:r>
      <w:r w:rsidR="00AD63C5">
        <w:t xml:space="preserve"> v </w:t>
      </w:r>
      <w:r w:rsidR="00C03A6D">
        <w:t>Braillově</w:t>
      </w:r>
      <w:r w:rsidR="00431D07">
        <w:t xml:space="preserve"> písmu atd.). Při výraznějším zastoupení žáků</w:t>
      </w:r>
      <w:r w:rsidR="00AD63C5">
        <w:t xml:space="preserve"> s </w:t>
      </w:r>
      <w:r w:rsidR="00431D07">
        <w:t>více omezujícím handicapem doporučujeme zdůraznit</w:t>
      </w:r>
      <w:r w:rsidR="00AD63C5">
        <w:t xml:space="preserve"> v </w:t>
      </w:r>
      <w:r w:rsidR="00431D07">
        <w:t>úvodu</w:t>
      </w:r>
      <w:r w:rsidR="00AD63C5">
        <w:t xml:space="preserve"> i </w:t>
      </w:r>
      <w:r w:rsidR="00431D07">
        <w:t>motivaci</w:t>
      </w:r>
      <w:r w:rsidR="00AD63C5">
        <w:t xml:space="preserve"> ke </w:t>
      </w:r>
      <w:r w:rsidR="00431D07">
        <w:t>hře důraz</w:t>
      </w:r>
      <w:r w:rsidR="00AD63C5">
        <w:t xml:space="preserve"> na </w:t>
      </w:r>
      <w:r w:rsidR="00431D07">
        <w:t>cíl (tj. hledat správné odpovědi, společně odhalit tajenku)</w:t>
      </w:r>
      <w:r w:rsidR="006B2279">
        <w:t>,</w:t>
      </w:r>
      <w:r w:rsidR="00190F84">
        <w:t xml:space="preserve"> a </w:t>
      </w:r>
      <w:r w:rsidR="00431D07">
        <w:t>nikoliv</w:t>
      </w:r>
      <w:r w:rsidR="00AD63C5">
        <w:t xml:space="preserve"> na </w:t>
      </w:r>
      <w:r w:rsidR="00431D07">
        <w:t>to</w:t>
      </w:r>
      <w:r w:rsidR="00B25022">
        <w:t>,</w:t>
      </w:r>
      <w:r w:rsidR="00431D07">
        <w:t xml:space="preserve"> celou hru</w:t>
      </w:r>
      <w:r w:rsidR="00B25022">
        <w:t>“</w:t>
      </w:r>
      <w:r w:rsidR="00431D07">
        <w:t xml:space="preserve"> prosviště</w:t>
      </w:r>
      <w:r w:rsidR="004C7606">
        <w:t>t</w:t>
      </w:r>
      <w:r w:rsidR="00B25022">
        <w:t>“</w:t>
      </w:r>
      <w:r w:rsidR="00431D07">
        <w:t xml:space="preserve"> rychle (k čemuž někteří žáci mohou přirozeně inklinovat).</w:t>
      </w:r>
    </w:p>
    <w:p w14:paraId="0E740724" w14:textId="77777777" w:rsidR="00A14BB6" w:rsidRDefault="00431D07" w:rsidP="005B6451">
      <w:r>
        <w:t>Při výběru exponátů</w:t>
      </w:r>
      <w:r w:rsidR="00190F84">
        <w:t xml:space="preserve"> a </w:t>
      </w:r>
      <w:r>
        <w:t>úloh je také třeba vzít</w:t>
      </w:r>
      <w:r w:rsidR="00AD63C5">
        <w:t xml:space="preserve"> v </w:t>
      </w:r>
      <w:r>
        <w:t>úvahu</w:t>
      </w:r>
      <w:r w:rsidR="00190F84">
        <w:t xml:space="preserve"> a </w:t>
      </w:r>
      <w:r>
        <w:t>respektov</w:t>
      </w:r>
      <w:r w:rsidR="00804594">
        <w:t>at jiné než zrakové handicapy</w:t>
      </w:r>
      <w:r w:rsidR="00190F84">
        <w:t xml:space="preserve"> a </w:t>
      </w:r>
      <w:r>
        <w:t>specifické potřeby účastnické skupiny. Některé mohou souviset</w:t>
      </w:r>
      <w:r w:rsidR="00AD63C5">
        <w:t xml:space="preserve"> se </w:t>
      </w:r>
      <w:r>
        <w:t>zrakovým omezením (například orientace</w:t>
      </w:r>
      <w:r w:rsidR="00AD63C5">
        <w:t xml:space="preserve"> v </w:t>
      </w:r>
      <w:r>
        <w:t>prostoru) jiné ne, přesto činí úkoly</w:t>
      </w:r>
      <w:r w:rsidR="00AD63C5">
        <w:t xml:space="preserve"> i </w:t>
      </w:r>
      <w:r>
        <w:t>samotný pohyb</w:t>
      </w:r>
      <w:r w:rsidR="00AD63C5">
        <w:t xml:space="preserve"> v </w:t>
      </w:r>
      <w:r>
        <w:t xml:space="preserve">expozici obtížnějším (typicky motorické problémy, poruchy autistického spektra, snížená kognitivní </w:t>
      </w:r>
      <w:r w:rsidR="00A14BB6">
        <w:t xml:space="preserve">úroveň oproti vrstevníkům atd.). </w:t>
      </w:r>
    </w:p>
    <w:p w14:paraId="1442ACA0" w14:textId="77777777" w:rsidR="00431D07" w:rsidRPr="00932265" w:rsidRDefault="00A14BB6" w:rsidP="005B6451">
      <w:r>
        <w:t>Proto doporučujeme obsah</w:t>
      </w:r>
      <w:r w:rsidR="00190F84">
        <w:t xml:space="preserve"> a </w:t>
      </w:r>
      <w:r>
        <w:t>samotnou náročnost programu konzultovat</w:t>
      </w:r>
      <w:r w:rsidR="00AD63C5">
        <w:t xml:space="preserve"> s </w:t>
      </w:r>
      <w:r>
        <w:t>pedagogem či asistentem, který</w:t>
      </w:r>
      <w:r w:rsidR="00AD63C5">
        <w:t xml:space="preserve"> s </w:t>
      </w:r>
      <w:r>
        <w:t>žáky dlouhodoběji pracuje</w:t>
      </w:r>
      <w:r w:rsidR="00190F84">
        <w:t xml:space="preserve"> a </w:t>
      </w:r>
      <w:r w:rsidR="00AD63C5">
        <w:t>v </w:t>
      </w:r>
      <w:r>
        <w:t>návaznosti</w:t>
      </w:r>
      <w:r w:rsidR="00AD63C5">
        <w:t xml:space="preserve"> na </w:t>
      </w:r>
      <w:r>
        <w:t>to volit případně snížení počtu úkolů ve hře, jejich náročnost či časovou dotaci celého programového bloku.</w:t>
      </w:r>
    </w:p>
    <w:p w14:paraId="5CE5209C" w14:textId="77777777" w:rsidR="00523BFE" w:rsidRDefault="00523BFE" w:rsidP="00523BFE">
      <w:pPr>
        <w:pStyle w:val="Nadpis3"/>
      </w:pPr>
      <w:r>
        <w:t>Časová posloupnost</w:t>
      </w:r>
      <w:r w:rsidR="00AD63C5">
        <w:t xml:space="preserve"> v </w:t>
      </w:r>
      <w:r>
        <w:t>rámci programu</w:t>
      </w:r>
    </w:p>
    <w:p w14:paraId="5D20DA23" w14:textId="77777777" w:rsidR="00523BFE" w:rsidRDefault="00523BFE" w:rsidP="00523BFE">
      <w:pPr>
        <w:pStyle w:val="Odstavecseseznamem"/>
        <w:ind w:left="0"/>
      </w:pPr>
      <w:r>
        <w:t>Podle počtu žáků</w:t>
      </w:r>
      <w:r w:rsidR="00AD63C5">
        <w:t xml:space="preserve"> v </w:t>
      </w:r>
      <w:r>
        <w:t>účastnící</w:t>
      </w:r>
      <w:r w:rsidR="00AD63C5">
        <w:t xml:space="preserve"> se </w:t>
      </w:r>
      <w:r>
        <w:t>třídě nebo kolektivu volíme počet variant průchodu hrou (aby nevznikaly fronty</w:t>
      </w:r>
      <w:r w:rsidR="00AD63C5">
        <w:t xml:space="preserve"> na </w:t>
      </w:r>
      <w:r>
        <w:t>exponáty</w:t>
      </w:r>
      <w:r w:rsidR="00190F84">
        <w:t xml:space="preserve"> a </w:t>
      </w:r>
      <w:r>
        <w:t>stanoviště) či můžeme týmy vypouštět</w:t>
      </w:r>
      <w:r w:rsidR="00AD63C5">
        <w:t xml:space="preserve"> do </w:t>
      </w:r>
      <w:r>
        <w:t>hry postupně. Vzhledem</w:t>
      </w:r>
      <w:r w:rsidR="00AD63C5">
        <w:t xml:space="preserve"> k </w:t>
      </w:r>
      <w:r>
        <w:t>tomu, že</w:t>
      </w:r>
      <w:r w:rsidR="00AD63C5">
        <w:t xml:space="preserve"> po </w:t>
      </w:r>
      <w:r>
        <w:t>úvodu</w:t>
      </w:r>
      <w:r w:rsidR="00190F84">
        <w:t xml:space="preserve"> a </w:t>
      </w:r>
      <w:r>
        <w:t>vysvětlení pravidel je třeba aplikaci stáhnout</w:t>
      </w:r>
      <w:r w:rsidR="00190F84">
        <w:t xml:space="preserve"> a </w:t>
      </w:r>
      <w:r>
        <w:t>nainstalovat (nebo žáky seznámit</w:t>
      </w:r>
      <w:r w:rsidR="00AD63C5">
        <w:t xml:space="preserve"> s </w:t>
      </w:r>
      <w:r>
        <w:t>mobilními zařízeními</w:t>
      </w:r>
      <w:r w:rsidR="00AD63C5">
        <w:t xml:space="preserve"> s </w:t>
      </w:r>
      <w:r>
        <w:t>již nainstalovanou aplikací, které jim půjčujeme), lze využít toho, že tato činnost zpravidla zabere každému týmu různě dlouhou dobu, která sama vytvoří přirozené rozestupy mezi starty. Další alternativou je jako první úkol zařadit např. kompletaci modelu srdce nebo laboratorní úkol</w:t>
      </w:r>
      <w:r w:rsidR="00B25022">
        <w:t>,</w:t>
      </w:r>
      <w:r w:rsidR="00190F84">
        <w:t xml:space="preserve"> a </w:t>
      </w:r>
      <w:r>
        <w:t>týmy vypouštět p</w:t>
      </w:r>
      <w:r w:rsidR="00C4262D">
        <w:t>oté</w:t>
      </w:r>
      <w:r>
        <w:t xml:space="preserve">, </w:t>
      </w:r>
      <w:r w:rsidR="00C4262D">
        <w:t xml:space="preserve">až </w:t>
      </w:r>
      <w:r>
        <w:t>první úkol splní</w:t>
      </w:r>
      <w:r w:rsidR="00190F84">
        <w:t xml:space="preserve"> a </w:t>
      </w:r>
      <w:r>
        <w:t>realizátor jej zkontroluje</w:t>
      </w:r>
      <w:r w:rsidR="00190F84">
        <w:t xml:space="preserve"> a </w:t>
      </w:r>
      <w:r w:rsidR="00C4262D">
        <w:t>potvrdí správnost (či je poprosí</w:t>
      </w:r>
      <w:r w:rsidR="00AD63C5">
        <w:t xml:space="preserve"> o </w:t>
      </w:r>
      <w:r w:rsidR="00C4262D">
        <w:t>dokončení nebo opravu). Předpokladem této alternativy je mít dostatek sad nebo modelů</w:t>
      </w:r>
      <w:r w:rsidR="00AD63C5">
        <w:t xml:space="preserve"> pro </w:t>
      </w:r>
      <w:r w:rsidR="00C4262D">
        <w:t xml:space="preserve">každý tým. </w:t>
      </w:r>
    </w:p>
    <w:p w14:paraId="505D45E8" w14:textId="77777777" w:rsidR="00C4262D" w:rsidRDefault="00C4262D" w:rsidP="00523BFE">
      <w:pPr>
        <w:pStyle w:val="Odstavecseseznamem"/>
        <w:ind w:left="0"/>
      </w:pPr>
    </w:p>
    <w:p w14:paraId="254FC347" w14:textId="77777777" w:rsidR="00C4262D" w:rsidRDefault="00C4262D" w:rsidP="00523BFE">
      <w:pPr>
        <w:pStyle w:val="Odstavecseseznamem"/>
        <w:ind w:left="0"/>
      </w:pPr>
      <w:r>
        <w:t>Taktéž dokončení průchodu hrou může být u každého týmů přirozeně trochu odlišné. Proto doporučujeme</w:t>
      </w:r>
      <w:r w:rsidR="00AD63C5">
        <w:t xml:space="preserve"> s </w:t>
      </w:r>
      <w:r>
        <w:t>týmem vyhodnocovat jeho výstup hned, jak dorazí</w:t>
      </w:r>
      <w:r w:rsidR="00AD63C5">
        <w:t xml:space="preserve"> po </w:t>
      </w:r>
      <w:r>
        <w:t>splnění posledního expozičního úkolu. Administrátorské rozhraní umožňuje prohlídku nahraných textových odpovědí</w:t>
      </w:r>
      <w:r w:rsidR="00AD63C5">
        <w:t xml:space="preserve"> i </w:t>
      </w:r>
      <w:r>
        <w:t>pořízených fotografií</w:t>
      </w:r>
      <w:r w:rsidR="00190F84">
        <w:t xml:space="preserve"> a </w:t>
      </w:r>
      <w:r>
        <w:t>umožňuje reflektovat hru</w:t>
      </w:r>
      <w:r w:rsidR="00AD63C5">
        <w:t xml:space="preserve"> s </w:t>
      </w:r>
      <w:r>
        <w:t>týmem hned, jak žáci dorazí. Zároveň pak reflexe nepůsobí jako kontrola či snad zkoušení</w:t>
      </w:r>
      <w:r w:rsidR="00AD63C5">
        <w:t xml:space="preserve"> před </w:t>
      </w:r>
      <w:r>
        <w:t>ostatními spolužáky, ale jako důvěrné zastavení</w:t>
      </w:r>
      <w:r w:rsidR="00190F84">
        <w:t xml:space="preserve"> a </w:t>
      </w:r>
      <w:r>
        <w:t>zamyšlení</w:t>
      </w:r>
      <w:r w:rsidR="00AD63C5">
        <w:t xml:space="preserve"> nad </w:t>
      </w:r>
      <w:r>
        <w:t>tím, co žáci právě zažili.</w:t>
      </w:r>
    </w:p>
    <w:p w14:paraId="00034726" w14:textId="77777777" w:rsidR="007606BE" w:rsidRDefault="007606BE" w:rsidP="00523BFE">
      <w:pPr>
        <w:pStyle w:val="Odstavecseseznamem"/>
        <w:ind w:left="0"/>
      </w:pPr>
    </w:p>
    <w:p w14:paraId="18CD33CE" w14:textId="16E88973" w:rsidR="007606BE" w:rsidRDefault="007606BE" w:rsidP="00523BFE">
      <w:pPr>
        <w:pStyle w:val="Odstavecseseznamem"/>
        <w:ind w:left="0"/>
      </w:pPr>
      <w:r>
        <w:t>Závěrečné sestavování hlavolamu</w:t>
      </w:r>
      <w:r w:rsidR="00AD63C5">
        <w:t xml:space="preserve"> z </w:t>
      </w:r>
      <w:r>
        <w:t>nalezených dílků</w:t>
      </w:r>
      <w:r w:rsidR="00190F84">
        <w:t xml:space="preserve"> a </w:t>
      </w:r>
      <w:r>
        <w:t>výběr odměny pak žáci zpravidla zvládnou</w:t>
      </w:r>
      <w:r w:rsidR="00AD63C5">
        <w:t xml:space="preserve"> bez </w:t>
      </w:r>
      <w:r>
        <w:t>potřeby výraznějšího zásahu realizátora. Čas mezi tím, kdy skončí první tým</w:t>
      </w:r>
      <w:r w:rsidR="00190F84">
        <w:t xml:space="preserve"> a </w:t>
      </w:r>
      <w:r>
        <w:t xml:space="preserve">poslední </w:t>
      </w:r>
      <w:r w:rsidR="00973165">
        <w:t>skupina</w:t>
      </w:r>
      <w:r w:rsidR="00B25022">
        <w:t>,</w:t>
      </w:r>
      <w:r w:rsidR="00973165">
        <w:t xml:space="preserve"> </w:t>
      </w:r>
      <w:r>
        <w:t>může být vyplněn promítáním fotodokumentace</w:t>
      </w:r>
      <w:r w:rsidR="00AD63C5">
        <w:t xml:space="preserve"> ze </w:t>
      </w:r>
      <w:r>
        <w:t>všech předchozích bloků (za předpokladu účasti vidících či slabozrakých žáků), prosbou</w:t>
      </w:r>
      <w:r w:rsidR="00AD63C5">
        <w:t xml:space="preserve"> o </w:t>
      </w:r>
      <w:r>
        <w:t>vyplnění zpětné vazby</w:t>
      </w:r>
      <w:r w:rsidR="00AD63C5">
        <w:t xml:space="preserve"> na </w:t>
      </w:r>
      <w:r w:rsidR="00973165">
        <w:t>programový blok nebo</w:t>
      </w:r>
      <w:r w:rsidR="00AD63C5">
        <w:t xml:space="preserve"> i </w:t>
      </w:r>
      <w:r>
        <w:t>celý program V</w:t>
      </w:r>
      <w:r w:rsidR="00973165">
        <w:t>ěda</w:t>
      </w:r>
      <w:r w:rsidR="00AD63C5">
        <w:t xml:space="preserve"> bez </w:t>
      </w:r>
      <w:r w:rsidR="00973165">
        <w:t>hranic (</w:t>
      </w:r>
      <w:r w:rsidR="00973165" w:rsidRPr="00771E6F">
        <w:t xml:space="preserve">příloha </w:t>
      </w:r>
      <w:r w:rsidR="00771E6F">
        <w:t>„</w:t>
      </w:r>
      <w:hyperlink r:id="rId46" w:history="1">
        <w:r w:rsidR="00771E6F" w:rsidRPr="008D42DD">
          <w:rPr>
            <w:rStyle w:val="Hypertextovodkaz"/>
          </w:rPr>
          <w:t>zav.hra_zaverecne otazky.docx</w:t>
        </w:r>
      </w:hyperlink>
      <w:r w:rsidR="00771E6F">
        <w:t>“</w:t>
      </w:r>
      <w:r w:rsidR="00973165">
        <w:t xml:space="preserve">) </w:t>
      </w:r>
      <w:r>
        <w:t xml:space="preserve">či </w:t>
      </w:r>
      <w:r w:rsidR="00973165">
        <w:t xml:space="preserve">volnou prohlídkou expozice science centra. </w:t>
      </w:r>
    </w:p>
    <w:p w14:paraId="134925C1" w14:textId="77777777" w:rsidR="00C4262D" w:rsidRDefault="00C4262D" w:rsidP="00523BFE">
      <w:pPr>
        <w:pStyle w:val="Odstavecseseznamem"/>
        <w:ind w:left="0"/>
      </w:pPr>
    </w:p>
    <w:p w14:paraId="783A1C16" w14:textId="77777777" w:rsidR="00C4262D" w:rsidRDefault="00C4262D" w:rsidP="00C4262D">
      <w:pPr>
        <w:pStyle w:val="Nadpis3"/>
      </w:pPr>
      <w:r>
        <w:t>Zařazení nenáročných úkolů</w:t>
      </w:r>
    </w:p>
    <w:p w14:paraId="68547EAC" w14:textId="0982D803" w:rsidR="00093257" w:rsidRDefault="00B95674" w:rsidP="00523BFE">
      <w:pPr>
        <w:pStyle w:val="Odstavecseseznamem"/>
        <w:ind w:left="0"/>
        <w:rPr>
          <w:rFonts w:eastAsia="Times New Roman" w:cstheme="minorHAnsi"/>
          <w:lang w:eastAsia="cs-CZ"/>
        </w:rPr>
      </w:pPr>
      <w:r>
        <w:t xml:space="preserve">Kromě zařazení úkolů či otázek </w:t>
      </w:r>
      <w:r w:rsidR="00D12709">
        <w:t xml:space="preserve">reflektující </w:t>
      </w:r>
      <w:r>
        <w:t>již proběhlé bloky (Srdce</w:t>
      </w:r>
      <w:r w:rsidR="00190F84">
        <w:t xml:space="preserve"> a </w:t>
      </w:r>
      <w:r>
        <w:t>plíce</w:t>
      </w:r>
      <w:r w:rsidR="00AD63C5">
        <w:t xml:space="preserve"> v </w:t>
      </w:r>
      <w:r>
        <w:t>nás: skládání krevního oběhu, Chemie všedního dne: chromatografie; atd.)</w:t>
      </w:r>
      <w:r w:rsidR="00190F84">
        <w:t xml:space="preserve"> a </w:t>
      </w:r>
      <w:r>
        <w:t>využití „vědecky seriózních</w:t>
      </w:r>
      <w:r w:rsidR="00B25022">
        <w:t>“ exponátů doporučujeme také</w:t>
      </w:r>
      <w:r>
        <w:t xml:space="preserve"> zařadit úkoly odpočinkové, hravé. Formou programu je hra, případně gamifikovaná prohlídka expozice</w:t>
      </w:r>
      <w:r w:rsidR="00B25022">
        <w:t>,</w:t>
      </w:r>
      <w:r w:rsidR="00190F84">
        <w:t xml:space="preserve"> a </w:t>
      </w:r>
      <w:r>
        <w:t>proto je vhodné zařadit různé náročné úkoly</w:t>
      </w:r>
      <w:r w:rsidR="00190F84">
        <w:t xml:space="preserve"> a </w:t>
      </w:r>
      <w:r>
        <w:t xml:space="preserve">různé formy splnění těchto úkolů. </w:t>
      </w:r>
      <w:r w:rsidR="00093257">
        <w:t>V</w:t>
      </w:r>
      <w:r>
        <w:t> našem původním návrhu</w:t>
      </w:r>
      <w:r w:rsidR="00093257">
        <w:t xml:space="preserve"> jsme</w:t>
      </w:r>
      <w:r w:rsidR="00AD63C5">
        <w:t xml:space="preserve"> z </w:t>
      </w:r>
      <w:r w:rsidR="00093257">
        <w:t>tohoto důvodu</w:t>
      </w:r>
      <w:r>
        <w:t xml:space="preserve"> zařadili úkoly typu „udělejte</w:t>
      </w:r>
      <w:r w:rsidR="00AD63C5">
        <w:t xml:space="preserve"> si </w:t>
      </w:r>
      <w:r>
        <w:t>selfie</w:t>
      </w:r>
      <w:r w:rsidR="00AD63C5">
        <w:t xml:space="preserve"> v </w:t>
      </w:r>
      <w:r>
        <w:t xml:space="preserve">rychlosti </w:t>
      </w:r>
      <w:r w:rsidRPr="00097199">
        <w:rPr>
          <w:rFonts w:cstheme="minorHAnsi"/>
        </w:rPr>
        <w:t>35</w:t>
      </w:r>
      <w:r w:rsidR="006B2279">
        <w:rPr>
          <w:rFonts w:cstheme="minorHAnsi"/>
        </w:rPr>
        <w:t xml:space="preserve"> </w:t>
      </w:r>
      <w:r w:rsidRPr="00097199">
        <w:rPr>
          <w:rFonts w:cstheme="minorHAnsi"/>
        </w:rPr>
        <w:t>km/hod</w:t>
      </w:r>
      <w:r>
        <w:rPr>
          <w:rFonts w:cstheme="minorHAnsi"/>
        </w:rPr>
        <w:t>“ či „zjistěte, kolik tónů dokážete</w:t>
      </w:r>
      <w:r w:rsidR="00AD63C5">
        <w:rPr>
          <w:rFonts w:cstheme="minorHAnsi"/>
        </w:rPr>
        <w:t xml:space="preserve"> na </w:t>
      </w:r>
      <w:r>
        <w:rPr>
          <w:rFonts w:cstheme="minorHAnsi"/>
        </w:rPr>
        <w:t xml:space="preserve">obřím klavíru zahrát pomocí všech končetin vašeho týmu“. Tyto úkoly sice nezvyšují nijak výrazně </w:t>
      </w:r>
      <w:r w:rsidR="00FB1741">
        <w:rPr>
          <w:rFonts w:cstheme="minorHAnsi"/>
        </w:rPr>
        <w:t xml:space="preserve">klíčové </w:t>
      </w:r>
      <w:r>
        <w:rPr>
          <w:rFonts w:cstheme="minorHAnsi"/>
        </w:rPr>
        <w:t>kompetence</w:t>
      </w:r>
      <w:r w:rsidR="00AD63C5">
        <w:rPr>
          <w:rFonts w:cstheme="minorHAnsi"/>
        </w:rPr>
        <w:t xml:space="preserve"> v </w:t>
      </w:r>
      <w:r w:rsidRPr="00CE5FE7">
        <w:rPr>
          <w:rFonts w:eastAsia="Times New Roman" w:cstheme="minorHAnsi"/>
          <w:lang w:eastAsia="cs-CZ"/>
        </w:rPr>
        <w:t>oblasti vědy</w:t>
      </w:r>
      <w:r w:rsidR="00190F84">
        <w:rPr>
          <w:rFonts w:eastAsia="Times New Roman" w:cstheme="minorHAnsi"/>
          <w:lang w:eastAsia="cs-CZ"/>
        </w:rPr>
        <w:t xml:space="preserve"> a </w:t>
      </w:r>
      <w:r w:rsidRPr="00CE5FE7">
        <w:rPr>
          <w:rFonts w:eastAsia="Times New Roman" w:cstheme="minorHAnsi"/>
          <w:lang w:eastAsia="cs-CZ"/>
        </w:rPr>
        <w:t>technologií</w:t>
      </w:r>
      <w:r w:rsidR="00FB1741">
        <w:rPr>
          <w:rFonts w:eastAsia="Times New Roman" w:cstheme="minorHAnsi"/>
          <w:lang w:eastAsia="cs-CZ"/>
        </w:rPr>
        <w:t>,</w:t>
      </w:r>
      <w:r w:rsidR="00AD63C5">
        <w:rPr>
          <w:rFonts w:eastAsia="Times New Roman" w:cstheme="minorHAnsi"/>
          <w:lang w:eastAsia="cs-CZ"/>
        </w:rPr>
        <w:t xml:space="preserve"> za </w:t>
      </w:r>
      <w:r w:rsidR="00FB1741">
        <w:rPr>
          <w:rFonts w:eastAsia="Times New Roman" w:cstheme="minorHAnsi"/>
          <w:lang w:eastAsia="cs-CZ"/>
        </w:rPr>
        <w:t>to zvyšují míru zapojení žáků</w:t>
      </w:r>
      <w:r w:rsidR="00AD63C5">
        <w:rPr>
          <w:rFonts w:eastAsia="Times New Roman" w:cstheme="minorHAnsi"/>
          <w:lang w:eastAsia="cs-CZ"/>
        </w:rPr>
        <w:t xml:space="preserve"> do </w:t>
      </w:r>
      <w:r w:rsidR="00FB1741">
        <w:rPr>
          <w:rFonts w:eastAsia="Times New Roman" w:cstheme="minorHAnsi"/>
          <w:lang w:eastAsia="cs-CZ"/>
        </w:rPr>
        <w:t>hry, podporují týmovou sounáležitost</w:t>
      </w:r>
      <w:r w:rsidR="00190F84">
        <w:rPr>
          <w:rFonts w:eastAsia="Times New Roman" w:cstheme="minorHAnsi"/>
          <w:lang w:eastAsia="cs-CZ"/>
        </w:rPr>
        <w:t xml:space="preserve"> a </w:t>
      </w:r>
      <w:r w:rsidR="00FB1741">
        <w:rPr>
          <w:rFonts w:eastAsia="Times New Roman" w:cstheme="minorHAnsi"/>
          <w:lang w:eastAsia="cs-CZ"/>
        </w:rPr>
        <w:t xml:space="preserve">spolupráci. </w:t>
      </w:r>
    </w:p>
    <w:p w14:paraId="0C8C8CB1" w14:textId="77777777" w:rsidR="00093257" w:rsidRDefault="00093257" w:rsidP="00523BFE">
      <w:pPr>
        <w:pStyle w:val="Odstavecseseznamem"/>
        <w:ind w:left="0"/>
        <w:rPr>
          <w:rFonts w:eastAsia="Times New Roman" w:cstheme="minorHAnsi"/>
          <w:lang w:eastAsia="cs-CZ"/>
        </w:rPr>
      </w:pPr>
    </w:p>
    <w:p w14:paraId="06FE0D9D" w14:textId="77777777" w:rsidR="00523BFE" w:rsidRDefault="00FB1741" w:rsidP="00523BFE">
      <w:pPr>
        <w:pStyle w:val="Odstavecseseznamem"/>
        <w:ind w:left="0"/>
        <w:rPr>
          <w:rFonts w:eastAsia="Times New Roman" w:cstheme="minorHAnsi"/>
          <w:lang w:eastAsia="cs-CZ"/>
        </w:rPr>
      </w:pPr>
      <w:r>
        <w:rPr>
          <w:rFonts w:eastAsia="Times New Roman" w:cstheme="minorHAnsi"/>
          <w:lang w:eastAsia="cs-CZ"/>
        </w:rPr>
        <w:t>Taktéž formu splnění různých úkolů doporuč</w:t>
      </w:r>
      <w:r w:rsidR="00D12709">
        <w:rPr>
          <w:rFonts w:eastAsia="Times New Roman" w:cstheme="minorHAnsi"/>
          <w:lang w:eastAsia="cs-CZ"/>
        </w:rPr>
        <w:t>uj</w:t>
      </w:r>
      <w:r>
        <w:rPr>
          <w:rFonts w:eastAsia="Times New Roman" w:cstheme="minorHAnsi"/>
          <w:lang w:eastAsia="cs-CZ"/>
        </w:rPr>
        <w:t xml:space="preserve">eme složit co nejvíce pestrou (v našem návrhu najdete např. měření průtoku </w:t>
      </w:r>
      <w:r w:rsidR="001708DE">
        <w:rPr>
          <w:rFonts w:eastAsia="Times New Roman" w:cstheme="minorHAnsi"/>
          <w:lang w:eastAsia="cs-CZ"/>
        </w:rPr>
        <w:t>p</w:t>
      </w:r>
      <w:r w:rsidR="00B25022">
        <w:rPr>
          <w:rFonts w:eastAsia="Times New Roman" w:cstheme="minorHAnsi"/>
          <w:lang w:eastAsia="cs-CZ"/>
        </w:rPr>
        <w:t>omocí odměrek u zapojení Archimé</w:t>
      </w:r>
      <w:r w:rsidR="001708DE">
        <w:rPr>
          <w:rFonts w:eastAsia="Times New Roman" w:cstheme="minorHAnsi"/>
          <w:lang w:eastAsia="cs-CZ"/>
        </w:rPr>
        <w:t>dova šroubu, vyfocení správného přiřazení chemických reakcí, zprovoznění elektrického obvodu tak, aby</w:t>
      </w:r>
      <w:r w:rsidR="00AD63C5">
        <w:rPr>
          <w:rFonts w:eastAsia="Times New Roman" w:cstheme="minorHAnsi"/>
          <w:lang w:eastAsia="cs-CZ"/>
        </w:rPr>
        <w:t xml:space="preserve"> si </w:t>
      </w:r>
      <w:r w:rsidR="001708DE">
        <w:rPr>
          <w:rFonts w:eastAsia="Times New Roman" w:cstheme="minorHAnsi"/>
          <w:lang w:eastAsia="cs-CZ"/>
        </w:rPr>
        <w:t>žáci byli schopni jeho pomocí zahrát</w:t>
      </w:r>
      <w:r w:rsidR="00AD63C5">
        <w:rPr>
          <w:rFonts w:eastAsia="Times New Roman" w:cstheme="minorHAnsi"/>
          <w:lang w:eastAsia="cs-CZ"/>
        </w:rPr>
        <w:t xml:space="preserve"> na </w:t>
      </w:r>
      <w:r w:rsidR="001708DE">
        <w:rPr>
          <w:rFonts w:eastAsia="Times New Roman" w:cstheme="minorHAnsi"/>
          <w:lang w:eastAsia="cs-CZ"/>
        </w:rPr>
        <w:t>piano atd.)</w:t>
      </w:r>
      <w:r w:rsidR="004C7606">
        <w:rPr>
          <w:rFonts w:eastAsia="Times New Roman" w:cstheme="minorHAnsi"/>
          <w:lang w:eastAsia="cs-CZ"/>
        </w:rPr>
        <w:t>.</w:t>
      </w:r>
    </w:p>
    <w:p w14:paraId="5B5CF30F" w14:textId="77777777" w:rsidR="00523BFE" w:rsidRDefault="00523BFE" w:rsidP="00523BFE">
      <w:pPr>
        <w:pStyle w:val="Odstavecseseznamem"/>
        <w:ind w:left="0"/>
        <w:rPr>
          <w:b/>
        </w:rPr>
      </w:pPr>
    </w:p>
    <w:p w14:paraId="17E57B0A" w14:textId="77777777" w:rsidR="00525703" w:rsidRDefault="00525703" w:rsidP="00525703">
      <w:pPr>
        <w:pStyle w:val="Nadpis3"/>
      </w:pPr>
      <w:r>
        <w:t>Závěr</w:t>
      </w:r>
    </w:p>
    <w:p w14:paraId="59ADFA62" w14:textId="77777777" w:rsidR="00093257" w:rsidRDefault="00525703" w:rsidP="00525703">
      <w:pPr>
        <w:rPr>
          <w:lang w:eastAsia="cs-CZ"/>
        </w:rPr>
      </w:pPr>
      <w:r>
        <w:rPr>
          <w:lang w:eastAsia="cs-CZ"/>
        </w:rPr>
        <w:t>Na konci programového bloku</w:t>
      </w:r>
      <w:r w:rsidR="00AD63C5">
        <w:rPr>
          <w:lang w:eastAsia="cs-CZ"/>
        </w:rPr>
        <w:t xml:space="preserve"> si </w:t>
      </w:r>
      <w:r>
        <w:rPr>
          <w:lang w:eastAsia="cs-CZ"/>
        </w:rPr>
        <w:t>každý účastník odnáší jako odměnu hlavolam vytisknutý</w:t>
      </w:r>
      <w:r w:rsidR="00AD63C5">
        <w:rPr>
          <w:lang w:eastAsia="cs-CZ"/>
        </w:rPr>
        <w:t xml:space="preserve"> na </w:t>
      </w:r>
      <w:r>
        <w:rPr>
          <w:lang w:eastAsia="cs-CZ"/>
        </w:rPr>
        <w:t>3D tiskárně. Odměna</w:t>
      </w:r>
      <w:r w:rsidR="00AD63C5">
        <w:rPr>
          <w:lang w:eastAsia="cs-CZ"/>
        </w:rPr>
        <w:t xml:space="preserve"> na </w:t>
      </w:r>
      <w:r>
        <w:rPr>
          <w:lang w:eastAsia="cs-CZ"/>
        </w:rPr>
        <w:t>konci celého programu zde není jen proto, aby</w:t>
      </w:r>
      <w:r w:rsidR="00AD63C5">
        <w:rPr>
          <w:lang w:eastAsia="cs-CZ"/>
        </w:rPr>
        <w:t xml:space="preserve"> si </w:t>
      </w:r>
      <w:r>
        <w:rPr>
          <w:lang w:eastAsia="cs-CZ"/>
        </w:rPr>
        <w:t>žák nutně něco odnesl domů, ale také</w:t>
      </w:r>
      <w:r w:rsidR="00AD63C5">
        <w:rPr>
          <w:lang w:eastAsia="cs-CZ"/>
        </w:rPr>
        <w:t xml:space="preserve"> pro </w:t>
      </w:r>
      <w:r>
        <w:rPr>
          <w:lang w:eastAsia="cs-CZ"/>
        </w:rPr>
        <w:t>uvědomění</w:t>
      </w:r>
      <w:r w:rsidR="00AD63C5">
        <w:rPr>
          <w:lang w:eastAsia="cs-CZ"/>
        </w:rPr>
        <w:t xml:space="preserve"> si </w:t>
      </w:r>
      <w:r>
        <w:rPr>
          <w:lang w:eastAsia="cs-CZ"/>
        </w:rPr>
        <w:t>cíle Vědy</w:t>
      </w:r>
      <w:r w:rsidR="00AD63C5">
        <w:rPr>
          <w:lang w:eastAsia="cs-CZ"/>
        </w:rPr>
        <w:t xml:space="preserve"> bez </w:t>
      </w:r>
      <w:r>
        <w:rPr>
          <w:lang w:eastAsia="cs-CZ"/>
        </w:rPr>
        <w:t>hranic</w:t>
      </w:r>
      <w:r w:rsidR="00190F84">
        <w:rPr>
          <w:lang w:eastAsia="cs-CZ"/>
        </w:rPr>
        <w:t xml:space="preserve"> a </w:t>
      </w:r>
      <w:r>
        <w:rPr>
          <w:lang w:eastAsia="cs-CZ"/>
        </w:rPr>
        <w:t>podpoření pozitivního postoji</w:t>
      </w:r>
      <w:r w:rsidR="00AD63C5">
        <w:rPr>
          <w:lang w:eastAsia="cs-CZ"/>
        </w:rPr>
        <w:t xml:space="preserve"> k </w:t>
      </w:r>
      <w:r>
        <w:rPr>
          <w:lang w:eastAsia="cs-CZ"/>
        </w:rPr>
        <w:t xml:space="preserve">celému absolvovanému procesu učení. </w:t>
      </w:r>
    </w:p>
    <w:p w14:paraId="026B73F2" w14:textId="13F64C7E" w:rsidR="00525703" w:rsidRPr="00525703" w:rsidRDefault="00525703" w:rsidP="00525703">
      <w:pPr>
        <w:rPr>
          <w:lang w:eastAsia="cs-CZ"/>
        </w:rPr>
      </w:pPr>
      <w:r>
        <w:rPr>
          <w:lang w:eastAsia="cs-CZ"/>
        </w:rPr>
        <w:t>Návrh hlavolamu (předloha</w:t>
      </w:r>
      <w:r w:rsidR="00AD63C5">
        <w:rPr>
          <w:lang w:eastAsia="cs-CZ"/>
        </w:rPr>
        <w:t xml:space="preserve"> k </w:t>
      </w:r>
      <w:r>
        <w:rPr>
          <w:lang w:eastAsia="cs-CZ"/>
        </w:rPr>
        <w:t>3D tisku je</w:t>
      </w:r>
      <w:r w:rsidR="00AD63C5">
        <w:rPr>
          <w:lang w:eastAsia="cs-CZ"/>
        </w:rPr>
        <w:t xml:space="preserve"> v </w:t>
      </w:r>
      <w:r>
        <w:rPr>
          <w:lang w:eastAsia="cs-CZ"/>
        </w:rPr>
        <w:t xml:space="preserve">přílohách jako </w:t>
      </w:r>
      <w:r w:rsidR="008D42DD">
        <w:rPr>
          <w:lang w:eastAsia="cs-CZ"/>
        </w:rPr>
        <w:t xml:space="preserve">4 soubory STL </w:t>
      </w:r>
      <w:hyperlink r:id="rId47" w:history="1">
        <w:r w:rsidR="008D42DD" w:rsidRPr="008D42DD">
          <w:rPr>
            <w:rStyle w:val="Hypertextovodkaz"/>
            <w:lang w:eastAsia="cs-CZ"/>
          </w:rPr>
          <w:t>1</w:t>
        </w:r>
      </w:hyperlink>
      <w:r w:rsidR="008D42DD">
        <w:rPr>
          <w:lang w:eastAsia="cs-CZ"/>
        </w:rPr>
        <w:t>,</w:t>
      </w:r>
      <w:hyperlink r:id="rId48" w:history="1">
        <w:r w:rsidR="008D42DD" w:rsidRPr="008D42DD">
          <w:rPr>
            <w:rStyle w:val="Hypertextovodkaz"/>
            <w:lang w:eastAsia="cs-CZ"/>
          </w:rPr>
          <w:t>2</w:t>
        </w:r>
      </w:hyperlink>
      <w:r w:rsidR="008D42DD">
        <w:rPr>
          <w:lang w:eastAsia="cs-CZ"/>
        </w:rPr>
        <w:t>,</w:t>
      </w:r>
      <w:hyperlink r:id="rId49" w:history="1">
        <w:r w:rsidR="008D42DD" w:rsidRPr="008D42DD">
          <w:rPr>
            <w:rStyle w:val="Hypertextovodkaz"/>
            <w:lang w:eastAsia="cs-CZ"/>
          </w:rPr>
          <w:t>3</w:t>
        </w:r>
      </w:hyperlink>
      <w:r w:rsidR="008D42DD">
        <w:rPr>
          <w:lang w:eastAsia="cs-CZ"/>
        </w:rPr>
        <w:t>,</w:t>
      </w:r>
      <w:hyperlink r:id="rId50" w:history="1">
        <w:r w:rsidR="008D42DD" w:rsidRPr="008D42DD">
          <w:rPr>
            <w:rStyle w:val="Hypertextovodkaz"/>
            <w:lang w:eastAsia="cs-CZ"/>
          </w:rPr>
          <w:t>4</w:t>
        </w:r>
      </w:hyperlink>
      <w:r>
        <w:rPr>
          <w:lang w:eastAsia="cs-CZ"/>
        </w:rPr>
        <w:t>) lze (v předstihu</w:t>
      </w:r>
      <w:r w:rsidR="00AD63C5">
        <w:rPr>
          <w:lang w:eastAsia="cs-CZ"/>
        </w:rPr>
        <w:t xml:space="preserve"> před </w:t>
      </w:r>
      <w:r>
        <w:rPr>
          <w:lang w:eastAsia="cs-CZ"/>
        </w:rPr>
        <w:t>realizací programu) vytisknout</w:t>
      </w:r>
      <w:r w:rsidR="00AD63C5">
        <w:rPr>
          <w:lang w:eastAsia="cs-CZ"/>
        </w:rPr>
        <w:t xml:space="preserve"> na </w:t>
      </w:r>
      <w:r>
        <w:rPr>
          <w:lang w:eastAsia="cs-CZ"/>
        </w:rPr>
        <w:t>běžných amatérských 3D tiskárnách</w:t>
      </w:r>
      <w:r w:rsidR="00190F84">
        <w:rPr>
          <w:lang w:eastAsia="cs-CZ"/>
        </w:rPr>
        <w:t xml:space="preserve"> a </w:t>
      </w:r>
      <w:r w:rsidR="00AD63C5">
        <w:rPr>
          <w:lang w:eastAsia="cs-CZ"/>
        </w:rPr>
        <w:t>z </w:t>
      </w:r>
      <w:r>
        <w:rPr>
          <w:lang w:eastAsia="cs-CZ"/>
        </w:rPr>
        <w:t>běžně dostupné filamentu PLA (p</w:t>
      </w:r>
      <w:r w:rsidRPr="00525703">
        <w:rPr>
          <w:lang w:eastAsia="cs-CZ"/>
        </w:rPr>
        <w:t>olylaktidová vlákna</w:t>
      </w:r>
      <w:r>
        <w:rPr>
          <w:lang w:eastAsia="cs-CZ"/>
        </w:rPr>
        <w:t>). Předmět je designován ve spolupráci</w:t>
      </w:r>
      <w:r w:rsidR="00AD63C5">
        <w:rPr>
          <w:lang w:eastAsia="cs-CZ"/>
        </w:rPr>
        <w:t xml:space="preserve"> se </w:t>
      </w:r>
      <w:r>
        <w:rPr>
          <w:lang w:eastAsia="cs-CZ"/>
        </w:rPr>
        <w:t xml:space="preserve">střediskem Teiresiás tak, </w:t>
      </w:r>
      <w:r w:rsidR="0062439E">
        <w:rPr>
          <w:lang w:eastAsia="cs-CZ"/>
        </w:rPr>
        <w:t>aby byl využitelný</w:t>
      </w:r>
      <w:r w:rsidR="00190F84">
        <w:rPr>
          <w:lang w:eastAsia="cs-CZ"/>
        </w:rPr>
        <w:t xml:space="preserve"> a </w:t>
      </w:r>
      <w:r w:rsidR="0062439E">
        <w:rPr>
          <w:lang w:eastAsia="cs-CZ"/>
        </w:rPr>
        <w:t>zábavný jak</w:t>
      </w:r>
      <w:r w:rsidR="00AD63C5">
        <w:rPr>
          <w:lang w:eastAsia="cs-CZ"/>
        </w:rPr>
        <w:t xml:space="preserve"> pro </w:t>
      </w:r>
      <w:r w:rsidR="0062439E">
        <w:rPr>
          <w:lang w:eastAsia="cs-CZ"/>
        </w:rPr>
        <w:t>vidící, tak nevidící osobu.</w:t>
      </w:r>
      <w:r w:rsidR="0062439E" w:rsidRPr="006B2279">
        <w:rPr>
          <w:lang w:eastAsia="cs-CZ"/>
        </w:rPr>
        <w:t xml:space="preserve"> </w:t>
      </w:r>
      <w:r w:rsidR="006B2279" w:rsidRPr="006B2279">
        <w:t xml:space="preserve">Teiresiás je středisko pro pomoc studentům se specifickými nároky je pracovištěm Masarykovy univerzity a dlouhodobě se věnuje přístupnosti pomůcek a materiálů pro studenty se smyslovým nebo jiným handicapem. V rámci vývoje programu Věda bez hranic se pracovníci střediska intenzivně zapojili do designu a výroby pomůcek. </w:t>
      </w:r>
      <w:r w:rsidR="0062439E">
        <w:rPr>
          <w:lang w:eastAsia="cs-CZ"/>
        </w:rPr>
        <w:t>Lze jej využít</w:t>
      </w:r>
      <w:r w:rsidR="00AD63C5">
        <w:rPr>
          <w:lang w:eastAsia="cs-CZ"/>
        </w:rPr>
        <w:t xml:space="preserve"> pro </w:t>
      </w:r>
      <w:r w:rsidR="0062439E">
        <w:rPr>
          <w:lang w:eastAsia="cs-CZ"/>
        </w:rPr>
        <w:t>trénink pro</w:t>
      </w:r>
      <w:r w:rsidR="00C4170A">
        <w:rPr>
          <w:lang w:eastAsia="cs-CZ"/>
        </w:rPr>
        <w:t>storové představivosti, log</w:t>
      </w:r>
      <w:r w:rsidR="00B25022">
        <w:rPr>
          <w:lang w:eastAsia="cs-CZ"/>
        </w:rPr>
        <w:t>ického myšlení ale také</w:t>
      </w:r>
      <w:r w:rsidR="00AD63C5">
        <w:rPr>
          <w:lang w:eastAsia="cs-CZ"/>
        </w:rPr>
        <w:t xml:space="preserve"> pro </w:t>
      </w:r>
      <w:r w:rsidR="00B25022">
        <w:rPr>
          <w:lang w:eastAsia="cs-CZ"/>
        </w:rPr>
        <w:t>hru,</w:t>
      </w:r>
      <w:r w:rsidR="00C4170A">
        <w:rPr>
          <w:lang w:eastAsia="cs-CZ"/>
        </w:rPr>
        <w:t xml:space="preserve"> soutěž nebo jiné volnočasové využití. Může také sloužit jako pomůcka</w:t>
      </w:r>
      <w:r w:rsidR="00AD63C5">
        <w:rPr>
          <w:lang w:eastAsia="cs-CZ"/>
        </w:rPr>
        <w:t xml:space="preserve"> pro </w:t>
      </w:r>
      <w:r w:rsidR="00C4170A">
        <w:rPr>
          <w:lang w:eastAsia="cs-CZ"/>
        </w:rPr>
        <w:t>propojování smíšených kolektivů žáků</w:t>
      </w:r>
      <w:r w:rsidR="00AD63C5">
        <w:rPr>
          <w:lang w:eastAsia="cs-CZ"/>
        </w:rPr>
        <w:t xml:space="preserve"> s i bez </w:t>
      </w:r>
      <w:r w:rsidR="00C4170A">
        <w:rPr>
          <w:lang w:eastAsia="cs-CZ"/>
        </w:rPr>
        <w:t>zrakového handicapu. Variabilita hlavolamu umožňuje stovky různě náročných zadání</w:t>
      </w:r>
      <w:r w:rsidR="00190F84">
        <w:rPr>
          <w:lang w:eastAsia="cs-CZ"/>
        </w:rPr>
        <w:t xml:space="preserve"> a </w:t>
      </w:r>
      <w:r w:rsidR="00C4170A">
        <w:rPr>
          <w:lang w:eastAsia="cs-CZ"/>
        </w:rPr>
        <w:t xml:space="preserve">jednoduchou obměnu. </w:t>
      </w:r>
    </w:p>
    <w:p w14:paraId="6F4BC56E" w14:textId="77777777" w:rsidR="00523BFE" w:rsidRDefault="00523BFE" w:rsidP="00523BFE">
      <w:pPr>
        <w:pStyle w:val="Odstavecseseznamem"/>
        <w:ind w:left="0"/>
        <w:rPr>
          <w:b/>
        </w:rPr>
      </w:pPr>
    </w:p>
    <w:p w14:paraId="48E207D8" w14:textId="77777777" w:rsidR="0094407C" w:rsidRPr="00E95EF4" w:rsidRDefault="0094407C" w:rsidP="0094407C">
      <w:pPr>
        <w:ind w:left="45"/>
        <w:rPr>
          <w:b/>
        </w:rPr>
      </w:pPr>
      <w:r w:rsidRPr="00E95EF4">
        <w:rPr>
          <w:u w:val="single"/>
        </w:rPr>
        <w:t>Pomůcky</w:t>
      </w:r>
      <w:r w:rsidR="00190F84">
        <w:rPr>
          <w:u w:val="single"/>
        </w:rPr>
        <w:t xml:space="preserve"> a </w:t>
      </w:r>
      <w:r w:rsidRPr="00E95EF4">
        <w:rPr>
          <w:u w:val="single"/>
        </w:rPr>
        <w:t>materiál</w:t>
      </w:r>
      <w:r w:rsidRPr="00E95EF4">
        <w:rPr>
          <w:b/>
        </w:rPr>
        <w:t xml:space="preserve"> </w:t>
      </w:r>
    </w:p>
    <w:tbl>
      <w:tblPr>
        <w:tblStyle w:val="Tabulkasmkou4zvraznn11"/>
        <w:tblW w:w="0" w:type="auto"/>
        <w:tblLook w:val="04A0" w:firstRow="1" w:lastRow="0" w:firstColumn="1" w:lastColumn="0" w:noHBand="0" w:noVBand="1"/>
      </w:tblPr>
      <w:tblGrid>
        <w:gridCol w:w="2506"/>
        <w:gridCol w:w="3015"/>
        <w:gridCol w:w="3539"/>
      </w:tblGrid>
      <w:tr w:rsidR="00E95EF4" w14:paraId="5FA1B73D" w14:textId="77777777" w:rsidTr="006F7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14:paraId="2253D631" w14:textId="77777777" w:rsidR="00E95EF4" w:rsidRDefault="00E95EF4" w:rsidP="006F737A">
            <w:pPr>
              <w:rPr>
                <w:b w:val="0"/>
              </w:rPr>
            </w:pPr>
            <w:r>
              <w:t>Položka</w:t>
            </w:r>
          </w:p>
        </w:tc>
        <w:tc>
          <w:tcPr>
            <w:tcW w:w="3118" w:type="dxa"/>
            <w:hideMark/>
          </w:tcPr>
          <w:p w14:paraId="054CDEC9" w14:textId="77777777" w:rsidR="00E95EF4" w:rsidRDefault="00E95EF4" w:rsidP="006F737A">
            <w:pPr>
              <w:cnfStyle w:val="100000000000" w:firstRow="1" w:lastRow="0" w:firstColumn="0" w:lastColumn="0" w:oddVBand="0" w:evenVBand="0" w:oddHBand="0" w:evenHBand="0" w:firstRowFirstColumn="0" w:firstRowLastColumn="0" w:lastRowFirstColumn="0" w:lastRowLastColumn="0"/>
              <w:rPr>
                <w:b w:val="0"/>
              </w:rPr>
            </w:pPr>
            <w:r>
              <w:t>Počet</w:t>
            </w:r>
          </w:p>
        </w:tc>
        <w:tc>
          <w:tcPr>
            <w:tcW w:w="3395" w:type="dxa"/>
            <w:hideMark/>
          </w:tcPr>
          <w:p w14:paraId="710B7558" w14:textId="77777777" w:rsidR="00E95EF4" w:rsidRDefault="00E95EF4" w:rsidP="006F737A">
            <w:pPr>
              <w:cnfStyle w:val="100000000000" w:firstRow="1" w:lastRow="0" w:firstColumn="0" w:lastColumn="0" w:oddVBand="0" w:evenVBand="0" w:oddHBand="0" w:evenHBand="0" w:firstRowFirstColumn="0" w:firstRowLastColumn="0" w:lastRowFirstColumn="0" w:lastRowLastColumn="0"/>
              <w:rPr>
                <w:b w:val="0"/>
              </w:rPr>
            </w:pPr>
            <w:r>
              <w:t>Popis</w:t>
            </w:r>
          </w:p>
        </w:tc>
      </w:tr>
      <w:tr w:rsidR="00E95EF4" w:rsidRPr="003E1CA7" w14:paraId="3602CC82"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FF8C2E" w14:textId="77777777" w:rsidR="00E95EF4" w:rsidRPr="003E1CA7" w:rsidRDefault="00E95EF4" w:rsidP="006F737A">
            <w:pPr>
              <w:jc w:val="left"/>
              <w:rPr>
                <w:b w:val="0"/>
                <w:bCs w:val="0"/>
              </w:rPr>
            </w:pPr>
            <w:r>
              <w:t>Vybavení expozice science centra</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B1A591" w14:textId="77777777" w:rsidR="00E95EF4" w:rsidRPr="003E1CA7" w:rsidRDefault="00E95EF4" w:rsidP="006F737A">
            <w:pPr>
              <w:jc w:val="left"/>
              <w:cnfStyle w:val="000000100000" w:firstRow="0" w:lastRow="0" w:firstColumn="0" w:lastColumn="0" w:oddVBand="0" w:evenVBand="0" w:oddHBand="1" w:evenHBand="0" w:firstRowFirstColumn="0" w:firstRowLastColumn="0" w:lastRowFirstColumn="0" w:lastRowLastColumn="0"/>
            </w:pPr>
            <w:r>
              <w:t xml:space="preserve">1x sada exponátů </w:t>
            </w:r>
            <w:r>
              <w:br/>
              <w:t>o alespoň 10 ks</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92971E3" w14:textId="3C8B13D1" w:rsidR="00E95EF4" w:rsidRPr="003E1CA7" w:rsidRDefault="00E95EF4" w:rsidP="006F737A">
            <w:pPr>
              <w:jc w:val="left"/>
              <w:cnfStyle w:val="000000100000" w:firstRow="0" w:lastRow="0" w:firstColumn="0" w:lastColumn="0" w:oddVBand="0" w:evenVBand="0" w:oddHBand="1" w:evenHBand="0" w:firstRowFirstColumn="0" w:firstRowLastColumn="0" w:lastRowFirstColumn="0" w:lastRowLastColumn="0"/>
            </w:pPr>
            <w:r>
              <w:t>Fyzikálně, biologicky, chemi</w:t>
            </w:r>
            <w:r w:rsidR="006B2279">
              <w:t>cky</w:t>
            </w:r>
            <w:r>
              <w:t xml:space="preserve"> či mechanicky zaměřené exponáty</w:t>
            </w:r>
            <w:r w:rsidR="00AD63C5">
              <w:t xml:space="preserve"> pro </w:t>
            </w:r>
            <w:r>
              <w:t xml:space="preserve">zkoumání přírodních jevů - </w:t>
            </w:r>
          </w:p>
        </w:tc>
      </w:tr>
      <w:tr w:rsidR="00E95EF4" w:rsidRPr="003E1CA7" w14:paraId="21E906CC"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6C762A" w14:textId="77777777" w:rsidR="00E95EF4" w:rsidRPr="003E1CA7" w:rsidRDefault="00E95EF4" w:rsidP="006F737A">
            <w:pPr>
              <w:jc w:val="left"/>
              <w:rPr>
                <w:b w:val="0"/>
                <w:bCs w:val="0"/>
              </w:rPr>
            </w:pPr>
            <w:r>
              <w:t>Bluetooth vysílače</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FFDE20D" w14:textId="77777777" w:rsidR="00E95EF4" w:rsidRPr="003E1CA7" w:rsidRDefault="00E95EF4" w:rsidP="006F737A">
            <w:pPr>
              <w:jc w:val="left"/>
              <w:cnfStyle w:val="000000000000" w:firstRow="0" w:lastRow="0" w:firstColumn="0" w:lastColumn="0" w:oddVBand="0" w:evenVBand="0" w:oddHBand="0" w:evenHBand="0" w:firstRowFirstColumn="0" w:firstRowLastColumn="0" w:lastRowFirstColumn="0" w:lastRowLastColumn="0"/>
            </w:pPr>
            <w:r>
              <w:t>Podle počtu exponátů ve hře</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D600C9" w14:textId="77777777" w:rsidR="00E95EF4" w:rsidRPr="003E1CA7" w:rsidRDefault="00E95EF4" w:rsidP="006F737A">
            <w:pPr>
              <w:jc w:val="left"/>
              <w:cnfStyle w:val="000000000000" w:firstRow="0" w:lastRow="0" w:firstColumn="0" w:lastColumn="0" w:oddVBand="0" w:evenVBand="0" w:oddHBand="0" w:evenHBand="0" w:firstRowFirstColumn="0" w:firstRowLastColumn="0" w:lastRowFirstColumn="0" w:lastRowLastColumn="0"/>
            </w:pPr>
            <w:r>
              <w:t>S napájením</w:t>
            </w:r>
            <w:r w:rsidR="00AD63C5">
              <w:t xml:space="preserve"> ze </w:t>
            </w:r>
            <w:r>
              <w:t>sítě.</w:t>
            </w:r>
          </w:p>
        </w:tc>
      </w:tr>
      <w:tr w:rsidR="00E95EF4" w14:paraId="0950C926"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B6899E" w14:textId="6CED4E12" w:rsidR="00E95EF4" w:rsidRDefault="00E95EF4" w:rsidP="006F737A">
            <w:pPr>
              <w:jc w:val="left"/>
              <w:rPr>
                <w:b w:val="0"/>
                <w:bCs w:val="0"/>
              </w:rPr>
            </w:pPr>
            <w:r>
              <w:t>Administrátorský systém</w:t>
            </w:r>
            <w:r w:rsidR="00AD63C5">
              <w:t xml:space="preserve"> pro </w:t>
            </w:r>
            <w:r>
              <w:t>mobilní aplikaci</w:t>
            </w:r>
            <w:r w:rsidR="00190F84">
              <w:t xml:space="preserve"> a </w:t>
            </w:r>
            <w:r>
              <w:t xml:space="preserve">zpracování </w:t>
            </w:r>
            <w:r w:rsidR="006B2279">
              <w:t>Bluetooth</w:t>
            </w:r>
            <w:r>
              <w:t xml:space="preserve"> signálů</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CCA2D25" w14:textId="77777777" w:rsidR="00E95EF4" w:rsidRPr="003E1CA7" w:rsidRDefault="00E95EF4"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32A781"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Ukládaní dat</w:t>
            </w:r>
            <w:r w:rsidR="00AD63C5">
              <w:t xml:space="preserve"> na </w:t>
            </w:r>
            <w:r>
              <w:t>server, rozhraní</w:t>
            </w:r>
            <w:r w:rsidR="00AD63C5">
              <w:t xml:space="preserve"> pro </w:t>
            </w:r>
            <w:r>
              <w:t>nastavení vysílačů</w:t>
            </w:r>
            <w:r w:rsidR="00190F84">
              <w:t xml:space="preserve"> a </w:t>
            </w:r>
            <w:r>
              <w:t>vyhodnocení jejich příjmu.</w:t>
            </w:r>
          </w:p>
        </w:tc>
      </w:tr>
      <w:tr w:rsidR="00E95EF4" w14:paraId="7A938A1A"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B415CA4" w14:textId="77777777" w:rsidR="00E95EF4" w:rsidRDefault="00E95EF4" w:rsidP="006F737A">
            <w:pPr>
              <w:jc w:val="left"/>
              <w:rPr>
                <w:b w:val="0"/>
                <w:bCs w:val="0"/>
              </w:rPr>
            </w:pPr>
            <w:r>
              <w:t>Tablety nebo mobily</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8BF55E"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Podle počtu účastnících</w:t>
            </w:r>
            <w:r w:rsidR="00AD63C5">
              <w:t xml:space="preserve"> se </w:t>
            </w:r>
            <w:r>
              <w:t>týmů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50DF4E"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A operačním systémem Android.</w:t>
            </w:r>
          </w:p>
        </w:tc>
      </w:tr>
      <w:tr w:rsidR="00E95EF4" w14:paraId="633B9732"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925EE53" w14:textId="77777777" w:rsidR="00E95EF4" w:rsidRDefault="00E95EF4" w:rsidP="006F737A">
            <w:pPr>
              <w:jc w:val="left"/>
              <w:rPr>
                <w:b w:val="0"/>
                <w:bCs w:val="0"/>
              </w:rPr>
            </w:pPr>
            <w:r>
              <w:t xml:space="preserve">Mobilní aplikace </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F34A8C4"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3B2D09"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Pro využití mobilních zařízení</w:t>
            </w:r>
            <w:r w:rsidR="00AD63C5">
              <w:t xml:space="preserve"> pro </w:t>
            </w:r>
            <w:r>
              <w:t>hru</w:t>
            </w:r>
          </w:p>
        </w:tc>
      </w:tr>
      <w:tr w:rsidR="00E95EF4" w14:paraId="2319D6C0"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0244CC8" w14:textId="77777777" w:rsidR="00E95EF4" w:rsidRDefault="00E95EF4" w:rsidP="006F737A">
            <w:pPr>
              <w:jc w:val="left"/>
              <w:rPr>
                <w:b w:val="0"/>
                <w:bCs w:val="0"/>
              </w:rPr>
            </w:pPr>
            <w:r>
              <w:t>Sada</w:t>
            </w:r>
            <w:r w:rsidR="00AD63C5">
              <w:t xml:space="preserve"> na </w:t>
            </w:r>
            <w:r>
              <w:t>rostlinnou chromatografii</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BA2528D"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45A00C"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Základní laboratorní vybavení (tloučky, misky, kapátka, filtrační papír).</w:t>
            </w:r>
          </w:p>
        </w:tc>
      </w:tr>
      <w:tr w:rsidR="00FB3E8D" w14:paraId="3C5F775E"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504BC2" w14:textId="77777777" w:rsidR="00FB3E8D" w:rsidRDefault="00FB3E8D" w:rsidP="00FB3E8D">
            <w:pPr>
              <w:jc w:val="left"/>
              <w:rPr>
                <w:b w:val="0"/>
                <w:bCs w:val="0"/>
              </w:rPr>
            </w:pPr>
            <w:r>
              <w:t>Cedulky</w:t>
            </w:r>
            <w:r w:rsidR="00AD63C5">
              <w:t xml:space="preserve"> s </w:t>
            </w:r>
            <w:r>
              <w:t>popisem chemického bloku</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771A4E" w14:textId="77777777" w:rsidR="00FB3E8D" w:rsidRDefault="00FB3E8D"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391175" w14:textId="6D4B69F2" w:rsidR="00FB3E8D" w:rsidRDefault="00C03A6D" w:rsidP="006F737A">
            <w:pPr>
              <w:jc w:val="left"/>
              <w:cnfStyle w:val="000000100000" w:firstRow="0" w:lastRow="0" w:firstColumn="0" w:lastColumn="0" w:oddVBand="0" w:evenVBand="0" w:oddHBand="1" w:evenHBand="0" w:firstRowFirstColumn="0" w:firstRowLastColumn="0" w:lastRowFirstColumn="0" w:lastRowLastColumn="0"/>
            </w:pPr>
            <w:r>
              <w:t>Příloha „</w:t>
            </w:r>
            <w:hyperlink r:id="rId51" w:history="1">
              <w:r w:rsidRPr="008D42DD">
                <w:rPr>
                  <w:rStyle w:val="Hypertextovodkaz"/>
                </w:rPr>
                <w:t>zav.hra_chemie_barviva.docx</w:t>
              </w:r>
            </w:hyperlink>
            <w:r>
              <w:t>“</w:t>
            </w:r>
          </w:p>
        </w:tc>
      </w:tr>
      <w:tr w:rsidR="00E95EF4" w14:paraId="6AF78776"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731E07" w14:textId="77777777" w:rsidR="00E95EF4" w:rsidRDefault="00E95EF4" w:rsidP="006F737A">
            <w:pPr>
              <w:jc w:val="left"/>
              <w:rPr>
                <w:b w:val="0"/>
                <w:bCs w:val="0"/>
              </w:rPr>
            </w:pPr>
            <w:r>
              <w:t>Sada</w:t>
            </w:r>
            <w:r w:rsidR="00AD63C5">
              <w:t xml:space="preserve"> pro </w:t>
            </w:r>
            <w:r>
              <w:t>elektrické obvody, sada vodivých materiálů</w:t>
            </w:r>
            <w:r w:rsidR="00190F84">
              <w:t xml:space="preserve"> a </w:t>
            </w:r>
            <w:r>
              <w:t>předmětů</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53B3F5"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 xml:space="preserve">2x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2B876F" w14:textId="7867C63E" w:rsidR="00E95EF4" w:rsidRDefault="00B25022" w:rsidP="006F737A">
            <w:pPr>
              <w:jc w:val="left"/>
              <w:cnfStyle w:val="000000000000" w:firstRow="0" w:lastRow="0" w:firstColumn="0" w:lastColumn="0" w:oddVBand="0" w:evenVBand="0" w:oddHBand="0" w:evenHBand="0" w:firstRowFirstColumn="0" w:firstRowLastColumn="0" w:lastRowFirstColumn="0" w:lastRowLastColumn="0"/>
            </w:pPr>
            <w:r>
              <w:t xml:space="preserve">Zařízení typu Makey </w:t>
            </w:r>
            <w:r w:rsidR="00E95EF4">
              <w:t>Makey, doplněno dostatečnou zásobou vodičů</w:t>
            </w:r>
          </w:p>
        </w:tc>
      </w:tr>
      <w:tr w:rsidR="00FB3E8D" w14:paraId="6D1BBF64"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514A76A" w14:textId="77777777" w:rsidR="00FB3E8D" w:rsidRDefault="00FB3E8D" w:rsidP="006F737A">
            <w:pPr>
              <w:jc w:val="left"/>
              <w:rPr>
                <w:b w:val="0"/>
                <w:bCs w:val="0"/>
              </w:rPr>
            </w:pPr>
            <w:r>
              <w:t>Cedulky</w:t>
            </w:r>
            <w:r w:rsidR="00AD63C5">
              <w:t xml:space="preserve"> s </w:t>
            </w:r>
            <w:r>
              <w:t>popisem</w:t>
            </w:r>
            <w:r w:rsidR="00AD63C5">
              <w:t xml:space="preserve"> k </w:t>
            </w:r>
            <w:r>
              <w:t>práce so zařízením typu Makey Makey</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67568F" w14:textId="77777777" w:rsidR="00FB3E8D" w:rsidRDefault="00FB3E8D" w:rsidP="00FB3E8D">
            <w:pPr>
              <w:jc w:val="left"/>
              <w:cnfStyle w:val="000000100000" w:firstRow="0" w:lastRow="0" w:firstColumn="0" w:lastColumn="0" w:oddVBand="0" w:evenVBand="0" w:oddHBand="1" w:evenHBand="0" w:firstRowFirstColumn="0" w:firstRowLastColumn="0" w:lastRowFirstColumn="0" w:lastRowLastColumn="0"/>
            </w:pPr>
            <w:r>
              <w:t xml:space="preserve">Podle počtu skupin, </w:t>
            </w:r>
            <w:r w:rsidR="00C03A6D">
              <w:t>minimálně</w:t>
            </w:r>
            <w:r>
              <w:t xml:space="preserve"> 1 x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70AFF9" w14:textId="7B18D569" w:rsidR="00FB3E8D" w:rsidRDefault="00C03A6D" w:rsidP="006F737A">
            <w:pPr>
              <w:jc w:val="left"/>
              <w:cnfStyle w:val="000000100000" w:firstRow="0" w:lastRow="0" w:firstColumn="0" w:lastColumn="0" w:oddVBand="0" w:evenVBand="0" w:oddHBand="1" w:evenHBand="0" w:firstRowFirstColumn="0" w:firstRowLastColumn="0" w:lastRowFirstColumn="0" w:lastRowLastColumn="0"/>
            </w:pPr>
            <w:r>
              <w:t>Příloha „</w:t>
            </w:r>
            <w:hyperlink r:id="rId52" w:history="1">
              <w:r w:rsidRPr="008D42DD">
                <w:rPr>
                  <w:rStyle w:val="Hypertextovodkaz"/>
                </w:rPr>
                <w:t>zav.hra_fyzika_makey_makey.docx</w:t>
              </w:r>
            </w:hyperlink>
            <w:r>
              <w:t>“</w:t>
            </w:r>
          </w:p>
        </w:tc>
      </w:tr>
      <w:tr w:rsidR="00E95EF4" w14:paraId="62C7CFDB"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8A5AA9" w14:textId="77777777" w:rsidR="00E95EF4" w:rsidRDefault="00E95EF4" w:rsidP="006F737A">
            <w:pPr>
              <w:jc w:val="left"/>
              <w:rPr>
                <w:b w:val="0"/>
                <w:bCs w:val="0"/>
              </w:rPr>
            </w:pPr>
            <w:r>
              <w:t>Sada kartiček</w:t>
            </w:r>
            <w:r w:rsidR="00AD63C5">
              <w:t xml:space="preserve"> pro </w:t>
            </w:r>
            <w:r>
              <w:t>chemický blok</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C4DEA2"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59DD382"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Zalaminované trojice názvů, popisů</w:t>
            </w:r>
            <w:r w:rsidR="00190F84">
              <w:t xml:space="preserve"> a </w:t>
            </w:r>
            <w:r>
              <w:t>grafiky chemických reakcí</w:t>
            </w:r>
            <w:r w:rsidR="00190F84">
              <w:t xml:space="preserve"> a </w:t>
            </w:r>
            <w:r>
              <w:t>postupů.</w:t>
            </w:r>
          </w:p>
        </w:tc>
      </w:tr>
      <w:tr w:rsidR="00E95EF4" w14:paraId="17F393DF"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67DF627" w14:textId="77777777" w:rsidR="00E95EF4" w:rsidRDefault="00E95EF4" w:rsidP="006F737A">
            <w:pPr>
              <w:jc w:val="left"/>
              <w:rPr>
                <w:b w:val="0"/>
                <w:bCs w:val="0"/>
              </w:rPr>
            </w:pPr>
            <w:r>
              <w:t>3D model průřezu srdce</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58F7BB"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524984C"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S popisky, vytištěno</w:t>
            </w:r>
            <w:r w:rsidR="00AD63C5">
              <w:t xml:space="preserve"> na </w:t>
            </w:r>
            <w:r>
              <w:t>3D tiskárně.</w:t>
            </w:r>
          </w:p>
        </w:tc>
      </w:tr>
      <w:tr w:rsidR="00E95EF4" w14:paraId="589A5699"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7C9A04" w14:textId="77777777" w:rsidR="00E95EF4" w:rsidRPr="003330D5" w:rsidRDefault="00E95EF4" w:rsidP="006F737A">
            <w:pPr>
              <w:jc w:val="left"/>
              <w:rPr>
                <w:b w:val="0"/>
              </w:rPr>
            </w:pPr>
            <w:r w:rsidRPr="003330D5">
              <w:t>Cvičná figurína</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2D7AA6"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2x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CC6FB0F"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Pro stanoviště První pomoc</w:t>
            </w:r>
          </w:p>
        </w:tc>
      </w:tr>
      <w:tr w:rsidR="00E95EF4" w14:paraId="199FC8AB"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3F917DB" w14:textId="77777777" w:rsidR="00E95EF4" w:rsidRDefault="00E95EF4" w:rsidP="006F737A">
            <w:pPr>
              <w:jc w:val="left"/>
              <w:rPr>
                <w:b w:val="0"/>
                <w:bCs w:val="0"/>
              </w:rPr>
            </w:pPr>
            <w:r>
              <w:t>Hmatové hlavolamy</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14F217"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C984BC7"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Vytištěno</w:t>
            </w:r>
            <w:r w:rsidR="00AD63C5">
              <w:t xml:space="preserve"> na </w:t>
            </w:r>
            <w:r>
              <w:t xml:space="preserve">3D tiskárně. </w:t>
            </w:r>
          </w:p>
        </w:tc>
      </w:tr>
      <w:tr w:rsidR="00E95EF4" w14:paraId="1FBAF5B8"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E20484" w14:textId="77777777" w:rsidR="00E95EF4" w:rsidRDefault="00E95EF4" w:rsidP="006F737A">
            <w:pPr>
              <w:jc w:val="left"/>
              <w:rPr>
                <w:b w:val="0"/>
                <w:bCs w:val="0"/>
              </w:rPr>
            </w:pPr>
            <w:r>
              <w:t>Zadání hlavolamů herní</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6D3FEDC"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DE545FE"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Zalaminované vybrané zadání</w:t>
            </w:r>
            <w:r w:rsidR="00AD63C5">
              <w:t xml:space="preserve"> s </w:t>
            </w:r>
            <w:r>
              <w:t>právě jedinou správnou možností.</w:t>
            </w:r>
          </w:p>
        </w:tc>
      </w:tr>
      <w:tr w:rsidR="00E95EF4" w14:paraId="0FE769CF"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716284" w14:textId="77777777" w:rsidR="00E95EF4" w:rsidRDefault="00E95EF4" w:rsidP="006F737A">
            <w:pPr>
              <w:jc w:val="left"/>
              <w:rPr>
                <w:b w:val="0"/>
                <w:bCs w:val="0"/>
              </w:rPr>
            </w:pPr>
            <w:r>
              <w:t>Zadání hlavolamu</w:t>
            </w:r>
            <w:r w:rsidR="00AD63C5">
              <w:t xml:space="preserve"> s </w:t>
            </w:r>
            <w:r>
              <w:t>sebou</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DD5784"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Dle počtu účastníků</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733C91" w14:textId="71095811"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 xml:space="preserve">Soubor 10 různých zadání, </w:t>
            </w:r>
            <w:r w:rsidR="00C03A6D">
              <w:t>svázaný</w:t>
            </w:r>
            <w:r>
              <w:t>.</w:t>
            </w:r>
            <w:r w:rsidR="00C03A6D">
              <w:t xml:space="preserve"> Lze použít přílohu „</w:t>
            </w:r>
            <w:hyperlink r:id="rId53" w:history="1">
              <w:r w:rsidR="00C03A6D" w:rsidRPr="008D42DD">
                <w:rPr>
                  <w:rStyle w:val="Hypertextovodkaz"/>
                </w:rPr>
                <w:t>zav.hra_variabilita zadani hlavolamu.docx</w:t>
              </w:r>
            </w:hyperlink>
            <w:r w:rsidR="00C03A6D">
              <w:t>“</w:t>
            </w:r>
          </w:p>
        </w:tc>
      </w:tr>
      <w:tr w:rsidR="00E95EF4" w14:paraId="1FC3D86D"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D2E9AA" w14:textId="77777777" w:rsidR="00E95EF4" w:rsidRDefault="00E95EF4" w:rsidP="006F737A">
            <w:pPr>
              <w:jc w:val="left"/>
              <w:rPr>
                <w:b w:val="0"/>
                <w:bCs w:val="0"/>
              </w:rPr>
            </w:pPr>
            <w:r>
              <w:t>Textilní sáčky</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5AF2D4"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Dle počtu týmů</w:t>
            </w:r>
            <w:r w:rsidR="00190F84">
              <w:t xml:space="preserve"> a </w:t>
            </w:r>
            <w:r>
              <w:t xml:space="preserve">stanovišť </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228137"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Textilní sáčky</w:t>
            </w:r>
            <w:r w:rsidR="00AD63C5">
              <w:t xml:space="preserve"> se </w:t>
            </w:r>
            <w:r>
              <w:t>symbolem hry</w:t>
            </w:r>
            <w:r w:rsidR="00AD63C5">
              <w:t xml:space="preserve"> pro </w:t>
            </w:r>
            <w:r>
              <w:t>dílky skládačky jak</w:t>
            </w:r>
            <w:r w:rsidR="00AD63C5">
              <w:t xml:space="preserve"> pro </w:t>
            </w:r>
            <w:r>
              <w:t>účastnící</w:t>
            </w:r>
            <w:r w:rsidR="00AD63C5">
              <w:t xml:space="preserve"> se </w:t>
            </w:r>
            <w:r>
              <w:t>týmy, tak</w:t>
            </w:r>
            <w:r w:rsidR="00AD63C5">
              <w:t xml:space="preserve"> na </w:t>
            </w:r>
            <w:r>
              <w:t>samoobslužná stanoviště</w:t>
            </w:r>
          </w:p>
        </w:tc>
      </w:tr>
      <w:tr w:rsidR="00E95EF4" w14:paraId="49F0D35E" w14:textId="77777777" w:rsidTr="006F7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7527EFA" w14:textId="1ED26CC1" w:rsidR="00E95EF4" w:rsidRDefault="006B2279" w:rsidP="006F737A">
            <w:pPr>
              <w:jc w:val="left"/>
              <w:rPr>
                <w:b w:val="0"/>
                <w:bCs w:val="0"/>
              </w:rPr>
            </w:pPr>
            <w:r>
              <w:t>Permanentní</w:t>
            </w:r>
            <w:r w:rsidR="00E95EF4">
              <w:t xml:space="preserve"> fix černý</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DE0B31"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B6056DA" w14:textId="77777777" w:rsidR="00E95EF4" w:rsidRDefault="00E95EF4" w:rsidP="006F737A">
            <w:pPr>
              <w:jc w:val="left"/>
              <w:cnfStyle w:val="000000100000" w:firstRow="0" w:lastRow="0" w:firstColumn="0" w:lastColumn="0" w:oddVBand="0" w:evenVBand="0" w:oddHBand="1" w:evenHBand="0" w:firstRowFirstColumn="0" w:firstRowLastColumn="0" w:lastRowFirstColumn="0" w:lastRowLastColumn="0"/>
            </w:pPr>
            <w:r>
              <w:t>Pro popisek</w:t>
            </w:r>
            <w:r w:rsidR="00AD63C5">
              <w:t xml:space="preserve"> na </w:t>
            </w:r>
            <w:r>
              <w:t>herní hlavolamy</w:t>
            </w:r>
          </w:p>
        </w:tc>
      </w:tr>
      <w:tr w:rsidR="00E95EF4" w14:paraId="3EF38E7D" w14:textId="77777777" w:rsidTr="006F737A">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E9A5C0" w14:textId="4E7B4C34" w:rsidR="00E95EF4" w:rsidRDefault="00E95EF4" w:rsidP="006F737A">
            <w:pPr>
              <w:jc w:val="left"/>
              <w:rPr>
                <w:b w:val="0"/>
                <w:bCs w:val="0"/>
              </w:rPr>
            </w:pPr>
            <w:r>
              <w:t>Promítací technika</w:t>
            </w:r>
            <w:r w:rsidR="00190F84">
              <w:t xml:space="preserve"> a </w:t>
            </w:r>
            <w:r w:rsidR="006B2279">
              <w:t>PC</w:t>
            </w:r>
          </w:p>
        </w:tc>
        <w:tc>
          <w:tcPr>
            <w:tcW w:w="31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C88801B"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1x</w:t>
            </w:r>
          </w:p>
        </w:tc>
        <w:tc>
          <w:tcPr>
            <w:tcW w:w="339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BA75EFA" w14:textId="77777777" w:rsidR="00E95EF4" w:rsidRDefault="00E95EF4" w:rsidP="006F737A">
            <w:pPr>
              <w:jc w:val="left"/>
              <w:cnfStyle w:val="000000000000" w:firstRow="0" w:lastRow="0" w:firstColumn="0" w:lastColumn="0" w:oddVBand="0" w:evenVBand="0" w:oddHBand="0" w:evenHBand="0" w:firstRowFirstColumn="0" w:firstRowLastColumn="0" w:lastRowFirstColumn="0" w:lastRowLastColumn="0"/>
            </w:pPr>
            <w:r>
              <w:t>Pro zadání hry</w:t>
            </w:r>
            <w:r w:rsidR="00190F84">
              <w:t xml:space="preserve"> a </w:t>
            </w:r>
            <w:r>
              <w:t>vyhodnocení</w:t>
            </w:r>
          </w:p>
        </w:tc>
      </w:tr>
    </w:tbl>
    <w:p w14:paraId="20AE19F1" w14:textId="77777777" w:rsidR="0094407C" w:rsidRPr="00E95EF4" w:rsidRDefault="0094407C" w:rsidP="0094407C">
      <w:pPr>
        <w:ind w:left="45"/>
      </w:pPr>
    </w:p>
    <w:p w14:paraId="522605CC" w14:textId="77777777" w:rsidR="00BC4EAA" w:rsidRPr="00E95EF4" w:rsidRDefault="00BC4EAA">
      <w:pPr>
        <w:spacing w:line="276" w:lineRule="auto"/>
        <w:jc w:val="left"/>
      </w:pPr>
      <w:r w:rsidRPr="00E95EF4">
        <w:br w:type="page"/>
      </w:r>
    </w:p>
    <w:p w14:paraId="17B93562" w14:textId="77777777" w:rsidR="006F62DA" w:rsidRPr="00681C73" w:rsidRDefault="00D14E94" w:rsidP="006F62DA">
      <w:pPr>
        <w:pStyle w:val="Nadpis1"/>
      </w:pPr>
      <w:bookmarkStart w:id="38" w:name="_Toc86615026"/>
      <w:r w:rsidRPr="00681C73">
        <w:t>4 Příloha č. 1 – S</w:t>
      </w:r>
      <w:r w:rsidR="006F62DA" w:rsidRPr="00681C73">
        <w:t>oubor materiálů</w:t>
      </w:r>
      <w:r w:rsidR="00AD63C5" w:rsidRPr="00681C73">
        <w:t xml:space="preserve"> pro </w:t>
      </w:r>
      <w:r w:rsidR="006F62DA" w:rsidRPr="00681C73">
        <w:t>realizaci programu</w:t>
      </w:r>
      <w:bookmarkEnd w:id="38"/>
    </w:p>
    <w:tbl>
      <w:tblPr>
        <w:tblStyle w:val="Tabulkasmkou4zvraznn11"/>
        <w:tblW w:w="0" w:type="auto"/>
        <w:tblLook w:val="04A0" w:firstRow="1" w:lastRow="0" w:firstColumn="1" w:lastColumn="0" w:noHBand="0" w:noVBand="1"/>
      </w:tblPr>
      <w:tblGrid>
        <w:gridCol w:w="1115"/>
        <w:gridCol w:w="4926"/>
        <w:gridCol w:w="3019"/>
      </w:tblGrid>
      <w:tr w:rsidR="0046332C" w:rsidRPr="00681C73" w14:paraId="3E34D8A0" w14:textId="77777777" w:rsidTr="00463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ED196A" w14:textId="77777777" w:rsidR="00681C73" w:rsidRPr="00681C73" w:rsidRDefault="00681C73" w:rsidP="00681C73">
            <w:pPr>
              <w:jc w:val="center"/>
              <w:rPr>
                <w:rFonts w:eastAsia="Times New Roman" w:cstheme="minorHAnsi"/>
                <w:lang w:eastAsia="cs-CZ"/>
              </w:rPr>
            </w:pPr>
            <w:r w:rsidRPr="00681C73">
              <w:rPr>
                <w:rFonts w:eastAsia="Times New Roman" w:cstheme="minorHAnsi"/>
                <w:lang w:eastAsia="cs-CZ"/>
              </w:rPr>
              <w:t>#</w:t>
            </w:r>
          </w:p>
        </w:tc>
        <w:tc>
          <w:tcPr>
            <w:tcW w:w="4926" w:type="dxa"/>
            <w:hideMark/>
          </w:tcPr>
          <w:p w14:paraId="07F4CBF5"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Soubor</w:t>
            </w:r>
          </w:p>
        </w:tc>
        <w:tc>
          <w:tcPr>
            <w:tcW w:w="3019" w:type="dxa"/>
            <w:hideMark/>
          </w:tcPr>
          <w:p w14:paraId="55411E50"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Popis</w:t>
            </w:r>
          </w:p>
        </w:tc>
      </w:tr>
      <w:tr w:rsidR="00681C73" w:rsidRPr="00681C73" w14:paraId="71D174CA" w14:textId="77777777" w:rsidTr="00681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C674BBE" w14:textId="2B70B5B2"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Elektřina žádná dřina</w:t>
            </w:r>
          </w:p>
        </w:tc>
      </w:tr>
      <w:tr w:rsidR="00681C73" w:rsidRPr="00681C73" w14:paraId="1102B7E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0B7A4F24"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009.01.07</w:t>
            </w:r>
          </w:p>
        </w:tc>
        <w:tc>
          <w:tcPr>
            <w:tcW w:w="4926" w:type="dxa"/>
            <w:hideMark/>
          </w:tcPr>
          <w:p w14:paraId="6E3ABEF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54" w:tgtFrame="_blank" w:tooltip="skolam:bezhranic:aktivity:1:009.01.07_elektrina_pravidla_zapojovani.pdf (232 KB)" w:history="1">
              <w:r w:rsidR="00681C73" w:rsidRPr="00681C73">
                <w:rPr>
                  <w:rFonts w:eastAsia="Times New Roman" w:cstheme="minorHAnsi"/>
                  <w:color w:val="0000FF"/>
                  <w:u w:val="single"/>
                  <w:lang w:eastAsia="cs-CZ"/>
                </w:rPr>
                <w:t>elektrina pravidla zapojovani.pdf</w:t>
              </w:r>
            </w:hyperlink>
          </w:p>
        </w:tc>
        <w:tc>
          <w:tcPr>
            <w:tcW w:w="3019" w:type="dxa"/>
            <w:hideMark/>
          </w:tcPr>
          <w:p w14:paraId="5EBCEDF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655DDDE6"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55430D"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009.01.01</w:t>
            </w:r>
          </w:p>
        </w:tc>
        <w:tc>
          <w:tcPr>
            <w:tcW w:w="4926" w:type="dxa"/>
            <w:hideMark/>
          </w:tcPr>
          <w:p w14:paraId="51FA1D6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55" w:tgtFrame="_blank" w:tooltip="skolam:bezhranic:aktivity:1:009.01.01_elektrina_pravidla_zapojovani.pptx (105.8 KB)" w:history="1">
              <w:r w:rsidR="00681C73" w:rsidRPr="00681C73">
                <w:rPr>
                  <w:rFonts w:eastAsia="Times New Roman" w:cstheme="minorHAnsi"/>
                  <w:color w:val="0000FF"/>
                  <w:u w:val="single"/>
                  <w:lang w:eastAsia="cs-CZ"/>
                </w:rPr>
                <w:t>elektrina pravidla zapojovani.pptx</w:t>
              </w:r>
            </w:hyperlink>
          </w:p>
        </w:tc>
        <w:tc>
          <w:tcPr>
            <w:tcW w:w="3019" w:type="dxa"/>
            <w:hideMark/>
          </w:tcPr>
          <w:p w14:paraId="0347679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pravidla k aktivitě "Elektrické obvody"</w:t>
            </w:r>
          </w:p>
        </w:tc>
      </w:tr>
      <w:tr w:rsidR="00681C73" w:rsidRPr="00681C73" w14:paraId="75C0F11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5D16BCC9"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009.01.02</w:t>
            </w:r>
          </w:p>
        </w:tc>
        <w:tc>
          <w:tcPr>
            <w:tcW w:w="4926" w:type="dxa"/>
            <w:hideMark/>
          </w:tcPr>
          <w:p w14:paraId="4C55620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56" w:tgtFrame="_blank" w:tooltip="skolam:bezhranic:aktivity:1:009.01.02_elektrina_legenda.docx (129.6 KB)" w:history="1">
              <w:r w:rsidR="00681C73" w:rsidRPr="00681C73">
                <w:rPr>
                  <w:rFonts w:eastAsia="Times New Roman" w:cstheme="minorHAnsi"/>
                  <w:color w:val="0000FF"/>
                  <w:u w:val="single"/>
                  <w:lang w:eastAsia="cs-CZ"/>
                </w:rPr>
                <w:t>elektrina_legenda.docx</w:t>
              </w:r>
            </w:hyperlink>
          </w:p>
        </w:tc>
        <w:tc>
          <w:tcPr>
            <w:tcW w:w="3019" w:type="dxa"/>
            <w:hideMark/>
          </w:tcPr>
          <w:p w14:paraId="029DAB4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legenda značek k aktivitě "Elektrické obvody"</w:t>
            </w:r>
          </w:p>
        </w:tc>
      </w:tr>
      <w:tr w:rsidR="0046332C" w:rsidRPr="00681C73" w14:paraId="435E7A66"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ED52C8"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009.01.08</w:t>
            </w:r>
          </w:p>
        </w:tc>
        <w:tc>
          <w:tcPr>
            <w:tcW w:w="4926" w:type="dxa"/>
            <w:hideMark/>
          </w:tcPr>
          <w:p w14:paraId="7C8D63D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57" w:tgtFrame="_blank" w:tooltip="skolam:bezhranic:aktivity:1:009.01.08_elektrina_legenda.pdf (284.8 KB)" w:history="1">
              <w:r w:rsidR="00681C73" w:rsidRPr="00681C73">
                <w:rPr>
                  <w:rFonts w:eastAsia="Times New Roman" w:cstheme="minorHAnsi"/>
                  <w:color w:val="0000FF"/>
                  <w:u w:val="single"/>
                  <w:lang w:eastAsia="cs-CZ"/>
                </w:rPr>
                <w:t>elektrina_legenda.pdf</w:t>
              </w:r>
            </w:hyperlink>
          </w:p>
        </w:tc>
        <w:tc>
          <w:tcPr>
            <w:tcW w:w="3019" w:type="dxa"/>
            <w:hideMark/>
          </w:tcPr>
          <w:p w14:paraId="573C679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7AC3BA9D"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1A8A6888"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009.01.04</w:t>
            </w:r>
          </w:p>
        </w:tc>
        <w:tc>
          <w:tcPr>
            <w:tcW w:w="4926" w:type="dxa"/>
            <w:hideMark/>
          </w:tcPr>
          <w:p w14:paraId="4AD8FC34"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58" w:tgtFrame="_blank" w:tooltip="skolam:bezhranic:aktivity:1:009.01.04_elektrina_navod_s_sebou.docx (955.5 KB)" w:history="1">
              <w:r w:rsidR="00681C73" w:rsidRPr="00681C73">
                <w:rPr>
                  <w:rFonts w:eastAsia="Times New Roman" w:cstheme="minorHAnsi"/>
                  <w:color w:val="0000FF"/>
                  <w:u w:val="single"/>
                  <w:lang w:eastAsia="cs-CZ"/>
                </w:rPr>
                <w:t>elektrina_navod s sebou.docx</w:t>
              </w:r>
            </w:hyperlink>
          </w:p>
        </w:tc>
        <w:tc>
          <w:tcPr>
            <w:tcW w:w="3019" w:type="dxa"/>
            <w:hideMark/>
          </w:tcPr>
          <w:p w14:paraId="015025B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návod pro rozšiřující obvody po programu (bonus)</w:t>
            </w:r>
          </w:p>
        </w:tc>
      </w:tr>
      <w:tr w:rsidR="0046332C" w:rsidRPr="00681C73" w14:paraId="561FAE0A"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DB10C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009.01.10</w:t>
            </w:r>
          </w:p>
        </w:tc>
        <w:tc>
          <w:tcPr>
            <w:tcW w:w="4926" w:type="dxa"/>
            <w:hideMark/>
          </w:tcPr>
          <w:p w14:paraId="0C1F44F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59" w:tgtFrame="_blank" w:tooltip="skolam:bezhranic:aktivity:1:009.01.10_elektrina_navod_s_sebou.pdf (500.6 KB)" w:history="1">
              <w:r w:rsidR="00681C73" w:rsidRPr="00681C73">
                <w:rPr>
                  <w:rFonts w:eastAsia="Times New Roman" w:cstheme="minorHAnsi"/>
                  <w:color w:val="0000FF"/>
                  <w:u w:val="single"/>
                  <w:lang w:eastAsia="cs-CZ"/>
                </w:rPr>
                <w:t>elektrina_navod s sebou.pdf</w:t>
              </w:r>
            </w:hyperlink>
          </w:p>
        </w:tc>
        <w:tc>
          <w:tcPr>
            <w:tcW w:w="3019" w:type="dxa"/>
            <w:hideMark/>
          </w:tcPr>
          <w:p w14:paraId="26A6553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29C355E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1864A308"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009.01.05</w:t>
            </w:r>
          </w:p>
        </w:tc>
        <w:tc>
          <w:tcPr>
            <w:tcW w:w="4926" w:type="dxa"/>
            <w:hideMark/>
          </w:tcPr>
          <w:p w14:paraId="67CF24D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60" w:tgtFrame="_blank" w:tooltip="skolam:bezhranic:aktivity:1:009.01.05_elektrina_zapojovani_schemata.docx (121.7 KB)" w:history="1">
              <w:r w:rsidR="00681C73" w:rsidRPr="00681C73">
                <w:rPr>
                  <w:rFonts w:eastAsia="Times New Roman" w:cstheme="minorHAnsi"/>
                  <w:color w:val="0000FF"/>
                  <w:u w:val="single"/>
                  <w:lang w:eastAsia="cs-CZ"/>
                </w:rPr>
                <w:t>elektrina_zapojovani_schemata.docx</w:t>
              </w:r>
            </w:hyperlink>
          </w:p>
        </w:tc>
        <w:tc>
          <w:tcPr>
            <w:tcW w:w="3019" w:type="dxa"/>
            <w:hideMark/>
          </w:tcPr>
          <w:p w14:paraId="10C67D5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schémata k aktivitě "Elektrické obvody"</w:t>
            </w:r>
          </w:p>
        </w:tc>
      </w:tr>
      <w:tr w:rsidR="0046332C" w:rsidRPr="00681C73" w14:paraId="06F19644"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C2B2CA"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009.01.11</w:t>
            </w:r>
          </w:p>
        </w:tc>
        <w:tc>
          <w:tcPr>
            <w:tcW w:w="4926" w:type="dxa"/>
            <w:hideMark/>
          </w:tcPr>
          <w:p w14:paraId="5951DA9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61" w:tgtFrame="_blank" w:tooltip="skolam:bezhranic:aktivity:1:009.01.11_elektrina_zapojovani_schemata.pdf (416.2 KB)" w:history="1">
              <w:r w:rsidR="00681C73" w:rsidRPr="00681C73">
                <w:rPr>
                  <w:rFonts w:eastAsia="Times New Roman" w:cstheme="minorHAnsi"/>
                  <w:color w:val="0000FF"/>
                  <w:u w:val="single"/>
                  <w:lang w:eastAsia="cs-CZ"/>
                </w:rPr>
                <w:t>elektrina_zapojovani_schemata.pdf</w:t>
              </w:r>
            </w:hyperlink>
          </w:p>
        </w:tc>
        <w:tc>
          <w:tcPr>
            <w:tcW w:w="3019" w:type="dxa"/>
            <w:hideMark/>
          </w:tcPr>
          <w:p w14:paraId="343C436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59BC0284"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7D1E60C0"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009.01.06</w:t>
            </w:r>
          </w:p>
        </w:tc>
        <w:tc>
          <w:tcPr>
            <w:tcW w:w="4926" w:type="dxa"/>
            <w:hideMark/>
          </w:tcPr>
          <w:p w14:paraId="1172B2D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62" w:tgtFrame="_blank" w:tooltip="skolam:bezhranic:aktivity:1:009.01.06_elektrina_zpetna_vazba.docx (64.8 KB)" w:history="1">
              <w:r w:rsidR="00681C73" w:rsidRPr="00681C73">
                <w:rPr>
                  <w:rFonts w:eastAsia="Times New Roman" w:cstheme="minorHAnsi"/>
                  <w:color w:val="0000FF"/>
                  <w:u w:val="single"/>
                  <w:lang w:eastAsia="cs-CZ"/>
                </w:rPr>
                <w:t>elektrina_zpetna vazba.docx</w:t>
              </w:r>
            </w:hyperlink>
          </w:p>
        </w:tc>
        <w:tc>
          <w:tcPr>
            <w:tcW w:w="3019" w:type="dxa"/>
            <w:hideMark/>
          </w:tcPr>
          <w:p w14:paraId="7843BD2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formulace závěrečných otázek pro žáky</w:t>
            </w:r>
          </w:p>
        </w:tc>
      </w:tr>
      <w:tr w:rsidR="0046332C" w:rsidRPr="00681C73" w14:paraId="2F8F7AF4"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B96649"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009.01.12</w:t>
            </w:r>
          </w:p>
        </w:tc>
        <w:tc>
          <w:tcPr>
            <w:tcW w:w="4926" w:type="dxa"/>
            <w:hideMark/>
          </w:tcPr>
          <w:p w14:paraId="0F95BA5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63" w:tgtFrame="_blank" w:tooltip="skolam:bezhranic:aktivity:1:009.01.12_elektrina_zpetna_vazba.pdf (633.1 KB)" w:history="1">
              <w:r w:rsidR="00681C73" w:rsidRPr="00681C73">
                <w:rPr>
                  <w:rFonts w:eastAsia="Times New Roman" w:cstheme="minorHAnsi"/>
                  <w:color w:val="0000FF"/>
                  <w:u w:val="single"/>
                  <w:lang w:eastAsia="cs-CZ"/>
                </w:rPr>
                <w:t>elektrina_zpetna vazba.pdf</w:t>
              </w:r>
            </w:hyperlink>
          </w:p>
        </w:tc>
        <w:tc>
          <w:tcPr>
            <w:tcW w:w="3019" w:type="dxa"/>
            <w:hideMark/>
          </w:tcPr>
          <w:p w14:paraId="7E1966F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5D8AEB4B"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2E6CB417"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009.01.13</w:t>
            </w:r>
          </w:p>
        </w:tc>
        <w:tc>
          <w:tcPr>
            <w:tcW w:w="4926" w:type="dxa"/>
            <w:hideMark/>
          </w:tcPr>
          <w:p w14:paraId="1B459AD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64" w:tgtFrame="_blank" w:tooltip="skolam:bezhranic:aktivity:1:009.01.13_elektrina_zvukovy_uvod_ukazka.m4a (1.5 MB)" w:history="1">
              <w:r w:rsidR="00681C73" w:rsidRPr="00681C73">
                <w:rPr>
                  <w:rFonts w:eastAsia="Times New Roman" w:cstheme="minorHAnsi"/>
                  <w:color w:val="0000FF"/>
                  <w:u w:val="single"/>
                  <w:lang w:eastAsia="cs-CZ"/>
                </w:rPr>
                <w:t>elektrina_zvukovy uvod_ukazka.m4a</w:t>
              </w:r>
            </w:hyperlink>
          </w:p>
        </w:tc>
        <w:tc>
          <w:tcPr>
            <w:tcW w:w="3019" w:type="dxa"/>
            <w:hideMark/>
          </w:tcPr>
          <w:p w14:paraId="585204B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zvuková nahrávka pro úvod blackout, namluvil Jiří Tomaňa</w:t>
            </w:r>
          </w:p>
        </w:tc>
      </w:tr>
      <w:tr w:rsidR="00681C73" w:rsidRPr="00681C73" w14:paraId="5C4D815A" w14:textId="77777777" w:rsidTr="00681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57172CA" w14:textId="31739D90"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Srdce a plíce v nás</w:t>
            </w:r>
          </w:p>
        </w:tc>
      </w:tr>
      <w:tr w:rsidR="00681C73" w:rsidRPr="00681C73" w14:paraId="117EEF7E"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24684EF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009.02.01</w:t>
            </w:r>
          </w:p>
        </w:tc>
        <w:tc>
          <w:tcPr>
            <w:tcW w:w="4926" w:type="dxa"/>
            <w:hideMark/>
          </w:tcPr>
          <w:p w14:paraId="50A9F11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65" w:tgtFrame="_blank" w:tooltip="skolam:bezhranic:aktivity:2:009.02.01_krevni_obeh_k_reflexi.jpg (1014.2 KB)" w:history="1">
              <w:r w:rsidR="00681C73" w:rsidRPr="00681C73">
                <w:rPr>
                  <w:rFonts w:eastAsia="Times New Roman" w:cstheme="minorHAnsi"/>
                  <w:color w:val="0000FF"/>
                  <w:u w:val="single"/>
                  <w:lang w:eastAsia="cs-CZ"/>
                </w:rPr>
                <w:t>krevní_oběh_k_reflexi.jpg</w:t>
              </w:r>
            </w:hyperlink>
          </w:p>
        </w:tc>
        <w:tc>
          <w:tcPr>
            <w:tcW w:w="3019" w:type="dxa"/>
            <w:hideMark/>
          </w:tcPr>
          <w:p w14:paraId="22938C6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nákres k reflexi</w:t>
            </w:r>
          </w:p>
        </w:tc>
      </w:tr>
      <w:tr w:rsidR="0046332C" w:rsidRPr="00681C73" w14:paraId="044CE881"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B66999"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009.02.02</w:t>
            </w:r>
          </w:p>
        </w:tc>
        <w:tc>
          <w:tcPr>
            <w:tcW w:w="4926" w:type="dxa"/>
            <w:hideMark/>
          </w:tcPr>
          <w:p w14:paraId="69FDEE9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66" w:tgtFrame="_blank" w:tooltip="skolam:bezhranic:aktivity:2:009.02.02_krevni_obeh_k_zalaminovani.pdf (126.8 KB)" w:history="1">
              <w:r w:rsidR="00681C73" w:rsidRPr="00681C73">
                <w:rPr>
                  <w:rFonts w:eastAsia="Times New Roman" w:cstheme="minorHAnsi"/>
                  <w:color w:val="0000FF"/>
                  <w:u w:val="single"/>
                  <w:lang w:eastAsia="cs-CZ"/>
                </w:rPr>
                <w:t>krevní_oběh_k_zalaminování.pdf</w:t>
              </w:r>
            </w:hyperlink>
          </w:p>
        </w:tc>
        <w:tc>
          <w:tcPr>
            <w:tcW w:w="3019" w:type="dxa"/>
            <w:hideMark/>
          </w:tcPr>
          <w:p w14:paraId="4DB7192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oběh krve v srdci a těle pro výklad</w:t>
            </w:r>
          </w:p>
        </w:tc>
      </w:tr>
      <w:tr w:rsidR="00F27C4B" w:rsidRPr="00681C73" w14:paraId="4BA00567" w14:textId="77777777" w:rsidTr="005449FE">
        <w:tc>
          <w:tcPr>
            <w:cnfStyle w:val="001000000000" w:firstRow="0" w:lastRow="0" w:firstColumn="1" w:lastColumn="0" w:oddVBand="0" w:evenVBand="0" w:oddHBand="0" w:evenHBand="0" w:firstRowFirstColumn="0" w:firstRowLastColumn="0" w:lastRowFirstColumn="0" w:lastRowLastColumn="0"/>
            <w:tcW w:w="0" w:type="auto"/>
            <w:vAlign w:val="center"/>
          </w:tcPr>
          <w:p w14:paraId="7313B886" w14:textId="4CC5D16C" w:rsidR="00F27C4B" w:rsidRPr="00681C73" w:rsidRDefault="00F27C4B" w:rsidP="00F27C4B">
            <w:pPr>
              <w:jc w:val="left"/>
              <w:rPr>
                <w:rFonts w:eastAsia="Times New Roman" w:cstheme="minorHAnsi"/>
                <w:lang w:eastAsia="cs-CZ"/>
              </w:rPr>
            </w:pPr>
            <w:r>
              <w:t>009.02.05</w:t>
            </w:r>
          </w:p>
        </w:tc>
        <w:tc>
          <w:tcPr>
            <w:tcW w:w="4926" w:type="dxa"/>
            <w:vAlign w:val="center"/>
          </w:tcPr>
          <w:p w14:paraId="569ADE58" w14:textId="5C0000C9" w:rsidR="00F27C4B" w:rsidRDefault="00EB7F03" w:rsidP="00F27C4B">
            <w:pPr>
              <w:jc w:val="left"/>
              <w:cnfStyle w:val="000000000000" w:firstRow="0" w:lastRow="0" w:firstColumn="0" w:lastColumn="0" w:oddVBand="0" w:evenVBand="0" w:oddHBand="0" w:evenHBand="0" w:firstRowFirstColumn="0" w:firstRowLastColumn="0" w:lastRowFirstColumn="0" w:lastRowLastColumn="0"/>
            </w:pPr>
            <w:hyperlink r:id="rId67" w:tgtFrame="_blank" w:tooltip="skolam:bezhranic:aktivity:2:009.02.05_srdce_formular_mereni.docx (153.1 KB)" w:history="1">
              <w:r w:rsidR="00F27C4B">
                <w:rPr>
                  <w:rStyle w:val="Hypertextovodkaz"/>
                </w:rPr>
                <w:t>srdce_formular_mereni.docx</w:t>
              </w:r>
            </w:hyperlink>
          </w:p>
        </w:tc>
        <w:tc>
          <w:tcPr>
            <w:tcW w:w="3019" w:type="dxa"/>
            <w:vAlign w:val="center"/>
          </w:tcPr>
          <w:p w14:paraId="0E50C4F1" w14:textId="072B1616" w:rsidR="00F27C4B" w:rsidRPr="00681C73" w:rsidRDefault="00F27C4B" w:rsidP="00F27C4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t>srdce_mereni_tlaku</w:t>
            </w:r>
          </w:p>
        </w:tc>
      </w:tr>
      <w:tr w:rsidR="00F27C4B" w:rsidRPr="00681C73" w14:paraId="2816C6A7" w14:textId="77777777" w:rsidTr="00544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2DAFAA" w14:textId="1AFAEF29" w:rsidR="00F27C4B" w:rsidRPr="00681C73" w:rsidRDefault="00F27C4B" w:rsidP="00F27C4B">
            <w:pPr>
              <w:jc w:val="left"/>
              <w:rPr>
                <w:rFonts w:eastAsia="Times New Roman" w:cstheme="minorHAnsi"/>
                <w:lang w:eastAsia="cs-CZ"/>
              </w:rPr>
            </w:pPr>
            <w:r>
              <w:t>009.02.06</w:t>
            </w:r>
          </w:p>
        </w:tc>
        <w:tc>
          <w:tcPr>
            <w:tcW w:w="4926" w:type="dxa"/>
            <w:vAlign w:val="center"/>
          </w:tcPr>
          <w:p w14:paraId="3FB8F3DC" w14:textId="27B5AEF8" w:rsidR="00F27C4B" w:rsidRDefault="00EB7F03" w:rsidP="00F27C4B">
            <w:pPr>
              <w:jc w:val="left"/>
              <w:cnfStyle w:val="000000100000" w:firstRow="0" w:lastRow="0" w:firstColumn="0" w:lastColumn="0" w:oddVBand="0" w:evenVBand="0" w:oddHBand="1" w:evenHBand="0" w:firstRowFirstColumn="0" w:firstRowLastColumn="0" w:lastRowFirstColumn="0" w:lastRowLastColumn="0"/>
            </w:pPr>
            <w:hyperlink r:id="rId68" w:tgtFrame="_blank" w:tooltip="skolam:bezhranic:aktivity:2:009.02.06_srdce_formular_mereni.pdf (262.7 KB)" w:history="1">
              <w:r w:rsidR="00F27C4B">
                <w:rPr>
                  <w:rStyle w:val="Hypertextovodkaz"/>
                </w:rPr>
                <w:t>srdce_formular_mereni.pdf</w:t>
              </w:r>
            </w:hyperlink>
          </w:p>
        </w:tc>
        <w:tc>
          <w:tcPr>
            <w:tcW w:w="3019" w:type="dxa"/>
            <w:vAlign w:val="center"/>
          </w:tcPr>
          <w:p w14:paraId="3570165D" w14:textId="000626FB" w:rsidR="00F27C4B" w:rsidRPr="00681C73" w:rsidRDefault="00F27C4B" w:rsidP="00F27C4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t>verze v pdf</w:t>
            </w:r>
          </w:p>
        </w:tc>
      </w:tr>
      <w:tr w:rsidR="00681C73" w:rsidRPr="00681C73" w14:paraId="767A2C91" w14:textId="77777777" w:rsidTr="00681C73">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5804F98" w14:textId="64784643"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Chemie všedního dne</w:t>
            </w:r>
          </w:p>
        </w:tc>
      </w:tr>
      <w:tr w:rsidR="0046332C" w:rsidRPr="00681C73" w14:paraId="4C900660"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CB947"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009.03.01</w:t>
            </w:r>
          </w:p>
        </w:tc>
        <w:tc>
          <w:tcPr>
            <w:tcW w:w="4926" w:type="dxa"/>
            <w:hideMark/>
          </w:tcPr>
          <w:p w14:paraId="2B2CA35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69" w:tgtFrame="_blank" w:tooltip="skolam:bezhranic:aktivity:3:009.03.01_chemie_evokace.docx (294.4 KB)" w:history="1">
              <w:r w:rsidR="00681C73" w:rsidRPr="00681C73">
                <w:rPr>
                  <w:rFonts w:eastAsia="Times New Roman" w:cstheme="minorHAnsi"/>
                  <w:color w:val="0000FF"/>
                  <w:u w:val="single"/>
                  <w:lang w:eastAsia="cs-CZ"/>
                </w:rPr>
                <w:t>chemie evokace.docx</w:t>
              </w:r>
            </w:hyperlink>
          </w:p>
        </w:tc>
        <w:tc>
          <w:tcPr>
            <w:tcW w:w="3019" w:type="dxa"/>
            <w:hideMark/>
          </w:tcPr>
          <w:p w14:paraId="6A835CE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předloha pro myšlenkovou mapu</w:t>
            </w:r>
          </w:p>
        </w:tc>
      </w:tr>
      <w:tr w:rsidR="00681C73" w:rsidRPr="00681C73" w14:paraId="05F4FA8F"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C515F6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009.03.02</w:t>
            </w:r>
          </w:p>
        </w:tc>
        <w:tc>
          <w:tcPr>
            <w:tcW w:w="4926" w:type="dxa"/>
            <w:hideMark/>
          </w:tcPr>
          <w:p w14:paraId="68C5B3A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70" w:tgtFrame="_blank" w:tooltip="skolam:bezhranic:aktivity:3:009.03.02_chemie_evokace.pdf (339 KB)" w:history="1">
              <w:r w:rsidR="00681C73" w:rsidRPr="00681C73">
                <w:rPr>
                  <w:rFonts w:eastAsia="Times New Roman" w:cstheme="minorHAnsi"/>
                  <w:color w:val="0000FF"/>
                  <w:u w:val="single"/>
                  <w:lang w:eastAsia="cs-CZ"/>
                </w:rPr>
                <w:t>chemie evokace.pdf</w:t>
              </w:r>
            </w:hyperlink>
          </w:p>
        </w:tc>
        <w:tc>
          <w:tcPr>
            <w:tcW w:w="3019" w:type="dxa"/>
            <w:hideMark/>
          </w:tcPr>
          <w:p w14:paraId="038AFC1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20CD6808"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3D0662"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009.03.03</w:t>
            </w:r>
          </w:p>
        </w:tc>
        <w:tc>
          <w:tcPr>
            <w:tcW w:w="4926" w:type="dxa"/>
            <w:hideMark/>
          </w:tcPr>
          <w:p w14:paraId="1A2AAD8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71" w:tgtFrame="_blank" w:tooltip="skolam:bezhranic:aktivity:3:009.03.03_chemie_reflexe.docx (1.1 MB)" w:history="1">
              <w:r w:rsidR="00681C73" w:rsidRPr="00681C73">
                <w:rPr>
                  <w:rFonts w:eastAsia="Times New Roman" w:cstheme="minorHAnsi"/>
                  <w:color w:val="0000FF"/>
                  <w:u w:val="single"/>
                  <w:lang w:eastAsia="cs-CZ"/>
                </w:rPr>
                <w:t>chemie reflexe.docx</w:t>
              </w:r>
            </w:hyperlink>
          </w:p>
        </w:tc>
        <w:tc>
          <w:tcPr>
            <w:tcW w:w="3019" w:type="dxa"/>
            <w:hideMark/>
          </w:tcPr>
          <w:p w14:paraId="7250CCC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karty pro reflexi programu</w:t>
            </w:r>
          </w:p>
        </w:tc>
      </w:tr>
      <w:tr w:rsidR="00681C73" w:rsidRPr="00681C73" w14:paraId="55591517"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031CBE1F"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009.03.04</w:t>
            </w:r>
          </w:p>
        </w:tc>
        <w:tc>
          <w:tcPr>
            <w:tcW w:w="4926" w:type="dxa"/>
            <w:hideMark/>
          </w:tcPr>
          <w:p w14:paraId="00B65C1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72" w:tgtFrame="_blank" w:tooltip="skolam:bezhranic:aktivity:3:009.03.04_chemie_reflexe.pdf (716.7 KB)" w:history="1">
              <w:r w:rsidR="00681C73" w:rsidRPr="00681C73">
                <w:rPr>
                  <w:rFonts w:eastAsia="Times New Roman" w:cstheme="minorHAnsi"/>
                  <w:color w:val="0000FF"/>
                  <w:u w:val="single"/>
                  <w:lang w:eastAsia="cs-CZ"/>
                </w:rPr>
                <w:t>chemie reflexe.pdf</w:t>
              </w:r>
            </w:hyperlink>
          </w:p>
        </w:tc>
        <w:tc>
          <w:tcPr>
            <w:tcW w:w="3019" w:type="dxa"/>
            <w:hideMark/>
          </w:tcPr>
          <w:p w14:paraId="6EF8AED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7C348E0E"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8B0505"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009.03.05</w:t>
            </w:r>
          </w:p>
        </w:tc>
        <w:tc>
          <w:tcPr>
            <w:tcW w:w="4926" w:type="dxa"/>
            <w:hideMark/>
          </w:tcPr>
          <w:p w14:paraId="514C7FB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73" w:tgtFrame="_blank" w:tooltip="skolam:bezhranic:aktivity:3:009.03.05_chemie_prac_lista.docx (325.4 KB)" w:history="1">
              <w:r w:rsidR="00681C73" w:rsidRPr="00681C73">
                <w:rPr>
                  <w:rFonts w:eastAsia="Times New Roman" w:cstheme="minorHAnsi"/>
                  <w:color w:val="0000FF"/>
                  <w:u w:val="single"/>
                  <w:lang w:eastAsia="cs-CZ"/>
                </w:rPr>
                <w:t>chemie_prac_listA.docx</w:t>
              </w:r>
            </w:hyperlink>
          </w:p>
        </w:tc>
        <w:tc>
          <w:tcPr>
            <w:tcW w:w="3019" w:type="dxa"/>
            <w:hideMark/>
          </w:tcPr>
          <w:p w14:paraId="7ECC3C5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pracovni list a zadani pro skupinu zaku A</w:t>
            </w:r>
          </w:p>
        </w:tc>
      </w:tr>
      <w:tr w:rsidR="00681C73" w:rsidRPr="00681C73" w14:paraId="0ADFE881"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073A9A03"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009.03.06</w:t>
            </w:r>
          </w:p>
        </w:tc>
        <w:tc>
          <w:tcPr>
            <w:tcW w:w="4926" w:type="dxa"/>
            <w:hideMark/>
          </w:tcPr>
          <w:p w14:paraId="6E33205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74" w:tgtFrame="_blank" w:tooltip="skolam:bezhranic:aktivity:3:009.03.06_chemie_prac_lista.pdf (991.7 KB)" w:history="1">
              <w:r w:rsidR="00681C73" w:rsidRPr="00681C73">
                <w:rPr>
                  <w:rFonts w:eastAsia="Times New Roman" w:cstheme="minorHAnsi"/>
                  <w:color w:val="0000FF"/>
                  <w:u w:val="single"/>
                  <w:lang w:eastAsia="cs-CZ"/>
                </w:rPr>
                <w:t>chemie_prac_listA.pdf</w:t>
              </w:r>
            </w:hyperlink>
          </w:p>
        </w:tc>
        <w:tc>
          <w:tcPr>
            <w:tcW w:w="3019" w:type="dxa"/>
            <w:hideMark/>
          </w:tcPr>
          <w:p w14:paraId="3A6D36E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4FCAFD35"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E75343"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009.03.07</w:t>
            </w:r>
          </w:p>
        </w:tc>
        <w:tc>
          <w:tcPr>
            <w:tcW w:w="4926" w:type="dxa"/>
            <w:hideMark/>
          </w:tcPr>
          <w:p w14:paraId="2772063C"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75" w:tgtFrame="_blank" w:tooltip="skolam:bezhranic:aktivity:3:009.03.07_chemie_prac_listb.docx (412.4 KB)" w:history="1">
              <w:r w:rsidR="00681C73" w:rsidRPr="00681C73">
                <w:rPr>
                  <w:rFonts w:eastAsia="Times New Roman" w:cstheme="minorHAnsi"/>
                  <w:color w:val="0000FF"/>
                  <w:u w:val="single"/>
                  <w:lang w:eastAsia="cs-CZ"/>
                </w:rPr>
                <w:t>chemie_prac_listB.docx</w:t>
              </w:r>
            </w:hyperlink>
          </w:p>
        </w:tc>
        <w:tc>
          <w:tcPr>
            <w:tcW w:w="3019" w:type="dxa"/>
            <w:hideMark/>
          </w:tcPr>
          <w:p w14:paraId="5C65FDE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pracovni list a zadani pro skupinu zaku B</w:t>
            </w:r>
          </w:p>
        </w:tc>
      </w:tr>
      <w:tr w:rsidR="00681C73" w:rsidRPr="00681C73" w14:paraId="6A97F58B"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3960B61E"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009.03.08</w:t>
            </w:r>
          </w:p>
        </w:tc>
        <w:tc>
          <w:tcPr>
            <w:tcW w:w="4926" w:type="dxa"/>
            <w:hideMark/>
          </w:tcPr>
          <w:p w14:paraId="4E376AE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76" w:tgtFrame="_blank" w:tooltip="skolam:bezhranic:aktivity:3:009.03.08_chemie_prac_listb.pdf (1 MB)" w:history="1">
              <w:r w:rsidR="00681C73" w:rsidRPr="00681C73">
                <w:rPr>
                  <w:rFonts w:eastAsia="Times New Roman" w:cstheme="minorHAnsi"/>
                  <w:color w:val="0000FF"/>
                  <w:u w:val="single"/>
                  <w:lang w:eastAsia="cs-CZ"/>
                </w:rPr>
                <w:t>chemie_prac_listB.pdf</w:t>
              </w:r>
            </w:hyperlink>
          </w:p>
        </w:tc>
        <w:tc>
          <w:tcPr>
            <w:tcW w:w="3019" w:type="dxa"/>
            <w:hideMark/>
          </w:tcPr>
          <w:p w14:paraId="3F0CD6C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233D5DB3" w14:textId="77777777" w:rsidTr="00681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2B3B541" w14:textId="41539522"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Individualita lidského těla</w:t>
            </w:r>
          </w:p>
        </w:tc>
      </w:tr>
      <w:tr w:rsidR="00681C73" w:rsidRPr="00681C73" w14:paraId="0C7B153C"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044062C3"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009.04.01</w:t>
            </w:r>
          </w:p>
        </w:tc>
        <w:tc>
          <w:tcPr>
            <w:tcW w:w="4926" w:type="dxa"/>
            <w:hideMark/>
          </w:tcPr>
          <w:p w14:paraId="3519984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77" w:tgtFrame="_blank" w:tooltip="skolam:bezhranic:aktivity:4:009.04.01_individualita_otazky_evokace.docx (79.2 KB)" w:history="1">
              <w:r w:rsidR="00681C73" w:rsidRPr="00681C73">
                <w:rPr>
                  <w:rFonts w:eastAsia="Times New Roman" w:cstheme="minorHAnsi"/>
                  <w:color w:val="0000FF"/>
                  <w:u w:val="single"/>
                  <w:lang w:eastAsia="cs-CZ"/>
                </w:rPr>
                <w:t>individualita_otazky_evokace.docx</w:t>
              </w:r>
            </w:hyperlink>
          </w:p>
        </w:tc>
        <w:tc>
          <w:tcPr>
            <w:tcW w:w="3019" w:type="dxa"/>
            <w:hideMark/>
          </w:tcPr>
          <w:p w14:paraId="31F4841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výběr otázek k evokaci tématu</w:t>
            </w:r>
          </w:p>
        </w:tc>
      </w:tr>
      <w:tr w:rsidR="0046332C" w:rsidRPr="00681C73" w14:paraId="4FFC1B3A"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EA53D8"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009.04.02</w:t>
            </w:r>
          </w:p>
        </w:tc>
        <w:tc>
          <w:tcPr>
            <w:tcW w:w="4926" w:type="dxa"/>
            <w:hideMark/>
          </w:tcPr>
          <w:p w14:paraId="009F766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78" w:tgtFrame="_blank" w:tooltip="skolam:bezhranic:aktivity:4:009.04.02_individualita_otazky_evokace.pdf (422.1 KB)" w:history="1">
              <w:r w:rsidR="00681C73" w:rsidRPr="00681C73">
                <w:rPr>
                  <w:rFonts w:eastAsia="Times New Roman" w:cstheme="minorHAnsi"/>
                  <w:color w:val="0000FF"/>
                  <w:u w:val="single"/>
                  <w:lang w:eastAsia="cs-CZ"/>
                </w:rPr>
                <w:t>individualita_otazky_evokace.pdf</w:t>
              </w:r>
            </w:hyperlink>
          </w:p>
        </w:tc>
        <w:tc>
          <w:tcPr>
            <w:tcW w:w="3019" w:type="dxa"/>
            <w:hideMark/>
          </w:tcPr>
          <w:p w14:paraId="008D838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78CA062B"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15AD5A19"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009.04.05</w:t>
            </w:r>
          </w:p>
        </w:tc>
        <w:tc>
          <w:tcPr>
            <w:tcW w:w="4926" w:type="dxa"/>
            <w:hideMark/>
          </w:tcPr>
          <w:p w14:paraId="36662A0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79" w:tgtFrame="_blank" w:tooltip="skolam:bezhranic:aktivity:4:009.04.05_individualita_otazky_k_uvaze.docx (77.8 KB)" w:history="1">
              <w:r w:rsidR="00681C73" w:rsidRPr="00681C73">
                <w:rPr>
                  <w:rFonts w:eastAsia="Times New Roman" w:cstheme="minorHAnsi"/>
                  <w:color w:val="0000FF"/>
                  <w:u w:val="single"/>
                  <w:lang w:eastAsia="cs-CZ"/>
                </w:rPr>
                <w:t>individualita_otazky_k_uvaze.docx</w:t>
              </w:r>
            </w:hyperlink>
          </w:p>
        </w:tc>
        <w:tc>
          <w:tcPr>
            <w:tcW w:w="3019" w:type="dxa"/>
            <w:hideMark/>
          </w:tcPr>
          <w:p w14:paraId="08672A2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otázky k závěrečné úvaze po programu</w:t>
            </w:r>
          </w:p>
        </w:tc>
      </w:tr>
      <w:tr w:rsidR="0046332C" w:rsidRPr="00681C73" w14:paraId="72FFDF3F"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5B8931"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009.04.12</w:t>
            </w:r>
          </w:p>
        </w:tc>
        <w:tc>
          <w:tcPr>
            <w:tcW w:w="4926" w:type="dxa"/>
            <w:hideMark/>
          </w:tcPr>
          <w:p w14:paraId="47AB1A7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80" w:tgtFrame="_blank" w:tooltip="skolam:bezhranic:aktivity:4:009.04.12_individualita_otazky_k_uvaze.pdf (248.5 KB)" w:history="1">
              <w:r w:rsidR="00681C73" w:rsidRPr="00681C73">
                <w:rPr>
                  <w:rFonts w:eastAsia="Times New Roman" w:cstheme="minorHAnsi"/>
                  <w:color w:val="0000FF"/>
                  <w:u w:val="single"/>
                  <w:lang w:eastAsia="cs-CZ"/>
                </w:rPr>
                <w:t>individualita_otazky_k_uvaze.pdf</w:t>
              </w:r>
            </w:hyperlink>
          </w:p>
        </w:tc>
        <w:tc>
          <w:tcPr>
            <w:tcW w:w="3019" w:type="dxa"/>
            <w:hideMark/>
          </w:tcPr>
          <w:p w14:paraId="0A22C58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6E89D4E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5D24579D"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009.04.03</w:t>
            </w:r>
          </w:p>
        </w:tc>
        <w:tc>
          <w:tcPr>
            <w:tcW w:w="4926" w:type="dxa"/>
            <w:hideMark/>
          </w:tcPr>
          <w:p w14:paraId="5642193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81" w:tgtFrame="_blank" w:tooltip="skolam:bezhranic:aktivity:4:009.04.03_tvrzeni_cedulky.docx (80.5 KB)" w:history="1">
              <w:r w:rsidR="00681C73" w:rsidRPr="00681C73">
                <w:rPr>
                  <w:rFonts w:eastAsia="Times New Roman" w:cstheme="minorHAnsi"/>
                  <w:color w:val="0000FF"/>
                  <w:u w:val="single"/>
                  <w:lang w:eastAsia="cs-CZ"/>
                </w:rPr>
                <w:t>tvrzení cedulky.docx</w:t>
              </w:r>
            </w:hyperlink>
          </w:p>
        </w:tc>
        <w:tc>
          <w:tcPr>
            <w:tcW w:w="3019" w:type="dxa"/>
            <w:hideMark/>
          </w:tcPr>
          <w:p w14:paraId="40CF5F5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aktivita souhlasim nesouhlasim s tvrzenim</w:t>
            </w:r>
          </w:p>
        </w:tc>
      </w:tr>
      <w:tr w:rsidR="0046332C" w:rsidRPr="00681C73" w14:paraId="0810DDAC"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B8F67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009.04.04</w:t>
            </w:r>
          </w:p>
        </w:tc>
        <w:tc>
          <w:tcPr>
            <w:tcW w:w="4926" w:type="dxa"/>
            <w:hideMark/>
          </w:tcPr>
          <w:p w14:paraId="2AD3D93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82" w:tgtFrame="_blank" w:tooltip="skolam:bezhranic:aktivity:4:009.04.04_tvrzeni_cedulky.pdf (408.3 KB)" w:history="1">
              <w:r w:rsidR="00681C73" w:rsidRPr="00681C73">
                <w:rPr>
                  <w:rFonts w:eastAsia="Times New Roman" w:cstheme="minorHAnsi"/>
                  <w:color w:val="0000FF"/>
                  <w:u w:val="single"/>
                  <w:lang w:eastAsia="cs-CZ"/>
                </w:rPr>
                <w:t>tvrzení cedulky.pdf</w:t>
              </w:r>
            </w:hyperlink>
          </w:p>
        </w:tc>
        <w:tc>
          <w:tcPr>
            <w:tcW w:w="3019" w:type="dxa"/>
            <w:hideMark/>
          </w:tcPr>
          <w:p w14:paraId="1C4116B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592F0D0C" w14:textId="77777777" w:rsidTr="00681C73">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A14C0A4" w14:textId="431AE803"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První pomoc</w:t>
            </w:r>
          </w:p>
        </w:tc>
      </w:tr>
      <w:tr w:rsidR="0046332C" w:rsidRPr="00681C73" w14:paraId="2695E085"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146B69"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009.05.08</w:t>
            </w:r>
          </w:p>
        </w:tc>
        <w:tc>
          <w:tcPr>
            <w:tcW w:w="4926" w:type="dxa"/>
            <w:hideMark/>
          </w:tcPr>
          <w:p w14:paraId="1369841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83" w:tgtFrame="_blank" w:tooltip="skolam:bezhranic:aktivity:5:009.05.08_prvni_pomoc_brozurka.docx (1.8 MB)" w:history="1">
              <w:r w:rsidR="00681C73" w:rsidRPr="00681C73">
                <w:rPr>
                  <w:rFonts w:eastAsia="Times New Roman" w:cstheme="minorHAnsi"/>
                  <w:color w:val="0000FF"/>
                  <w:u w:val="single"/>
                  <w:lang w:eastAsia="cs-CZ"/>
                </w:rPr>
                <w:t>prvni_pomoc_brožurka.docx</w:t>
              </w:r>
            </w:hyperlink>
          </w:p>
        </w:tc>
        <w:tc>
          <w:tcPr>
            <w:tcW w:w="3019" w:type="dxa"/>
            <w:hideMark/>
          </w:tcPr>
          <w:p w14:paraId="51FE5F2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pro metodu INSERT a poznamky</w:t>
            </w:r>
          </w:p>
        </w:tc>
      </w:tr>
      <w:tr w:rsidR="00681C73" w:rsidRPr="00681C73" w14:paraId="3DDE16F6"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5ED3175F"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009.05.09</w:t>
            </w:r>
          </w:p>
        </w:tc>
        <w:tc>
          <w:tcPr>
            <w:tcW w:w="4926" w:type="dxa"/>
            <w:hideMark/>
          </w:tcPr>
          <w:p w14:paraId="6334752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84" w:tgtFrame="_blank" w:tooltip="skolam:bezhranic:aktivity:5:009.05.09_prvni_pomoc_brozurka.pdf (981.9 KB)" w:history="1">
              <w:r w:rsidR="00681C73" w:rsidRPr="00681C73">
                <w:rPr>
                  <w:rFonts w:eastAsia="Times New Roman" w:cstheme="minorHAnsi"/>
                  <w:color w:val="0000FF"/>
                  <w:u w:val="single"/>
                  <w:lang w:eastAsia="cs-CZ"/>
                </w:rPr>
                <w:t>prvni_pomoc_brožurka.pdf</w:t>
              </w:r>
            </w:hyperlink>
          </w:p>
        </w:tc>
        <w:tc>
          <w:tcPr>
            <w:tcW w:w="3019" w:type="dxa"/>
            <w:hideMark/>
          </w:tcPr>
          <w:p w14:paraId="6E7FF4C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18EF81EA"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23BCB4"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009.05.03</w:t>
            </w:r>
          </w:p>
        </w:tc>
        <w:tc>
          <w:tcPr>
            <w:tcW w:w="4926" w:type="dxa"/>
            <w:hideMark/>
          </w:tcPr>
          <w:p w14:paraId="520AF6F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85" w:tgtFrame="_blank" w:tooltip="skolam:bezhranic:aktivity:5:009.05.03_prvni_pomoc_insert.docx (147.3 KB)" w:history="1">
              <w:r w:rsidR="00681C73" w:rsidRPr="00681C73">
                <w:rPr>
                  <w:rFonts w:eastAsia="Times New Roman" w:cstheme="minorHAnsi"/>
                  <w:color w:val="0000FF"/>
                  <w:u w:val="single"/>
                  <w:lang w:eastAsia="cs-CZ"/>
                </w:rPr>
                <w:t>prvni_pomoc_INSERT.docx</w:t>
              </w:r>
            </w:hyperlink>
          </w:p>
        </w:tc>
        <w:tc>
          <w:tcPr>
            <w:tcW w:w="3019" w:type="dxa"/>
            <w:hideMark/>
          </w:tcPr>
          <w:p w14:paraId="09B2518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metoda INSERT navod pro zaky</w:t>
            </w:r>
          </w:p>
        </w:tc>
      </w:tr>
      <w:tr w:rsidR="00681C73" w:rsidRPr="00681C73" w14:paraId="4768F210"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3757B2DE"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009.05.04</w:t>
            </w:r>
          </w:p>
        </w:tc>
        <w:tc>
          <w:tcPr>
            <w:tcW w:w="4926" w:type="dxa"/>
            <w:hideMark/>
          </w:tcPr>
          <w:p w14:paraId="3A75C5B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86" w:tgtFrame="_blank" w:tooltip="skolam:bezhranic:aktivity:5:009.05.04_prvni_pomoc_insert.pdf (453 KB)" w:history="1">
              <w:r w:rsidR="00681C73" w:rsidRPr="00681C73">
                <w:rPr>
                  <w:rFonts w:eastAsia="Times New Roman" w:cstheme="minorHAnsi"/>
                  <w:color w:val="0000FF"/>
                  <w:u w:val="single"/>
                  <w:lang w:eastAsia="cs-CZ"/>
                </w:rPr>
                <w:t>prvni_pomoc_INSERT.pdf</w:t>
              </w:r>
            </w:hyperlink>
          </w:p>
        </w:tc>
        <w:tc>
          <w:tcPr>
            <w:tcW w:w="3019" w:type="dxa"/>
            <w:hideMark/>
          </w:tcPr>
          <w:p w14:paraId="532ED9D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0F2A66BE"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1B368B"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009.05.06</w:t>
            </w:r>
          </w:p>
        </w:tc>
        <w:tc>
          <w:tcPr>
            <w:tcW w:w="4926" w:type="dxa"/>
            <w:hideMark/>
          </w:tcPr>
          <w:p w14:paraId="4F08271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87" w:tgtFrame="_blank" w:tooltip="skolam:bezhranic:aktivity:5:009.05.06_prvni_pomoc_skladacky_zaver.docx (149.1 KB)" w:history="1">
              <w:r w:rsidR="00681C73" w:rsidRPr="00681C73">
                <w:rPr>
                  <w:rFonts w:eastAsia="Times New Roman" w:cstheme="minorHAnsi"/>
                  <w:color w:val="0000FF"/>
                  <w:u w:val="single"/>
                  <w:lang w:eastAsia="cs-CZ"/>
                </w:rPr>
                <w:t>prvni_pomoc_SKLÁDAČKY_ZÁVĚR.docx</w:t>
              </w:r>
            </w:hyperlink>
          </w:p>
        </w:tc>
        <w:tc>
          <w:tcPr>
            <w:tcW w:w="3019" w:type="dxa"/>
            <w:hideMark/>
          </w:tcPr>
          <w:p w14:paraId="06D0B13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věty k tisku pro závěrečnou reflexi</w:t>
            </w:r>
          </w:p>
        </w:tc>
      </w:tr>
      <w:tr w:rsidR="00681C73" w:rsidRPr="00681C73" w14:paraId="5F0D4FE1"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68B43481"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009.05.07</w:t>
            </w:r>
          </w:p>
        </w:tc>
        <w:tc>
          <w:tcPr>
            <w:tcW w:w="4926" w:type="dxa"/>
            <w:hideMark/>
          </w:tcPr>
          <w:p w14:paraId="644F1C84"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88" w:tgtFrame="_blank" w:tooltip="skolam:bezhranic:aktivity:5:009.05.07_prvni_pomoc_skladacky_zaver.pdf (450.3 KB)" w:history="1">
              <w:r w:rsidR="00681C73" w:rsidRPr="00681C73">
                <w:rPr>
                  <w:rFonts w:eastAsia="Times New Roman" w:cstheme="minorHAnsi"/>
                  <w:color w:val="0000FF"/>
                  <w:u w:val="single"/>
                  <w:lang w:eastAsia="cs-CZ"/>
                </w:rPr>
                <w:t>prvni_pomoc_SKLÁDAČKY_ZÁVĚR.pdf</w:t>
              </w:r>
            </w:hyperlink>
          </w:p>
        </w:tc>
        <w:tc>
          <w:tcPr>
            <w:tcW w:w="3019" w:type="dxa"/>
            <w:hideMark/>
          </w:tcPr>
          <w:p w14:paraId="4A05E41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4A3734FD" w14:textId="77777777" w:rsidTr="00681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CBE43AE" w14:textId="0B0EDEA8"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Tvář mého města</w:t>
            </w:r>
          </w:p>
        </w:tc>
      </w:tr>
      <w:tr w:rsidR="00681C73" w:rsidRPr="00681C73" w14:paraId="7FAAFF24"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2F8B264"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009.06.61</w:t>
            </w:r>
          </w:p>
        </w:tc>
        <w:tc>
          <w:tcPr>
            <w:tcW w:w="4926" w:type="dxa"/>
            <w:hideMark/>
          </w:tcPr>
          <w:p w14:paraId="59E0700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89" w:tgtFrame="_blank" w:tooltip="skolam:bezhranic:aktivity:6:009.06.61_tvar_hmatove_3d_modely_predlohy_thingiverse.zip (29.4 MB)" w:history="1">
              <w:r w:rsidR="00681C73" w:rsidRPr="00681C73">
                <w:rPr>
                  <w:rFonts w:eastAsia="Times New Roman" w:cstheme="minorHAnsi"/>
                  <w:color w:val="0000FF"/>
                  <w:u w:val="single"/>
                  <w:lang w:eastAsia="cs-CZ"/>
                </w:rPr>
                <w:t>tvar_hmatove_3D_modely_předlohy_thingiverse.zip</w:t>
              </w:r>
            </w:hyperlink>
          </w:p>
        </w:tc>
        <w:tc>
          <w:tcPr>
            <w:tcW w:w="3019" w:type="dxa"/>
            <w:hideMark/>
          </w:tcPr>
          <w:p w14:paraId="1237BF1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předlohy pro 3D tisk modelů budov</w:t>
            </w:r>
          </w:p>
        </w:tc>
      </w:tr>
      <w:tr w:rsidR="0046332C" w:rsidRPr="00681C73" w14:paraId="45128521"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0AF8D8"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009.06.46</w:t>
            </w:r>
          </w:p>
        </w:tc>
        <w:tc>
          <w:tcPr>
            <w:tcW w:w="4926" w:type="dxa"/>
            <w:hideMark/>
          </w:tcPr>
          <w:p w14:paraId="65F95E8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90" w:tgtFrame="_blank" w:tooltip="skolam:bezhranic:aktivity:6:009.06.46_tvar_inspiro_foto_vse.docx (29.3 MB)" w:history="1">
              <w:r w:rsidR="00681C73" w:rsidRPr="00681C73">
                <w:rPr>
                  <w:rFonts w:eastAsia="Times New Roman" w:cstheme="minorHAnsi"/>
                  <w:color w:val="0000FF"/>
                  <w:u w:val="single"/>
                  <w:lang w:eastAsia="cs-CZ"/>
                </w:rPr>
                <w:t>tvar_inspiro_foto vse.docx</w:t>
              </w:r>
            </w:hyperlink>
          </w:p>
        </w:tc>
        <w:tc>
          <w:tcPr>
            <w:tcW w:w="3019" w:type="dxa"/>
            <w:hideMark/>
          </w:tcPr>
          <w:p w14:paraId="2AACDFC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soubor fotografií pro inspirační aktivitu</w:t>
            </w:r>
          </w:p>
        </w:tc>
      </w:tr>
      <w:tr w:rsidR="00681C73" w:rsidRPr="00681C73" w14:paraId="38E08D2E"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728A0BAA"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009.06.47</w:t>
            </w:r>
          </w:p>
        </w:tc>
        <w:tc>
          <w:tcPr>
            <w:tcW w:w="4926" w:type="dxa"/>
            <w:hideMark/>
          </w:tcPr>
          <w:p w14:paraId="34EE804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91" w:tgtFrame="_blank" w:tooltip="skolam:bezhranic:aktivity:6:009.06.47_tvar_inspiro_foto_vse.pdf (28.1 MB)" w:history="1">
              <w:r w:rsidR="00681C73" w:rsidRPr="00681C73">
                <w:rPr>
                  <w:rFonts w:eastAsia="Times New Roman" w:cstheme="minorHAnsi"/>
                  <w:color w:val="0000FF"/>
                  <w:u w:val="single"/>
                  <w:lang w:eastAsia="cs-CZ"/>
                </w:rPr>
                <w:t>tvar_inspiro_foto vse.pdf</w:t>
              </w:r>
            </w:hyperlink>
          </w:p>
        </w:tc>
        <w:tc>
          <w:tcPr>
            <w:tcW w:w="3019" w:type="dxa"/>
            <w:hideMark/>
          </w:tcPr>
          <w:p w14:paraId="3CBCFA7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5F8A8A50"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94E62B"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009.06.60</w:t>
            </w:r>
          </w:p>
        </w:tc>
        <w:tc>
          <w:tcPr>
            <w:tcW w:w="4926" w:type="dxa"/>
            <w:hideMark/>
          </w:tcPr>
          <w:p w14:paraId="004ECBE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92" w:tgtFrame="_blank" w:tooltip="skolam:bezhranic:aktivity:6:009.06.60_tvar_inspiro_hapticke_mapy_autor_petr_cervenka_teiresias.zip (15.2 MB)" w:history="1">
              <w:r w:rsidR="00681C73" w:rsidRPr="00681C73">
                <w:rPr>
                  <w:rFonts w:eastAsia="Times New Roman" w:cstheme="minorHAnsi"/>
                  <w:color w:val="0000FF"/>
                  <w:u w:val="single"/>
                  <w:lang w:eastAsia="cs-CZ"/>
                </w:rPr>
                <w:t>tvar_inspiro_hapticke mapy autor Petr Cervenka Teiresias.zip</w:t>
              </w:r>
            </w:hyperlink>
          </w:p>
        </w:tc>
        <w:tc>
          <w:tcPr>
            <w:tcW w:w="3019" w:type="dxa"/>
            <w:hideMark/>
          </w:tcPr>
          <w:p w14:paraId="69F10CF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předlohy pro 3D mapy na fuserový tisk</w:t>
            </w:r>
          </w:p>
        </w:tc>
      </w:tr>
      <w:tr w:rsidR="00681C73" w:rsidRPr="00681C73" w14:paraId="3A146FBE"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60E90497"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009.06.48</w:t>
            </w:r>
          </w:p>
        </w:tc>
        <w:tc>
          <w:tcPr>
            <w:tcW w:w="4926" w:type="dxa"/>
            <w:hideMark/>
          </w:tcPr>
          <w:p w14:paraId="6661F36A"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93" w:tgtFrame="_blank" w:tooltip="skolam:bezhranic:aktivity:6:009.06.48_tvar_meho_mesta_evokace.docx (72.8 KB)" w:history="1">
              <w:r w:rsidR="00681C73" w:rsidRPr="00681C73">
                <w:rPr>
                  <w:rFonts w:eastAsia="Times New Roman" w:cstheme="minorHAnsi"/>
                  <w:color w:val="0000FF"/>
                  <w:u w:val="single"/>
                  <w:lang w:eastAsia="cs-CZ"/>
                </w:rPr>
                <w:t>tvar_meho_mesta_evokace.docx</w:t>
              </w:r>
            </w:hyperlink>
          </w:p>
        </w:tc>
        <w:tc>
          <w:tcPr>
            <w:tcW w:w="3019" w:type="dxa"/>
            <w:hideMark/>
          </w:tcPr>
          <w:p w14:paraId="56C40C3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evokační aktivita prioritizace</w:t>
            </w:r>
          </w:p>
        </w:tc>
      </w:tr>
      <w:tr w:rsidR="0046332C" w:rsidRPr="00681C73" w14:paraId="61E9415C"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0FB1DA"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009.06.49</w:t>
            </w:r>
          </w:p>
        </w:tc>
        <w:tc>
          <w:tcPr>
            <w:tcW w:w="4926" w:type="dxa"/>
            <w:hideMark/>
          </w:tcPr>
          <w:p w14:paraId="1E26CC4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94" w:tgtFrame="_blank" w:tooltip="skolam:bezhranic:aktivity:6:009.06.49_tvar_meho_mesta_evokace.pdf (459.4 KB)" w:history="1">
              <w:r w:rsidR="00681C73" w:rsidRPr="00681C73">
                <w:rPr>
                  <w:rFonts w:eastAsia="Times New Roman" w:cstheme="minorHAnsi"/>
                  <w:color w:val="0000FF"/>
                  <w:u w:val="single"/>
                  <w:lang w:eastAsia="cs-CZ"/>
                </w:rPr>
                <w:t>tvar_meho_mesta_evokace.pdf</w:t>
              </w:r>
            </w:hyperlink>
          </w:p>
        </w:tc>
        <w:tc>
          <w:tcPr>
            <w:tcW w:w="3019" w:type="dxa"/>
            <w:hideMark/>
          </w:tcPr>
          <w:p w14:paraId="51771EE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6DB40F4E"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C7D3E2A"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009.06.50</w:t>
            </w:r>
          </w:p>
        </w:tc>
        <w:tc>
          <w:tcPr>
            <w:tcW w:w="4926" w:type="dxa"/>
            <w:hideMark/>
          </w:tcPr>
          <w:p w14:paraId="7BC69FA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95" w:tgtFrame="_blank" w:tooltip="skolam:bezhranic:aktivity:6:009.06.50_tvar_meho_mesta_inspiracni_cast_slozitejsi.docx (73.5 KB)" w:history="1">
              <w:r w:rsidR="00681C73" w:rsidRPr="00681C73">
                <w:rPr>
                  <w:rFonts w:eastAsia="Times New Roman" w:cstheme="minorHAnsi"/>
                  <w:color w:val="0000FF"/>
                  <w:u w:val="single"/>
                  <w:lang w:eastAsia="cs-CZ"/>
                </w:rPr>
                <w:t>tvar_meho_mesta_inspiracni_cast_slozitejsi.docx</w:t>
              </w:r>
            </w:hyperlink>
          </w:p>
        </w:tc>
        <w:tc>
          <w:tcPr>
            <w:tcW w:w="3019" w:type="dxa"/>
            <w:hideMark/>
          </w:tcPr>
          <w:p w14:paraId="0DE6E38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inspirační aktivitafom záznamový arch</w:t>
            </w:r>
          </w:p>
        </w:tc>
      </w:tr>
      <w:tr w:rsidR="0046332C" w:rsidRPr="00681C73" w14:paraId="74750D6C"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BC0BF0"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009.06.51</w:t>
            </w:r>
          </w:p>
        </w:tc>
        <w:tc>
          <w:tcPr>
            <w:tcW w:w="4926" w:type="dxa"/>
            <w:hideMark/>
          </w:tcPr>
          <w:p w14:paraId="5C22BF8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96" w:tgtFrame="_blank" w:tooltip="skolam:bezhranic:aktivity:6:009.06.51_tvar_meho_mesta_inspiracni_cast_slozitejsi.pdf (332 KB)" w:history="1">
              <w:r w:rsidR="00681C73" w:rsidRPr="00681C73">
                <w:rPr>
                  <w:rFonts w:eastAsia="Times New Roman" w:cstheme="minorHAnsi"/>
                  <w:color w:val="0000FF"/>
                  <w:u w:val="single"/>
                  <w:lang w:eastAsia="cs-CZ"/>
                </w:rPr>
                <w:t>tvar_meho_mesta_inspiracni_cast_slozitejsi.pdf</w:t>
              </w:r>
            </w:hyperlink>
          </w:p>
        </w:tc>
        <w:tc>
          <w:tcPr>
            <w:tcW w:w="3019" w:type="dxa"/>
            <w:hideMark/>
          </w:tcPr>
          <w:p w14:paraId="3C1B0AA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560CE6F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990D721"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009.06.52</w:t>
            </w:r>
          </w:p>
        </w:tc>
        <w:tc>
          <w:tcPr>
            <w:tcW w:w="4926" w:type="dxa"/>
            <w:hideMark/>
          </w:tcPr>
          <w:p w14:paraId="5499E03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97" w:tgtFrame="_blank" w:tooltip="skolam:bezhranic:aktivity:6:009.06.52_tvar_meho_mesta_pokyny_pro_vedeni_tymu.docx (74.5 KB)" w:history="1">
              <w:r w:rsidR="00681C73" w:rsidRPr="00681C73">
                <w:rPr>
                  <w:rFonts w:eastAsia="Times New Roman" w:cstheme="minorHAnsi"/>
                  <w:color w:val="0000FF"/>
                  <w:u w:val="single"/>
                  <w:lang w:eastAsia="cs-CZ"/>
                </w:rPr>
                <w:t>tvar_meho_mesta_pokyny pro vedeni tymu.docx</w:t>
              </w:r>
            </w:hyperlink>
          </w:p>
        </w:tc>
        <w:tc>
          <w:tcPr>
            <w:tcW w:w="3019" w:type="dxa"/>
            <w:hideMark/>
          </w:tcPr>
          <w:p w14:paraId="2E3C301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rady pro leadera tvůrčího týmu</w:t>
            </w:r>
          </w:p>
        </w:tc>
      </w:tr>
      <w:tr w:rsidR="0046332C" w:rsidRPr="00681C73" w14:paraId="0768C583"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4CBE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009.06.53</w:t>
            </w:r>
          </w:p>
        </w:tc>
        <w:tc>
          <w:tcPr>
            <w:tcW w:w="4926" w:type="dxa"/>
            <w:hideMark/>
          </w:tcPr>
          <w:p w14:paraId="7B0F054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98" w:tgtFrame="_blank" w:tooltip="skolam:bezhranic:aktivity:6:009.06.53_tvar_meho_mesta_pokyny_pro_vedeni_tymu.pdf (449 KB)" w:history="1">
              <w:r w:rsidR="00681C73" w:rsidRPr="00681C73">
                <w:rPr>
                  <w:rFonts w:eastAsia="Times New Roman" w:cstheme="minorHAnsi"/>
                  <w:color w:val="0000FF"/>
                  <w:u w:val="single"/>
                  <w:lang w:eastAsia="cs-CZ"/>
                </w:rPr>
                <w:t>tvar_meho_mesta_pokyny pro vedeni tymu.pdf</w:t>
              </w:r>
            </w:hyperlink>
          </w:p>
        </w:tc>
        <w:tc>
          <w:tcPr>
            <w:tcW w:w="3019" w:type="dxa"/>
            <w:hideMark/>
          </w:tcPr>
          <w:p w14:paraId="0A4B578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535949FD"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596DD74E"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009.06.54</w:t>
            </w:r>
          </w:p>
        </w:tc>
        <w:tc>
          <w:tcPr>
            <w:tcW w:w="4926" w:type="dxa"/>
            <w:hideMark/>
          </w:tcPr>
          <w:p w14:paraId="65E9A55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99" w:tgtFrame="_blank" w:tooltip="skolam:bezhranic:aktivity:6:009.06.54_tvar_meho_mesta_priority_pro_navrh.docx (74.3 KB)" w:history="1">
              <w:r w:rsidR="00681C73" w:rsidRPr="00681C73">
                <w:rPr>
                  <w:rFonts w:eastAsia="Times New Roman" w:cstheme="minorHAnsi"/>
                  <w:color w:val="0000FF"/>
                  <w:u w:val="single"/>
                  <w:lang w:eastAsia="cs-CZ"/>
                </w:rPr>
                <w:t>tvar_meho_mesta_priority_pro_navrh.docx</w:t>
              </w:r>
            </w:hyperlink>
          </w:p>
        </w:tc>
        <w:tc>
          <w:tcPr>
            <w:tcW w:w="3019" w:type="dxa"/>
            <w:hideMark/>
          </w:tcPr>
          <w:p w14:paraId="4F7840C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popisky pro tvorbu či popis modelu</w:t>
            </w:r>
          </w:p>
        </w:tc>
      </w:tr>
      <w:tr w:rsidR="0046332C" w:rsidRPr="00681C73" w14:paraId="186339F4"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783DE3"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009.06.55</w:t>
            </w:r>
          </w:p>
        </w:tc>
        <w:tc>
          <w:tcPr>
            <w:tcW w:w="4926" w:type="dxa"/>
            <w:hideMark/>
          </w:tcPr>
          <w:p w14:paraId="56EAF22C"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00" w:tgtFrame="_blank" w:tooltip="skolam:bezhranic:aktivity:6:009.06.55_tvar_meho_mesta_priority_pro_navrh.pdf (339.4 KB)" w:history="1">
              <w:r w:rsidR="00681C73" w:rsidRPr="00681C73">
                <w:rPr>
                  <w:rFonts w:eastAsia="Times New Roman" w:cstheme="minorHAnsi"/>
                  <w:color w:val="0000FF"/>
                  <w:u w:val="single"/>
                  <w:lang w:eastAsia="cs-CZ"/>
                </w:rPr>
                <w:t>tvar_meho_mesta_priority_pro_navrh.pdf</w:t>
              </w:r>
            </w:hyperlink>
          </w:p>
        </w:tc>
        <w:tc>
          <w:tcPr>
            <w:tcW w:w="3019" w:type="dxa"/>
            <w:hideMark/>
          </w:tcPr>
          <w:p w14:paraId="0E59717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7D60734D"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31B2F6F2"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009.06.56</w:t>
            </w:r>
          </w:p>
        </w:tc>
        <w:tc>
          <w:tcPr>
            <w:tcW w:w="4926" w:type="dxa"/>
            <w:hideMark/>
          </w:tcPr>
          <w:p w14:paraId="39B8695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01" w:tgtFrame="_blank" w:tooltip="skolam:bezhranic:aktivity:6:009.06.56_tvar_meho_mesta_rychlostudium.docx (73.8 KB)" w:history="1">
              <w:r w:rsidR="00681C73" w:rsidRPr="00681C73">
                <w:rPr>
                  <w:rFonts w:eastAsia="Times New Roman" w:cstheme="minorHAnsi"/>
                  <w:color w:val="0000FF"/>
                  <w:u w:val="single"/>
                  <w:lang w:eastAsia="cs-CZ"/>
                </w:rPr>
                <w:t>tvar_meho_mesta_rychlostudium.docx</w:t>
              </w:r>
            </w:hyperlink>
          </w:p>
        </w:tc>
        <w:tc>
          <w:tcPr>
            <w:tcW w:w="3019" w:type="dxa"/>
            <w:hideMark/>
          </w:tcPr>
          <w:p w14:paraId="72AD4C9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pojmy pro aktivitu rychlostudium</w:t>
            </w:r>
          </w:p>
        </w:tc>
      </w:tr>
      <w:tr w:rsidR="0046332C" w:rsidRPr="00681C73" w14:paraId="764DE20F"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345C90"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009.06.57</w:t>
            </w:r>
          </w:p>
        </w:tc>
        <w:tc>
          <w:tcPr>
            <w:tcW w:w="4926" w:type="dxa"/>
            <w:hideMark/>
          </w:tcPr>
          <w:p w14:paraId="0BCFE97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02" w:tgtFrame="_blank" w:tooltip="skolam:bezhranic:aktivity:6:009.06.57_tvar_meho_mesta_rychlostudium.pdf (388.2 KB)" w:history="1">
              <w:r w:rsidR="00681C73" w:rsidRPr="00681C73">
                <w:rPr>
                  <w:rFonts w:eastAsia="Times New Roman" w:cstheme="minorHAnsi"/>
                  <w:color w:val="0000FF"/>
                  <w:u w:val="single"/>
                  <w:lang w:eastAsia="cs-CZ"/>
                </w:rPr>
                <w:t>tvar_meho_mesta_rychlostudium.pdf</w:t>
              </w:r>
            </w:hyperlink>
          </w:p>
        </w:tc>
        <w:tc>
          <w:tcPr>
            <w:tcW w:w="3019" w:type="dxa"/>
            <w:hideMark/>
          </w:tcPr>
          <w:p w14:paraId="423B418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69D7D25C"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24E6499E"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009.06.58</w:t>
            </w:r>
          </w:p>
        </w:tc>
        <w:tc>
          <w:tcPr>
            <w:tcW w:w="4926" w:type="dxa"/>
            <w:hideMark/>
          </w:tcPr>
          <w:p w14:paraId="31A3091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03" w:tgtFrame="_blank" w:tooltip="skolam:bezhranic:aktivity:6:009.06.58_tvar_meho_mesta_tymy.docx (71 KB)" w:history="1">
              <w:r w:rsidR="00681C73" w:rsidRPr="00681C73">
                <w:rPr>
                  <w:rFonts w:eastAsia="Times New Roman" w:cstheme="minorHAnsi"/>
                  <w:color w:val="0000FF"/>
                  <w:u w:val="single"/>
                  <w:lang w:eastAsia="cs-CZ"/>
                </w:rPr>
                <w:t>tvar_meho_mesta_tymy.docx</w:t>
              </w:r>
            </w:hyperlink>
          </w:p>
        </w:tc>
        <w:tc>
          <w:tcPr>
            <w:tcW w:w="3019" w:type="dxa"/>
            <w:hideMark/>
          </w:tcPr>
          <w:p w14:paraId="56A0974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 xml:space="preserve">list pro formování tvůrčích týmů </w:t>
            </w:r>
          </w:p>
        </w:tc>
      </w:tr>
      <w:tr w:rsidR="0046332C" w:rsidRPr="00681C73" w14:paraId="44FA43B7"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ADF847"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009.06.59</w:t>
            </w:r>
          </w:p>
        </w:tc>
        <w:tc>
          <w:tcPr>
            <w:tcW w:w="4926" w:type="dxa"/>
            <w:hideMark/>
          </w:tcPr>
          <w:p w14:paraId="081A820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04" w:tgtFrame="_blank" w:tooltip="skolam:bezhranic:aktivity:6:009.06.59_tvar_meho_mesta_tymy.pdf (340.9 KB)" w:history="1">
              <w:r w:rsidR="00681C73" w:rsidRPr="00681C73">
                <w:rPr>
                  <w:rFonts w:eastAsia="Times New Roman" w:cstheme="minorHAnsi"/>
                  <w:color w:val="0000FF"/>
                  <w:u w:val="single"/>
                  <w:lang w:eastAsia="cs-CZ"/>
                </w:rPr>
                <w:t>tvar_meho_mesta_tymy.pdf</w:t>
              </w:r>
            </w:hyperlink>
          </w:p>
        </w:tc>
        <w:tc>
          <w:tcPr>
            <w:tcW w:w="3019" w:type="dxa"/>
            <w:hideMark/>
          </w:tcPr>
          <w:p w14:paraId="7BFA1B6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5CE31B26" w14:textId="77777777" w:rsidTr="00681C73">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004A2B7" w14:textId="63AEE423"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Závěrečná týmová hra</w:t>
            </w:r>
          </w:p>
        </w:tc>
      </w:tr>
      <w:tr w:rsidR="0046332C" w:rsidRPr="00681C73" w14:paraId="71A8A341"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956463"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009.07.24</w:t>
            </w:r>
          </w:p>
        </w:tc>
        <w:tc>
          <w:tcPr>
            <w:tcW w:w="4926" w:type="dxa"/>
            <w:hideMark/>
          </w:tcPr>
          <w:p w14:paraId="7138ECCC"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05" w:tgtFrame="_blank" w:tooltip="skolam:bezhranic:aktivity:7:009.07.24_dolni_dil.stl (110.9 KB)" w:history="1">
              <w:r w:rsidR="00681C73" w:rsidRPr="00681C73">
                <w:rPr>
                  <w:rFonts w:eastAsia="Times New Roman" w:cstheme="minorHAnsi"/>
                  <w:color w:val="0000FF"/>
                  <w:u w:val="single"/>
                  <w:lang w:eastAsia="cs-CZ"/>
                </w:rPr>
                <w:t>dolní díl.stl</w:t>
              </w:r>
            </w:hyperlink>
          </w:p>
        </w:tc>
        <w:tc>
          <w:tcPr>
            <w:tcW w:w="3019" w:type="dxa"/>
            <w:hideMark/>
          </w:tcPr>
          <w:p w14:paraId="2FE14F3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předloha pro 3D tisk hlavolamu 4/4</w:t>
            </w:r>
          </w:p>
        </w:tc>
      </w:tr>
      <w:tr w:rsidR="00681C73" w:rsidRPr="00681C73" w14:paraId="78CFE2F6"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6D8BF03E"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009.07.23</w:t>
            </w:r>
          </w:p>
        </w:tc>
        <w:tc>
          <w:tcPr>
            <w:tcW w:w="4926" w:type="dxa"/>
            <w:hideMark/>
          </w:tcPr>
          <w:p w14:paraId="2C8C6FA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06" w:tgtFrame="_blank" w:tooltip="skolam:bezhranic:aktivity:7:009.07.23_horni_dil.stl (55.3 KB)" w:history="1">
              <w:r w:rsidR="00681C73" w:rsidRPr="00681C73">
                <w:rPr>
                  <w:rFonts w:eastAsia="Times New Roman" w:cstheme="minorHAnsi"/>
                  <w:color w:val="0000FF"/>
                  <w:u w:val="single"/>
                  <w:lang w:eastAsia="cs-CZ"/>
                </w:rPr>
                <w:t>horní díl.stl</w:t>
              </w:r>
            </w:hyperlink>
          </w:p>
        </w:tc>
        <w:tc>
          <w:tcPr>
            <w:tcW w:w="3019" w:type="dxa"/>
            <w:hideMark/>
          </w:tcPr>
          <w:p w14:paraId="22A3967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předloha pro 3D tisk hlavolamu 3/4</w:t>
            </w:r>
          </w:p>
        </w:tc>
      </w:tr>
      <w:tr w:rsidR="0046332C" w:rsidRPr="00681C73" w14:paraId="3291BA59"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42FD1D"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009.07.22</w:t>
            </w:r>
          </w:p>
        </w:tc>
        <w:tc>
          <w:tcPr>
            <w:tcW w:w="4926" w:type="dxa"/>
            <w:hideMark/>
          </w:tcPr>
          <w:p w14:paraId="56F5243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07" w:tgtFrame="_blank" w:tooltip="skolam:bezhranic:aktivity:7:009.07.22_koliky.stl (24.1 KB)" w:history="1">
              <w:r w:rsidR="00681C73" w:rsidRPr="00681C73">
                <w:rPr>
                  <w:rFonts w:eastAsia="Times New Roman" w:cstheme="minorHAnsi"/>
                  <w:color w:val="0000FF"/>
                  <w:u w:val="single"/>
                  <w:lang w:eastAsia="cs-CZ"/>
                </w:rPr>
                <w:t>kolíky.stl</w:t>
              </w:r>
            </w:hyperlink>
          </w:p>
        </w:tc>
        <w:tc>
          <w:tcPr>
            <w:tcW w:w="3019" w:type="dxa"/>
            <w:hideMark/>
          </w:tcPr>
          <w:p w14:paraId="157B344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předloha pro 3D tisk hlavolamu 2/4</w:t>
            </w:r>
          </w:p>
        </w:tc>
      </w:tr>
      <w:tr w:rsidR="00681C73" w:rsidRPr="00681C73" w14:paraId="447146D9"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1BA6BC67"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009.07.21</w:t>
            </w:r>
          </w:p>
        </w:tc>
        <w:tc>
          <w:tcPr>
            <w:tcW w:w="4926" w:type="dxa"/>
            <w:hideMark/>
          </w:tcPr>
          <w:p w14:paraId="66968D9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08" w:tgtFrame="_blank" w:tooltip="skolam:bezhranic:aktivity:7:009.07.21_kostky.stl (46.4 KB)" w:history="1">
              <w:r w:rsidR="00681C73" w:rsidRPr="00681C73">
                <w:rPr>
                  <w:rFonts w:eastAsia="Times New Roman" w:cstheme="minorHAnsi"/>
                  <w:color w:val="0000FF"/>
                  <w:u w:val="single"/>
                  <w:lang w:eastAsia="cs-CZ"/>
                </w:rPr>
                <w:t>kostky.stl</w:t>
              </w:r>
            </w:hyperlink>
          </w:p>
        </w:tc>
        <w:tc>
          <w:tcPr>
            <w:tcW w:w="3019" w:type="dxa"/>
            <w:hideMark/>
          </w:tcPr>
          <w:p w14:paraId="38C3A3D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předloha pro 3D tisk hlavolamu 1/4</w:t>
            </w:r>
          </w:p>
        </w:tc>
      </w:tr>
      <w:tr w:rsidR="0046332C" w:rsidRPr="00681C73" w14:paraId="22D2ABF0"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B7C135"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009.07.06</w:t>
            </w:r>
          </w:p>
        </w:tc>
        <w:tc>
          <w:tcPr>
            <w:tcW w:w="4926" w:type="dxa"/>
            <w:hideMark/>
          </w:tcPr>
          <w:p w14:paraId="4C7BE7F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09" w:tgtFrame="_blank" w:tooltip="skolam:bezhranic:aktivity:7:009.07.06_zav.hra_fyzika_makey_makey.docx (425.7 KB)" w:history="1">
              <w:r w:rsidR="00681C73" w:rsidRPr="00681C73">
                <w:rPr>
                  <w:rFonts w:eastAsia="Times New Roman" w:cstheme="minorHAnsi"/>
                  <w:color w:val="0000FF"/>
                  <w:u w:val="single"/>
                  <w:lang w:eastAsia="cs-CZ"/>
                </w:rPr>
                <w:t>zav.hra_fyzika_makey_makey.docx</w:t>
              </w:r>
            </w:hyperlink>
          </w:p>
        </w:tc>
        <w:tc>
          <w:tcPr>
            <w:tcW w:w="3019" w:type="dxa"/>
            <w:hideMark/>
          </w:tcPr>
          <w:p w14:paraId="487DF2A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fyzikální úloha do závěrečné hry Makey Makey</w:t>
            </w:r>
          </w:p>
        </w:tc>
      </w:tr>
      <w:tr w:rsidR="00681C73" w:rsidRPr="00681C73" w14:paraId="0ECEB249"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071AE3AB"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009.07.07</w:t>
            </w:r>
          </w:p>
        </w:tc>
        <w:tc>
          <w:tcPr>
            <w:tcW w:w="4926" w:type="dxa"/>
            <w:hideMark/>
          </w:tcPr>
          <w:p w14:paraId="2D9CC38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10" w:tgtFrame="_blank" w:tooltip="skolam:bezhranic:aktivity:7:009.07.07_zav.hra_fyzika_makey_makey.pdf (463.4 KB)" w:history="1">
              <w:r w:rsidR="00681C73" w:rsidRPr="00681C73">
                <w:rPr>
                  <w:rFonts w:eastAsia="Times New Roman" w:cstheme="minorHAnsi"/>
                  <w:color w:val="0000FF"/>
                  <w:u w:val="single"/>
                  <w:lang w:eastAsia="cs-CZ"/>
                </w:rPr>
                <w:t>zav.hra_fyzika_makey_makey.pdf</w:t>
              </w:r>
            </w:hyperlink>
          </w:p>
        </w:tc>
        <w:tc>
          <w:tcPr>
            <w:tcW w:w="3019" w:type="dxa"/>
            <w:hideMark/>
          </w:tcPr>
          <w:p w14:paraId="7206ED6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03E9E2F3"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9A459B"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009.07.01</w:t>
            </w:r>
          </w:p>
        </w:tc>
        <w:tc>
          <w:tcPr>
            <w:tcW w:w="4926" w:type="dxa"/>
            <w:hideMark/>
          </w:tcPr>
          <w:p w14:paraId="7B6D0FC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11" w:tgtFrame="_blank" w:tooltip="skolam:bezhranic:aktivity:7:009.07.01_zav.hra_graficke_zadani_hlavolamu.png (17.1 KB)" w:history="1">
              <w:r w:rsidR="00681C73" w:rsidRPr="00681C73">
                <w:rPr>
                  <w:rFonts w:eastAsia="Times New Roman" w:cstheme="minorHAnsi"/>
                  <w:color w:val="0000FF"/>
                  <w:u w:val="single"/>
                  <w:lang w:eastAsia="cs-CZ"/>
                </w:rPr>
                <w:t>zav.hra_graficke_zadani_hlavolamu.png</w:t>
              </w:r>
            </w:hyperlink>
          </w:p>
        </w:tc>
        <w:tc>
          <w:tcPr>
            <w:tcW w:w="3019" w:type="dxa"/>
            <w:hideMark/>
          </w:tcPr>
          <w:p w14:paraId="2203B95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zadání pro složení hlavolamu</w:t>
            </w:r>
          </w:p>
        </w:tc>
      </w:tr>
      <w:tr w:rsidR="00681C73" w:rsidRPr="00681C73" w14:paraId="7CEF744D"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3EB43B6D"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009.07.02</w:t>
            </w:r>
          </w:p>
        </w:tc>
        <w:tc>
          <w:tcPr>
            <w:tcW w:w="4926" w:type="dxa"/>
            <w:hideMark/>
          </w:tcPr>
          <w:p w14:paraId="2358927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12" w:tgtFrame="_blank" w:tooltip="skolam:bezhranic:aktivity:7:009.07.02_zav.hra_chemie_barviva.docx (170.4 KB)" w:history="1">
              <w:r w:rsidR="00681C73" w:rsidRPr="00681C73">
                <w:rPr>
                  <w:rFonts w:eastAsia="Times New Roman" w:cstheme="minorHAnsi"/>
                  <w:color w:val="0000FF"/>
                  <w:u w:val="single"/>
                  <w:lang w:eastAsia="cs-CZ"/>
                </w:rPr>
                <w:t>zav.hra_chemie_barviva.docx</w:t>
              </w:r>
            </w:hyperlink>
          </w:p>
        </w:tc>
        <w:tc>
          <w:tcPr>
            <w:tcW w:w="3019" w:type="dxa"/>
            <w:hideMark/>
          </w:tcPr>
          <w:p w14:paraId="17F7150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chemicka uloha do zaverecne hry</w:t>
            </w:r>
          </w:p>
        </w:tc>
      </w:tr>
      <w:tr w:rsidR="0046332C" w:rsidRPr="00681C73" w14:paraId="436D6878"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4DB359"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009.07.03</w:t>
            </w:r>
          </w:p>
        </w:tc>
        <w:tc>
          <w:tcPr>
            <w:tcW w:w="4926" w:type="dxa"/>
            <w:hideMark/>
          </w:tcPr>
          <w:p w14:paraId="04E61D1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13" w:tgtFrame="_blank" w:tooltip="skolam:bezhranic:aktivity:7:009.07.03_zav.hra_chemie_barviva.pdf (172 KB)" w:history="1">
              <w:r w:rsidR="00681C73" w:rsidRPr="00681C73">
                <w:rPr>
                  <w:rFonts w:eastAsia="Times New Roman" w:cstheme="minorHAnsi"/>
                  <w:color w:val="0000FF"/>
                  <w:u w:val="single"/>
                  <w:lang w:eastAsia="cs-CZ"/>
                </w:rPr>
                <w:t>zav.hra_chemie_barviva.pdf</w:t>
              </w:r>
            </w:hyperlink>
          </w:p>
        </w:tc>
        <w:tc>
          <w:tcPr>
            <w:tcW w:w="3019" w:type="dxa"/>
            <w:hideMark/>
          </w:tcPr>
          <w:p w14:paraId="0AF711A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1CC8F5CB"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574DA8E5"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009.07.04</w:t>
            </w:r>
          </w:p>
        </w:tc>
        <w:tc>
          <w:tcPr>
            <w:tcW w:w="4926" w:type="dxa"/>
            <w:hideMark/>
          </w:tcPr>
          <w:p w14:paraId="5955493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14" w:tgtFrame="_blank" w:tooltip="skolam:bezhranic:aktivity:7:009.07.04_zav.hra_chemie_karticky.docx (1.1 MB)" w:history="1">
              <w:r w:rsidR="00681C73" w:rsidRPr="00681C73">
                <w:rPr>
                  <w:rFonts w:eastAsia="Times New Roman" w:cstheme="minorHAnsi"/>
                  <w:color w:val="0000FF"/>
                  <w:u w:val="single"/>
                  <w:lang w:eastAsia="cs-CZ"/>
                </w:rPr>
                <w:t>zav.hra_chemie_karticky.docx</w:t>
              </w:r>
            </w:hyperlink>
          </w:p>
        </w:tc>
        <w:tc>
          <w:tcPr>
            <w:tcW w:w="3019" w:type="dxa"/>
            <w:hideMark/>
          </w:tcPr>
          <w:p w14:paraId="37E6654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reflexe bloku chemie jako uloha</w:t>
            </w:r>
          </w:p>
        </w:tc>
      </w:tr>
      <w:tr w:rsidR="0046332C" w:rsidRPr="00681C73" w14:paraId="51C1B1BF"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8A36C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009.07.05</w:t>
            </w:r>
          </w:p>
        </w:tc>
        <w:tc>
          <w:tcPr>
            <w:tcW w:w="4926" w:type="dxa"/>
            <w:hideMark/>
          </w:tcPr>
          <w:p w14:paraId="2564357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15" w:tgtFrame="_blank" w:tooltip="skolam:bezhranic:aktivity:7:009.07.05_zav.hra_chemie_karticky.pdf (716.7 KB)" w:history="1">
              <w:r w:rsidR="00681C73" w:rsidRPr="00681C73">
                <w:rPr>
                  <w:rFonts w:eastAsia="Times New Roman" w:cstheme="minorHAnsi"/>
                  <w:color w:val="0000FF"/>
                  <w:u w:val="single"/>
                  <w:lang w:eastAsia="cs-CZ"/>
                </w:rPr>
                <w:t>zav.hra_chemie_karticky.pdf</w:t>
              </w:r>
            </w:hyperlink>
          </w:p>
        </w:tc>
        <w:tc>
          <w:tcPr>
            <w:tcW w:w="3019" w:type="dxa"/>
            <w:hideMark/>
          </w:tcPr>
          <w:p w14:paraId="10636FB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pdf verze</w:t>
            </w:r>
          </w:p>
        </w:tc>
      </w:tr>
      <w:tr w:rsidR="00681C73" w:rsidRPr="00681C73" w14:paraId="3824BAF0"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0ECCC64E"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009.07.15</w:t>
            </w:r>
          </w:p>
        </w:tc>
        <w:tc>
          <w:tcPr>
            <w:tcW w:w="4926" w:type="dxa"/>
            <w:hideMark/>
          </w:tcPr>
          <w:p w14:paraId="60E0509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16" w:tgtFrame="_blank" w:tooltip="skolam:bezhranic:aktivity:7:009.07.15_zav.hra_system_hry_uvod.pdf (1 MB)" w:history="1">
              <w:r w:rsidR="00681C73" w:rsidRPr="00681C73">
                <w:rPr>
                  <w:rFonts w:eastAsia="Times New Roman" w:cstheme="minorHAnsi"/>
                  <w:color w:val="0000FF"/>
                  <w:u w:val="single"/>
                  <w:lang w:eastAsia="cs-CZ"/>
                </w:rPr>
                <w:t>zav.hra_system_hry_uvod.pdf</w:t>
              </w:r>
            </w:hyperlink>
          </w:p>
        </w:tc>
        <w:tc>
          <w:tcPr>
            <w:tcW w:w="3019" w:type="dxa"/>
            <w:hideMark/>
          </w:tcPr>
          <w:p w14:paraId="18816C4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681C73" w14:paraId="73FAE2F4"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24516A"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009.07.14</w:t>
            </w:r>
          </w:p>
        </w:tc>
        <w:tc>
          <w:tcPr>
            <w:tcW w:w="4926" w:type="dxa"/>
            <w:hideMark/>
          </w:tcPr>
          <w:p w14:paraId="3054539C"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17" w:tgtFrame="_blank" w:tooltip="skolam:bezhranic:aktivity:7:009.07.14_zav.hra_system_hry_uvod.pptx (1 MB)" w:history="1">
              <w:r w:rsidR="00681C73" w:rsidRPr="00681C73">
                <w:rPr>
                  <w:rFonts w:eastAsia="Times New Roman" w:cstheme="minorHAnsi"/>
                  <w:color w:val="0000FF"/>
                  <w:u w:val="single"/>
                  <w:lang w:eastAsia="cs-CZ"/>
                </w:rPr>
                <w:t>zav.hra_system_hry_uvod.pptx</w:t>
              </w:r>
            </w:hyperlink>
          </w:p>
        </w:tc>
        <w:tc>
          <w:tcPr>
            <w:tcW w:w="3019" w:type="dxa"/>
            <w:hideMark/>
          </w:tcPr>
          <w:p w14:paraId="2E18442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úvodní pravidla pro hru</w:t>
            </w:r>
          </w:p>
        </w:tc>
      </w:tr>
      <w:tr w:rsidR="00681C73" w:rsidRPr="00681C73" w14:paraId="0D4745B9"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7AE1AE9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009.07.18</w:t>
            </w:r>
          </w:p>
        </w:tc>
        <w:tc>
          <w:tcPr>
            <w:tcW w:w="4926" w:type="dxa"/>
            <w:hideMark/>
          </w:tcPr>
          <w:p w14:paraId="3EF3ABC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18" w:tgtFrame="_blank" w:tooltip="skolam:bezhranic:aktivity:7:009.07.18_zav.hra_zaverecne_otazky.docx (150 KB)" w:history="1">
              <w:r w:rsidR="00681C73" w:rsidRPr="00681C73">
                <w:rPr>
                  <w:rFonts w:eastAsia="Times New Roman" w:cstheme="minorHAnsi"/>
                  <w:color w:val="0000FF"/>
                  <w:u w:val="single"/>
                  <w:lang w:eastAsia="cs-CZ"/>
                </w:rPr>
                <w:t>zav.hra_zaverecne otazky.docx</w:t>
              </w:r>
            </w:hyperlink>
          </w:p>
        </w:tc>
        <w:tc>
          <w:tcPr>
            <w:tcW w:w="3019" w:type="dxa"/>
            <w:hideMark/>
          </w:tcPr>
          <w:p w14:paraId="2510B6F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otázky pro reflexi a zpětnou vazbu na hru</w:t>
            </w:r>
          </w:p>
        </w:tc>
      </w:tr>
      <w:tr w:rsidR="0046332C" w:rsidRPr="00681C73" w14:paraId="02B6B959"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4A7B97"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009.07.19</w:t>
            </w:r>
          </w:p>
        </w:tc>
        <w:tc>
          <w:tcPr>
            <w:tcW w:w="4926" w:type="dxa"/>
            <w:hideMark/>
          </w:tcPr>
          <w:p w14:paraId="7E73F7D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19" w:tgtFrame="_blank" w:tooltip="skolam:bezhranic:aktivity:7:009.07.19_zav.hra_zaverecne_otazky.pdf (643.1 KB)" w:history="1">
              <w:r w:rsidR="00681C73" w:rsidRPr="00681C73">
                <w:rPr>
                  <w:rFonts w:eastAsia="Times New Roman" w:cstheme="minorHAnsi"/>
                  <w:color w:val="0000FF"/>
                  <w:u w:val="single"/>
                  <w:lang w:eastAsia="cs-CZ"/>
                </w:rPr>
                <w:t>zav.hra_zaverecne otazky.pdf</w:t>
              </w:r>
            </w:hyperlink>
          </w:p>
        </w:tc>
        <w:tc>
          <w:tcPr>
            <w:tcW w:w="3019" w:type="dxa"/>
            <w:hideMark/>
          </w:tcPr>
          <w:p w14:paraId="41F8D95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46332C" w14:paraId="2EB1DD54" w14:textId="77777777" w:rsidTr="00D75241">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2046C0B" w14:textId="1F628FD4" w:rsidR="0046332C" w:rsidRPr="0046332C" w:rsidRDefault="0046332C" w:rsidP="00D75241">
            <w:pPr>
              <w:jc w:val="center"/>
              <w:rPr>
                <w:rFonts w:eastAsia="Times New Roman" w:cstheme="minorHAnsi"/>
                <w:lang w:eastAsia="cs-CZ"/>
              </w:rPr>
            </w:pPr>
            <w:r w:rsidRPr="0046332C">
              <w:rPr>
                <w:rFonts w:eastAsia="Times New Roman" w:cstheme="minorHAnsi"/>
                <w:color w:val="0000FF"/>
                <w:u w:val="single"/>
                <w:lang w:eastAsia="cs-CZ"/>
              </w:rPr>
              <w:t>Přílohy celého cyklu</w:t>
            </w:r>
          </w:p>
        </w:tc>
      </w:tr>
      <w:tr w:rsidR="0046332C" w:rsidRPr="0046332C" w14:paraId="5138307F" w14:textId="77777777" w:rsidTr="00D75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84B8C1" w14:textId="77777777" w:rsidR="0046332C" w:rsidRPr="0046332C" w:rsidRDefault="0046332C" w:rsidP="00D75241">
            <w:pPr>
              <w:jc w:val="left"/>
              <w:rPr>
                <w:rFonts w:eastAsia="Times New Roman" w:cstheme="minorHAnsi"/>
                <w:lang w:eastAsia="cs-CZ"/>
              </w:rPr>
            </w:pPr>
            <w:r w:rsidRPr="0046332C">
              <w:rPr>
                <w:rFonts w:eastAsia="Times New Roman" w:cstheme="minorHAnsi"/>
                <w:lang w:eastAsia="cs-CZ"/>
              </w:rPr>
              <w:t>009.08.01</w:t>
            </w:r>
          </w:p>
        </w:tc>
        <w:tc>
          <w:tcPr>
            <w:tcW w:w="0" w:type="auto"/>
            <w:hideMark/>
          </w:tcPr>
          <w:p w14:paraId="16B0AAC5" w14:textId="77777777" w:rsidR="0046332C" w:rsidRPr="0046332C" w:rsidRDefault="00EB7F03" w:rsidP="00D7524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20" w:tgtFrame="_blank" w:tooltip="skolam:bezhranic:aktivity:8:009.08.01_veda_bez_hranic_mapovani_ocekavani.docx (73.6 KB)" w:history="1">
              <w:r w:rsidR="0046332C" w:rsidRPr="0046332C">
                <w:rPr>
                  <w:rFonts w:eastAsia="Times New Roman" w:cstheme="minorHAnsi"/>
                  <w:color w:val="0000FF"/>
                  <w:u w:val="single"/>
                  <w:lang w:eastAsia="cs-CZ"/>
                </w:rPr>
                <w:t>veda_bez_hranic_mapovani_ocekavani.docx</w:t>
              </w:r>
            </w:hyperlink>
          </w:p>
        </w:tc>
        <w:tc>
          <w:tcPr>
            <w:tcW w:w="0" w:type="auto"/>
            <w:hideMark/>
          </w:tcPr>
          <w:p w14:paraId="1293F55A" w14:textId="77777777" w:rsidR="0046332C" w:rsidRPr="0046332C" w:rsidRDefault="0046332C" w:rsidP="00D7524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formulář mapující očekávání na začátku</w:t>
            </w:r>
          </w:p>
        </w:tc>
      </w:tr>
      <w:tr w:rsidR="0046332C" w:rsidRPr="0046332C" w14:paraId="2AD5954D" w14:textId="77777777" w:rsidTr="00D75241">
        <w:tc>
          <w:tcPr>
            <w:cnfStyle w:val="001000000000" w:firstRow="0" w:lastRow="0" w:firstColumn="1" w:lastColumn="0" w:oddVBand="0" w:evenVBand="0" w:oddHBand="0" w:evenHBand="0" w:firstRowFirstColumn="0" w:firstRowLastColumn="0" w:lastRowFirstColumn="0" w:lastRowLastColumn="0"/>
            <w:tcW w:w="0" w:type="auto"/>
            <w:hideMark/>
          </w:tcPr>
          <w:p w14:paraId="73A957D1" w14:textId="77777777" w:rsidR="0046332C" w:rsidRPr="0046332C" w:rsidRDefault="0046332C" w:rsidP="00D75241">
            <w:pPr>
              <w:jc w:val="left"/>
              <w:rPr>
                <w:rFonts w:eastAsia="Times New Roman" w:cstheme="minorHAnsi"/>
                <w:lang w:eastAsia="cs-CZ"/>
              </w:rPr>
            </w:pPr>
            <w:r w:rsidRPr="0046332C">
              <w:rPr>
                <w:rFonts w:eastAsia="Times New Roman" w:cstheme="minorHAnsi"/>
                <w:lang w:eastAsia="cs-CZ"/>
              </w:rPr>
              <w:t>009.08.02</w:t>
            </w:r>
          </w:p>
        </w:tc>
        <w:tc>
          <w:tcPr>
            <w:tcW w:w="0" w:type="auto"/>
            <w:hideMark/>
          </w:tcPr>
          <w:p w14:paraId="429AEB68" w14:textId="77777777" w:rsidR="0046332C" w:rsidRPr="0046332C" w:rsidRDefault="00EB7F03" w:rsidP="00D7524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21" w:tgtFrame="_blank" w:tooltip="skolam:bezhranic:aktivity:8:009.08.02_veda_bez_hranic_zpetna_vazba_zaver_cyklu.docx (151.4 KB)" w:history="1">
              <w:r w:rsidR="0046332C" w:rsidRPr="0046332C">
                <w:rPr>
                  <w:rFonts w:eastAsia="Times New Roman" w:cstheme="minorHAnsi"/>
                  <w:color w:val="0000FF"/>
                  <w:u w:val="single"/>
                  <w:lang w:eastAsia="cs-CZ"/>
                </w:rPr>
                <w:t>veda_bez_hranic_zpetna_vazba_zaver_cyklu.docx</w:t>
              </w:r>
            </w:hyperlink>
          </w:p>
        </w:tc>
        <w:tc>
          <w:tcPr>
            <w:tcW w:w="0" w:type="auto"/>
            <w:hideMark/>
          </w:tcPr>
          <w:p w14:paraId="4C45BFA2" w14:textId="77777777" w:rsidR="0046332C" w:rsidRPr="0046332C" w:rsidRDefault="0046332C" w:rsidP="00D7524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formulář pro zpětnou vazbu na konci</w:t>
            </w:r>
          </w:p>
        </w:tc>
      </w:tr>
    </w:tbl>
    <w:p w14:paraId="6D73273A" w14:textId="5B76ED73" w:rsidR="00681C73" w:rsidRDefault="00681C73">
      <w:pPr>
        <w:spacing w:line="276" w:lineRule="auto"/>
        <w:jc w:val="left"/>
        <w:rPr>
          <w:rFonts w:eastAsiaTheme="majorEastAsia" w:cstheme="majorBidi"/>
          <w:b/>
          <w:bCs/>
          <w:color w:val="365F91" w:themeColor="accent1" w:themeShade="BF"/>
          <w:sz w:val="28"/>
          <w:szCs w:val="28"/>
        </w:rPr>
      </w:pPr>
    </w:p>
    <w:p w14:paraId="0FEACE48" w14:textId="3B595734" w:rsidR="00E36193" w:rsidRPr="00681C73" w:rsidRDefault="00E36193" w:rsidP="00E36193">
      <w:pPr>
        <w:pStyle w:val="Nadpis1"/>
      </w:pPr>
      <w:bookmarkStart w:id="39" w:name="_Toc86615027"/>
      <w:r w:rsidRPr="00681C73">
        <w:t xml:space="preserve">5 Příloha č. 2 </w:t>
      </w:r>
      <w:r w:rsidR="00B67545" w:rsidRPr="00681C73">
        <w:t>–</w:t>
      </w:r>
      <w:r w:rsidRPr="00681C73">
        <w:t xml:space="preserve"> </w:t>
      </w:r>
      <w:r w:rsidR="00D14E94" w:rsidRPr="00681C73">
        <w:t>S</w:t>
      </w:r>
      <w:r w:rsidR="00B67545" w:rsidRPr="00681C73">
        <w:t>oubor metodických materiálů</w:t>
      </w:r>
      <w:bookmarkEnd w:id="39"/>
    </w:p>
    <w:tbl>
      <w:tblPr>
        <w:tblStyle w:val="Tabulkasmkou4zvraznn11"/>
        <w:tblW w:w="0" w:type="auto"/>
        <w:tblLook w:val="04A0" w:firstRow="1" w:lastRow="0" w:firstColumn="1" w:lastColumn="0" w:noHBand="0" w:noVBand="1"/>
      </w:tblPr>
      <w:tblGrid>
        <w:gridCol w:w="1115"/>
        <w:gridCol w:w="5321"/>
        <w:gridCol w:w="2624"/>
      </w:tblGrid>
      <w:tr w:rsidR="00681C73" w:rsidRPr="00681C73" w14:paraId="41A85FAF" w14:textId="77777777" w:rsidTr="00463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DC9CB" w14:textId="77777777" w:rsidR="00681C73" w:rsidRPr="00681C73" w:rsidRDefault="00681C73" w:rsidP="00681C73">
            <w:pPr>
              <w:jc w:val="center"/>
              <w:rPr>
                <w:rFonts w:eastAsia="Times New Roman" w:cstheme="minorHAnsi"/>
                <w:lang w:eastAsia="cs-CZ"/>
              </w:rPr>
            </w:pPr>
            <w:r w:rsidRPr="00681C73">
              <w:rPr>
                <w:rFonts w:eastAsia="Times New Roman" w:cstheme="minorHAnsi"/>
                <w:lang w:eastAsia="cs-CZ"/>
              </w:rPr>
              <w:t>#</w:t>
            </w:r>
          </w:p>
        </w:tc>
        <w:tc>
          <w:tcPr>
            <w:tcW w:w="5321" w:type="dxa"/>
            <w:hideMark/>
          </w:tcPr>
          <w:p w14:paraId="18335FB8"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Soubor</w:t>
            </w:r>
          </w:p>
        </w:tc>
        <w:tc>
          <w:tcPr>
            <w:tcW w:w="2624" w:type="dxa"/>
            <w:hideMark/>
          </w:tcPr>
          <w:p w14:paraId="05EBC9C6"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Popis</w:t>
            </w:r>
          </w:p>
        </w:tc>
      </w:tr>
      <w:tr w:rsidR="00681C73" w:rsidRPr="00681C73" w14:paraId="03701B6C"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36BA399" w14:textId="2FC9F2E4"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Elektřina žádná dřina</w:t>
            </w:r>
          </w:p>
        </w:tc>
      </w:tr>
      <w:tr w:rsidR="00681C73" w:rsidRPr="00681C73" w14:paraId="2D646CD2"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7ED8B501"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009.01.03</w:t>
            </w:r>
          </w:p>
        </w:tc>
        <w:tc>
          <w:tcPr>
            <w:tcW w:w="5321" w:type="dxa"/>
            <w:hideMark/>
          </w:tcPr>
          <w:p w14:paraId="5AA4DF1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22" w:tgtFrame="_blank" w:tooltip="skolam:bezhranic:aktivity:1:009.01.03_elektrina_metodika_seznam_terminu.docx (73.7 KB)" w:history="1">
              <w:r w:rsidR="00681C73" w:rsidRPr="00681C73">
                <w:rPr>
                  <w:rFonts w:eastAsia="Times New Roman" w:cstheme="minorHAnsi"/>
                  <w:color w:val="0000FF"/>
                  <w:u w:val="single"/>
                  <w:lang w:eastAsia="cs-CZ"/>
                </w:rPr>
                <w:t>elektrina_metodika_seznam terminu.docx</w:t>
              </w:r>
            </w:hyperlink>
          </w:p>
        </w:tc>
        <w:tc>
          <w:tcPr>
            <w:tcW w:w="2624" w:type="dxa"/>
            <w:hideMark/>
          </w:tcPr>
          <w:p w14:paraId="020FA61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seznam termínů pro realizátora "must know"</w:t>
            </w:r>
          </w:p>
        </w:tc>
      </w:tr>
      <w:tr w:rsidR="00681C73" w:rsidRPr="00681C73" w14:paraId="577D31A9"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AF764F"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009.01.09</w:t>
            </w:r>
          </w:p>
        </w:tc>
        <w:tc>
          <w:tcPr>
            <w:tcW w:w="5321" w:type="dxa"/>
            <w:hideMark/>
          </w:tcPr>
          <w:p w14:paraId="665A59C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23" w:tgtFrame="_blank" w:tooltip="skolam:bezhranic:aktivity:1:009.01.09_elektrina_metodika_seznam_terminu.pdf (337.1 KB)" w:history="1">
              <w:r w:rsidR="00681C73" w:rsidRPr="00681C73">
                <w:rPr>
                  <w:rFonts w:eastAsia="Times New Roman" w:cstheme="minorHAnsi"/>
                  <w:color w:val="0000FF"/>
                  <w:u w:val="single"/>
                  <w:lang w:eastAsia="cs-CZ"/>
                </w:rPr>
                <w:t>elektrina_metodika_seznam terminu.pdf</w:t>
              </w:r>
            </w:hyperlink>
          </w:p>
        </w:tc>
        <w:tc>
          <w:tcPr>
            <w:tcW w:w="2624" w:type="dxa"/>
            <w:hideMark/>
          </w:tcPr>
          <w:p w14:paraId="333370D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53A138DC" w14:textId="77777777" w:rsidTr="0046332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8E711C2" w14:textId="1FC4368A"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Srdce a plíce v nás</w:t>
            </w:r>
          </w:p>
        </w:tc>
      </w:tr>
      <w:tr w:rsidR="00681C73" w:rsidRPr="00681C73" w14:paraId="09317EEB"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0F33A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009.02.04</w:t>
            </w:r>
          </w:p>
        </w:tc>
        <w:tc>
          <w:tcPr>
            <w:tcW w:w="5321" w:type="dxa"/>
            <w:hideMark/>
          </w:tcPr>
          <w:p w14:paraId="413D5E7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24" w:tgtFrame="_blank" w:tooltip="skolam:bezhranic:aktivity:2:009.02.04_srdce_hmatove_k_3dtisku.stl (40.6 MB)" w:history="1">
              <w:r w:rsidR="00681C73" w:rsidRPr="00681C73">
                <w:rPr>
                  <w:rFonts w:eastAsia="Times New Roman" w:cstheme="minorHAnsi"/>
                  <w:color w:val="0000FF"/>
                  <w:u w:val="single"/>
                  <w:lang w:eastAsia="cs-CZ"/>
                </w:rPr>
                <w:t>srdce_hmatove_k 3Dtisku.stl</w:t>
              </w:r>
            </w:hyperlink>
          </w:p>
        </w:tc>
        <w:tc>
          <w:tcPr>
            <w:tcW w:w="2624" w:type="dxa"/>
            <w:hideMark/>
          </w:tcPr>
          <w:p w14:paraId="6A5CE7B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předloha pro 3D tisk modelu</w:t>
            </w:r>
          </w:p>
        </w:tc>
      </w:tr>
      <w:tr w:rsidR="00681C73" w:rsidRPr="00681C73" w14:paraId="31737711"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ADEBC63"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009.02.03</w:t>
            </w:r>
          </w:p>
        </w:tc>
        <w:tc>
          <w:tcPr>
            <w:tcW w:w="5321" w:type="dxa"/>
            <w:hideMark/>
          </w:tcPr>
          <w:p w14:paraId="5DEDF29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25" w:tgtFrame="_blank" w:tooltip="skolam:bezhranic:aktivity:2:009.02.03_srdce-doplnky_hmatove_k_3dtisku.stl (9.7 MB)" w:history="1">
              <w:r w:rsidR="00681C73" w:rsidRPr="00681C73">
                <w:rPr>
                  <w:rFonts w:eastAsia="Times New Roman" w:cstheme="minorHAnsi"/>
                  <w:color w:val="0000FF"/>
                  <w:u w:val="single"/>
                  <w:lang w:eastAsia="cs-CZ"/>
                </w:rPr>
                <w:t>srdce-doplňky_hmatove_k 3Dtisku.stl</w:t>
              </w:r>
            </w:hyperlink>
          </w:p>
        </w:tc>
        <w:tc>
          <w:tcPr>
            <w:tcW w:w="2624" w:type="dxa"/>
            <w:hideMark/>
          </w:tcPr>
          <w:p w14:paraId="0C804F6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předloha pro 3D tisk modelu</w:t>
            </w:r>
          </w:p>
        </w:tc>
      </w:tr>
      <w:tr w:rsidR="00681C73" w:rsidRPr="00681C73" w14:paraId="1167497F"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5AB8DAF" w14:textId="02EFC5D4"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Individualita lidského těla</w:t>
            </w:r>
          </w:p>
        </w:tc>
      </w:tr>
      <w:tr w:rsidR="00681C73" w:rsidRPr="00681C73" w14:paraId="152787D9"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27B3539"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009.04.15</w:t>
            </w:r>
          </w:p>
        </w:tc>
        <w:tc>
          <w:tcPr>
            <w:tcW w:w="5321" w:type="dxa"/>
            <w:hideMark/>
          </w:tcPr>
          <w:p w14:paraId="0BB5AC5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26" w:tgtFrame="_blank" w:tooltip="skolam:bezhranic:aktivity:4:009.04.15_anatomicke_kalhotky.jpg (8.8 MB)" w:history="1">
              <w:r w:rsidR="00681C73" w:rsidRPr="00681C73">
                <w:rPr>
                  <w:rFonts w:eastAsia="Times New Roman" w:cstheme="minorHAnsi"/>
                  <w:color w:val="0000FF"/>
                  <w:u w:val="single"/>
                  <w:lang w:eastAsia="cs-CZ"/>
                </w:rPr>
                <w:t>anatomicke kalhotky.JPG</w:t>
              </w:r>
            </w:hyperlink>
          </w:p>
        </w:tc>
        <w:tc>
          <w:tcPr>
            <w:tcW w:w="2624" w:type="dxa"/>
            <w:hideMark/>
          </w:tcPr>
          <w:p w14:paraId="53A251C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metodické pomůcky</w:t>
            </w:r>
          </w:p>
        </w:tc>
      </w:tr>
      <w:tr w:rsidR="00681C73" w:rsidRPr="00681C73" w14:paraId="392E40F9"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9359CA"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009.04.16</w:t>
            </w:r>
          </w:p>
        </w:tc>
        <w:tc>
          <w:tcPr>
            <w:tcW w:w="5321" w:type="dxa"/>
            <w:hideMark/>
          </w:tcPr>
          <w:p w14:paraId="37E85893"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27" w:tgtFrame="_blank" w:tooltip="skolam:bezhranic:aktivity:4:009.04.16_anatomicke_trenky.jpg (9.1 MB)" w:history="1">
              <w:r w:rsidR="00681C73" w:rsidRPr="00681C73">
                <w:rPr>
                  <w:rFonts w:eastAsia="Times New Roman" w:cstheme="minorHAnsi"/>
                  <w:color w:val="0000FF"/>
                  <w:u w:val="single"/>
                  <w:lang w:eastAsia="cs-CZ"/>
                </w:rPr>
                <w:t>anatomicke trenky.JPG</w:t>
              </w:r>
            </w:hyperlink>
          </w:p>
        </w:tc>
        <w:tc>
          <w:tcPr>
            <w:tcW w:w="2624" w:type="dxa"/>
            <w:hideMark/>
          </w:tcPr>
          <w:p w14:paraId="679AD01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metodické pomůcky</w:t>
            </w:r>
          </w:p>
        </w:tc>
      </w:tr>
      <w:tr w:rsidR="00681C73" w:rsidRPr="00681C73" w14:paraId="64A8B8D1"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3E7F6DE5"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009.04.07</w:t>
            </w:r>
          </w:p>
        </w:tc>
        <w:tc>
          <w:tcPr>
            <w:tcW w:w="5321" w:type="dxa"/>
            <w:hideMark/>
          </w:tcPr>
          <w:p w14:paraId="39A7B11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28" w:tgtFrame="_blank" w:tooltip="skolam:bezhranic:aktivity:4:009.04.07_anatomie_muze_pomucka.jpg (5.4 MB)" w:history="1">
              <w:r w:rsidR="00681C73" w:rsidRPr="00681C73">
                <w:rPr>
                  <w:rFonts w:eastAsia="Times New Roman" w:cstheme="minorHAnsi"/>
                  <w:color w:val="0000FF"/>
                  <w:u w:val="single"/>
                  <w:lang w:eastAsia="cs-CZ"/>
                </w:rPr>
                <w:t>anatomie muže pomůcka.jpg</w:t>
              </w:r>
            </w:hyperlink>
          </w:p>
        </w:tc>
        <w:tc>
          <w:tcPr>
            <w:tcW w:w="2624" w:type="dxa"/>
            <w:hideMark/>
          </w:tcPr>
          <w:p w14:paraId="7140F94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haptické pomůcky</w:t>
            </w:r>
          </w:p>
        </w:tc>
      </w:tr>
      <w:tr w:rsidR="00681C73" w:rsidRPr="00681C73" w14:paraId="3121C5F3"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70C75"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009.04.17</w:t>
            </w:r>
          </w:p>
        </w:tc>
        <w:tc>
          <w:tcPr>
            <w:tcW w:w="5321" w:type="dxa"/>
            <w:hideMark/>
          </w:tcPr>
          <w:p w14:paraId="6A35B8D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29" w:tgtFrame="_blank" w:tooltip="skolam:bezhranic:aktivity:4:009.04.17_anatomie_muze_pri_pouziti.jpg (1.3 MB)" w:history="1">
              <w:r w:rsidR="00681C73" w:rsidRPr="00681C73">
                <w:rPr>
                  <w:rFonts w:eastAsia="Times New Roman" w:cstheme="minorHAnsi"/>
                  <w:color w:val="0000FF"/>
                  <w:u w:val="single"/>
                  <w:lang w:eastAsia="cs-CZ"/>
                </w:rPr>
                <w:t>anatomie muže při použití.jpg</w:t>
              </w:r>
            </w:hyperlink>
          </w:p>
        </w:tc>
        <w:tc>
          <w:tcPr>
            <w:tcW w:w="2624" w:type="dxa"/>
            <w:hideMark/>
          </w:tcPr>
          <w:p w14:paraId="2A02311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metodické pomůcky při použití</w:t>
            </w:r>
          </w:p>
        </w:tc>
      </w:tr>
      <w:tr w:rsidR="00681C73" w:rsidRPr="00681C73" w14:paraId="208D134F"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77B3D484"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009.04.08</w:t>
            </w:r>
          </w:p>
        </w:tc>
        <w:tc>
          <w:tcPr>
            <w:tcW w:w="5321" w:type="dxa"/>
            <w:hideMark/>
          </w:tcPr>
          <w:p w14:paraId="48ECB29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30" w:tgtFrame="_blank" w:tooltip="skolam:bezhranic:aktivity:4:009.04.08_anatomie_zena.jpg (5.1 MB)" w:history="1">
              <w:r w:rsidR="00681C73" w:rsidRPr="00681C73">
                <w:rPr>
                  <w:rFonts w:eastAsia="Times New Roman" w:cstheme="minorHAnsi"/>
                  <w:color w:val="0000FF"/>
                  <w:u w:val="single"/>
                  <w:lang w:eastAsia="cs-CZ"/>
                </w:rPr>
                <w:t>anatomie zena.JPG</w:t>
              </w:r>
            </w:hyperlink>
          </w:p>
        </w:tc>
        <w:tc>
          <w:tcPr>
            <w:tcW w:w="2624" w:type="dxa"/>
            <w:hideMark/>
          </w:tcPr>
          <w:p w14:paraId="3B8CB87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haptické pomůcky</w:t>
            </w:r>
          </w:p>
        </w:tc>
      </w:tr>
      <w:tr w:rsidR="00681C73" w:rsidRPr="00681C73" w14:paraId="3FC4095F"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2A7705"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009.04.18</w:t>
            </w:r>
          </w:p>
        </w:tc>
        <w:tc>
          <w:tcPr>
            <w:tcW w:w="5321" w:type="dxa"/>
            <w:hideMark/>
          </w:tcPr>
          <w:p w14:paraId="7B24D2E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31" w:tgtFrame="_blank" w:tooltip="skolam:bezhranic:aktivity:4:009.04.18_anatomie_zeny_pri_pouziti.jpg (5.6 MB)" w:history="1">
              <w:r w:rsidR="00681C73" w:rsidRPr="00681C73">
                <w:rPr>
                  <w:rFonts w:eastAsia="Times New Roman" w:cstheme="minorHAnsi"/>
                  <w:color w:val="0000FF"/>
                  <w:u w:val="single"/>
                  <w:lang w:eastAsia="cs-CZ"/>
                </w:rPr>
                <w:t>anatomie ženy při použití.jpg</w:t>
              </w:r>
            </w:hyperlink>
          </w:p>
        </w:tc>
        <w:tc>
          <w:tcPr>
            <w:tcW w:w="2624" w:type="dxa"/>
            <w:hideMark/>
          </w:tcPr>
          <w:p w14:paraId="4EBCE5A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metodické pomůcky při použití</w:t>
            </w:r>
          </w:p>
        </w:tc>
      </w:tr>
      <w:tr w:rsidR="00681C73" w:rsidRPr="00681C73" w14:paraId="723FE077"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5EA84E1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009.04.09</w:t>
            </w:r>
          </w:p>
        </w:tc>
        <w:tc>
          <w:tcPr>
            <w:tcW w:w="5321" w:type="dxa"/>
            <w:hideMark/>
          </w:tcPr>
          <w:p w14:paraId="79C8944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32" w:tgtFrame="_blank" w:tooltip="skolam:bezhranic:aktivity:4:009.04.09_penis_latkovy.jpg (4.7 MB)" w:history="1">
              <w:r w:rsidR="00681C73" w:rsidRPr="00681C73">
                <w:rPr>
                  <w:rFonts w:eastAsia="Times New Roman" w:cstheme="minorHAnsi"/>
                  <w:color w:val="0000FF"/>
                  <w:u w:val="single"/>
                  <w:lang w:eastAsia="cs-CZ"/>
                </w:rPr>
                <w:t>penis latkovy.JPG</w:t>
              </w:r>
            </w:hyperlink>
          </w:p>
        </w:tc>
        <w:tc>
          <w:tcPr>
            <w:tcW w:w="2624" w:type="dxa"/>
            <w:hideMark/>
          </w:tcPr>
          <w:p w14:paraId="1EEC81E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haptické pomůcky</w:t>
            </w:r>
          </w:p>
        </w:tc>
      </w:tr>
      <w:tr w:rsidR="00681C73" w:rsidRPr="00681C73" w14:paraId="1FA6B62F"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9330DD"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009.04.10</w:t>
            </w:r>
          </w:p>
        </w:tc>
        <w:tc>
          <w:tcPr>
            <w:tcW w:w="5321" w:type="dxa"/>
            <w:hideMark/>
          </w:tcPr>
          <w:p w14:paraId="04C65D0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33" w:tgtFrame="_blank" w:tooltip="skolam:bezhranic:aktivity:4:009.04.10_penisy.jpg (1.1 MB)" w:history="1">
              <w:r w:rsidR="00681C73" w:rsidRPr="00681C73">
                <w:rPr>
                  <w:rFonts w:eastAsia="Times New Roman" w:cstheme="minorHAnsi"/>
                  <w:color w:val="0000FF"/>
                  <w:u w:val="single"/>
                  <w:lang w:eastAsia="cs-CZ"/>
                </w:rPr>
                <w:t>penisy.jpg</w:t>
              </w:r>
            </w:hyperlink>
          </w:p>
        </w:tc>
        <w:tc>
          <w:tcPr>
            <w:tcW w:w="2624" w:type="dxa"/>
            <w:hideMark/>
          </w:tcPr>
          <w:p w14:paraId="48EBF87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haptické pomůcky</w:t>
            </w:r>
          </w:p>
        </w:tc>
      </w:tr>
      <w:tr w:rsidR="00681C73" w:rsidRPr="00681C73" w14:paraId="486E1C8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59A7E637"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009.04.11</w:t>
            </w:r>
          </w:p>
        </w:tc>
        <w:tc>
          <w:tcPr>
            <w:tcW w:w="5321" w:type="dxa"/>
            <w:hideMark/>
          </w:tcPr>
          <w:p w14:paraId="1937AE3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34" w:tgtFrame="_blank" w:tooltip="skolam:bezhranic:aktivity:4:009.04.11_prsa.jpg (5.2 MB)" w:history="1">
              <w:r w:rsidR="00681C73" w:rsidRPr="00681C73">
                <w:rPr>
                  <w:rFonts w:eastAsia="Times New Roman" w:cstheme="minorHAnsi"/>
                  <w:color w:val="0000FF"/>
                  <w:u w:val="single"/>
                  <w:lang w:eastAsia="cs-CZ"/>
                </w:rPr>
                <w:t>prsa.JPG</w:t>
              </w:r>
            </w:hyperlink>
          </w:p>
        </w:tc>
        <w:tc>
          <w:tcPr>
            <w:tcW w:w="2624" w:type="dxa"/>
            <w:hideMark/>
          </w:tcPr>
          <w:p w14:paraId="08232C7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haptické pomůcky</w:t>
            </w:r>
          </w:p>
        </w:tc>
      </w:tr>
      <w:tr w:rsidR="00681C73" w:rsidRPr="00681C73" w14:paraId="302AEB0E"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489F69"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009.04.13</w:t>
            </w:r>
          </w:p>
        </w:tc>
        <w:tc>
          <w:tcPr>
            <w:tcW w:w="5321" w:type="dxa"/>
            <w:hideMark/>
          </w:tcPr>
          <w:p w14:paraId="5418667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35" w:tgtFrame="_blank" w:tooltip="skolam:bezhranic:aktivity:4:009.04.13_silikony.jpg (5.7 MB)" w:history="1">
              <w:r w:rsidR="00681C73" w:rsidRPr="00681C73">
                <w:rPr>
                  <w:rFonts w:eastAsia="Times New Roman" w:cstheme="minorHAnsi"/>
                  <w:color w:val="0000FF"/>
                  <w:u w:val="single"/>
                  <w:lang w:eastAsia="cs-CZ"/>
                </w:rPr>
                <w:t>silikony.JPG</w:t>
              </w:r>
            </w:hyperlink>
          </w:p>
        </w:tc>
        <w:tc>
          <w:tcPr>
            <w:tcW w:w="2624" w:type="dxa"/>
            <w:hideMark/>
          </w:tcPr>
          <w:p w14:paraId="471FF5F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haptické pomůcky</w:t>
            </w:r>
          </w:p>
        </w:tc>
      </w:tr>
      <w:tr w:rsidR="00681C73" w:rsidRPr="00681C73" w14:paraId="4006749A"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79883D04"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009.04.19</w:t>
            </w:r>
          </w:p>
        </w:tc>
        <w:tc>
          <w:tcPr>
            <w:tcW w:w="5321" w:type="dxa"/>
            <w:hideMark/>
          </w:tcPr>
          <w:p w14:paraId="7A99C6D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36" w:tgtFrame="_blank" w:tooltip="skolam:bezhranic:aktivity:4:009.04.19_vulvy_fotokolekce.jpg (135.2 KB)" w:history="1">
              <w:r w:rsidR="00681C73" w:rsidRPr="00681C73">
                <w:rPr>
                  <w:rFonts w:eastAsia="Times New Roman" w:cstheme="minorHAnsi"/>
                  <w:color w:val="0000FF"/>
                  <w:u w:val="single"/>
                  <w:lang w:eastAsia="cs-CZ"/>
                </w:rPr>
                <w:t>vulvy_fotokolekce.jpg</w:t>
              </w:r>
            </w:hyperlink>
          </w:p>
        </w:tc>
        <w:tc>
          <w:tcPr>
            <w:tcW w:w="2624" w:type="dxa"/>
            <w:hideMark/>
          </w:tcPr>
          <w:p w14:paraId="786E718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pro porovnavaci aktivitu pro realizatora</w:t>
            </w:r>
          </w:p>
        </w:tc>
      </w:tr>
      <w:tr w:rsidR="00681C73" w:rsidRPr="00681C73" w14:paraId="5324FDC7"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B41E12"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009.04.14</w:t>
            </w:r>
          </w:p>
        </w:tc>
        <w:tc>
          <w:tcPr>
            <w:tcW w:w="5321" w:type="dxa"/>
            <w:hideMark/>
          </w:tcPr>
          <w:p w14:paraId="62F2887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37" w:tgtFrame="_blank" w:tooltip="skolam:bezhranic:aktivity:4:009.04.14_vulvy.jpg (5.8 MB)" w:history="1">
              <w:r w:rsidR="00681C73" w:rsidRPr="00681C73">
                <w:rPr>
                  <w:rFonts w:eastAsia="Times New Roman" w:cstheme="minorHAnsi"/>
                  <w:color w:val="0000FF"/>
                  <w:u w:val="single"/>
                  <w:lang w:eastAsia="cs-CZ"/>
                </w:rPr>
                <w:t>vulvy.JPG</w:t>
              </w:r>
            </w:hyperlink>
          </w:p>
        </w:tc>
        <w:tc>
          <w:tcPr>
            <w:tcW w:w="2624" w:type="dxa"/>
            <w:hideMark/>
          </w:tcPr>
          <w:p w14:paraId="0D6ABEC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foto haptické pomůcky</w:t>
            </w:r>
          </w:p>
        </w:tc>
      </w:tr>
      <w:tr w:rsidR="00681C73" w:rsidRPr="00681C73" w14:paraId="2C40E4BF" w14:textId="77777777" w:rsidTr="0046332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D28AB4F" w14:textId="6259B1FB"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První pomoc</w:t>
            </w:r>
          </w:p>
        </w:tc>
      </w:tr>
      <w:tr w:rsidR="00681C73" w:rsidRPr="00681C73" w14:paraId="4ECC59C9"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942E34"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009.05.01</w:t>
            </w:r>
          </w:p>
        </w:tc>
        <w:tc>
          <w:tcPr>
            <w:tcW w:w="5321" w:type="dxa"/>
            <w:hideMark/>
          </w:tcPr>
          <w:p w14:paraId="5FBD714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38" w:tgtFrame="_blank" w:tooltip="skolam:bezhranic:aktivity:5:009.05.01_prvni_pomoc_dispecer.docx (146.9 KB)" w:history="1">
              <w:r w:rsidR="00681C73" w:rsidRPr="00681C73">
                <w:rPr>
                  <w:rFonts w:eastAsia="Times New Roman" w:cstheme="minorHAnsi"/>
                  <w:color w:val="0000FF"/>
                  <w:u w:val="single"/>
                  <w:lang w:eastAsia="cs-CZ"/>
                </w:rPr>
                <w:t>prvni_pomoc_dispečer.docx</w:t>
              </w:r>
            </w:hyperlink>
          </w:p>
        </w:tc>
        <w:tc>
          <w:tcPr>
            <w:tcW w:w="2624" w:type="dxa"/>
            <w:hideMark/>
          </w:tcPr>
          <w:p w14:paraId="01AFC2A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reakce dispečinku pro realizátora</w:t>
            </w:r>
          </w:p>
        </w:tc>
      </w:tr>
      <w:tr w:rsidR="00681C73" w:rsidRPr="00681C73" w14:paraId="7C06BF6E"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109D664A"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009.05.02</w:t>
            </w:r>
          </w:p>
        </w:tc>
        <w:tc>
          <w:tcPr>
            <w:tcW w:w="5321" w:type="dxa"/>
            <w:hideMark/>
          </w:tcPr>
          <w:p w14:paraId="0169EF7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39" w:tgtFrame="_blank" w:tooltip="skolam:bezhranic:aktivity:5:009.05.02_prvni_pomoc_dispecer.pdf (393.3 KB)" w:history="1">
              <w:r w:rsidR="00681C73" w:rsidRPr="00681C73">
                <w:rPr>
                  <w:rFonts w:eastAsia="Times New Roman" w:cstheme="minorHAnsi"/>
                  <w:color w:val="0000FF"/>
                  <w:u w:val="single"/>
                  <w:lang w:eastAsia="cs-CZ"/>
                </w:rPr>
                <w:t>prvni_pomoc_dispečer.pdf</w:t>
              </w:r>
            </w:hyperlink>
          </w:p>
        </w:tc>
        <w:tc>
          <w:tcPr>
            <w:tcW w:w="2624" w:type="dxa"/>
            <w:hideMark/>
          </w:tcPr>
          <w:p w14:paraId="58136B4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029971B9"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EADF51"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009.05.05</w:t>
            </w:r>
          </w:p>
        </w:tc>
        <w:tc>
          <w:tcPr>
            <w:tcW w:w="5321" w:type="dxa"/>
            <w:hideMark/>
          </w:tcPr>
          <w:p w14:paraId="3285DFB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40" w:tgtFrame="_blank" w:tooltip="skolam:bezhranic:aktivity:5:009.05.05_prvni_pomoc_plakat.jpg (2.9 MB)" w:history="1">
              <w:r w:rsidR="00681C73" w:rsidRPr="00681C73">
                <w:rPr>
                  <w:rFonts w:eastAsia="Times New Roman" w:cstheme="minorHAnsi"/>
                  <w:color w:val="0000FF"/>
                  <w:u w:val="single"/>
                  <w:lang w:eastAsia="cs-CZ"/>
                </w:rPr>
                <w:t>prvni_pomoc_plakát.jpg</w:t>
              </w:r>
            </w:hyperlink>
          </w:p>
        </w:tc>
        <w:tc>
          <w:tcPr>
            <w:tcW w:w="2624" w:type="dxa"/>
            <w:hideMark/>
          </w:tcPr>
          <w:p w14:paraId="54E57A8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napisy na shrnujici plakat pro realizatora</w:t>
            </w:r>
          </w:p>
        </w:tc>
      </w:tr>
      <w:tr w:rsidR="00681C73" w:rsidRPr="00681C73" w14:paraId="17A8C413" w14:textId="77777777" w:rsidTr="0046332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3AC64ED" w14:textId="7A64FD7E"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Tvář mého města</w:t>
            </w:r>
          </w:p>
        </w:tc>
      </w:tr>
      <w:tr w:rsidR="00681C73" w:rsidRPr="00681C73" w14:paraId="3F34E92F"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76CD91"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009.06.44</w:t>
            </w:r>
          </w:p>
        </w:tc>
        <w:tc>
          <w:tcPr>
            <w:tcW w:w="5321" w:type="dxa"/>
            <w:hideMark/>
          </w:tcPr>
          <w:p w14:paraId="28B9042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41" w:tgtFrame="_blank" w:tooltip="skolam:bezhranic:aktivity:6:009.06.44_tvar_meho_mesta_inspiracni_cast_pro_uvadejiciho.docx (76.7 KB)" w:history="1">
              <w:r w:rsidR="00681C73" w:rsidRPr="00681C73">
                <w:rPr>
                  <w:rFonts w:eastAsia="Times New Roman" w:cstheme="minorHAnsi"/>
                  <w:color w:val="0000FF"/>
                  <w:u w:val="single"/>
                  <w:lang w:eastAsia="cs-CZ"/>
                </w:rPr>
                <w:t>tvar_meho_mesta_inspiracni_cast_pro_uvadejiciho.docx</w:t>
              </w:r>
            </w:hyperlink>
          </w:p>
        </w:tc>
        <w:tc>
          <w:tcPr>
            <w:tcW w:w="2624" w:type="dxa"/>
            <w:hideMark/>
          </w:tcPr>
          <w:p w14:paraId="5CE102C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vyplněné řešení inspirační části pro realizátora</w:t>
            </w:r>
          </w:p>
        </w:tc>
      </w:tr>
      <w:tr w:rsidR="00681C73" w:rsidRPr="00681C73" w14:paraId="1D58869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6BE275D5"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009.06.45</w:t>
            </w:r>
          </w:p>
        </w:tc>
        <w:tc>
          <w:tcPr>
            <w:tcW w:w="5321" w:type="dxa"/>
            <w:hideMark/>
          </w:tcPr>
          <w:p w14:paraId="69CF4A5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42" w:tgtFrame="_blank" w:tooltip="skolam:bezhranic:aktivity:6:009.06.45_tvar_meho_mesta_inspiracni_cast_pro_uvadejiciho.pdf (605.2 KB)" w:history="1">
              <w:r w:rsidR="00681C73" w:rsidRPr="00681C73">
                <w:rPr>
                  <w:rFonts w:eastAsia="Times New Roman" w:cstheme="minorHAnsi"/>
                  <w:color w:val="0000FF"/>
                  <w:u w:val="single"/>
                  <w:lang w:eastAsia="cs-CZ"/>
                </w:rPr>
                <w:t>tvar_meho_mesta_inspiracni_cast_pro_uvadejiciho.pdf</w:t>
              </w:r>
            </w:hyperlink>
          </w:p>
        </w:tc>
        <w:tc>
          <w:tcPr>
            <w:tcW w:w="2624" w:type="dxa"/>
            <w:hideMark/>
          </w:tcPr>
          <w:p w14:paraId="5063BD0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7DF4101D"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82F69A0" w14:textId="1C9F863A" w:rsidR="00681C73" w:rsidRPr="00681C73" w:rsidRDefault="00681C73" w:rsidP="00681C73">
            <w:pPr>
              <w:jc w:val="center"/>
              <w:rPr>
                <w:rFonts w:eastAsia="Times New Roman" w:cstheme="minorHAnsi"/>
                <w:lang w:eastAsia="cs-CZ"/>
              </w:rPr>
            </w:pPr>
            <w:r w:rsidRPr="00681C73">
              <w:rPr>
                <w:rFonts w:eastAsia="Times New Roman" w:cstheme="minorHAnsi"/>
                <w:color w:val="0000FF"/>
                <w:u w:val="single"/>
                <w:lang w:eastAsia="cs-CZ"/>
              </w:rPr>
              <w:t>Závěrečná týmová hra</w:t>
            </w:r>
          </w:p>
        </w:tc>
      </w:tr>
      <w:tr w:rsidR="00681C73" w:rsidRPr="00681C73" w14:paraId="4E78504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171B2572"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009.07.08</w:t>
            </w:r>
          </w:p>
        </w:tc>
        <w:tc>
          <w:tcPr>
            <w:tcW w:w="5321" w:type="dxa"/>
            <w:hideMark/>
          </w:tcPr>
          <w:p w14:paraId="0778321A"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43" w:tgtFrame="_blank" w:tooltip="skolam:bezhranic:aktivity:7:009.07.08_zav.hra_metodika_prehled_ukolu.docx (154.2 KB)" w:history="1">
              <w:r w:rsidR="00681C73" w:rsidRPr="00681C73">
                <w:rPr>
                  <w:rFonts w:eastAsia="Times New Roman" w:cstheme="minorHAnsi"/>
                  <w:color w:val="0000FF"/>
                  <w:u w:val="single"/>
                  <w:lang w:eastAsia="cs-CZ"/>
                </w:rPr>
                <w:t>zav.hra_metodika_prehled_ukolu.docx</w:t>
              </w:r>
            </w:hyperlink>
          </w:p>
        </w:tc>
        <w:tc>
          <w:tcPr>
            <w:tcW w:w="2624" w:type="dxa"/>
            <w:hideMark/>
          </w:tcPr>
          <w:p w14:paraId="2926BEF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soubor různých úloh k výběru do hry</w:t>
            </w:r>
          </w:p>
        </w:tc>
      </w:tr>
      <w:tr w:rsidR="00681C73" w:rsidRPr="00681C73" w14:paraId="58A2BF64"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ABE7F6"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009.07.09</w:t>
            </w:r>
          </w:p>
        </w:tc>
        <w:tc>
          <w:tcPr>
            <w:tcW w:w="5321" w:type="dxa"/>
            <w:hideMark/>
          </w:tcPr>
          <w:p w14:paraId="75EECF7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44" w:tgtFrame="_blank" w:tooltip="skolam:bezhranic:aktivity:7:009.07.09_zav.hra_metodika_prehled_ukolu.pdf (1.1 MB)" w:history="1">
              <w:r w:rsidR="00681C73" w:rsidRPr="00681C73">
                <w:rPr>
                  <w:rFonts w:eastAsia="Times New Roman" w:cstheme="minorHAnsi"/>
                  <w:color w:val="0000FF"/>
                  <w:u w:val="single"/>
                  <w:lang w:eastAsia="cs-CZ"/>
                </w:rPr>
                <w:t>zav.hra_metodika_prehled_ukolu.pdf</w:t>
              </w:r>
            </w:hyperlink>
          </w:p>
        </w:tc>
        <w:tc>
          <w:tcPr>
            <w:tcW w:w="2624" w:type="dxa"/>
            <w:hideMark/>
          </w:tcPr>
          <w:p w14:paraId="6599CEE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497446DC"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769552DD"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009.07.10</w:t>
            </w:r>
          </w:p>
        </w:tc>
        <w:tc>
          <w:tcPr>
            <w:tcW w:w="5321" w:type="dxa"/>
            <w:hideMark/>
          </w:tcPr>
          <w:p w14:paraId="5998EBE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45" w:tgtFrame="_blank" w:tooltip="skolam:bezhranic:aktivity:7:009.07.10_zav.hra_nastaveni_hry_aplikace_pro_uvadejiciho.docx (155.7 KB)" w:history="1">
              <w:r w:rsidR="00681C73" w:rsidRPr="00681C73">
                <w:rPr>
                  <w:rFonts w:eastAsia="Times New Roman" w:cstheme="minorHAnsi"/>
                  <w:color w:val="0000FF"/>
                  <w:u w:val="single"/>
                  <w:lang w:eastAsia="cs-CZ"/>
                </w:rPr>
                <w:t>zav.hra_nastaveni_hry_aplikace_pro_uvadejiciho.docx</w:t>
              </w:r>
            </w:hyperlink>
          </w:p>
        </w:tc>
        <w:tc>
          <w:tcPr>
            <w:tcW w:w="2624" w:type="dxa"/>
            <w:hideMark/>
          </w:tcPr>
          <w:p w14:paraId="5AA00F3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jak nastavit hru metodika</w:t>
            </w:r>
          </w:p>
        </w:tc>
      </w:tr>
      <w:tr w:rsidR="00681C73" w:rsidRPr="00681C73" w14:paraId="73B91676"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CF4143"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009.07.11</w:t>
            </w:r>
          </w:p>
        </w:tc>
        <w:tc>
          <w:tcPr>
            <w:tcW w:w="5321" w:type="dxa"/>
            <w:hideMark/>
          </w:tcPr>
          <w:p w14:paraId="06076AE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46" w:tgtFrame="_blank" w:tooltip="skolam:bezhranic:aktivity:7:009.07.11_zav.hra_nastaveni_hry_aplikace_pro_uvadejiciho.pdf (627 KB)" w:history="1">
              <w:r w:rsidR="00681C73" w:rsidRPr="00681C73">
                <w:rPr>
                  <w:rFonts w:eastAsia="Times New Roman" w:cstheme="minorHAnsi"/>
                  <w:color w:val="0000FF"/>
                  <w:u w:val="single"/>
                  <w:lang w:eastAsia="cs-CZ"/>
                </w:rPr>
                <w:t>zav.hra_nastaveni_hry_aplikace_pro_uvadejiciho.pdf</w:t>
              </w:r>
            </w:hyperlink>
          </w:p>
        </w:tc>
        <w:tc>
          <w:tcPr>
            <w:tcW w:w="2624" w:type="dxa"/>
            <w:hideMark/>
          </w:tcPr>
          <w:p w14:paraId="659DD9C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439D81E8"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1E9FA548"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009.07.12</w:t>
            </w:r>
          </w:p>
        </w:tc>
        <w:tc>
          <w:tcPr>
            <w:tcW w:w="5321" w:type="dxa"/>
            <w:hideMark/>
          </w:tcPr>
          <w:p w14:paraId="6D946AB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47" w:tgtFrame="_blank" w:tooltip="skolam:bezhranic:aktivity:7:009.07.12_zav.hra_pruchod_hrou_s_moznostmi_varianta_pouze_text_ukazka.docx (153.1 KB)" w:history="1">
              <w:r w:rsidR="00681C73" w:rsidRPr="00681C73">
                <w:rPr>
                  <w:rFonts w:eastAsia="Times New Roman" w:cstheme="minorHAnsi"/>
                  <w:color w:val="0000FF"/>
                  <w:u w:val="single"/>
                  <w:lang w:eastAsia="cs-CZ"/>
                </w:rPr>
                <w:t>zav.hra_pruchod hrou s moznostmi_varianta pouze text_ukazka.docx</w:t>
              </w:r>
            </w:hyperlink>
          </w:p>
        </w:tc>
        <w:tc>
          <w:tcPr>
            <w:tcW w:w="2624" w:type="dxa"/>
            <w:hideMark/>
          </w:tcPr>
          <w:p w14:paraId="71CF953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varianta mozneho pruchodu hrou</w:t>
            </w:r>
          </w:p>
        </w:tc>
      </w:tr>
      <w:tr w:rsidR="00681C73" w:rsidRPr="00681C73" w14:paraId="1BB66CFA"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8D6A0A"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009.07.13</w:t>
            </w:r>
          </w:p>
        </w:tc>
        <w:tc>
          <w:tcPr>
            <w:tcW w:w="5321" w:type="dxa"/>
            <w:hideMark/>
          </w:tcPr>
          <w:p w14:paraId="2829C36C"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48" w:tgtFrame="_blank" w:tooltip="skolam:bezhranic:aktivity:7:009.07.13_zav.hra_pruchod_hrou_s_moznostmi_varianta_pouze_text_ukazka.pdf (1.6 MB)" w:history="1">
              <w:r w:rsidR="00681C73" w:rsidRPr="00681C73">
                <w:rPr>
                  <w:rFonts w:eastAsia="Times New Roman" w:cstheme="minorHAnsi"/>
                  <w:color w:val="0000FF"/>
                  <w:u w:val="single"/>
                  <w:lang w:eastAsia="cs-CZ"/>
                </w:rPr>
                <w:t>zav.hra_pruchod hrou s moznostmi_varianta pouze text_ukazka.pdf</w:t>
              </w:r>
            </w:hyperlink>
          </w:p>
        </w:tc>
        <w:tc>
          <w:tcPr>
            <w:tcW w:w="2624" w:type="dxa"/>
            <w:hideMark/>
          </w:tcPr>
          <w:p w14:paraId="653ACC2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681C73" w:rsidRPr="00681C73" w14:paraId="3713D58F"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07F7BE0"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009.07.16</w:t>
            </w:r>
          </w:p>
        </w:tc>
        <w:tc>
          <w:tcPr>
            <w:tcW w:w="5321" w:type="dxa"/>
            <w:hideMark/>
          </w:tcPr>
          <w:p w14:paraId="75C01E0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49" w:tgtFrame="_blank" w:tooltip="skolam:bezhranic:aktivity:7:009.07.16_zav.hra_variabilita_zadani_hlavolamu.docx (253.5 KB)" w:history="1">
              <w:r w:rsidR="00681C73" w:rsidRPr="00681C73">
                <w:rPr>
                  <w:rFonts w:eastAsia="Times New Roman" w:cstheme="minorHAnsi"/>
                  <w:color w:val="0000FF"/>
                  <w:u w:val="single"/>
                  <w:lang w:eastAsia="cs-CZ"/>
                </w:rPr>
                <w:t>zav.hra_variabilita zadani hlavolamu.docx</w:t>
              </w:r>
            </w:hyperlink>
          </w:p>
        </w:tc>
        <w:tc>
          <w:tcPr>
            <w:tcW w:w="2624" w:type="dxa"/>
            <w:hideMark/>
          </w:tcPr>
          <w:p w14:paraId="664D1B0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různá možná zadání hlavolamu pro realizátora</w:t>
            </w:r>
          </w:p>
        </w:tc>
      </w:tr>
      <w:tr w:rsidR="00681C73" w:rsidRPr="00681C73" w14:paraId="3F3866DD"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F490E4" w14:textId="77777777" w:rsidR="00681C73" w:rsidRPr="00681C73" w:rsidRDefault="00681C73" w:rsidP="00681C73">
            <w:pPr>
              <w:jc w:val="left"/>
              <w:rPr>
                <w:rFonts w:eastAsia="Times New Roman" w:cstheme="minorHAnsi"/>
                <w:lang w:eastAsia="cs-CZ"/>
              </w:rPr>
            </w:pPr>
            <w:r w:rsidRPr="00681C73">
              <w:rPr>
                <w:rFonts w:eastAsia="Times New Roman" w:cstheme="minorHAnsi"/>
                <w:lang w:eastAsia="cs-CZ"/>
              </w:rPr>
              <w:t>009.07.17</w:t>
            </w:r>
          </w:p>
        </w:tc>
        <w:tc>
          <w:tcPr>
            <w:tcW w:w="5321" w:type="dxa"/>
            <w:hideMark/>
          </w:tcPr>
          <w:p w14:paraId="5767284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50" w:tgtFrame="_blank" w:tooltip="skolam:bezhranic:aktivity:7:009.07.17_zav.hra_variabilita_zadani_hlavolamu.pdf (378.2 KB)" w:history="1">
              <w:r w:rsidR="00681C73" w:rsidRPr="00681C73">
                <w:rPr>
                  <w:rFonts w:eastAsia="Times New Roman" w:cstheme="minorHAnsi"/>
                  <w:color w:val="0000FF"/>
                  <w:u w:val="single"/>
                  <w:lang w:eastAsia="cs-CZ"/>
                </w:rPr>
                <w:t>zav.hra_variabilita zadani hlavolamu.pdf</w:t>
              </w:r>
            </w:hyperlink>
          </w:p>
        </w:tc>
        <w:tc>
          <w:tcPr>
            <w:tcW w:w="2624" w:type="dxa"/>
            <w:hideMark/>
          </w:tcPr>
          <w:p w14:paraId="2B82425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681C73">
              <w:rPr>
                <w:rFonts w:eastAsia="Times New Roman" w:cstheme="minorHAnsi"/>
                <w:lang w:eastAsia="cs-CZ"/>
              </w:rPr>
              <w:t>verze v pdf</w:t>
            </w:r>
          </w:p>
        </w:tc>
      </w:tr>
      <w:tr w:rsidR="0046332C" w:rsidRPr="0046332C" w14:paraId="1C6D7D23" w14:textId="77777777" w:rsidTr="0046332C">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4E8A777" w14:textId="5A79D92C" w:rsidR="0046332C" w:rsidRPr="0046332C" w:rsidRDefault="0046332C" w:rsidP="0046332C">
            <w:pPr>
              <w:jc w:val="center"/>
              <w:rPr>
                <w:rFonts w:eastAsia="Times New Roman" w:cstheme="minorHAnsi"/>
                <w:lang w:eastAsia="cs-CZ"/>
              </w:rPr>
            </w:pPr>
            <w:r w:rsidRPr="0046332C">
              <w:rPr>
                <w:rFonts w:eastAsia="Times New Roman" w:cstheme="minorHAnsi"/>
                <w:color w:val="0000FF"/>
                <w:u w:val="single"/>
                <w:lang w:eastAsia="cs-CZ"/>
              </w:rPr>
              <w:t>Přílohy celého cyklu</w:t>
            </w:r>
          </w:p>
        </w:tc>
      </w:tr>
      <w:tr w:rsidR="0046332C" w:rsidRPr="0046332C" w14:paraId="716E1E48"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6679C3"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009.08.01</w:t>
            </w:r>
          </w:p>
        </w:tc>
        <w:tc>
          <w:tcPr>
            <w:tcW w:w="0" w:type="auto"/>
            <w:hideMark/>
          </w:tcPr>
          <w:p w14:paraId="095A03B6" w14:textId="77777777" w:rsidR="0046332C" w:rsidRPr="0046332C" w:rsidRDefault="00EB7F03"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51" w:tgtFrame="_blank" w:tooltip="skolam:bezhranic:aktivity:8:009.08.01_veda_bez_hranic_mapovani_ocekavani.docx (73.6 KB)" w:history="1">
              <w:r w:rsidR="0046332C" w:rsidRPr="0046332C">
                <w:rPr>
                  <w:rFonts w:eastAsia="Times New Roman" w:cstheme="minorHAnsi"/>
                  <w:color w:val="0000FF"/>
                  <w:u w:val="single"/>
                  <w:lang w:eastAsia="cs-CZ"/>
                </w:rPr>
                <w:t>veda_bez_hranic_mapovani_ocekavani.docx</w:t>
              </w:r>
            </w:hyperlink>
          </w:p>
        </w:tc>
        <w:tc>
          <w:tcPr>
            <w:tcW w:w="0" w:type="auto"/>
            <w:hideMark/>
          </w:tcPr>
          <w:p w14:paraId="5D4D16BC" w14:textId="77777777" w:rsidR="0046332C" w:rsidRPr="0046332C" w:rsidRDefault="0046332C"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formulář mapující očekávání na začátku</w:t>
            </w:r>
          </w:p>
        </w:tc>
      </w:tr>
      <w:tr w:rsidR="0046332C" w:rsidRPr="0046332C" w14:paraId="543BC9F1"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288CB741"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009.08.02</w:t>
            </w:r>
          </w:p>
        </w:tc>
        <w:tc>
          <w:tcPr>
            <w:tcW w:w="0" w:type="auto"/>
            <w:hideMark/>
          </w:tcPr>
          <w:p w14:paraId="395EFF45" w14:textId="77777777" w:rsidR="0046332C" w:rsidRPr="0046332C" w:rsidRDefault="00EB7F03"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52" w:tgtFrame="_blank" w:tooltip="skolam:bezhranic:aktivity:8:009.08.02_veda_bez_hranic_zpetna_vazba_zaver_cyklu.docx (151.4 KB)" w:history="1">
              <w:r w:rsidR="0046332C" w:rsidRPr="0046332C">
                <w:rPr>
                  <w:rFonts w:eastAsia="Times New Roman" w:cstheme="minorHAnsi"/>
                  <w:color w:val="0000FF"/>
                  <w:u w:val="single"/>
                  <w:lang w:eastAsia="cs-CZ"/>
                </w:rPr>
                <w:t>veda_bez_hranic_zpetna_vazba_zaver_cyklu.docx</w:t>
              </w:r>
            </w:hyperlink>
          </w:p>
        </w:tc>
        <w:tc>
          <w:tcPr>
            <w:tcW w:w="0" w:type="auto"/>
            <w:hideMark/>
          </w:tcPr>
          <w:p w14:paraId="0C73DEEC" w14:textId="79B85514" w:rsidR="0046332C" w:rsidRPr="0046332C" w:rsidRDefault="0046332C"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formulář pro zpětnou vazbu na konci</w:t>
            </w:r>
          </w:p>
        </w:tc>
      </w:tr>
      <w:tr w:rsidR="0046332C" w:rsidRPr="0046332C" w14:paraId="6C9C5337"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41E61D8" w14:textId="3D5B165D" w:rsidR="0046332C" w:rsidRPr="0046332C" w:rsidRDefault="0046332C" w:rsidP="0046332C">
            <w:pPr>
              <w:jc w:val="center"/>
              <w:rPr>
                <w:rFonts w:eastAsia="Times New Roman" w:cstheme="minorHAnsi"/>
                <w:lang w:eastAsia="cs-CZ"/>
              </w:rPr>
            </w:pPr>
            <w:r w:rsidRPr="0046332C">
              <w:rPr>
                <w:rFonts w:eastAsia="Times New Roman" w:cstheme="minorHAnsi"/>
                <w:color w:val="0000FF"/>
                <w:u w:val="single"/>
                <w:lang w:eastAsia="cs-CZ"/>
              </w:rPr>
              <w:t>Přílohy celého cyklu</w:t>
            </w:r>
          </w:p>
        </w:tc>
      </w:tr>
      <w:tr w:rsidR="0046332C" w:rsidRPr="0046332C" w14:paraId="1F0A7E32"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4314437"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009.08.03</w:t>
            </w:r>
          </w:p>
        </w:tc>
        <w:tc>
          <w:tcPr>
            <w:tcW w:w="0" w:type="auto"/>
            <w:hideMark/>
          </w:tcPr>
          <w:p w14:paraId="3112C6BA" w14:textId="77777777" w:rsidR="0046332C" w:rsidRPr="0046332C" w:rsidRDefault="00EB7F03"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53" w:tgtFrame="_blank" w:tooltip="skolam:bezhranic:aktivity:8:009.08.03_aktivni_uhli.pdf (434.8 KB)" w:history="1">
              <w:r w:rsidR="0046332C" w:rsidRPr="0046332C">
                <w:rPr>
                  <w:rFonts w:eastAsia="Times New Roman" w:cstheme="minorHAnsi"/>
                  <w:color w:val="0000FF"/>
                  <w:u w:val="single"/>
                  <w:lang w:eastAsia="cs-CZ"/>
                </w:rPr>
                <w:t>aktivni_uhli.pdf</w:t>
              </w:r>
            </w:hyperlink>
          </w:p>
        </w:tc>
        <w:tc>
          <w:tcPr>
            <w:tcW w:w="0" w:type="auto"/>
            <w:hideMark/>
          </w:tcPr>
          <w:p w14:paraId="385E91C1" w14:textId="77777777" w:rsidR="0046332C" w:rsidRPr="0046332C" w:rsidRDefault="0046332C"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aktivního uhlí</w:t>
            </w:r>
          </w:p>
        </w:tc>
      </w:tr>
      <w:tr w:rsidR="0046332C" w:rsidRPr="0046332C" w14:paraId="46DD651F"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97F8E9"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009.08.04</w:t>
            </w:r>
          </w:p>
        </w:tc>
        <w:tc>
          <w:tcPr>
            <w:tcW w:w="0" w:type="auto"/>
            <w:hideMark/>
          </w:tcPr>
          <w:p w14:paraId="1134FE0E" w14:textId="77777777" w:rsidR="0046332C" w:rsidRPr="0046332C" w:rsidRDefault="00EB7F03"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54" w:tgtFrame="_blank" w:tooltip="skolam:bezhranic:aktivity:8:009.08.04_destilovana_voda.pdf (85.9 KB)" w:history="1">
              <w:r w:rsidR="0046332C" w:rsidRPr="0046332C">
                <w:rPr>
                  <w:rFonts w:eastAsia="Times New Roman" w:cstheme="minorHAnsi"/>
                  <w:color w:val="0000FF"/>
                  <w:u w:val="single"/>
                  <w:lang w:eastAsia="cs-CZ"/>
                </w:rPr>
                <w:t>destilovana_voda.pdf</w:t>
              </w:r>
            </w:hyperlink>
          </w:p>
        </w:tc>
        <w:tc>
          <w:tcPr>
            <w:tcW w:w="0" w:type="auto"/>
            <w:hideMark/>
          </w:tcPr>
          <w:p w14:paraId="390318DB" w14:textId="77777777" w:rsidR="0046332C" w:rsidRPr="0046332C" w:rsidRDefault="0046332C"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destilované vody</w:t>
            </w:r>
          </w:p>
        </w:tc>
      </w:tr>
      <w:tr w:rsidR="0046332C" w:rsidRPr="0046332C" w14:paraId="5643D888"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367D2EC1"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009.08.05</w:t>
            </w:r>
          </w:p>
        </w:tc>
        <w:tc>
          <w:tcPr>
            <w:tcW w:w="0" w:type="auto"/>
            <w:hideMark/>
          </w:tcPr>
          <w:p w14:paraId="7B776971" w14:textId="77777777" w:rsidR="0046332C" w:rsidRPr="0046332C" w:rsidRDefault="00EB7F03"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55" w:tgtFrame="_blank" w:tooltip="skolam:bezhranic:aktivity:8:009.08.05_fluorescein_disodna_sul.pdf (163.3 KB)" w:history="1">
              <w:r w:rsidR="0046332C" w:rsidRPr="0046332C">
                <w:rPr>
                  <w:rFonts w:eastAsia="Times New Roman" w:cstheme="minorHAnsi"/>
                  <w:color w:val="0000FF"/>
                  <w:u w:val="single"/>
                  <w:lang w:eastAsia="cs-CZ"/>
                </w:rPr>
                <w:t>Fluorescein disodná sůl.pdf</w:t>
              </w:r>
            </w:hyperlink>
          </w:p>
        </w:tc>
        <w:tc>
          <w:tcPr>
            <w:tcW w:w="0" w:type="auto"/>
            <w:hideMark/>
          </w:tcPr>
          <w:p w14:paraId="2F151142" w14:textId="77777777" w:rsidR="0046332C" w:rsidRPr="0046332C" w:rsidRDefault="0046332C"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fluoresceinu</w:t>
            </w:r>
          </w:p>
        </w:tc>
      </w:tr>
      <w:tr w:rsidR="0046332C" w:rsidRPr="0046332C" w14:paraId="6A93D44A"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D6C528"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009.08.06</w:t>
            </w:r>
          </w:p>
        </w:tc>
        <w:tc>
          <w:tcPr>
            <w:tcW w:w="0" w:type="auto"/>
            <w:hideMark/>
          </w:tcPr>
          <w:p w14:paraId="61564AA6" w14:textId="77777777" w:rsidR="0046332C" w:rsidRPr="0046332C" w:rsidRDefault="00EB7F03"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56" w:tgtFrame="_blank" w:tooltip="skolam:bezhranic:aktivity:8:009.08.06_glycerin.pdf (164.4 KB)" w:history="1">
              <w:r w:rsidR="0046332C" w:rsidRPr="0046332C">
                <w:rPr>
                  <w:rFonts w:eastAsia="Times New Roman" w:cstheme="minorHAnsi"/>
                  <w:color w:val="0000FF"/>
                  <w:u w:val="single"/>
                  <w:lang w:eastAsia="cs-CZ"/>
                </w:rPr>
                <w:t>Glycerin.pdf</w:t>
              </w:r>
            </w:hyperlink>
          </w:p>
        </w:tc>
        <w:tc>
          <w:tcPr>
            <w:tcW w:w="0" w:type="auto"/>
            <w:hideMark/>
          </w:tcPr>
          <w:p w14:paraId="467AA835" w14:textId="77777777" w:rsidR="0046332C" w:rsidRPr="0046332C" w:rsidRDefault="0046332C"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glycerinu</w:t>
            </w:r>
          </w:p>
        </w:tc>
      </w:tr>
      <w:tr w:rsidR="0046332C" w:rsidRPr="0046332C" w14:paraId="35FFC333"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44440F52"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009.08.07</w:t>
            </w:r>
          </w:p>
        </w:tc>
        <w:tc>
          <w:tcPr>
            <w:tcW w:w="0" w:type="auto"/>
            <w:hideMark/>
          </w:tcPr>
          <w:p w14:paraId="020CA0F9" w14:textId="77777777" w:rsidR="0046332C" w:rsidRPr="0046332C" w:rsidRDefault="00EB7F03"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57" w:tgtFrame="_blank" w:tooltip="skolam:bezhranic:aktivity:8:009.08.07_chlorid_sodny.pdf (748.1 KB)" w:history="1">
              <w:r w:rsidR="0046332C" w:rsidRPr="0046332C">
                <w:rPr>
                  <w:rFonts w:eastAsia="Times New Roman" w:cstheme="minorHAnsi"/>
                  <w:color w:val="0000FF"/>
                  <w:u w:val="single"/>
                  <w:lang w:eastAsia="cs-CZ"/>
                </w:rPr>
                <w:t>Chlorid sodný.pdf</w:t>
              </w:r>
            </w:hyperlink>
          </w:p>
        </w:tc>
        <w:tc>
          <w:tcPr>
            <w:tcW w:w="0" w:type="auto"/>
            <w:hideMark/>
          </w:tcPr>
          <w:p w14:paraId="39881E50" w14:textId="77777777" w:rsidR="0046332C" w:rsidRPr="0046332C" w:rsidRDefault="0046332C"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kuchyňské soli</w:t>
            </w:r>
          </w:p>
        </w:tc>
      </w:tr>
      <w:tr w:rsidR="0046332C" w:rsidRPr="0046332C" w14:paraId="74C95188"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F047BB"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009.08.08</w:t>
            </w:r>
          </w:p>
        </w:tc>
        <w:tc>
          <w:tcPr>
            <w:tcW w:w="0" w:type="auto"/>
            <w:hideMark/>
          </w:tcPr>
          <w:p w14:paraId="2FFCA05C" w14:textId="77777777" w:rsidR="0046332C" w:rsidRPr="0046332C" w:rsidRDefault="00EB7F03"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58" w:tgtFrame="_blank" w:tooltip="skolam:bezhranic:aktivity:8:009.08.08_chlorid_vapenaty_bezvody.pdf (134 KB)" w:history="1">
              <w:r w:rsidR="0046332C" w:rsidRPr="0046332C">
                <w:rPr>
                  <w:rFonts w:eastAsia="Times New Roman" w:cstheme="minorHAnsi"/>
                  <w:color w:val="0000FF"/>
                  <w:u w:val="single"/>
                  <w:lang w:eastAsia="cs-CZ"/>
                </w:rPr>
                <w:t>Chlorid vápenatý bezvodý.pdf</w:t>
              </w:r>
            </w:hyperlink>
          </w:p>
        </w:tc>
        <w:tc>
          <w:tcPr>
            <w:tcW w:w="0" w:type="auto"/>
            <w:hideMark/>
          </w:tcPr>
          <w:p w14:paraId="09A0B195" w14:textId="77777777" w:rsidR="0046332C" w:rsidRPr="0046332C" w:rsidRDefault="0046332C"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chloridu vápenatého</w:t>
            </w:r>
          </w:p>
        </w:tc>
      </w:tr>
      <w:tr w:rsidR="0046332C" w:rsidRPr="0046332C" w14:paraId="4120AA01"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6A49B548"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009.08.09</w:t>
            </w:r>
          </w:p>
        </w:tc>
        <w:tc>
          <w:tcPr>
            <w:tcW w:w="0" w:type="auto"/>
            <w:hideMark/>
          </w:tcPr>
          <w:p w14:paraId="28BC7422" w14:textId="77777777" w:rsidR="0046332C" w:rsidRPr="0046332C" w:rsidRDefault="00EB7F03"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59" w:tgtFrame="_blank" w:tooltip="skolam:bezhranic:aktivity:8:009.08.09_lih_technicky.pdf (952.1 KB)" w:history="1">
              <w:r w:rsidR="0046332C" w:rsidRPr="0046332C">
                <w:rPr>
                  <w:rFonts w:eastAsia="Times New Roman" w:cstheme="minorHAnsi"/>
                  <w:color w:val="0000FF"/>
                  <w:u w:val="single"/>
                  <w:lang w:eastAsia="cs-CZ"/>
                </w:rPr>
                <w:t>Lih_technicky.pdf</w:t>
              </w:r>
            </w:hyperlink>
          </w:p>
        </w:tc>
        <w:tc>
          <w:tcPr>
            <w:tcW w:w="0" w:type="auto"/>
            <w:hideMark/>
          </w:tcPr>
          <w:p w14:paraId="60C0022F" w14:textId="77777777" w:rsidR="0046332C" w:rsidRPr="0046332C" w:rsidRDefault="0046332C"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technického lihu</w:t>
            </w:r>
          </w:p>
        </w:tc>
      </w:tr>
      <w:tr w:rsidR="0046332C" w:rsidRPr="0046332C" w14:paraId="0322B45A" w14:textId="77777777" w:rsidTr="00463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26B58B"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009.08.10</w:t>
            </w:r>
          </w:p>
        </w:tc>
        <w:tc>
          <w:tcPr>
            <w:tcW w:w="0" w:type="auto"/>
            <w:hideMark/>
          </w:tcPr>
          <w:p w14:paraId="710F4C6A" w14:textId="77777777" w:rsidR="0046332C" w:rsidRPr="0046332C" w:rsidRDefault="00EB7F03"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hyperlink r:id="rId160" w:tgtFrame="_blank" w:tooltip="skolam:bezhranic:aktivity:8:009.08.10_manganistan_draselny.pdf (161.7 KB)" w:history="1">
              <w:r w:rsidR="0046332C" w:rsidRPr="0046332C">
                <w:rPr>
                  <w:rFonts w:eastAsia="Times New Roman" w:cstheme="minorHAnsi"/>
                  <w:color w:val="0000FF"/>
                  <w:u w:val="single"/>
                  <w:lang w:eastAsia="cs-CZ"/>
                </w:rPr>
                <w:t>Manganistan draselný.pdf</w:t>
              </w:r>
            </w:hyperlink>
          </w:p>
        </w:tc>
        <w:tc>
          <w:tcPr>
            <w:tcW w:w="0" w:type="auto"/>
            <w:hideMark/>
          </w:tcPr>
          <w:p w14:paraId="72F3842D" w14:textId="77777777" w:rsidR="0046332C" w:rsidRPr="0046332C" w:rsidRDefault="0046332C" w:rsidP="0046332C">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hypermanganu</w:t>
            </w:r>
          </w:p>
        </w:tc>
      </w:tr>
      <w:tr w:rsidR="0046332C" w:rsidRPr="0046332C" w14:paraId="1B71C82B" w14:textId="77777777" w:rsidTr="0046332C">
        <w:tc>
          <w:tcPr>
            <w:cnfStyle w:val="001000000000" w:firstRow="0" w:lastRow="0" w:firstColumn="1" w:lastColumn="0" w:oddVBand="0" w:evenVBand="0" w:oddHBand="0" w:evenHBand="0" w:firstRowFirstColumn="0" w:firstRowLastColumn="0" w:lastRowFirstColumn="0" w:lastRowLastColumn="0"/>
            <w:tcW w:w="0" w:type="auto"/>
            <w:hideMark/>
          </w:tcPr>
          <w:p w14:paraId="656D99DD" w14:textId="77777777" w:rsidR="0046332C" w:rsidRPr="0046332C" w:rsidRDefault="0046332C" w:rsidP="0046332C">
            <w:pPr>
              <w:jc w:val="left"/>
              <w:rPr>
                <w:rFonts w:eastAsia="Times New Roman" w:cstheme="minorHAnsi"/>
                <w:lang w:eastAsia="cs-CZ"/>
              </w:rPr>
            </w:pPr>
            <w:r w:rsidRPr="0046332C">
              <w:rPr>
                <w:rFonts w:eastAsia="Times New Roman" w:cstheme="minorHAnsi"/>
                <w:lang w:eastAsia="cs-CZ"/>
              </w:rPr>
              <w:t>009.08.11</w:t>
            </w:r>
          </w:p>
        </w:tc>
        <w:tc>
          <w:tcPr>
            <w:tcW w:w="0" w:type="auto"/>
            <w:hideMark/>
          </w:tcPr>
          <w:p w14:paraId="38B4A3D5" w14:textId="77777777" w:rsidR="0046332C" w:rsidRPr="0046332C" w:rsidRDefault="00EB7F03"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hyperlink r:id="rId161" w:tgtFrame="_blank" w:tooltip="skolam:bezhranic:aktivity:8:009.08.11_peroxid_vodiku.pdf (147 KB)" w:history="1">
              <w:r w:rsidR="0046332C" w:rsidRPr="0046332C">
                <w:rPr>
                  <w:rFonts w:eastAsia="Times New Roman" w:cstheme="minorHAnsi"/>
                  <w:color w:val="0000FF"/>
                  <w:u w:val="single"/>
                  <w:lang w:eastAsia="cs-CZ"/>
                </w:rPr>
                <w:t>Peroxid_vodíku.pdf</w:t>
              </w:r>
            </w:hyperlink>
          </w:p>
        </w:tc>
        <w:tc>
          <w:tcPr>
            <w:tcW w:w="0" w:type="auto"/>
            <w:hideMark/>
          </w:tcPr>
          <w:p w14:paraId="04FDE61E" w14:textId="77777777" w:rsidR="0046332C" w:rsidRPr="0046332C" w:rsidRDefault="0046332C" w:rsidP="0046332C">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lang w:eastAsia="cs-CZ"/>
              </w:rPr>
            </w:pPr>
            <w:r w:rsidRPr="0046332C">
              <w:rPr>
                <w:rFonts w:eastAsia="Times New Roman" w:cstheme="minorHAnsi"/>
                <w:lang w:eastAsia="cs-CZ"/>
              </w:rPr>
              <w:t>bezpečnostní list peroxidu vodíku</w:t>
            </w:r>
          </w:p>
        </w:tc>
      </w:tr>
    </w:tbl>
    <w:p w14:paraId="6474DFA1" w14:textId="77777777" w:rsidR="0046332C" w:rsidRPr="00483D88" w:rsidRDefault="0046332C" w:rsidP="00F2110A">
      <w:pPr>
        <w:rPr>
          <w:highlight w:val="yellow"/>
        </w:rPr>
      </w:pPr>
    </w:p>
    <w:p w14:paraId="4AF7ADFA" w14:textId="77777777" w:rsidR="0046332C" w:rsidRDefault="0046332C">
      <w:pPr>
        <w:spacing w:line="276" w:lineRule="auto"/>
        <w:jc w:val="left"/>
        <w:rPr>
          <w:rFonts w:eastAsiaTheme="majorEastAsia" w:cstheme="majorBidi"/>
          <w:b/>
          <w:bCs/>
          <w:color w:val="365F91" w:themeColor="accent1" w:themeShade="BF"/>
          <w:sz w:val="28"/>
          <w:szCs w:val="28"/>
          <w:highlight w:val="yellow"/>
        </w:rPr>
      </w:pPr>
      <w:r>
        <w:rPr>
          <w:highlight w:val="yellow"/>
        </w:rPr>
        <w:br w:type="page"/>
      </w:r>
    </w:p>
    <w:p w14:paraId="77C00193" w14:textId="79F643FE" w:rsidR="007432D3" w:rsidRPr="00686751" w:rsidRDefault="000A6540" w:rsidP="007432D3">
      <w:pPr>
        <w:pStyle w:val="Nadpis1"/>
      </w:pPr>
      <w:bookmarkStart w:id="40" w:name="_Toc86615028"/>
      <w:r w:rsidRPr="00686751">
        <w:t>6 Příloha č. 3</w:t>
      </w:r>
      <w:r w:rsidR="007432D3" w:rsidRPr="00686751">
        <w:t xml:space="preserve"> –</w:t>
      </w:r>
      <w:r w:rsidR="00F2110A" w:rsidRPr="00686751">
        <w:t xml:space="preserve"> Z</w:t>
      </w:r>
      <w:r w:rsidR="007432D3" w:rsidRPr="00686751">
        <w:t>ávěrečná zpráva</w:t>
      </w:r>
      <w:r w:rsidR="00AD63C5" w:rsidRPr="00686751">
        <w:t xml:space="preserve"> o </w:t>
      </w:r>
      <w:r w:rsidR="007432D3" w:rsidRPr="00686751">
        <w:t>ověření programu</w:t>
      </w:r>
      <w:r w:rsidR="00AD63C5" w:rsidRPr="00686751">
        <w:t xml:space="preserve"> v </w:t>
      </w:r>
      <w:r w:rsidR="00B37C04" w:rsidRPr="00686751">
        <w:t>praxi</w:t>
      </w:r>
      <w:bookmarkEnd w:id="40"/>
    </w:p>
    <w:p w14:paraId="5A717EC5" w14:textId="1C4FF6BF" w:rsidR="00686751" w:rsidRDefault="00EB7F03" w:rsidP="002C3D64">
      <w:pPr>
        <w:rPr>
          <w:color w:val="0000FF"/>
          <w:u w:val="single"/>
        </w:rPr>
      </w:pPr>
      <w:hyperlink r:id="rId162" w:history="1">
        <w:r w:rsidR="00686751" w:rsidRPr="00686751">
          <w:rPr>
            <w:rStyle w:val="Hypertextovodkaz"/>
          </w:rPr>
          <w:t xml:space="preserve">Závěrečná zpráva o </w:t>
        </w:r>
        <w:r w:rsidR="002C3D64" w:rsidRPr="00686751">
          <w:rPr>
            <w:rStyle w:val="Hypertextovodkaz"/>
          </w:rPr>
          <w:t>ověřování programu</w:t>
        </w:r>
        <w:r w:rsidR="00AD63C5" w:rsidRPr="00686751">
          <w:rPr>
            <w:rStyle w:val="Hypertextovodkaz"/>
          </w:rPr>
          <w:t xml:space="preserve"> v</w:t>
        </w:r>
        <w:r w:rsidR="00686751" w:rsidRPr="00686751">
          <w:rPr>
            <w:rStyle w:val="Hypertextovodkaz"/>
          </w:rPr>
          <w:t> </w:t>
        </w:r>
        <w:r w:rsidR="002C3D64" w:rsidRPr="00686751">
          <w:rPr>
            <w:rStyle w:val="Hypertextovodkaz"/>
          </w:rPr>
          <w:t>praxi</w:t>
        </w:r>
        <w:r w:rsidR="00686751" w:rsidRPr="00686751">
          <w:rPr>
            <w:rStyle w:val="Hypertextovodkaz"/>
          </w:rPr>
          <w:t xml:space="preserve"> DOCX</w:t>
        </w:r>
      </w:hyperlink>
    </w:p>
    <w:p w14:paraId="4618F6C7" w14:textId="5B340F35" w:rsidR="00686751" w:rsidRPr="00686751" w:rsidRDefault="00EB7F03" w:rsidP="002C3D64">
      <w:pPr>
        <w:rPr>
          <w:color w:val="0000FF"/>
          <w:u w:val="single"/>
        </w:rPr>
      </w:pPr>
      <w:hyperlink r:id="rId163" w:history="1">
        <w:r w:rsidR="00686751" w:rsidRPr="00686751">
          <w:rPr>
            <w:rStyle w:val="Hypertextovodkaz"/>
          </w:rPr>
          <w:t>Závěrečná zpráva o ověřování programu v praxi PDF</w:t>
        </w:r>
      </w:hyperlink>
    </w:p>
    <w:p w14:paraId="2E3A6D82" w14:textId="77777777" w:rsidR="002578B4" w:rsidRPr="00027825" w:rsidRDefault="002578B4" w:rsidP="002578B4">
      <w:pPr>
        <w:pStyle w:val="Nadpis1"/>
      </w:pPr>
      <w:bookmarkStart w:id="41" w:name="_Toc86615029"/>
      <w:r w:rsidRPr="00027825">
        <w:t xml:space="preserve">7 </w:t>
      </w:r>
      <w:r w:rsidR="00F2110A" w:rsidRPr="00027825">
        <w:t xml:space="preserve">Příloha č. </w:t>
      </w:r>
      <w:r w:rsidR="000A6540" w:rsidRPr="00027825">
        <w:t>4</w:t>
      </w:r>
      <w:r w:rsidR="00F2110A" w:rsidRPr="00027825">
        <w:t xml:space="preserve"> - </w:t>
      </w:r>
      <w:r w:rsidRPr="00027825">
        <w:t>Odborné</w:t>
      </w:r>
      <w:r w:rsidR="00190F84" w:rsidRPr="00027825">
        <w:t xml:space="preserve"> a </w:t>
      </w:r>
      <w:r w:rsidRPr="00027825">
        <w:t>didaktické posudky programu</w:t>
      </w:r>
      <w:bookmarkEnd w:id="41"/>
      <w:r w:rsidRPr="00027825">
        <w:t xml:space="preserve"> </w:t>
      </w:r>
    </w:p>
    <w:p w14:paraId="1287D4D1" w14:textId="3B80B55F" w:rsidR="00157814" w:rsidRPr="00027825" w:rsidRDefault="00157814" w:rsidP="00157814">
      <w:pPr>
        <w:rPr>
          <w:iCs/>
        </w:rPr>
      </w:pPr>
    </w:p>
    <w:p w14:paraId="7FFC1F6D" w14:textId="77777777" w:rsidR="00157814" w:rsidRPr="00027825" w:rsidRDefault="00157814" w:rsidP="00157814">
      <w:pPr>
        <w:pStyle w:val="Nadpis1"/>
      </w:pPr>
      <w:bookmarkStart w:id="42" w:name="_Toc86615030"/>
      <w:r w:rsidRPr="00027825">
        <w:t xml:space="preserve">8 </w:t>
      </w:r>
      <w:r w:rsidR="000A6540" w:rsidRPr="00027825">
        <w:t>Příloha č. 5</w:t>
      </w:r>
      <w:r w:rsidR="00F2110A" w:rsidRPr="00027825">
        <w:t xml:space="preserve"> - </w:t>
      </w:r>
      <w:r w:rsidR="00D14E94" w:rsidRPr="00027825">
        <w:t>D</w:t>
      </w:r>
      <w:r w:rsidRPr="00027825">
        <w:t>oklad</w:t>
      </w:r>
      <w:r w:rsidR="00AD63C5" w:rsidRPr="00027825">
        <w:t xml:space="preserve"> o </w:t>
      </w:r>
      <w:r w:rsidRPr="00027825">
        <w:t>provedení nabídky</w:t>
      </w:r>
      <w:r w:rsidR="00AD63C5" w:rsidRPr="00027825">
        <w:t xml:space="preserve"> ke </w:t>
      </w:r>
      <w:r w:rsidRPr="00027825">
        <w:t>zveřejnění</w:t>
      </w:r>
      <w:r w:rsidR="006F16CC" w:rsidRPr="00027825">
        <w:t xml:space="preserve"> programu</w:t>
      </w:r>
      <w:bookmarkEnd w:id="42"/>
    </w:p>
    <w:p w14:paraId="064EA012" w14:textId="79BC021E" w:rsidR="002C3D64" w:rsidRPr="00027825" w:rsidRDefault="002C3D64" w:rsidP="002C3D64">
      <w:pPr>
        <w:rPr>
          <w:lang w:eastAsia="cs-CZ"/>
        </w:rPr>
      </w:pPr>
      <w:r w:rsidRPr="00027825">
        <w:rPr>
          <w:lang w:eastAsia="cs-CZ"/>
        </w:rPr>
        <w:t>Komunikace vedoucí</w:t>
      </w:r>
      <w:r w:rsidR="00AD63C5" w:rsidRPr="00027825">
        <w:rPr>
          <w:lang w:eastAsia="cs-CZ"/>
        </w:rPr>
        <w:t xml:space="preserve"> k </w:t>
      </w:r>
      <w:r w:rsidRPr="00027825">
        <w:rPr>
          <w:lang w:eastAsia="cs-CZ"/>
        </w:rPr>
        <w:t>zveřejnění obsahu</w:t>
      </w:r>
      <w:r w:rsidR="00AD63C5" w:rsidRPr="00027825">
        <w:rPr>
          <w:lang w:eastAsia="cs-CZ"/>
        </w:rPr>
        <w:t xml:space="preserve"> na </w:t>
      </w:r>
      <w:r w:rsidRPr="00027825">
        <w:rPr>
          <w:lang w:eastAsia="cs-CZ"/>
        </w:rPr>
        <w:t xml:space="preserve">portále </w:t>
      </w:r>
      <w:hyperlink r:id="rId164" w:history="1">
        <w:r w:rsidR="00686751" w:rsidRPr="000007CF">
          <w:rPr>
            <w:rStyle w:val="Hypertextovodkaz"/>
            <w:lang w:eastAsia="cs-CZ"/>
          </w:rPr>
          <w:t>www.rvp.cz</w:t>
        </w:r>
      </w:hyperlink>
      <w:r w:rsidRPr="00027825">
        <w:rPr>
          <w:lang w:eastAsia="cs-CZ"/>
        </w:rPr>
        <w:t xml:space="preserve"> byla zahájena 29.10.2019 níže uvedeným emailem. Následovala komunikace vedoucí</w:t>
      </w:r>
      <w:r w:rsidR="00AD63C5" w:rsidRPr="00027825">
        <w:rPr>
          <w:lang w:eastAsia="cs-CZ"/>
        </w:rPr>
        <w:t xml:space="preserve"> k </w:t>
      </w:r>
      <w:r w:rsidRPr="00027825">
        <w:rPr>
          <w:lang w:eastAsia="cs-CZ"/>
        </w:rPr>
        <w:t xml:space="preserve">podpisu </w:t>
      </w:r>
      <w:hyperlink r:id="rId165" w:tgtFrame="_blank" w:tooltip="skolam:memorandum_ema_mscb.pdf (159.9 KB)" w:history="1">
        <w:r w:rsidRPr="00027825">
          <w:rPr>
            <w:color w:val="0000FF"/>
            <w:u w:val="single"/>
            <w:lang w:eastAsia="cs-CZ"/>
          </w:rPr>
          <w:t>memoranda</w:t>
        </w:r>
      </w:hyperlink>
      <w:r w:rsidRPr="00027825">
        <w:rPr>
          <w:lang w:eastAsia="cs-CZ"/>
        </w:rPr>
        <w:t xml:space="preserve">. </w:t>
      </w:r>
    </w:p>
    <w:p w14:paraId="115F959A"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Dobrý den,</w:t>
      </w:r>
    </w:p>
    <w:p w14:paraId="1AFAFE3A"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 xml:space="preserve"> </w:t>
      </w:r>
    </w:p>
    <w:p w14:paraId="29F7C346"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jmenuji</w:t>
      </w:r>
      <w:r w:rsidR="00AD63C5" w:rsidRPr="00027825">
        <w:rPr>
          <w:rFonts w:eastAsia="Times New Roman" w:cstheme="minorHAnsi"/>
          <w:sz w:val="20"/>
          <w:szCs w:val="20"/>
          <w:lang w:eastAsia="cs-CZ"/>
        </w:rPr>
        <w:t xml:space="preserve"> se </w:t>
      </w:r>
      <w:r w:rsidRPr="00027825">
        <w:rPr>
          <w:rFonts w:eastAsia="Times New Roman" w:cstheme="minorHAnsi"/>
          <w:sz w:val="20"/>
          <w:szCs w:val="20"/>
          <w:lang w:eastAsia="cs-CZ"/>
        </w:rPr>
        <w:t>Sven Dražan</w:t>
      </w:r>
      <w:r w:rsidR="00190F84" w:rsidRPr="00027825">
        <w:rPr>
          <w:rFonts w:eastAsia="Times New Roman" w:cstheme="minorHAnsi"/>
          <w:sz w:val="20"/>
          <w:szCs w:val="20"/>
          <w:lang w:eastAsia="cs-CZ"/>
        </w:rPr>
        <w:t xml:space="preserve"> a </w:t>
      </w:r>
      <w:r w:rsidRPr="00027825">
        <w:rPr>
          <w:rFonts w:eastAsia="Times New Roman" w:cstheme="minorHAnsi"/>
          <w:sz w:val="20"/>
          <w:szCs w:val="20"/>
          <w:lang w:eastAsia="cs-CZ"/>
        </w:rPr>
        <w:t>pracuji ve VIDA! science centru provozovaném</w:t>
      </w:r>
    </w:p>
    <w:p w14:paraId="210B23DB"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příspěvkovou organizací Jihomoravského kraje Moravian Science Centre Brno.</w:t>
      </w:r>
    </w:p>
    <w:p w14:paraId="436B50B7"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V rámci projektu OP VVV</w:t>
      </w:r>
      <w:r w:rsidR="00AD63C5" w:rsidRPr="00027825">
        <w:rPr>
          <w:rFonts w:eastAsia="Times New Roman" w:cstheme="minorHAnsi"/>
          <w:sz w:val="20"/>
          <w:szCs w:val="20"/>
          <w:lang w:eastAsia="cs-CZ"/>
        </w:rPr>
        <w:t xml:space="preserve"> z </w:t>
      </w:r>
      <w:r w:rsidRPr="00027825">
        <w:rPr>
          <w:rFonts w:eastAsia="Times New Roman" w:cstheme="minorHAnsi"/>
          <w:sz w:val="20"/>
          <w:szCs w:val="20"/>
          <w:lang w:eastAsia="cs-CZ"/>
        </w:rPr>
        <w:t>výzvy propojování formálního</w:t>
      </w:r>
      <w:r w:rsidR="00190F84" w:rsidRPr="00027825">
        <w:rPr>
          <w:rFonts w:eastAsia="Times New Roman" w:cstheme="minorHAnsi"/>
          <w:sz w:val="20"/>
          <w:szCs w:val="20"/>
          <w:lang w:eastAsia="cs-CZ"/>
        </w:rPr>
        <w:t xml:space="preserve"> a </w:t>
      </w:r>
      <w:r w:rsidRPr="00027825">
        <w:rPr>
          <w:rFonts w:eastAsia="Times New Roman" w:cstheme="minorHAnsi"/>
          <w:sz w:val="20"/>
          <w:szCs w:val="20"/>
          <w:lang w:eastAsia="cs-CZ"/>
        </w:rPr>
        <w:t>neformálního vzdělání máme povinnost zveřejnit námi vytvořené programy</w:t>
      </w:r>
      <w:r w:rsidR="00AD63C5" w:rsidRPr="00027825">
        <w:rPr>
          <w:rFonts w:eastAsia="Times New Roman" w:cstheme="minorHAnsi"/>
          <w:sz w:val="20"/>
          <w:szCs w:val="20"/>
          <w:lang w:eastAsia="cs-CZ"/>
        </w:rPr>
        <w:t xml:space="preserve"> na </w:t>
      </w:r>
      <w:r w:rsidRPr="00027825">
        <w:rPr>
          <w:rFonts w:eastAsia="Times New Roman" w:cstheme="minorHAnsi"/>
          <w:sz w:val="20"/>
          <w:szCs w:val="20"/>
          <w:lang w:eastAsia="cs-CZ"/>
        </w:rPr>
        <w:t>portálu RVP.</w:t>
      </w:r>
    </w:p>
    <w:p w14:paraId="07045340"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 xml:space="preserve"> </w:t>
      </w:r>
    </w:p>
    <w:p w14:paraId="4BFA7EC3"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Rádi bychom programy</w:t>
      </w:r>
      <w:r w:rsidR="00190F84" w:rsidRPr="00027825">
        <w:rPr>
          <w:rFonts w:eastAsia="Times New Roman" w:cstheme="minorHAnsi"/>
          <w:sz w:val="20"/>
          <w:szCs w:val="20"/>
          <w:lang w:eastAsia="cs-CZ"/>
        </w:rPr>
        <w:t xml:space="preserve"> a </w:t>
      </w:r>
      <w:r w:rsidRPr="00027825">
        <w:rPr>
          <w:rFonts w:eastAsia="Times New Roman" w:cstheme="minorHAnsi"/>
          <w:sz w:val="20"/>
          <w:szCs w:val="20"/>
          <w:lang w:eastAsia="cs-CZ"/>
        </w:rPr>
        <w:t>veškeré materiály potřebné</w:t>
      </w:r>
      <w:r w:rsidR="00AD63C5" w:rsidRPr="00027825">
        <w:rPr>
          <w:rFonts w:eastAsia="Times New Roman" w:cstheme="minorHAnsi"/>
          <w:sz w:val="20"/>
          <w:szCs w:val="20"/>
          <w:lang w:eastAsia="cs-CZ"/>
        </w:rPr>
        <w:t xml:space="preserve"> k </w:t>
      </w:r>
      <w:r w:rsidRPr="00027825">
        <w:rPr>
          <w:rFonts w:eastAsia="Times New Roman" w:cstheme="minorHAnsi"/>
          <w:sz w:val="20"/>
          <w:szCs w:val="20"/>
          <w:lang w:eastAsia="cs-CZ"/>
        </w:rPr>
        <w:t>jejich realizaci měli</w:t>
      </w:r>
      <w:r w:rsidR="00AD63C5" w:rsidRPr="00027825">
        <w:rPr>
          <w:rFonts w:eastAsia="Times New Roman" w:cstheme="minorHAnsi"/>
          <w:sz w:val="20"/>
          <w:szCs w:val="20"/>
          <w:lang w:eastAsia="cs-CZ"/>
        </w:rPr>
        <w:t xml:space="preserve"> na </w:t>
      </w:r>
      <w:r w:rsidRPr="00027825">
        <w:rPr>
          <w:rFonts w:eastAsia="Times New Roman" w:cstheme="minorHAnsi"/>
          <w:sz w:val="20"/>
          <w:szCs w:val="20"/>
          <w:lang w:eastAsia="cs-CZ"/>
        </w:rPr>
        <w:t>svém webu</w:t>
      </w:r>
      <w:r w:rsidR="00AD63C5" w:rsidRPr="00027825">
        <w:rPr>
          <w:rFonts w:eastAsia="Times New Roman" w:cstheme="minorHAnsi"/>
          <w:sz w:val="20"/>
          <w:szCs w:val="20"/>
          <w:lang w:eastAsia="cs-CZ"/>
        </w:rPr>
        <w:t xml:space="preserve"> na </w:t>
      </w:r>
      <w:r w:rsidRPr="00027825">
        <w:rPr>
          <w:rFonts w:eastAsia="Times New Roman" w:cstheme="minorHAnsi"/>
          <w:sz w:val="20"/>
          <w:szCs w:val="20"/>
          <w:lang w:eastAsia="cs-CZ"/>
        </w:rPr>
        <w:t xml:space="preserve">adrese </w:t>
      </w:r>
      <w:hyperlink r:id="rId166" w:history="1">
        <w:r w:rsidRPr="00027825">
          <w:rPr>
            <w:rStyle w:val="Hypertextovodkaz"/>
            <w:rFonts w:eastAsia="Times New Roman" w:cstheme="minorHAnsi"/>
            <w:sz w:val="20"/>
            <w:szCs w:val="20"/>
            <w:lang w:eastAsia="cs-CZ"/>
          </w:rPr>
          <w:t>https://mscb.vida.cz/skolam</w:t>
        </w:r>
      </w:hyperlink>
      <w:r w:rsidR="00190F84" w:rsidRPr="00027825">
        <w:rPr>
          <w:rFonts w:eastAsia="Times New Roman" w:cstheme="minorHAnsi"/>
          <w:sz w:val="20"/>
          <w:szCs w:val="20"/>
          <w:lang w:eastAsia="cs-CZ"/>
        </w:rPr>
        <w:t xml:space="preserve"> a </w:t>
      </w:r>
      <w:r w:rsidRPr="00027825">
        <w:rPr>
          <w:rFonts w:eastAsia="Times New Roman" w:cstheme="minorHAnsi"/>
          <w:sz w:val="20"/>
          <w:szCs w:val="20"/>
          <w:lang w:eastAsia="cs-CZ"/>
        </w:rPr>
        <w:t>zveřejnili jej prostřednictvím nástroje EMA. Jakým způsobem je tohoto možné docílit?</w:t>
      </w:r>
    </w:p>
    <w:p w14:paraId="63DDE7BD"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 xml:space="preserve"> </w:t>
      </w:r>
    </w:p>
    <w:p w14:paraId="531022E3"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Také nám podmínky výzvy ukládají skutečnost nabídky našich programů</w:t>
      </w:r>
      <w:r w:rsidR="00AD63C5" w:rsidRPr="00027825">
        <w:rPr>
          <w:rFonts w:eastAsia="Times New Roman" w:cstheme="minorHAnsi"/>
          <w:sz w:val="20"/>
          <w:szCs w:val="20"/>
          <w:lang w:eastAsia="cs-CZ"/>
        </w:rPr>
        <w:t xml:space="preserve"> k </w:t>
      </w:r>
      <w:r w:rsidRPr="00027825">
        <w:rPr>
          <w:rFonts w:eastAsia="Times New Roman" w:cstheme="minorHAnsi"/>
          <w:sz w:val="20"/>
          <w:szCs w:val="20"/>
          <w:lang w:eastAsia="cs-CZ"/>
        </w:rPr>
        <w:t>zveřejnění doložit.</w:t>
      </w:r>
    </w:p>
    <w:p w14:paraId="2D174784"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 xml:space="preserve"> </w:t>
      </w:r>
    </w:p>
    <w:p w14:paraId="711F5FC1"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Na portále RVP jsem</w:t>
      </w:r>
      <w:r w:rsidR="00AD63C5" w:rsidRPr="00027825">
        <w:rPr>
          <w:rFonts w:eastAsia="Times New Roman" w:cstheme="minorHAnsi"/>
          <w:sz w:val="20"/>
          <w:szCs w:val="20"/>
          <w:lang w:eastAsia="cs-CZ"/>
        </w:rPr>
        <w:t xml:space="preserve"> si </w:t>
      </w:r>
      <w:r w:rsidRPr="00027825">
        <w:rPr>
          <w:rFonts w:eastAsia="Times New Roman" w:cstheme="minorHAnsi"/>
          <w:sz w:val="20"/>
          <w:szCs w:val="20"/>
          <w:lang w:eastAsia="cs-CZ"/>
        </w:rPr>
        <w:t>již založil účet, ale nenašel jsem nikde návod, jak</w:t>
      </w:r>
      <w:r w:rsidR="00AD63C5" w:rsidRPr="00027825">
        <w:rPr>
          <w:rFonts w:eastAsia="Times New Roman" w:cstheme="minorHAnsi"/>
          <w:sz w:val="20"/>
          <w:szCs w:val="20"/>
          <w:lang w:eastAsia="cs-CZ"/>
        </w:rPr>
        <w:t xml:space="preserve"> se </w:t>
      </w:r>
      <w:r w:rsidRPr="00027825">
        <w:rPr>
          <w:rFonts w:eastAsia="Times New Roman" w:cstheme="minorHAnsi"/>
          <w:sz w:val="20"/>
          <w:szCs w:val="20"/>
          <w:lang w:eastAsia="cs-CZ"/>
        </w:rPr>
        <w:t>dají zdroje</w:t>
      </w:r>
      <w:r w:rsidR="00AD63C5" w:rsidRPr="00027825">
        <w:rPr>
          <w:rFonts w:eastAsia="Times New Roman" w:cstheme="minorHAnsi"/>
          <w:sz w:val="20"/>
          <w:szCs w:val="20"/>
          <w:lang w:eastAsia="cs-CZ"/>
        </w:rPr>
        <w:t xml:space="preserve"> v </w:t>
      </w:r>
      <w:r w:rsidRPr="00027825">
        <w:rPr>
          <w:rFonts w:eastAsia="Times New Roman" w:cstheme="minorHAnsi"/>
          <w:sz w:val="20"/>
          <w:szCs w:val="20"/>
          <w:lang w:eastAsia="cs-CZ"/>
        </w:rPr>
        <w:t>nástroji EMA publikovat.</w:t>
      </w:r>
    </w:p>
    <w:p w14:paraId="5BA94FEB"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 xml:space="preserve"> </w:t>
      </w:r>
    </w:p>
    <w:p w14:paraId="096BDE4A"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Předem Vám děkuji</w:t>
      </w:r>
      <w:r w:rsidR="00AD63C5" w:rsidRPr="00027825">
        <w:rPr>
          <w:rFonts w:eastAsia="Times New Roman" w:cstheme="minorHAnsi"/>
          <w:sz w:val="20"/>
          <w:szCs w:val="20"/>
          <w:lang w:eastAsia="cs-CZ"/>
        </w:rPr>
        <w:t xml:space="preserve"> za </w:t>
      </w:r>
      <w:r w:rsidRPr="00027825">
        <w:rPr>
          <w:rFonts w:eastAsia="Times New Roman" w:cstheme="minorHAnsi"/>
          <w:sz w:val="20"/>
          <w:szCs w:val="20"/>
          <w:lang w:eastAsia="cs-CZ"/>
        </w:rPr>
        <w:t>odpověď</w:t>
      </w:r>
      <w:r w:rsidR="00190F84" w:rsidRPr="00027825">
        <w:rPr>
          <w:rFonts w:eastAsia="Times New Roman" w:cstheme="minorHAnsi"/>
          <w:sz w:val="20"/>
          <w:szCs w:val="20"/>
          <w:lang w:eastAsia="cs-CZ"/>
        </w:rPr>
        <w:t xml:space="preserve"> a </w:t>
      </w:r>
      <w:r w:rsidRPr="00027825">
        <w:rPr>
          <w:rFonts w:eastAsia="Times New Roman" w:cstheme="minorHAnsi"/>
          <w:sz w:val="20"/>
          <w:szCs w:val="20"/>
          <w:lang w:eastAsia="cs-CZ"/>
        </w:rPr>
        <w:t>jakékoliv informace či rady, jak</w:t>
      </w:r>
      <w:r w:rsidR="00AD63C5" w:rsidRPr="00027825">
        <w:rPr>
          <w:rFonts w:eastAsia="Times New Roman" w:cstheme="minorHAnsi"/>
          <w:sz w:val="20"/>
          <w:szCs w:val="20"/>
          <w:lang w:eastAsia="cs-CZ"/>
        </w:rPr>
        <w:t xml:space="preserve"> na </w:t>
      </w:r>
      <w:r w:rsidRPr="00027825">
        <w:rPr>
          <w:rFonts w:eastAsia="Times New Roman" w:cstheme="minorHAnsi"/>
          <w:sz w:val="20"/>
          <w:szCs w:val="20"/>
          <w:lang w:eastAsia="cs-CZ"/>
        </w:rPr>
        <w:t>to.</w:t>
      </w:r>
    </w:p>
    <w:p w14:paraId="0A3B704A"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 xml:space="preserve"> </w:t>
      </w:r>
    </w:p>
    <w:p w14:paraId="254F6B3A" w14:textId="77777777" w:rsidR="002C3D64" w:rsidRPr="00027825" w:rsidRDefault="002C3D64" w:rsidP="002C3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theme="minorHAnsi"/>
          <w:sz w:val="20"/>
          <w:szCs w:val="20"/>
          <w:lang w:eastAsia="cs-CZ"/>
        </w:rPr>
      </w:pPr>
      <w:r w:rsidRPr="00027825">
        <w:rPr>
          <w:rFonts w:eastAsia="Times New Roman" w:cstheme="minorHAnsi"/>
          <w:sz w:val="20"/>
          <w:szCs w:val="20"/>
          <w:lang w:eastAsia="cs-CZ"/>
        </w:rPr>
        <w:t>S pozdravem Sven Dražan</w:t>
      </w:r>
    </w:p>
    <w:p w14:paraId="72D14737" w14:textId="77777777" w:rsidR="002C3D64" w:rsidRPr="00483D88" w:rsidRDefault="002C3D64" w:rsidP="002C3D64">
      <w:pPr>
        <w:rPr>
          <w:highlight w:val="yellow"/>
        </w:rPr>
      </w:pPr>
    </w:p>
    <w:p w14:paraId="2E14F246" w14:textId="77777777" w:rsidR="00681C73" w:rsidRDefault="00681C73">
      <w:pPr>
        <w:spacing w:line="276" w:lineRule="auto"/>
        <w:jc w:val="left"/>
        <w:rPr>
          <w:rFonts w:eastAsiaTheme="majorEastAsia" w:cstheme="majorBidi"/>
          <w:b/>
          <w:bCs/>
          <w:color w:val="365F91" w:themeColor="accent1" w:themeShade="BF"/>
          <w:sz w:val="28"/>
          <w:szCs w:val="28"/>
          <w:highlight w:val="yellow"/>
        </w:rPr>
      </w:pPr>
      <w:r>
        <w:rPr>
          <w:highlight w:val="yellow"/>
        </w:rPr>
        <w:br w:type="page"/>
      </w:r>
    </w:p>
    <w:p w14:paraId="6D2BEFCF" w14:textId="4015242E" w:rsidR="00514B11" w:rsidRDefault="00157814" w:rsidP="00681C73">
      <w:pPr>
        <w:pStyle w:val="Nadpis1"/>
      </w:pPr>
      <w:bookmarkStart w:id="43" w:name="_Toc86615031"/>
      <w:r w:rsidRPr="00681C73">
        <w:t>9 Nepovinné přílohy</w:t>
      </w:r>
      <w:bookmarkEnd w:id="43"/>
    </w:p>
    <w:p w14:paraId="0619D16E" w14:textId="54C91A06" w:rsidR="00654430" w:rsidRPr="00654430" w:rsidRDefault="00654430" w:rsidP="00654430">
      <w:pPr>
        <w:pStyle w:val="Nadpis2"/>
      </w:pPr>
      <w:bookmarkStart w:id="44" w:name="_Toc86615032"/>
      <w:r>
        <w:t>Zdroje</w:t>
      </w:r>
      <w:bookmarkEnd w:id="44"/>
    </w:p>
    <w:tbl>
      <w:tblPr>
        <w:tblStyle w:val="Tabulkasmkou4zvraznn11"/>
        <w:tblW w:w="0" w:type="auto"/>
        <w:tblLayout w:type="fixed"/>
        <w:tblLook w:val="04A0" w:firstRow="1" w:lastRow="0" w:firstColumn="1" w:lastColumn="0" w:noHBand="0" w:noVBand="1"/>
      </w:tblPr>
      <w:tblGrid>
        <w:gridCol w:w="988"/>
        <w:gridCol w:w="425"/>
        <w:gridCol w:w="709"/>
        <w:gridCol w:w="1559"/>
        <w:gridCol w:w="1559"/>
        <w:gridCol w:w="2026"/>
        <w:gridCol w:w="809"/>
        <w:gridCol w:w="985"/>
      </w:tblGrid>
      <w:tr w:rsidR="00681C73" w:rsidRPr="00F22BEF" w14:paraId="077F1DDD" w14:textId="77777777" w:rsidTr="00F22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E4087F0" w14:textId="77777777" w:rsidR="00681C73" w:rsidRPr="00681C73" w:rsidRDefault="00681C73" w:rsidP="00681C73">
            <w:pPr>
              <w:jc w:val="center"/>
              <w:rPr>
                <w:rFonts w:eastAsia="Times New Roman" w:cstheme="minorHAnsi"/>
                <w:sz w:val="18"/>
                <w:szCs w:val="18"/>
                <w:lang w:eastAsia="cs-CZ"/>
              </w:rPr>
            </w:pPr>
            <w:r w:rsidRPr="00681C73">
              <w:rPr>
                <w:rFonts w:eastAsia="Times New Roman" w:cstheme="minorHAnsi"/>
                <w:sz w:val="18"/>
                <w:szCs w:val="18"/>
                <w:lang w:eastAsia="cs-CZ"/>
              </w:rPr>
              <w:t># Přílohy</w:t>
            </w:r>
          </w:p>
        </w:tc>
        <w:tc>
          <w:tcPr>
            <w:tcW w:w="1134" w:type="dxa"/>
            <w:gridSpan w:val="2"/>
            <w:tcMar>
              <w:left w:w="57" w:type="dxa"/>
              <w:right w:w="57" w:type="dxa"/>
            </w:tcMar>
            <w:hideMark/>
          </w:tcPr>
          <w:p w14:paraId="3CABEFE2"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Zdroj</w:t>
            </w:r>
          </w:p>
        </w:tc>
        <w:tc>
          <w:tcPr>
            <w:tcW w:w="1559" w:type="dxa"/>
            <w:tcMar>
              <w:left w:w="57" w:type="dxa"/>
              <w:right w:w="57" w:type="dxa"/>
            </w:tcMar>
            <w:hideMark/>
          </w:tcPr>
          <w:p w14:paraId="2B1E87F2"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Popis</w:t>
            </w:r>
          </w:p>
        </w:tc>
        <w:tc>
          <w:tcPr>
            <w:tcW w:w="1559" w:type="dxa"/>
            <w:tcMar>
              <w:left w:w="57" w:type="dxa"/>
              <w:right w:w="57" w:type="dxa"/>
            </w:tcMar>
            <w:hideMark/>
          </w:tcPr>
          <w:p w14:paraId="4D521665"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Autor</w:t>
            </w:r>
          </w:p>
        </w:tc>
        <w:tc>
          <w:tcPr>
            <w:tcW w:w="2026" w:type="dxa"/>
            <w:tcMar>
              <w:left w:w="57" w:type="dxa"/>
              <w:right w:w="57" w:type="dxa"/>
            </w:tcMar>
            <w:hideMark/>
          </w:tcPr>
          <w:p w14:paraId="61320578"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Původ</w:t>
            </w:r>
          </w:p>
        </w:tc>
        <w:tc>
          <w:tcPr>
            <w:tcW w:w="809" w:type="dxa"/>
            <w:tcMar>
              <w:left w:w="57" w:type="dxa"/>
              <w:right w:w="57" w:type="dxa"/>
            </w:tcMar>
            <w:hideMark/>
          </w:tcPr>
          <w:p w14:paraId="5708B232"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Licence</w:t>
            </w:r>
          </w:p>
        </w:tc>
        <w:tc>
          <w:tcPr>
            <w:tcW w:w="985" w:type="dxa"/>
            <w:tcMar>
              <w:left w:w="57" w:type="dxa"/>
              <w:right w:w="57" w:type="dxa"/>
            </w:tcMar>
            <w:hideMark/>
          </w:tcPr>
          <w:p w14:paraId="03A90DB2" w14:textId="77777777" w:rsidR="00681C73" w:rsidRPr="00681C73" w:rsidRDefault="00681C73" w:rsidP="00681C7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Datum</w:t>
            </w:r>
          </w:p>
        </w:tc>
      </w:tr>
      <w:tr w:rsidR="00681C73" w:rsidRPr="00681C73" w14:paraId="275EED41"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32A9639B" w14:textId="424A4460" w:rsidR="00681C73" w:rsidRPr="00681C73" w:rsidRDefault="00681C73" w:rsidP="00681C73">
            <w:pPr>
              <w:jc w:val="center"/>
              <w:rPr>
                <w:rFonts w:eastAsia="Times New Roman" w:cstheme="minorHAnsi"/>
                <w:sz w:val="18"/>
                <w:szCs w:val="18"/>
                <w:lang w:eastAsia="cs-CZ"/>
              </w:rPr>
            </w:pPr>
            <w:r w:rsidRPr="00681C73">
              <w:rPr>
                <w:rFonts w:eastAsia="Times New Roman" w:cstheme="minorHAnsi"/>
                <w:color w:val="0000FF"/>
                <w:sz w:val="18"/>
                <w:szCs w:val="18"/>
                <w:u w:val="single"/>
                <w:lang w:eastAsia="cs-CZ"/>
              </w:rPr>
              <w:t>Elektřina žádná dřina</w:t>
            </w:r>
          </w:p>
        </w:tc>
      </w:tr>
      <w:tr w:rsidR="00681C73" w:rsidRPr="00F22BEF" w14:paraId="35DD305A"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FC09613" w14:textId="77777777" w:rsidR="00681C73" w:rsidRPr="00681C73" w:rsidRDefault="00EB7F03" w:rsidP="00681C73">
            <w:pPr>
              <w:jc w:val="left"/>
              <w:rPr>
                <w:rFonts w:eastAsia="Times New Roman" w:cstheme="minorHAnsi"/>
                <w:sz w:val="18"/>
                <w:szCs w:val="18"/>
                <w:lang w:eastAsia="cs-CZ"/>
              </w:rPr>
            </w:pPr>
            <w:hyperlink r:id="rId167" w:tgtFrame="_blank" w:tooltip="skolam:bezhranic:aktivity:1:009.01.02_elektrina_legenda.docx (129.6 KB)" w:history="1">
              <w:r w:rsidR="00681C73" w:rsidRPr="00681C73">
                <w:rPr>
                  <w:rFonts w:eastAsia="Times New Roman" w:cstheme="minorHAnsi"/>
                  <w:color w:val="0000FF"/>
                  <w:sz w:val="18"/>
                  <w:szCs w:val="18"/>
                  <w:u w:val="single"/>
                  <w:lang w:eastAsia="cs-CZ"/>
                </w:rPr>
                <w:t>009.01.02</w:t>
              </w:r>
            </w:hyperlink>
          </w:p>
        </w:tc>
        <w:tc>
          <w:tcPr>
            <w:tcW w:w="425" w:type="dxa"/>
            <w:tcMar>
              <w:left w:w="57" w:type="dxa"/>
              <w:right w:w="57" w:type="dxa"/>
            </w:tcMar>
            <w:hideMark/>
          </w:tcPr>
          <w:p w14:paraId="1A4A515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68" w:tgtFrame="_blank" w:tooltip="skolam:bezhranic:aktivity:1:009.01.02.01_resource.png (53.3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301F229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280F01DE" wp14:editId="3D42D236">
                  <wp:extent cx="360000" cy="360000"/>
                  <wp:effectExtent l="0" t="0" r="2540" b="2540"/>
                  <wp:docPr id="2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57EC63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schématické značky, vlastní tvorba</w:t>
            </w:r>
          </w:p>
        </w:tc>
        <w:tc>
          <w:tcPr>
            <w:tcW w:w="1559" w:type="dxa"/>
            <w:tcMar>
              <w:left w:w="57" w:type="dxa"/>
              <w:right w:w="57" w:type="dxa"/>
            </w:tcMar>
            <w:hideMark/>
          </w:tcPr>
          <w:p w14:paraId="5B87BB4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012921B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21FFFBF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70"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747133C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60B8A24F"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194CC15" w14:textId="77777777" w:rsidR="00681C73" w:rsidRPr="00681C73" w:rsidRDefault="00EB7F03" w:rsidP="00681C73">
            <w:pPr>
              <w:jc w:val="left"/>
              <w:rPr>
                <w:rFonts w:eastAsia="Times New Roman" w:cstheme="minorHAnsi"/>
                <w:sz w:val="18"/>
                <w:szCs w:val="18"/>
                <w:lang w:eastAsia="cs-CZ"/>
              </w:rPr>
            </w:pPr>
            <w:hyperlink r:id="rId171" w:tgtFrame="_blank" w:tooltip="skolam:bezhranic:aktivity:1:009.01.04_elektrina_navod_s_sebou.docx (955.5 KB)" w:history="1">
              <w:r w:rsidR="00681C73" w:rsidRPr="00681C73">
                <w:rPr>
                  <w:rFonts w:eastAsia="Times New Roman" w:cstheme="minorHAnsi"/>
                  <w:color w:val="0000FF"/>
                  <w:sz w:val="18"/>
                  <w:szCs w:val="18"/>
                  <w:u w:val="single"/>
                  <w:lang w:eastAsia="cs-CZ"/>
                </w:rPr>
                <w:t>009.01.04</w:t>
              </w:r>
            </w:hyperlink>
          </w:p>
        </w:tc>
        <w:tc>
          <w:tcPr>
            <w:tcW w:w="425" w:type="dxa"/>
            <w:tcMar>
              <w:left w:w="57" w:type="dxa"/>
              <w:right w:w="57" w:type="dxa"/>
            </w:tcMar>
            <w:hideMark/>
          </w:tcPr>
          <w:p w14:paraId="4465FDD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72" w:tgtFrame="_blank" w:tooltip="skolam:bezhranic:aktivity:1:009.01.04.01_resource.jpg (1.1 M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17C92F5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6F39D73" wp14:editId="2EB6B537">
                  <wp:extent cx="360000" cy="360000"/>
                  <wp:effectExtent l="0" t="0" r="254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C2A5EBF" w14:textId="40623F4C" w:rsidR="00681C73" w:rsidRPr="00681C73" w:rsidRDefault="00F22BEF"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F22BEF">
              <w:rPr>
                <w:rFonts w:eastAsia="Times New Roman" w:cstheme="minorHAnsi"/>
                <w:sz w:val="18"/>
                <w:szCs w:val="18"/>
                <w:lang w:eastAsia="cs-CZ"/>
              </w:rPr>
              <w:t>N</w:t>
            </w:r>
            <w:r w:rsidR="00681C73" w:rsidRPr="00681C73">
              <w:rPr>
                <w:rFonts w:eastAsia="Times New Roman" w:cstheme="minorHAnsi"/>
                <w:sz w:val="18"/>
                <w:szCs w:val="18"/>
                <w:lang w:eastAsia="cs-CZ"/>
              </w:rPr>
              <w:t>ewtonův kotouč</w:t>
            </w:r>
          </w:p>
        </w:tc>
        <w:tc>
          <w:tcPr>
            <w:tcW w:w="1559" w:type="dxa"/>
            <w:tcMar>
              <w:left w:w="57" w:type="dxa"/>
              <w:right w:w="57" w:type="dxa"/>
            </w:tcMar>
            <w:hideMark/>
          </w:tcPr>
          <w:p w14:paraId="2081911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25A6FE3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1272361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74"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4291716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23443BB3"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6379062" w14:textId="77777777" w:rsidR="00681C73" w:rsidRPr="00681C73" w:rsidRDefault="00EB7F03" w:rsidP="00681C73">
            <w:pPr>
              <w:jc w:val="left"/>
              <w:rPr>
                <w:rFonts w:eastAsia="Times New Roman" w:cstheme="minorHAnsi"/>
                <w:sz w:val="18"/>
                <w:szCs w:val="18"/>
                <w:lang w:eastAsia="cs-CZ"/>
              </w:rPr>
            </w:pPr>
            <w:hyperlink r:id="rId175" w:tgtFrame="_blank" w:tooltip="skolam:bezhranic:aktivity:1:009.01.04_elektrina_navod_s_sebou.docx (955.5 KB)" w:history="1">
              <w:r w:rsidR="00681C73" w:rsidRPr="00681C73">
                <w:rPr>
                  <w:rFonts w:eastAsia="Times New Roman" w:cstheme="minorHAnsi"/>
                  <w:color w:val="0000FF"/>
                  <w:sz w:val="18"/>
                  <w:szCs w:val="18"/>
                  <w:u w:val="single"/>
                  <w:lang w:eastAsia="cs-CZ"/>
                </w:rPr>
                <w:t>009.01.04</w:t>
              </w:r>
            </w:hyperlink>
          </w:p>
        </w:tc>
        <w:tc>
          <w:tcPr>
            <w:tcW w:w="425" w:type="dxa"/>
            <w:tcMar>
              <w:left w:w="57" w:type="dxa"/>
              <w:right w:w="57" w:type="dxa"/>
            </w:tcMar>
            <w:hideMark/>
          </w:tcPr>
          <w:p w14:paraId="3CAAD7B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76" w:tgtFrame="_blank" w:tooltip="skolam:bezhranic:aktivity:1:009.01.04.02_resource.jpg (28.6 KB)" w:history="1">
              <w:r w:rsidR="00681C73" w:rsidRPr="00681C73">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012278B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DAA78BA" wp14:editId="383BC122">
                  <wp:extent cx="360000" cy="360000"/>
                  <wp:effectExtent l="0" t="0" r="254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227D301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foto postupu</w:t>
            </w:r>
          </w:p>
        </w:tc>
        <w:tc>
          <w:tcPr>
            <w:tcW w:w="1559" w:type="dxa"/>
            <w:tcMar>
              <w:left w:w="57" w:type="dxa"/>
              <w:right w:w="57" w:type="dxa"/>
            </w:tcMar>
            <w:hideMark/>
          </w:tcPr>
          <w:p w14:paraId="37AB8E2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4B78FCF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7B8D77E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78"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7D3CDF0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649A2C3A"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BB31221" w14:textId="77777777" w:rsidR="00681C73" w:rsidRPr="00681C73" w:rsidRDefault="00EB7F03" w:rsidP="00681C73">
            <w:pPr>
              <w:jc w:val="left"/>
              <w:rPr>
                <w:rFonts w:eastAsia="Times New Roman" w:cstheme="minorHAnsi"/>
                <w:sz w:val="18"/>
                <w:szCs w:val="18"/>
                <w:lang w:eastAsia="cs-CZ"/>
              </w:rPr>
            </w:pPr>
            <w:hyperlink r:id="rId179" w:tgtFrame="_blank" w:tooltip="skolam:bezhranic:aktivity:1:009.01.04_elektrina_navod_s_sebou.docx (955.5 KB)" w:history="1">
              <w:r w:rsidR="00681C73" w:rsidRPr="00681C73">
                <w:rPr>
                  <w:rFonts w:eastAsia="Times New Roman" w:cstheme="minorHAnsi"/>
                  <w:color w:val="0000FF"/>
                  <w:sz w:val="18"/>
                  <w:szCs w:val="18"/>
                  <w:u w:val="single"/>
                  <w:lang w:eastAsia="cs-CZ"/>
                </w:rPr>
                <w:t>009.01.04</w:t>
              </w:r>
            </w:hyperlink>
          </w:p>
        </w:tc>
        <w:tc>
          <w:tcPr>
            <w:tcW w:w="425" w:type="dxa"/>
            <w:tcMar>
              <w:left w:w="57" w:type="dxa"/>
              <w:right w:w="57" w:type="dxa"/>
            </w:tcMar>
            <w:hideMark/>
          </w:tcPr>
          <w:p w14:paraId="6FCB362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80" w:tgtFrame="_blank" w:tooltip="skolam:bezhranic:aktivity:1:009.01.04.03_resource.jpg (24.8 KB)" w:history="1">
              <w:r w:rsidR="00681C73" w:rsidRPr="00681C73">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61E88E6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039FA5F2" wp14:editId="459B2D2C">
                  <wp:extent cx="360000" cy="360000"/>
                  <wp:effectExtent l="0" t="0" r="254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1AB7CA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foto součástka</w:t>
            </w:r>
          </w:p>
        </w:tc>
        <w:tc>
          <w:tcPr>
            <w:tcW w:w="1559" w:type="dxa"/>
            <w:tcMar>
              <w:left w:w="57" w:type="dxa"/>
              <w:right w:w="57" w:type="dxa"/>
            </w:tcMar>
            <w:hideMark/>
          </w:tcPr>
          <w:p w14:paraId="1AD9E2D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33E0399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3C0DDD0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82"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7AE5FFF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7FEF7CB9"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99FAA94" w14:textId="77777777" w:rsidR="00681C73" w:rsidRPr="00681C73" w:rsidRDefault="00EB7F03" w:rsidP="00681C73">
            <w:pPr>
              <w:jc w:val="left"/>
              <w:rPr>
                <w:rFonts w:eastAsia="Times New Roman" w:cstheme="minorHAnsi"/>
                <w:sz w:val="18"/>
                <w:szCs w:val="18"/>
                <w:lang w:eastAsia="cs-CZ"/>
              </w:rPr>
            </w:pPr>
            <w:hyperlink r:id="rId183" w:tgtFrame="_blank" w:tooltip="skolam:bezhranic:aktivity:1:009.01.04_elektrina_navod_s_sebou.docx (955.5 KB)" w:history="1">
              <w:r w:rsidR="00681C73" w:rsidRPr="00681C73">
                <w:rPr>
                  <w:rFonts w:eastAsia="Times New Roman" w:cstheme="minorHAnsi"/>
                  <w:color w:val="0000FF"/>
                  <w:sz w:val="18"/>
                  <w:szCs w:val="18"/>
                  <w:u w:val="single"/>
                  <w:lang w:eastAsia="cs-CZ"/>
                </w:rPr>
                <w:t>009.01.04</w:t>
              </w:r>
            </w:hyperlink>
          </w:p>
        </w:tc>
        <w:tc>
          <w:tcPr>
            <w:tcW w:w="425" w:type="dxa"/>
            <w:tcMar>
              <w:left w:w="57" w:type="dxa"/>
              <w:right w:w="57" w:type="dxa"/>
            </w:tcMar>
            <w:hideMark/>
          </w:tcPr>
          <w:p w14:paraId="4D5FACC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84" w:tgtFrame="_blank" w:tooltip="skolam:bezhranic:aktivity:1:009.01.04.04_resource.jpg (33.7 KB)" w:history="1">
              <w:r w:rsidR="00681C73" w:rsidRPr="00681C73">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6A7362C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0F630565" wp14:editId="12CDDBA5">
                  <wp:extent cx="360000" cy="360000"/>
                  <wp:effectExtent l="0" t="0" r="254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67A106A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foto postupu</w:t>
            </w:r>
          </w:p>
        </w:tc>
        <w:tc>
          <w:tcPr>
            <w:tcW w:w="1559" w:type="dxa"/>
            <w:tcMar>
              <w:left w:w="57" w:type="dxa"/>
              <w:right w:w="57" w:type="dxa"/>
            </w:tcMar>
            <w:hideMark/>
          </w:tcPr>
          <w:p w14:paraId="2789A59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66A15E2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57A6CE8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86"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354DACE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2701B90B"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190BEBE" w14:textId="77777777" w:rsidR="00681C73" w:rsidRPr="00681C73" w:rsidRDefault="00EB7F03" w:rsidP="00681C73">
            <w:pPr>
              <w:jc w:val="left"/>
              <w:rPr>
                <w:rFonts w:eastAsia="Times New Roman" w:cstheme="minorHAnsi"/>
                <w:sz w:val="18"/>
                <w:szCs w:val="18"/>
                <w:lang w:eastAsia="cs-CZ"/>
              </w:rPr>
            </w:pPr>
            <w:hyperlink r:id="rId187" w:tgtFrame="_blank" w:tooltip="skolam:bezhranic:aktivity:1:009.01.04_elektrina_navod_s_sebou.docx (955.5 KB)" w:history="1">
              <w:r w:rsidR="00681C73" w:rsidRPr="00681C73">
                <w:rPr>
                  <w:rFonts w:eastAsia="Times New Roman" w:cstheme="minorHAnsi"/>
                  <w:color w:val="0000FF"/>
                  <w:sz w:val="18"/>
                  <w:szCs w:val="18"/>
                  <w:u w:val="single"/>
                  <w:lang w:eastAsia="cs-CZ"/>
                </w:rPr>
                <w:t>009.01.04</w:t>
              </w:r>
            </w:hyperlink>
          </w:p>
        </w:tc>
        <w:tc>
          <w:tcPr>
            <w:tcW w:w="425" w:type="dxa"/>
            <w:tcMar>
              <w:left w:w="57" w:type="dxa"/>
              <w:right w:w="57" w:type="dxa"/>
            </w:tcMar>
            <w:hideMark/>
          </w:tcPr>
          <w:p w14:paraId="48F24A7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88" w:tgtFrame="_blank" w:tooltip="skolam:bezhranic:aktivity:1:009.01.04.05_resource.jpg (94.1 KB)" w:history="1">
              <w:r w:rsidR="00681C73" w:rsidRPr="00681C73">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122000C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F139D6C" wp14:editId="60C83F64">
                  <wp:extent cx="360000" cy="360000"/>
                  <wp:effectExtent l="0" t="0" r="254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0CB106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foto postupu</w:t>
            </w:r>
          </w:p>
        </w:tc>
        <w:tc>
          <w:tcPr>
            <w:tcW w:w="1559" w:type="dxa"/>
            <w:tcMar>
              <w:left w:w="57" w:type="dxa"/>
              <w:right w:w="57" w:type="dxa"/>
            </w:tcMar>
            <w:hideMark/>
          </w:tcPr>
          <w:p w14:paraId="394078F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796E3F4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157E5792"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90"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2AF2285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0497F64C"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8249A04" w14:textId="77777777" w:rsidR="00681C73" w:rsidRPr="00681C73" w:rsidRDefault="00EB7F03" w:rsidP="00681C73">
            <w:pPr>
              <w:jc w:val="left"/>
              <w:rPr>
                <w:rFonts w:eastAsia="Times New Roman" w:cstheme="minorHAnsi"/>
                <w:sz w:val="18"/>
                <w:szCs w:val="18"/>
                <w:lang w:eastAsia="cs-CZ"/>
              </w:rPr>
            </w:pPr>
            <w:hyperlink r:id="rId191" w:tgtFrame="_blank" w:tooltip="skolam:bezhranic:aktivity:1:009.01.04_elektrina_navod_s_sebou.docx (955.5 KB)" w:history="1">
              <w:r w:rsidR="00681C73" w:rsidRPr="00681C73">
                <w:rPr>
                  <w:rFonts w:eastAsia="Times New Roman" w:cstheme="minorHAnsi"/>
                  <w:color w:val="0000FF"/>
                  <w:sz w:val="18"/>
                  <w:szCs w:val="18"/>
                  <w:u w:val="single"/>
                  <w:lang w:eastAsia="cs-CZ"/>
                </w:rPr>
                <w:t>009.01.04</w:t>
              </w:r>
            </w:hyperlink>
          </w:p>
        </w:tc>
        <w:tc>
          <w:tcPr>
            <w:tcW w:w="425" w:type="dxa"/>
            <w:tcMar>
              <w:left w:w="57" w:type="dxa"/>
              <w:right w:w="57" w:type="dxa"/>
            </w:tcMar>
            <w:hideMark/>
          </w:tcPr>
          <w:p w14:paraId="7F3535B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92" w:tgtFrame="_blank" w:tooltip="skolam:bezhranic:aktivity:1:009.01.04.06_resource.png (5.6 KB)" w:history="1">
              <w:r w:rsidR="00681C73" w:rsidRPr="00681C73">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375A720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2B746FB8" wp14:editId="207F0A9C">
                  <wp:extent cx="360000" cy="360000"/>
                  <wp:effectExtent l="0" t="0" r="254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23D5CB4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obvodu</w:t>
            </w:r>
          </w:p>
        </w:tc>
        <w:tc>
          <w:tcPr>
            <w:tcW w:w="1559" w:type="dxa"/>
            <w:tcMar>
              <w:left w:w="57" w:type="dxa"/>
              <w:right w:w="57" w:type="dxa"/>
            </w:tcMar>
            <w:hideMark/>
          </w:tcPr>
          <w:p w14:paraId="5BE3BD2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4ADD608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29CC2A0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194"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87611D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4735402B"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4D07F20" w14:textId="77777777" w:rsidR="00681C73" w:rsidRPr="00681C73" w:rsidRDefault="00EB7F03" w:rsidP="00681C73">
            <w:pPr>
              <w:jc w:val="left"/>
              <w:rPr>
                <w:rFonts w:eastAsia="Times New Roman" w:cstheme="minorHAnsi"/>
                <w:sz w:val="18"/>
                <w:szCs w:val="18"/>
                <w:lang w:eastAsia="cs-CZ"/>
              </w:rPr>
            </w:pPr>
            <w:hyperlink r:id="rId195" w:tgtFrame="_blank" w:tooltip="skolam:bezhranic:aktivity:1:009.01.05_elektrina_zapojovani_schemata.docx (121.7 KB)" w:history="1">
              <w:r w:rsidR="00681C73" w:rsidRPr="00681C73">
                <w:rPr>
                  <w:rFonts w:eastAsia="Times New Roman" w:cstheme="minorHAnsi"/>
                  <w:color w:val="0000FF"/>
                  <w:sz w:val="18"/>
                  <w:szCs w:val="18"/>
                  <w:u w:val="single"/>
                  <w:lang w:eastAsia="cs-CZ"/>
                </w:rPr>
                <w:t>009.01.05</w:t>
              </w:r>
            </w:hyperlink>
          </w:p>
        </w:tc>
        <w:tc>
          <w:tcPr>
            <w:tcW w:w="425" w:type="dxa"/>
            <w:tcMar>
              <w:left w:w="57" w:type="dxa"/>
              <w:right w:w="57" w:type="dxa"/>
            </w:tcMar>
            <w:hideMark/>
          </w:tcPr>
          <w:p w14:paraId="5DA9CD5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96" w:tgtFrame="_blank" w:tooltip="skolam:bezhranic:aktivity:1:009.01.05.01_resource.png (7.3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5637267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5AA1B7C2" wp14:editId="327B66D7">
                  <wp:extent cx="360000" cy="360000"/>
                  <wp:effectExtent l="0" t="0" r="254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CCCB03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obvodu</w:t>
            </w:r>
          </w:p>
        </w:tc>
        <w:tc>
          <w:tcPr>
            <w:tcW w:w="1559" w:type="dxa"/>
            <w:tcMar>
              <w:left w:w="57" w:type="dxa"/>
              <w:right w:w="57" w:type="dxa"/>
            </w:tcMar>
            <w:hideMark/>
          </w:tcPr>
          <w:p w14:paraId="73907B1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08CF87D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1C9AEC1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198"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7E6015E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138FA345"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0EB9832" w14:textId="77777777" w:rsidR="00681C73" w:rsidRPr="00681C73" w:rsidRDefault="00EB7F03" w:rsidP="00681C73">
            <w:pPr>
              <w:jc w:val="left"/>
              <w:rPr>
                <w:rFonts w:eastAsia="Times New Roman" w:cstheme="minorHAnsi"/>
                <w:sz w:val="18"/>
                <w:szCs w:val="18"/>
                <w:lang w:eastAsia="cs-CZ"/>
              </w:rPr>
            </w:pPr>
            <w:hyperlink r:id="rId199" w:tgtFrame="_blank" w:tooltip="skolam:bezhranic:aktivity:1:009.01.05_elektrina_zapojovani_schemata.docx (121.7 KB)" w:history="1">
              <w:r w:rsidR="00681C73" w:rsidRPr="00681C73">
                <w:rPr>
                  <w:rFonts w:eastAsia="Times New Roman" w:cstheme="minorHAnsi"/>
                  <w:color w:val="0000FF"/>
                  <w:sz w:val="18"/>
                  <w:szCs w:val="18"/>
                  <w:u w:val="single"/>
                  <w:lang w:eastAsia="cs-CZ"/>
                </w:rPr>
                <w:t>009.01.05</w:t>
              </w:r>
            </w:hyperlink>
          </w:p>
        </w:tc>
        <w:tc>
          <w:tcPr>
            <w:tcW w:w="425" w:type="dxa"/>
            <w:tcMar>
              <w:left w:w="57" w:type="dxa"/>
              <w:right w:w="57" w:type="dxa"/>
            </w:tcMar>
            <w:hideMark/>
          </w:tcPr>
          <w:p w14:paraId="493AA98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00" w:tgtFrame="_blank" w:tooltip="skolam:bezhranic:aktivity:1:009.01.05.02_resource.png (5.8 KB)" w:history="1">
              <w:r w:rsidR="00681C73" w:rsidRPr="00681C73">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6A877BE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B2420EE" wp14:editId="47AD4F73">
                  <wp:extent cx="360000" cy="360000"/>
                  <wp:effectExtent l="0" t="0" r="254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6AAA675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obvodu</w:t>
            </w:r>
          </w:p>
        </w:tc>
        <w:tc>
          <w:tcPr>
            <w:tcW w:w="1559" w:type="dxa"/>
            <w:tcMar>
              <w:left w:w="57" w:type="dxa"/>
              <w:right w:w="57" w:type="dxa"/>
            </w:tcMar>
            <w:hideMark/>
          </w:tcPr>
          <w:p w14:paraId="264CA8C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65F3275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3C39210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02"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76B4DD0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239BE8BE"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8774631" w14:textId="77777777" w:rsidR="00681C73" w:rsidRPr="00681C73" w:rsidRDefault="00EB7F03" w:rsidP="00681C73">
            <w:pPr>
              <w:jc w:val="left"/>
              <w:rPr>
                <w:rFonts w:eastAsia="Times New Roman" w:cstheme="minorHAnsi"/>
                <w:sz w:val="18"/>
                <w:szCs w:val="18"/>
                <w:lang w:eastAsia="cs-CZ"/>
              </w:rPr>
            </w:pPr>
            <w:hyperlink r:id="rId203" w:tgtFrame="_blank" w:tooltip="skolam:bezhranic:aktivity:1:009.01.05_elektrina_zapojovani_schemata.docx (121.7 KB)" w:history="1">
              <w:r w:rsidR="00681C73" w:rsidRPr="00681C73">
                <w:rPr>
                  <w:rFonts w:eastAsia="Times New Roman" w:cstheme="minorHAnsi"/>
                  <w:color w:val="0000FF"/>
                  <w:sz w:val="18"/>
                  <w:szCs w:val="18"/>
                  <w:u w:val="single"/>
                  <w:lang w:eastAsia="cs-CZ"/>
                </w:rPr>
                <w:t>009.01.05</w:t>
              </w:r>
            </w:hyperlink>
          </w:p>
        </w:tc>
        <w:tc>
          <w:tcPr>
            <w:tcW w:w="425" w:type="dxa"/>
            <w:tcMar>
              <w:left w:w="57" w:type="dxa"/>
              <w:right w:w="57" w:type="dxa"/>
            </w:tcMar>
            <w:hideMark/>
          </w:tcPr>
          <w:p w14:paraId="62CC7B2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04" w:tgtFrame="_blank" w:tooltip="skolam:bezhranic:aktivity:1:009.01.05.03_resource.png (5.8 KB)" w:history="1">
              <w:r w:rsidR="00681C73" w:rsidRPr="00681C73">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599D473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AE0090D" wp14:editId="7C96D78B">
                  <wp:extent cx="360000" cy="360000"/>
                  <wp:effectExtent l="0" t="0" r="254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1C287E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obvodu</w:t>
            </w:r>
          </w:p>
        </w:tc>
        <w:tc>
          <w:tcPr>
            <w:tcW w:w="1559" w:type="dxa"/>
            <w:tcMar>
              <w:left w:w="57" w:type="dxa"/>
              <w:right w:w="57" w:type="dxa"/>
            </w:tcMar>
            <w:hideMark/>
          </w:tcPr>
          <w:p w14:paraId="1EE3E70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2823EAE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04F6FF6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06"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2B0CC5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34810B7F"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F3C9146" w14:textId="77777777" w:rsidR="00681C73" w:rsidRPr="00681C73" w:rsidRDefault="00EB7F03" w:rsidP="00681C73">
            <w:pPr>
              <w:jc w:val="left"/>
              <w:rPr>
                <w:rFonts w:eastAsia="Times New Roman" w:cstheme="minorHAnsi"/>
                <w:sz w:val="18"/>
                <w:szCs w:val="18"/>
                <w:lang w:eastAsia="cs-CZ"/>
              </w:rPr>
            </w:pPr>
            <w:hyperlink r:id="rId207" w:tgtFrame="_blank" w:tooltip="skolam:bezhranic:aktivity:1:009.01.05_elektrina_zapojovani_schemata.docx (121.7 KB)" w:history="1">
              <w:r w:rsidR="00681C73" w:rsidRPr="00681C73">
                <w:rPr>
                  <w:rFonts w:eastAsia="Times New Roman" w:cstheme="minorHAnsi"/>
                  <w:color w:val="0000FF"/>
                  <w:sz w:val="18"/>
                  <w:szCs w:val="18"/>
                  <w:u w:val="single"/>
                  <w:lang w:eastAsia="cs-CZ"/>
                </w:rPr>
                <w:t>009.01.05</w:t>
              </w:r>
            </w:hyperlink>
          </w:p>
        </w:tc>
        <w:tc>
          <w:tcPr>
            <w:tcW w:w="425" w:type="dxa"/>
            <w:tcMar>
              <w:left w:w="57" w:type="dxa"/>
              <w:right w:w="57" w:type="dxa"/>
            </w:tcMar>
            <w:hideMark/>
          </w:tcPr>
          <w:p w14:paraId="419DF28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08" w:tgtFrame="_blank" w:tooltip="skolam:bezhranic:aktivity:1:009.01.05.04_resource.png (5.3 KB)" w:history="1">
              <w:r w:rsidR="00681C73" w:rsidRPr="00681C73">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636D5B6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6851371" wp14:editId="3DDEFD80">
                  <wp:extent cx="360000" cy="360000"/>
                  <wp:effectExtent l="0" t="0" r="254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557CFF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obvodu</w:t>
            </w:r>
          </w:p>
        </w:tc>
        <w:tc>
          <w:tcPr>
            <w:tcW w:w="1559" w:type="dxa"/>
            <w:tcMar>
              <w:left w:w="57" w:type="dxa"/>
              <w:right w:w="57" w:type="dxa"/>
            </w:tcMar>
            <w:hideMark/>
          </w:tcPr>
          <w:p w14:paraId="44D1F8E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46462BA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0D0583E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10"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27A3084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29C8F883"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5A2C51A" w14:textId="77777777" w:rsidR="00681C73" w:rsidRPr="00681C73" w:rsidRDefault="00EB7F03" w:rsidP="00681C73">
            <w:pPr>
              <w:jc w:val="left"/>
              <w:rPr>
                <w:rFonts w:eastAsia="Times New Roman" w:cstheme="minorHAnsi"/>
                <w:sz w:val="18"/>
                <w:szCs w:val="18"/>
                <w:lang w:eastAsia="cs-CZ"/>
              </w:rPr>
            </w:pPr>
            <w:hyperlink r:id="rId211" w:tgtFrame="_blank" w:tooltip="skolam:bezhranic:aktivity:1:009.01.05_elektrina_zapojovani_schemata.docx (121.7 KB)" w:history="1">
              <w:r w:rsidR="00681C73" w:rsidRPr="00681C73">
                <w:rPr>
                  <w:rFonts w:eastAsia="Times New Roman" w:cstheme="minorHAnsi"/>
                  <w:color w:val="0000FF"/>
                  <w:sz w:val="18"/>
                  <w:szCs w:val="18"/>
                  <w:u w:val="single"/>
                  <w:lang w:eastAsia="cs-CZ"/>
                </w:rPr>
                <w:t>009.01.05</w:t>
              </w:r>
            </w:hyperlink>
          </w:p>
        </w:tc>
        <w:tc>
          <w:tcPr>
            <w:tcW w:w="425" w:type="dxa"/>
            <w:tcMar>
              <w:left w:w="57" w:type="dxa"/>
              <w:right w:w="57" w:type="dxa"/>
            </w:tcMar>
            <w:hideMark/>
          </w:tcPr>
          <w:p w14:paraId="6070589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2" w:tgtFrame="_blank" w:tooltip="skolam:bezhranic:aktivity:1:009.01.05.05_resource.png (5.5 KB)" w:history="1">
              <w:r w:rsidR="00681C73" w:rsidRPr="00681C73">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5103E3D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0AB70AB" wp14:editId="1880CE86">
                  <wp:extent cx="360000" cy="360000"/>
                  <wp:effectExtent l="0" t="0" r="254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D48650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obvodu</w:t>
            </w:r>
          </w:p>
        </w:tc>
        <w:tc>
          <w:tcPr>
            <w:tcW w:w="1559" w:type="dxa"/>
            <w:tcMar>
              <w:left w:w="57" w:type="dxa"/>
              <w:right w:w="57" w:type="dxa"/>
            </w:tcMar>
            <w:hideMark/>
          </w:tcPr>
          <w:p w14:paraId="7D599B8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71B09B4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1F40E75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4"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7F8405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681C73" w14:paraId="7C5F8807" w14:textId="77777777" w:rsidTr="00F22BEF">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1DF28831" w14:textId="1D023C70" w:rsidR="00681C73" w:rsidRPr="00681C73" w:rsidRDefault="00681C73" w:rsidP="00681C73">
            <w:pPr>
              <w:jc w:val="center"/>
              <w:rPr>
                <w:rFonts w:eastAsia="Times New Roman" w:cstheme="minorHAnsi"/>
                <w:sz w:val="18"/>
                <w:szCs w:val="18"/>
                <w:lang w:eastAsia="cs-CZ"/>
              </w:rPr>
            </w:pPr>
            <w:r w:rsidRPr="00681C73">
              <w:rPr>
                <w:rFonts w:eastAsia="Times New Roman" w:cstheme="minorHAnsi"/>
                <w:color w:val="0000FF"/>
                <w:sz w:val="18"/>
                <w:szCs w:val="18"/>
                <w:u w:val="single"/>
                <w:lang w:eastAsia="cs-CZ"/>
              </w:rPr>
              <w:t>Srdce a plíce v nás</w:t>
            </w:r>
          </w:p>
        </w:tc>
      </w:tr>
      <w:tr w:rsidR="00681C73" w:rsidRPr="00F22BEF" w14:paraId="6071731C"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7F278A3" w14:textId="77777777" w:rsidR="00681C73" w:rsidRPr="00681C73" w:rsidRDefault="00EB7F03" w:rsidP="00681C73">
            <w:pPr>
              <w:jc w:val="left"/>
              <w:rPr>
                <w:rFonts w:eastAsia="Times New Roman" w:cstheme="minorHAnsi"/>
                <w:sz w:val="18"/>
                <w:szCs w:val="18"/>
                <w:lang w:eastAsia="cs-CZ"/>
              </w:rPr>
            </w:pPr>
            <w:hyperlink r:id="rId215" w:tgtFrame="_blank" w:tooltip="skolam:bezhranic:aktivity:2:009.02.01_krevni_obeh_k_reflexi.jpg (1014.2 KB)" w:history="1">
              <w:r w:rsidR="00681C73" w:rsidRPr="00681C73">
                <w:rPr>
                  <w:rFonts w:eastAsia="Times New Roman" w:cstheme="minorHAnsi"/>
                  <w:color w:val="0000FF"/>
                  <w:sz w:val="18"/>
                  <w:szCs w:val="18"/>
                  <w:u w:val="single"/>
                  <w:lang w:eastAsia="cs-CZ"/>
                </w:rPr>
                <w:t>009.02.01</w:t>
              </w:r>
            </w:hyperlink>
          </w:p>
        </w:tc>
        <w:tc>
          <w:tcPr>
            <w:tcW w:w="425" w:type="dxa"/>
            <w:tcMar>
              <w:left w:w="57" w:type="dxa"/>
              <w:right w:w="57" w:type="dxa"/>
            </w:tcMar>
            <w:hideMark/>
          </w:tcPr>
          <w:p w14:paraId="2C0B0E6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6" w:tgtFrame="_blank" w:tooltip="skolam:bezhranic:aktivity:2:009.02.01.01_resource.jpg (1014.2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3F349C1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6A33195" wp14:editId="6AE063F6">
                  <wp:extent cx="360000" cy="360000"/>
                  <wp:effectExtent l="0" t="0" r="254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60554FA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kresba krevního oběhu</w:t>
            </w:r>
          </w:p>
        </w:tc>
        <w:tc>
          <w:tcPr>
            <w:tcW w:w="1559" w:type="dxa"/>
            <w:tcMar>
              <w:left w:w="57" w:type="dxa"/>
              <w:right w:w="57" w:type="dxa"/>
            </w:tcMar>
            <w:hideMark/>
          </w:tcPr>
          <w:p w14:paraId="43DCF0E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0E130C8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0BD4C13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18"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7C04D52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33D333ED"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B59D974" w14:textId="77777777" w:rsidR="00681C73" w:rsidRPr="00681C73" w:rsidRDefault="00EB7F03" w:rsidP="00681C73">
            <w:pPr>
              <w:jc w:val="left"/>
              <w:rPr>
                <w:rFonts w:eastAsia="Times New Roman" w:cstheme="minorHAnsi"/>
                <w:sz w:val="18"/>
                <w:szCs w:val="18"/>
                <w:lang w:eastAsia="cs-CZ"/>
              </w:rPr>
            </w:pPr>
            <w:hyperlink r:id="rId219" w:tgtFrame="_blank" w:tooltip="skolam:bezhranic:aktivity:2:009.02.02_krevni_obeh_k_zalaminovani.pdf (126.8 KB)" w:history="1">
              <w:r w:rsidR="00681C73" w:rsidRPr="00681C73">
                <w:rPr>
                  <w:rFonts w:eastAsia="Times New Roman" w:cstheme="minorHAnsi"/>
                  <w:color w:val="0000FF"/>
                  <w:sz w:val="18"/>
                  <w:szCs w:val="18"/>
                  <w:u w:val="single"/>
                  <w:lang w:eastAsia="cs-CZ"/>
                </w:rPr>
                <w:t>009.02.02</w:t>
              </w:r>
            </w:hyperlink>
          </w:p>
        </w:tc>
        <w:tc>
          <w:tcPr>
            <w:tcW w:w="425" w:type="dxa"/>
            <w:tcMar>
              <w:left w:w="57" w:type="dxa"/>
              <w:right w:w="57" w:type="dxa"/>
            </w:tcMar>
            <w:hideMark/>
          </w:tcPr>
          <w:p w14:paraId="40F820A4"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20" w:tgtFrame="_blank" w:tooltip="skolam:bezhranic:aktivity:2:009.02.02.01_resource.pdf (126.8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0A0903D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16E4A41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kresba krevního oběhu</w:t>
            </w:r>
          </w:p>
        </w:tc>
        <w:tc>
          <w:tcPr>
            <w:tcW w:w="1559" w:type="dxa"/>
            <w:tcMar>
              <w:left w:w="57" w:type="dxa"/>
              <w:right w:w="57" w:type="dxa"/>
            </w:tcMar>
            <w:hideMark/>
          </w:tcPr>
          <w:p w14:paraId="5C7822E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07DEFCB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1092A0D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21"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6430810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F27C4B" w:rsidRPr="00F22BEF" w14:paraId="62C8EE2E" w14:textId="77777777" w:rsidTr="008F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191FBE38" w14:textId="20B7D254" w:rsidR="00F27C4B" w:rsidRPr="00F27C4B" w:rsidRDefault="00EB7F03" w:rsidP="00F27C4B">
            <w:pPr>
              <w:jc w:val="left"/>
              <w:rPr>
                <w:sz w:val="18"/>
                <w:szCs w:val="18"/>
              </w:rPr>
            </w:pPr>
            <w:hyperlink r:id="rId222" w:tgtFrame="_blank" w:tooltip="skolam:bezhranic:aktivity:2:009.02.04_srdce_hmatove_k_3dtisku.stl (40.6 MB)" w:history="1">
              <w:r w:rsidR="00F27C4B" w:rsidRPr="00F27C4B">
                <w:rPr>
                  <w:rStyle w:val="Hypertextovodkaz"/>
                  <w:sz w:val="18"/>
                  <w:szCs w:val="18"/>
                </w:rPr>
                <w:t>009.02.04</w:t>
              </w:r>
            </w:hyperlink>
          </w:p>
        </w:tc>
        <w:tc>
          <w:tcPr>
            <w:tcW w:w="425" w:type="dxa"/>
            <w:tcMar>
              <w:left w:w="57" w:type="dxa"/>
              <w:right w:w="57" w:type="dxa"/>
            </w:tcMar>
            <w:vAlign w:val="center"/>
          </w:tcPr>
          <w:p w14:paraId="71D13AAA" w14:textId="470CA05B" w:rsidR="00F27C4B" w:rsidRPr="00F27C4B" w:rsidRDefault="00EB7F03" w:rsidP="00F27C4B">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223" w:tgtFrame="_blank" w:tooltip="skolam:bezhranic:aktivity:2:009.02.04.01_resource.stl (40.6 MB)" w:history="1">
              <w:r w:rsidR="00F27C4B" w:rsidRPr="00F27C4B">
                <w:rPr>
                  <w:rStyle w:val="Hypertextovodkaz"/>
                  <w:sz w:val="18"/>
                  <w:szCs w:val="18"/>
                </w:rPr>
                <w:t>01</w:t>
              </w:r>
            </w:hyperlink>
          </w:p>
        </w:tc>
        <w:tc>
          <w:tcPr>
            <w:tcW w:w="709" w:type="dxa"/>
            <w:tcMar>
              <w:left w:w="57" w:type="dxa"/>
              <w:right w:w="57" w:type="dxa"/>
            </w:tcMar>
            <w:vAlign w:val="center"/>
          </w:tcPr>
          <w:p w14:paraId="02C4812D" w14:textId="77777777" w:rsidR="00F27C4B" w:rsidRPr="00F27C4B" w:rsidRDefault="00F27C4B" w:rsidP="00F27C4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vAlign w:val="center"/>
          </w:tcPr>
          <w:p w14:paraId="479C40BD" w14:textId="4A70939B" w:rsidR="00F27C4B" w:rsidRPr="00F27C4B" w:rsidRDefault="00F27C4B" w:rsidP="00F27C4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F27C4B">
              <w:rPr>
                <w:sz w:val="18"/>
                <w:szCs w:val="18"/>
              </w:rPr>
              <w:t>předloha pro 3D tisk hmatové pomůcky</w:t>
            </w:r>
          </w:p>
        </w:tc>
        <w:tc>
          <w:tcPr>
            <w:tcW w:w="1559" w:type="dxa"/>
            <w:tcMar>
              <w:left w:w="57" w:type="dxa"/>
              <w:right w:w="57" w:type="dxa"/>
            </w:tcMar>
            <w:vAlign w:val="center"/>
          </w:tcPr>
          <w:p w14:paraId="506C5EA4" w14:textId="5BDB8543" w:rsidR="00F27C4B" w:rsidRPr="00F27C4B" w:rsidRDefault="00F27C4B" w:rsidP="00F27C4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F27C4B">
              <w:rPr>
                <w:sz w:val="18"/>
                <w:szCs w:val="18"/>
              </w:rPr>
              <w:t xml:space="preserve">Ondřej Čevenka, Petr Nečas, Michaela Hanousková </w:t>
            </w:r>
          </w:p>
        </w:tc>
        <w:tc>
          <w:tcPr>
            <w:tcW w:w="2026" w:type="dxa"/>
            <w:tcMar>
              <w:left w:w="57" w:type="dxa"/>
              <w:right w:w="57" w:type="dxa"/>
            </w:tcMar>
            <w:vAlign w:val="center"/>
          </w:tcPr>
          <w:p w14:paraId="68778B19" w14:textId="0F944105" w:rsidR="00F27C4B" w:rsidRPr="00F27C4B" w:rsidRDefault="00F27C4B" w:rsidP="00F27C4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F27C4B">
              <w:rPr>
                <w:sz w:val="18"/>
                <w:szCs w:val="18"/>
              </w:rPr>
              <w:t>vlastní tvorba</w:t>
            </w:r>
          </w:p>
        </w:tc>
        <w:tc>
          <w:tcPr>
            <w:tcW w:w="809" w:type="dxa"/>
            <w:tcMar>
              <w:left w:w="57" w:type="dxa"/>
              <w:right w:w="57" w:type="dxa"/>
            </w:tcMar>
            <w:vAlign w:val="center"/>
          </w:tcPr>
          <w:p w14:paraId="4D202FE6" w14:textId="458F22F3" w:rsidR="00F27C4B" w:rsidRPr="00F27C4B" w:rsidRDefault="00EB7F03" w:rsidP="00F27C4B">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224" w:anchor="by-nc-sa" w:tgtFrame="_blank" w:history="1">
              <w:r w:rsidR="00F27C4B" w:rsidRPr="00F27C4B">
                <w:rPr>
                  <w:rStyle w:val="Hypertextovodkaz"/>
                  <w:sz w:val="18"/>
                  <w:szCs w:val="18"/>
                </w:rPr>
                <w:t>CC BY-NC-SA</w:t>
              </w:r>
            </w:hyperlink>
          </w:p>
        </w:tc>
        <w:tc>
          <w:tcPr>
            <w:tcW w:w="985" w:type="dxa"/>
            <w:tcMar>
              <w:left w:w="57" w:type="dxa"/>
              <w:right w:w="57" w:type="dxa"/>
            </w:tcMar>
            <w:vAlign w:val="center"/>
          </w:tcPr>
          <w:p w14:paraId="66DA6105" w14:textId="1F3C9EB8" w:rsidR="00F27C4B" w:rsidRPr="00F27C4B" w:rsidRDefault="00F27C4B" w:rsidP="00F27C4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F27C4B">
              <w:rPr>
                <w:sz w:val="18"/>
                <w:szCs w:val="18"/>
              </w:rPr>
              <w:t>2021-10-31</w:t>
            </w:r>
          </w:p>
        </w:tc>
      </w:tr>
      <w:tr w:rsidR="00F27C4B" w:rsidRPr="00F22BEF" w14:paraId="1D0FEA22" w14:textId="77777777" w:rsidTr="008F4102">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1735651F" w14:textId="73A1B588" w:rsidR="00F27C4B" w:rsidRPr="00F27C4B" w:rsidRDefault="00EB7F03" w:rsidP="00F27C4B">
            <w:pPr>
              <w:jc w:val="left"/>
              <w:rPr>
                <w:sz w:val="18"/>
                <w:szCs w:val="18"/>
              </w:rPr>
            </w:pPr>
            <w:hyperlink r:id="rId225" w:tgtFrame="_blank" w:tooltip="skolam:bezhranic:aktivity:2:009.02.03_srdce-doplnky_hmatove_k_3dtisku.stl (9.7 MB)" w:history="1">
              <w:r w:rsidR="00F27C4B" w:rsidRPr="00F27C4B">
                <w:rPr>
                  <w:rStyle w:val="Hypertextovodkaz"/>
                  <w:sz w:val="18"/>
                  <w:szCs w:val="18"/>
                </w:rPr>
                <w:t>009.02.03</w:t>
              </w:r>
            </w:hyperlink>
          </w:p>
        </w:tc>
        <w:tc>
          <w:tcPr>
            <w:tcW w:w="425" w:type="dxa"/>
            <w:tcMar>
              <w:left w:w="57" w:type="dxa"/>
              <w:right w:w="57" w:type="dxa"/>
            </w:tcMar>
            <w:vAlign w:val="center"/>
          </w:tcPr>
          <w:p w14:paraId="76750517" w14:textId="1DBE278E" w:rsidR="00F27C4B" w:rsidRPr="00F27C4B" w:rsidRDefault="00EB7F03" w:rsidP="00F27C4B">
            <w:pPr>
              <w:jc w:val="left"/>
              <w:cnfStyle w:val="000000000000" w:firstRow="0" w:lastRow="0" w:firstColumn="0" w:lastColumn="0" w:oddVBand="0" w:evenVBand="0" w:oddHBand="0" w:evenHBand="0" w:firstRowFirstColumn="0" w:firstRowLastColumn="0" w:lastRowFirstColumn="0" w:lastRowLastColumn="0"/>
              <w:rPr>
                <w:sz w:val="18"/>
                <w:szCs w:val="18"/>
              </w:rPr>
            </w:pPr>
            <w:hyperlink r:id="rId226" w:tgtFrame="_blank" w:tooltip="skolam:bezhranic:aktivity:2:009.02.03.01_resource.stl (9.7 MB)" w:history="1">
              <w:r w:rsidR="00F27C4B" w:rsidRPr="00F27C4B">
                <w:rPr>
                  <w:rStyle w:val="Hypertextovodkaz"/>
                  <w:sz w:val="18"/>
                  <w:szCs w:val="18"/>
                </w:rPr>
                <w:t>01</w:t>
              </w:r>
            </w:hyperlink>
          </w:p>
        </w:tc>
        <w:tc>
          <w:tcPr>
            <w:tcW w:w="709" w:type="dxa"/>
            <w:tcMar>
              <w:left w:w="57" w:type="dxa"/>
              <w:right w:w="57" w:type="dxa"/>
            </w:tcMar>
            <w:vAlign w:val="center"/>
          </w:tcPr>
          <w:p w14:paraId="0251315B" w14:textId="77777777" w:rsidR="00F27C4B" w:rsidRPr="00F27C4B" w:rsidRDefault="00F27C4B" w:rsidP="00F27C4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vAlign w:val="center"/>
          </w:tcPr>
          <w:p w14:paraId="7FDF160B" w14:textId="230043E3" w:rsidR="00F27C4B" w:rsidRPr="00F27C4B" w:rsidRDefault="00F27C4B" w:rsidP="00F27C4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F27C4B">
              <w:rPr>
                <w:sz w:val="18"/>
                <w:szCs w:val="18"/>
              </w:rPr>
              <w:t>předloha pro 3D tisk hmatové pomůcky</w:t>
            </w:r>
          </w:p>
        </w:tc>
        <w:tc>
          <w:tcPr>
            <w:tcW w:w="1559" w:type="dxa"/>
            <w:tcMar>
              <w:left w:w="57" w:type="dxa"/>
              <w:right w:w="57" w:type="dxa"/>
            </w:tcMar>
            <w:vAlign w:val="center"/>
          </w:tcPr>
          <w:p w14:paraId="2C5DA7B9" w14:textId="5C391203" w:rsidR="00F27C4B" w:rsidRPr="00F27C4B" w:rsidRDefault="00F27C4B" w:rsidP="00F27C4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F27C4B">
              <w:rPr>
                <w:sz w:val="18"/>
                <w:szCs w:val="18"/>
              </w:rPr>
              <w:t xml:space="preserve">Ondřej Čevenka, Petr Nečas, Michaela Hanousková </w:t>
            </w:r>
          </w:p>
        </w:tc>
        <w:tc>
          <w:tcPr>
            <w:tcW w:w="2026" w:type="dxa"/>
            <w:tcMar>
              <w:left w:w="57" w:type="dxa"/>
              <w:right w:w="57" w:type="dxa"/>
            </w:tcMar>
            <w:vAlign w:val="center"/>
          </w:tcPr>
          <w:p w14:paraId="1FF83B33" w14:textId="1474DFEC" w:rsidR="00F27C4B" w:rsidRPr="00F27C4B" w:rsidRDefault="00F27C4B" w:rsidP="00F27C4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F27C4B">
              <w:rPr>
                <w:sz w:val="18"/>
                <w:szCs w:val="18"/>
              </w:rPr>
              <w:t>vlastní tvorba</w:t>
            </w:r>
          </w:p>
        </w:tc>
        <w:tc>
          <w:tcPr>
            <w:tcW w:w="809" w:type="dxa"/>
            <w:tcMar>
              <w:left w:w="57" w:type="dxa"/>
              <w:right w:w="57" w:type="dxa"/>
            </w:tcMar>
            <w:vAlign w:val="center"/>
          </w:tcPr>
          <w:p w14:paraId="1103E8F3" w14:textId="62BF2A9D" w:rsidR="00F27C4B" w:rsidRPr="00F27C4B" w:rsidRDefault="00EB7F03" w:rsidP="00F27C4B">
            <w:pPr>
              <w:jc w:val="left"/>
              <w:cnfStyle w:val="000000000000" w:firstRow="0" w:lastRow="0" w:firstColumn="0" w:lastColumn="0" w:oddVBand="0" w:evenVBand="0" w:oddHBand="0" w:evenHBand="0" w:firstRowFirstColumn="0" w:firstRowLastColumn="0" w:lastRowFirstColumn="0" w:lastRowLastColumn="0"/>
              <w:rPr>
                <w:sz w:val="18"/>
                <w:szCs w:val="18"/>
              </w:rPr>
            </w:pPr>
            <w:hyperlink r:id="rId227" w:anchor="by-nc-sa" w:tgtFrame="_blank" w:history="1">
              <w:r w:rsidR="00F27C4B" w:rsidRPr="00F27C4B">
                <w:rPr>
                  <w:rStyle w:val="Hypertextovodkaz"/>
                  <w:sz w:val="18"/>
                  <w:szCs w:val="18"/>
                </w:rPr>
                <w:t>CC BY-NC-SA</w:t>
              </w:r>
            </w:hyperlink>
          </w:p>
        </w:tc>
        <w:tc>
          <w:tcPr>
            <w:tcW w:w="985" w:type="dxa"/>
            <w:tcMar>
              <w:left w:w="57" w:type="dxa"/>
              <w:right w:w="57" w:type="dxa"/>
            </w:tcMar>
            <w:vAlign w:val="center"/>
          </w:tcPr>
          <w:p w14:paraId="5E0C6873" w14:textId="5AD2A69F" w:rsidR="00F27C4B" w:rsidRPr="00F27C4B" w:rsidRDefault="00F27C4B" w:rsidP="00F27C4B">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F27C4B">
              <w:rPr>
                <w:sz w:val="18"/>
                <w:szCs w:val="18"/>
              </w:rPr>
              <w:t>2021-10-31</w:t>
            </w:r>
          </w:p>
        </w:tc>
      </w:tr>
      <w:tr w:rsidR="00681C73" w:rsidRPr="00681C73" w14:paraId="51CE9698"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487BD607" w14:textId="07CDD2F5" w:rsidR="00681C73" w:rsidRPr="00681C73" w:rsidRDefault="00681C73" w:rsidP="00681C73">
            <w:pPr>
              <w:jc w:val="center"/>
              <w:rPr>
                <w:rFonts w:eastAsia="Times New Roman" w:cstheme="minorHAnsi"/>
                <w:sz w:val="18"/>
                <w:szCs w:val="18"/>
                <w:lang w:eastAsia="cs-CZ"/>
              </w:rPr>
            </w:pPr>
            <w:r w:rsidRPr="00681C73">
              <w:rPr>
                <w:rFonts w:eastAsia="Times New Roman" w:cstheme="minorHAnsi"/>
                <w:color w:val="0000FF"/>
                <w:sz w:val="18"/>
                <w:szCs w:val="18"/>
                <w:u w:val="single"/>
                <w:lang w:eastAsia="cs-CZ"/>
              </w:rPr>
              <w:t>Chemie všedního dne</w:t>
            </w:r>
          </w:p>
        </w:tc>
      </w:tr>
      <w:tr w:rsidR="00681C73" w:rsidRPr="00F22BEF" w14:paraId="7AD4D41C"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D742D11" w14:textId="77777777" w:rsidR="00681C73" w:rsidRPr="00681C73" w:rsidRDefault="00EB7F03" w:rsidP="00681C73">
            <w:pPr>
              <w:jc w:val="left"/>
              <w:rPr>
                <w:rFonts w:eastAsia="Times New Roman" w:cstheme="minorHAnsi"/>
                <w:sz w:val="18"/>
                <w:szCs w:val="18"/>
                <w:lang w:eastAsia="cs-CZ"/>
              </w:rPr>
            </w:pPr>
            <w:hyperlink r:id="rId228" w:tgtFrame="_blank" w:tooltip="skolam:bezhranic:aktivity:3:009.03.01_chemie_evokace.docx (294.4 KB)" w:history="1">
              <w:r w:rsidR="00681C73" w:rsidRPr="00681C73">
                <w:rPr>
                  <w:rFonts w:eastAsia="Times New Roman" w:cstheme="minorHAnsi"/>
                  <w:color w:val="0000FF"/>
                  <w:sz w:val="18"/>
                  <w:szCs w:val="18"/>
                  <w:u w:val="single"/>
                  <w:lang w:eastAsia="cs-CZ"/>
                </w:rPr>
                <w:t>009.03.01</w:t>
              </w:r>
            </w:hyperlink>
          </w:p>
        </w:tc>
        <w:tc>
          <w:tcPr>
            <w:tcW w:w="425" w:type="dxa"/>
            <w:tcMar>
              <w:left w:w="57" w:type="dxa"/>
              <w:right w:w="57" w:type="dxa"/>
            </w:tcMar>
            <w:hideMark/>
          </w:tcPr>
          <w:p w14:paraId="6CF1DBE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29" w:tgtFrame="_blank" w:tooltip="skolam:bezhranic:aktivity:3:009.03.01.01_resource.jpg (387.5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158F5C4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FA83142" wp14:editId="124F50AE">
                  <wp:extent cx="360000" cy="360000"/>
                  <wp:effectExtent l="0" t="0" r="254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7D404C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myšlenkovou mapu</w:t>
            </w:r>
          </w:p>
        </w:tc>
        <w:tc>
          <w:tcPr>
            <w:tcW w:w="1559" w:type="dxa"/>
            <w:tcMar>
              <w:left w:w="57" w:type="dxa"/>
              <w:right w:w="57" w:type="dxa"/>
            </w:tcMar>
            <w:hideMark/>
          </w:tcPr>
          <w:p w14:paraId="5BC74EB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Monika Hojdanová </w:t>
            </w:r>
          </w:p>
        </w:tc>
        <w:tc>
          <w:tcPr>
            <w:tcW w:w="2026" w:type="dxa"/>
            <w:tcMar>
              <w:left w:w="57" w:type="dxa"/>
              <w:right w:w="57" w:type="dxa"/>
            </w:tcMar>
            <w:hideMark/>
          </w:tcPr>
          <w:p w14:paraId="0823537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4E46C52A"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1"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0C06C58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7E770246"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1DA30FB" w14:textId="77777777" w:rsidR="00681C73" w:rsidRPr="00681C73" w:rsidRDefault="00EB7F03" w:rsidP="00681C73">
            <w:pPr>
              <w:jc w:val="left"/>
              <w:rPr>
                <w:rFonts w:eastAsia="Times New Roman" w:cstheme="minorHAnsi"/>
                <w:sz w:val="18"/>
                <w:szCs w:val="18"/>
                <w:lang w:eastAsia="cs-CZ"/>
              </w:rPr>
            </w:pPr>
            <w:hyperlink r:id="rId232" w:tgtFrame="_blank" w:tooltip="skolam:bezhranic:aktivity:3:009.03.03_chemie_reflexe.docx (1.1 MB)" w:history="1">
              <w:r w:rsidR="00681C73" w:rsidRPr="00681C73">
                <w:rPr>
                  <w:rFonts w:eastAsia="Times New Roman" w:cstheme="minorHAnsi"/>
                  <w:color w:val="0000FF"/>
                  <w:sz w:val="18"/>
                  <w:szCs w:val="18"/>
                  <w:u w:val="single"/>
                  <w:lang w:eastAsia="cs-CZ"/>
                </w:rPr>
                <w:t>009.03.03</w:t>
              </w:r>
            </w:hyperlink>
          </w:p>
        </w:tc>
        <w:tc>
          <w:tcPr>
            <w:tcW w:w="425" w:type="dxa"/>
            <w:tcMar>
              <w:left w:w="57" w:type="dxa"/>
              <w:right w:w="57" w:type="dxa"/>
            </w:tcMar>
            <w:hideMark/>
          </w:tcPr>
          <w:p w14:paraId="3A95DBE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33" w:tgtFrame="_blank" w:tooltip="skolam:bezhranic:aktivity:3:009.03.03.01_resource.jpg (94.5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22335F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8146CF8" wp14:editId="0C445097">
                  <wp:extent cx="360000" cy="360000"/>
                  <wp:effectExtent l="0" t="0" r="254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BDB26C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karty pro reflexi programu</w:t>
            </w:r>
          </w:p>
        </w:tc>
        <w:tc>
          <w:tcPr>
            <w:tcW w:w="1559" w:type="dxa"/>
            <w:tcMar>
              <w:left w:w="57" w:type="dxa"/>
              <w:right w:w="57" w:type="dxa"/>
            </w:tcMar>
            <w:hideMark/>
          </w:tcPr>
          <w:p w14:paraId="616B10B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636CD1F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60C08F6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35"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564A60F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0ABDD96A"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69F451F" w14:textId="77777777" w:rsidR="00681C73" w:rsidRPr="00681C73" w:rsidRDefault="00EB7F03" w:rsidP="00681C73">
            <w:pPr>
              <w:jc w:val="left"/>
              <w:rPr>
                <w:rFonts w:eastAsia="Times New Roman" w:cstheme="minorHAnsi"/>
                <w:sz w:val="18"/>
                <w:szCs w:val="18"/>
                <w:lang w:eastAsia="cs-CZ"/>
              </w:rPr>
            </w:pPr>
            <w:hyperlink r:id="rId236" w:tgtFrame="_blank" w:tooltip="skolam:bezhranic:aktivity:3:009.03.07_chemie_prac_listb.docx (412.4 KB)" w:history="1">
              <w:r w:rsidR="00681C73" w:rsidRPr="00681C73">
                <w:rPr>
                  <w:rFonts w:eastAsia="Times New Roman" w:cstheme="minorHAnsi"/>
                  <w:color w:val="0000FF"/>
                  <w:sz w:val="18"/>
                  <w:szCs w:val="18"/>
                  <w:u w:val="single"/>
                  <w:lang w:eastAsia="cs-CZ"/>
                </w:rPr>
                <w:t>009.03.07</w:t>
              </w:r>
            </w:hyperlink>
          </w:p>
        </w:tc>
        <w:tc>
          <w:tcPr>
            <w:tcW w:w="425" w:type="dxa"/>
            <w:tcMar>
              <w:left w:w="57" w:type="dxa"/>
              <w:right w:w="57" w:type="dxa"/>
            </w:tcMar>
            <w:hideMark/>
          </w:tcPr>
          <w:p w14:paraId="172B7C5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7" w:tgtFrame="_blank" w:tooltip="skolam:bezhranic:aktivity:3:009.03.07.01_resource.png (84.4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A4D294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9365E20" wp14:editId="57D0D93A">
                  <wp:extent cx="360000" cy="360000"/>
                  <wp:effectExtent l="0" t="0" r="254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D34B02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experimentu</w:t>
            </w:r>
          </w:p>
        </w:tc>
        <w:tc>
          <w:tcPr>
            <w:tcW w:w="1559" w:type="dxa"/>
            <w:tcMar>
              <w:left w:w="57" w:type="dxa"/>
              <w:right w:w="57" w:type="dxa"/>
            </w:tcMar>
            <w:hideMark/>
          </w:tcPr>
          <w:p w14:paraId="6956A6A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Monika Hojdanová </w:t>
            </w:r>
          </w:p>
        </w:tc>
        <w:tc>
          <w:tcPr>
            <w:tcW w:w="2026" w:type="dxa"/>
            <w:tcMar>
              <w:left w:w="57" w:type="dxa"/>
              <w:right w:w="57" w:type="dxa"/>
            </w:tcMar>
            <w:hideMark/>
          </w:tcPr>
          <w:p w14:paraId="3C44307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1F03BF8A"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39"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6DD7CC1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7B2B9307"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04A7493" w14:textId="77777777" w:rsidR="00681C73" w:rsidRPr="00681C73" w:rsidRDefault="00EB7F03" w:rsidP="00681C73">
            <w:pPr>
              <w:jc w:val="left"/>
              <w:rPr>
                <w:rFonts w:eastAsia="Times New Roman" w:cstheme="minorHAnsi"/>
                <w:sz w:val="18"/>
                <w:szCs w:val="18"/>
                <w:lang w:eastAsia="cs-CZ"/>
              </w:rPr>
            </w:pPr>
            <w:hyperlink r:id="rId240" w:tgtFrame="_blank" w:tooltip="skolam:bezhranic:aktivity:3:009.03.07_chemie_prac_listb.docx (412.4 KB)" w:history="1">
              <w:r w:rsidR="00681C73" w:rsidRPr="00681C73">
                <w:rPr>
                  <w:rFonts w:eastAsia="Times New Roman" w:cstheme="minorHAnsi"/>
                  <w:color w:val="0000FF"/>
                  <w:sz w:val="18"/>
                  <w:szCs w:val="18"/>
                  <w:u w:val="single"/>
                  <w:lang w:eastAsia="cs-CZ"/>
                </w:rPr>
                <w:t>009.03.07</w:t>
              </w:r>
            </w:hyperlink>
          </w:p>
        </w:tc>
        <w:tc>
          <w:tcPr>
            <w:tcW w:w="425" w:type="dxa"/>
            <w:tcMar>
              <w:left w:w="57" w:type="dxa"/>
              <w:right w:w="57" w:type="dxa"/>
            </w:tcMar>
            <w:hideMark/>
          </w:tcPr>
          <w:p w14:paraId="336706A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1" w:tgtFrame="_blank" w:tooltip="skolam:bezhranic:aktivity:3:009.03.07.02_resource.jpg (140.9 KB)" w:history="1">
              <w:r w:rsidR="00681C73" w:rsidRPr="00681C73">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12778AB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F57EEB2" wp14:editId="10F4D1D3">
                  <wp:extent cx="360000" cy="360000"/>
                  <wp:effectExtent l="0" t="0" r="254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F124C7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w:t>
            </w:r>
          </w:p>
        </w:tc>
        <w:tc>
          <w:tcPr>
            <w:tcW w:w="1559" w:type="dxa"/>
            <w:tcMar>
              <w:left w:w="57" w:type="dxa"/>
              <w:right w:w="57" w:type="dxa"/>
            </w:tcMar>
            <w:hideMark/>
          </w:tcPr>
          <w:p w14:paraId="4C0CB9A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Cytiva.com </w:t>
            </w:r>
          </w:p>
        </w:tc>
        <w:tc>
          <w:tcPr>
            <w:tcW w:w="2026" w:type="dxa"/>
            <w:tcMar>
              <w:left w:w="57" w:type="dxa"/>
              <w:right w:w="57" w:type="dxa"/>
            </w:tcMar>
            <w:hideMark/>
          </w:tcPr>
          <w:p w14:paraId="1F3B845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3" w:tgtFrame="_blank" w:tooltip="https://www.cytivalifesciences.com/en/us/news-center/whatman-filter-paper-efficiency-how-to-fold-10001" w:history="1">
              <w:r w:rsidR="00681C73" w:rsidRPr="00681C73">
                <w:rPr>
                  <w:rFonts w:eastAsia="Times New Roman" w:cstheme="minorHAnsi"/>
                  <w:color w:val="0000FF"/>
                  <w:sz w:val="18"/>
                  <w:szCs w:val="18"/>
                  <w:u w:val="single"/>
                  <w:lang w:eastAsia="cs-CZ"/>
                </w:rPr>
                <w:t>https://www.cytivalifesciences.com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9504EA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44"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28E52E3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F22BEF" w14:paraId="63F38B61"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1B46E93" w14:textId="77777777" w:rsidR="00681C73" w:rsidRPr="00681C73" w:rsidRDefault="00EB7F03" w:rsidP="00681C73">
            <w:pPr>
              <w:jc w:val="left"/>
              <w:rPr>
                <w:rFonts w:eastAsia="Times New Roman" w:cstheme="minorHAnsi"/>
                <w:sz w:val="18"/>
                <w:szCs w:val="18"/>
                <w:lang w:eastAsia="cs-CZ"/>
              </w:rPr>
            </w:pPr>
            <w:hyperlink r:id="rId245" w:tgtFrame="_blank" w:tooltip="skolam:bezhranic:aktivity:3:009.03.07_chemie_prac_listb.docx (412.4 KB)" w:history="1">
              <w:r w:rsidR="00681C73" w:rsidRPr="00681C73">
                <w:rPr>
                  <w:rFonts w:eastAsia="Times New Roman" w:cstheme="minorHAnsi"/>
                  <w:color w:val="0000FF"/>
                  <w:sz w:val="18"/>
                  <w:szCs w:val="18"/>
                  <w:u w:val="single"/>
                  <w:lang w:eastAsia="cs-CZ"/>
                </w:rPr>
                <w:t>009.03.07</w:t>
              </w:r>
            </w:hyperlink>
          </w:p>
        </w:tc>
        <w:tc>
          <w:tcPr>
            <w:tcW w:w="425" w:type="dxa"/>
            <w:tcMar>
              <w:left w:w="57" w:type="dxa"/>
              <w:right w:w="57" w:type="dxa"/>
            </w:tcMar>
            <w:hideMark/>
          </w:tcPr>
          <w:p w14:paraId="1202E12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6" w:tgtFrame="_blank" w:tooltip="skolam:bezhranic:aktivity:3:009.03.07.03_resource.jpg (29.4 KB)" w:history="1">
              <w:r w:rsidR="00681C73" w:rsidRPr="00681C73">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1383A62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20CEDF23" wp14:editId="47F64C2B">
                  <wp:extent cx="360000" cy="360000"/>
                  <wp:effectExtent l="0" t="0" r="254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C88EC1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aparatury</w:t>
            </w:r>
          </w:p>
        </w:tc>
        <w:tc>
          <w:tcPr>
            <w:tcW w:w="1559" w:type="dxa"/>
            <w:tcMar>
              <w:left w:w="57" w:type="dxa"/>
              <w:right w:w="57" w:type="dxa"/>
            </w:tcMar>
            <w:hideMark/>
          </w:tcPr>
          <w:p w14:paraId="6BD73A9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Nagwa.com </w:t>
            </w:r>
          </w:p>
        </w:tc>
        <w:tc>
          <w:tcPr>
            <w:tcW w:w="2026" w:type="dxa"/>
            <w:tcMar>
              <w:left w:w="57" w:type="dxa"/>
              <w:right w:w="57" w:type="dxa"/>
            </w:tcMar>
            <w:hideMark/>
          </w:tcPr>
          <w:p w14:paraId="3AEF070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8" w:tgtFrame="_blank" w:tooltip="https://www.biologyonline.com/dictionary/filtration" w:history="1">
              <w:r w:rsidR="00681C73" w:rsidRPr="00681C73">
                <w:rPr>
                  <w:rFonts w:eastAsia="Times New Roman" w:cstheme="minorHAnsi"/>
                  <w:color w:val="0000FF"/>
                  <w:sz w:val="18"/>
                  <w:szCs w:val="18"/>
                  <w:u w:val="single"/>
                  <w:lang w:eastAsia="cs-CZ"/>
                </w:rPr>
                <w:t>https://www.biologyonline.com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7EED412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49"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6EE8618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681C73" w14:paraId="05FE37BA"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1136FFC1" w14:textId="14C8E07B" w:rsidR="00681C73" w:rsidRPr="00681C73" w:rsidRDefault="00681C73" w:rsidP="00681C73">
            <w:pPr>
              <w:jc w:val="center"/>
              <w:rPr>
                <w:rFonts w:eastAsia="Times New Roman" w:cstheme="minorHAnsi"/>
                <w:sz w:val="18"/>
                <w:szCs w:val="18"/>
                <w:lang w:eastAsia="cs-CZ"/>
              </w:rPr>
            </w:pPr>
            <w:r w:rsidRPr="00681C73">
              <w:rPr>
                <w:rFonts w:eastAsia="Times New Roman" w:cstheme="minorHAnsi"/>
                <w:color w:val="0000FF"/>
                <w:sz w:val="18"/>
                <w:szCs w:val="18"/>
                <w:u w:val="single"/>
                <w:lang w:eastAsia="cs-CZ"/>
              </w:rPr>
              <w:t>Individualita lidského těla</w:t>
            </w:r>
          </w:p>
        </w:tc>
      </w:tr>
      <w:tr w:rsidR="00681C73" w:rsidRPr="00F22BEF" w14:paraId="7872F260"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4AC9F49" w14:textId="77777777" w:rsidR="00681C73" w:rsidRPr="00681C73" w:rsidRDefault="00EB7F03" w:rsidP="00681C73">
            <w:pPr>
              <w:jc w:val="left"/>
              <w:rPr>
                <w:rFonts w:eastAsia="Times New Roman" w:cstheme="minorHAnsi"/>
                <w:sz w:val="18"/>
                <w:szCs w:val="18"/>
                <w:lang w:eastAsia="cs-CZ"/>
              </w:rPr>
            </w:pPr>
            <w:hyperlink r:id="rId250" w:tgtFrame="_blank" w:tooltip="skolam:bezhranic:aktivity:4:009.04.19_vulvy_fotokolekce.jpg (135.2 KB)" w:history="1">
              <w:r w:rsidR="00681C73" w:rsidRPr="00681C73">
                <w:rPr>
                  <w:rFonts w:eastAsia="Times New Roman" w:cstheme="minorHAnsi"/>
                  <w:color w:val="0000FF"/>
                  <w:sz w:val="18"/>
                  <w:szCs w:val="18"/>
                  <w:u w:val="single"/>
                  <w:lang w:eastAsia="cs-CZ"/>
                </w:rPr>
                <w:t>009.04.19</w:t>
              </w:r>
            </w:hyperlink>
          </w:p>
        </w:tc>
        <w:tc>
          <w:tcPr>
            <w:tcW w:w="425" w:type="dxa"/>
            <w:tcMar>
              <w:left w:w="57" w:type="dxa"/>
              <w:right w:w="57" w:type="dxa"/>
            </w:tcMar>
            <w:hideMark/>
          </w:tcPr>
          <w:p w14:paraId="6D67564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1" w:tgtFrame="_blank" w:tooltip="skolam:bezhranic:aktivity:4:009.04.19.01_resource.jpg (135.2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3066132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D9CF088" wp14:editId="1BB3D05D">
                  <wp:extent cx="360000" cy="360000"/>
                  <wp:effectExtent l="0" t="0" r="254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56F9708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Soubor ženských přirození</w:t>
            </w:r>
          </w:p>
        </w:tc>
        <w:tc>
          <w:tcPr>
            <w:tcW w:w="1559" w:type="dxa"/>
            <w:tcMar>
              <w:left w:w="57" w:type="dxa"/>
              <w:right w:w="57" w:type="dxa"/>
            </w:tcMar>
            <w:hideMark/>
          </w:tcPr>
          <w:p w14:paraId="3A5F793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3" w:tgtFrame="_blank" w:tooltip="https://www.flickr.com/photos/gynodiversity/" w:history="1">
              <w:r w:rsidR="00681C73" w:rsidRPr="00681C73">
                <w:rPr>
                  <w:rFonts w:eastAsia="Times New Roman" w:cstheme="minorHAnsi"/>
                  <w:color w:val="0000FF"/>
                  <w:sz w:val="18"/>
                  <w:szCs w:val="18"/>
                  <w:u w:val="single"/>
                  <w:lang w:eastAsia="cs-CZ"/>
                </w:rPr>
                <w:t>Gynodiversity</w:t>
              </w:r>
            </w:hyperlink>
            <w:r w:rsidR="00681C73" w:rsidRPr="00681C73">
              <w:rPr>
                <w:rFonts w:eastAsia="Times New Roman" w:cstheme="minorHAnsi"/>
                <w:sz w:val="18"/>
                <w:szCs w:val="18"/>
                <w:lang w:eastAsia="cs-CZ"/>
              </w:rPr>
              <w:t xml:space="preserve"> Christopher ÆMIL Hart] net Creator Virgin Virgina. ect. ~_~() </w:t>
            </w:r>
          </w:p>
        </w:tc>
        <w:tc>
          <w:tcPr>
            <w:tcW w:w="2026" w:type="dxa"/>
            <w:tcMar>
              <w:left w:w="57" w:type="dxa"/>
              <w:right w:w="57" w:type="dxa"/>
            </w:tcMar>
            <w:hideMark/>
          </w:tcPr>
          <w:p w14:paraId="7BBACC7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4" w:tgtFrame="_blank" w:tooltip="https://commons.wikimedia.org/wiki/File:Vagina_collage_03.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8439B2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55"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64A3BC1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2021-10-29</w:t>
            </w:r>
          </w:p>
        </w:tc>
      </w:tr>
      <w:tr w:rsidR="00654430" w:rsidRPr="00F22BEF" w14:paraId="60629D43" w14:textId="77777777" w:rsidTr="00B47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1FC0DE35" w14:textId="1C398774" w:rsidR="00654430" w:rsidRPr="00654430" w:rsidRDefault="00EB7F03" w:rsidP="00654430">
            <w:pPr>
              <w:jc w:val="left"/>
              <w:rPr>
                <w:sz w:val="18"/>
                <w:szCs w:val="18"/>
              </w:rPr>
            </w:pPr>
            <w:hyperlink r:id="rId256" w:tgtFrame="_blank" w:tooltip="skolam:bezhranic:aktivity:4:009.04.14_vulvy.jpg (5.8 MB)" w:history="1">
              <w:r w:rsidR="00654430" w:rsidRPr="00654430">
                <w:rPr>
                  <w:rStyle w:val="Hypertextovodkaz"/>
                  <w:sz w:val="18"/>
                  <w:szCs w:val="18"/>
                </w:rPr>
                <w:t>009.04.14</w:t>
              </w:r>
            </w:hyperlink>
          </w:p>
        </w:tc>
        <w:tc>
          <w:tcPr>
            <w:tcW w:w="425" w:type="dxa"/>
            <w:tcMar>
              <w:left w:w="57" w:type="dxa"/>
              <w:right w:w="57" w:type="dxa"/>
            </w:tcMar>
            <w:vAlign w:val="center"/>
          </w:tcPr>
          <w:p w14:paraId="451963D5" w14:textId="660E4148" w:rsidR="00654430" w:rsidRPr="00654430" w:rsidRDefault="00EB7F03" w:rsidP="00654430">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257" w:tgtFrame="_blank" w:tooltip="skolam:bezhranic:aktivity:4:009.04.14.01_resource.jpg (5.8 MB)" w:history="1">
              <w:r w:rsidR="00654430" w:rsidRPr="00654430">
                <w:rPr>
                  <w:rStyle w:val="Hypertextovodkaz"/>
                  <w:sz w:val="18"/>
                  <w:szCs w:val="18"/>
                </w:rPr>
                <w:t>01</w:t>
              </w:r>
            </w:hyperlink>
          </w:p>
        </w:tc>
        <w:tc>
          <w:tcPr>
            <w:tcW w:w="709" w:type="dxa"/>
            <w:tcMar>
              <w:left w:w="57" w:type="dxa"/>
              <w:right w:w="57" w:type="dxa"/>
            </w:tcMar>
            <w:vAlign w:val="center"/>
          </w:tcPr>
          <w:p w14:paraId="7A17AE47" w14:textId="3524A242" w:rsidR="00654430" w:rsidRPr="00654430" w:rsidRDefault="00654430" w:rsidP="0065443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18"/>
                <w:szCs w:val="18"/>
                <w:lang w:eastAsia="cs-CZ"/>
              </w:rPr>
            </w:pPr>
            <w:r w:rsidRPr="00654430">
              <w:rPr>
                <w:sz w:val="18"/>
                <w:szCs w:val="18"/>
              </w:rPr>
              <w:fldChar w:fldCharType="begin"/>
            </w:r>
            <w:r w:rsidRPr="00654430">
              <w:rPr>
                <w:sz w:val="18"/>
                <w:szCs w:val="18"/>
              </w:rPr>
              <w:instrText xml:space="preserve"> INCLUDEPICTURE "https://mscb.vida.cz/_media/skolam/bezhranic/aktivity/4/009.04.14.01_resource.jpg?w=200&amp;h=200&amp;tok=73bf6b" \* MERGEFORMATINET </w:instrText>
            </w:r>
            <w:r w:rsidRPr="00654430">
              <w:rPr>
                <w:sz w:val="18"/>
                <w:szCs w:val="18"/>
              </w:rPr>
              <w:fldChar w:fldCharType="separate"/>
            </w:r>
            <w:r w:rsidR="005D00EA">
              <w:rPr>
                <w:sz w:val="18"/>
                <w:szCs w:val="18"/>
              </w:rPr>
              <w:fldChar w:fldCharType="begin"/>
            </w:r>
            <w:r w:rsidR="005D00EA">
              <w:rPr>
                <w:sz w:val="18"/>
                <w:szCs w:val="18"/>
              </w:rPr>
              <w:instrText xml:space="preserve"> INCLUDEPICTURE  "https://mscb.vida.cz/_media/skolam/bezhranic/aktivity/4/009.04.14.01_resource.jpg?w=200&amp;h=200&amp;tok=73bf6b" \* MERGEFORMATINET </w:instrText>
            </w:r>
            <w:r w:rsidR="005D00EA">
              <w:rPr>
                <w:sz w:val="18"/>
                <w:szCs w:val="18"/>
              </w:rPr>
              <w:fldChar w:fldCharType="separate"/>
            </w:r>
            <w:r w:rsidR="00596166">
              <w:rPr>
                <w:sz w:val="18"/>
                <w:szCs w:val="18"/>
              </w:rPr>
              <w:fldChar w:fldCharType="begin"/>
            </w:r>
            <w:r w:rsidR="00596166">
              <w:rPr>
                <w:sz w:val="18"/>
                <w:szCs w:val="18"/>
              </w:rPr>
              <w:instrText xml:space="preserve"> INCLUDEPICTURE  "https://mscb.vida.cz/_media/skolam/bezhranic/aktivity/4/009.04.14.01_resource.jpg?w=200&amp;h=200&amp;tok=73bf6b" \* MERGEFORMATINET </w:instrText>
            </w:r>
            <w:r w:rsidR="00596166">
              <w:rPr>
                <w:sz w:val="18"/>
                <w:szCs w:val="18"/>
              </w:rPr>
              <w:fldChar w:fldCharType="separate"/>
            </w:r>
            <w:r w:rsidR="00EB7F03">
              <w:rPr>
                <w:sz w:val="18"/>
                <w:szCs w:val="18"/>
              </w:rPr>
              <w:fldChar w:fldCharType="begin"/>
            </w:r>
            <w:r w:rsidR="00EB7F03">
              <w:rPr>
                <w:sz w:val="18"/>
                <w:szCs w:val="18"/>
              </w:rPr>
              <w:instrText xml:space="preserve"> </w:instrText>
            </w:r>
            <w:r w:rsidR="00EB7F03">
              <w:rPr>
                <w:sz w:val="18"/>
                <w:szCs w:val="18"/>
              </w:rPr>
              <w:instrText>INCLUDEPICTURE  "https://mscb.vida.cz/_media/skolam/bezhranic/aktivity/4/009.04.14.01_resource.jpg?w=200&amp;h=200&amp;tok=73bf6b" \* MERGEFORMATINET</w:instrText>
            </w:r>
            <w:r w:rsidR="00EB7F03">
              <w:rPr>
                <w:sz w:val="18"/>
                <w:szCs w:val="18"/>
              </w:rPr>
              <w:instrText xml:space="preserve"> </w:instrText>
            </w:r>
            <w:r w:rsidR="00EB7F03">
              <w:rPr>
                <w:sz w:val="18"/>
                <w:szCs w:val="18"/>
              </w:rPr>
              <w:fldChar w:fldCharType="separate"/>
            </w:r>
            <w:r w:rsidR="00EB7F03">
              <w:rPr>
                <w:sz w:val="18"/>
                <w:szCs w:val="18"/>
              </w:rPr>
              <w:pict w14:anchorId="4BEB6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1_resource.jpg" style="width:28.5pt;height:28.5pt">
                  <v:imagedata r:id="rId258" r:href="rId259"/>
                </v:shape>
              </w:pict>
            </w:r>
            <w:r w:rsidR="00EB7F03">
              <w:rPr>
                <w:sz w:val="18"/>
                <w:szCs w:val="18"/>
              </w:rPr>
              <w:fldChar w:fldCharType="end"/>
            </w:r>
            <w:r w:rsidR="00596166">
              <w:rPr>
                <w:sz w:val="18"/>
                <w:szCs w:val="18"/>
              </w:rPr>
              <w:fldChar w:fldCharType="end"/>
            </w:r>
            <w:r w:rsidR="005D00EA">
              <w:rPr>
                <w:sz w:val="18"/>
                <w:szCs w:val="18"/>
              </w:rPr>
              <w:fldChar w:fldCharType="end"/>
            </w:r>
            <w:r w:rsidRPr="00654430">
              <w:rPr>
                <w:sz w:val="18"/>
                <w:szCs w:val="18"/>
              </w:rPr>
              <w:fldChar w:fldCharType="end"/>
            </w:r>
          </w:p>
        </w:tc>
        <w:tc>
          <w:tcPr>
            <w:tcW w:w="1559" w:type="dxa"/>
            <w:tcMar>
              <w:left w:w="57" w:type="dxa"/>
              <w:right w:w="57" w:type="dxa"/>
            </w:tcMar>
            <w:vAlign w:val="center"/>
          </w:tcPr>
          <w:p w14:paraId="7985DA11" w14:textId="4621E718" w:rsidR="00654430" w:rsidRPr="00654430" w:rsidRDefault="00654430" w:rsidP="0065443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54430">
              <w:rPr>
                <w:sz w:val="18"/>
                <w:szCs w:val="18"/>
              </w:rPr>
              <w:t>vulvy</w:t>
            </w:r>
          </w:p>
        </w:tc>
        <w:tc>
          <w:tcPr>
            <w:tcW w:w="1559" w:type="dxa"/>
            <w:tcMar>
              <w:left w:w="57" w:type="dxa"/>
              <w:right w:w="57" w:type="dxa"/>
            </w:tcMar>
            <w:vAlign w:val="center"/>
          </w:tcPr>
          <w:p w14:paraId="1F0BBD2E" w14:textId="1DAB4E93" w:rsidR="00654430" w:rsidRPr="00654430" w:rsidRDefault="00654430" w:rsidP="00654430">
            <w:pPr>
              <w:jc w:val="left"/>
              <w:cnfStyle w:val="000000100000" w:firstRow="0" w:lastRow="0" w:firstColumn="0" w:lastColumn="0" w:oddVBand="0" w:evenVBand="0" w:oddHBand="1" w:evenHBand="0" w:firstRowFirstColumn="0" w:firstRowLastColumn="0" w:lastRowFirstColumn="0" w:lastRowLastColumn="0"/>
              <w:rPr>
                <w:sz w:val="18"/>
                <w:szCs w:val="18"/>
              </w:rPr>
            </w:pPr>
            <w:r w:rsidRPr="00654430">
              <w:rPr>
                <w:sz w:val="18"/>
                <w:szCs w:val="18"/>
              </w:rPr>
              <w:t xml:space="preserve">Monika Hojdanová </w:t>
            </w:r>
          </w:p>
        </w:tc>
        <w:tc>
          <w:tcPr>
            <w:tcW w:w="2026" w:type="dxa"/>
            <w:tcMar>
              <w:left w:w="57" w:type="dxa"/>
              <w:right w:w="57" w:type="dxa"/>
            </w:tcMar>
            <w:vAlign w:val="center"/>
          </w:tcPr>
          <w:p w14:paraId="2065630E" w14:textId="4FF2227C" w:rsidR="00654430" w:rsidRPr="00654430" w:rsidRDefault="00654430" w:rsidP="00654430">
            <w:pPr>
              <w:jc w:val="left"/>
              <w:cnfStyle w:val="000000100000" w:firstRow="0" w:lastRow="0" w:firstColumn="0" w:lastColumn="0" w:oddVBand="0" w:evenVBand="0" w:oddHBand="1" w:evenHBand="0" w:firstRowFirstColumn="0" w:firstRowLastColumn="0" w:lastRowFirstColumn="0" w:lastRowLastColumn="0"/>
              <w:rPr>
                <w:sz w:val="18"/>
                <w:szCs w:val="18"/>
              </w:rPr>
            </w:pPr>
            <w:r w:rsidRPr="00654430">
              <w:rPr>
                <w:sz w:val="18"/>
                <w:szCs w:val="18"/>
              </w:rPr>
              <w:t>vlastní tvorba</w:t>
            </w:r>
          </w:p>
        </w:tc>
        <w:tc>
          <w:tcPr>
            <w:tcW w:w="809" w:type="dxa"/>
            <w:tcMar>
              <w:left w:w="57" w:type="dxa"/>
              <w:right w:w="57" w:type="dxa"/>
            </w:tcMar>
            <w:vAlign w:val="center"/>
          </w:tcPr>
          <w:p w14:paraId="6C95E5A7" w14:textId="1721DB05" w:rsidR="00654430" w:rsidRPr="00654430" w:rsidRDefault="00EB7F03" w:rsidP="00654430">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260" w:anchor="by-nc" w:tgtFrame="_blank" w:history="1">
              <w:r w:rsidR="00654430" w:rsidRPr="00654430">
                <w:rPr>
                  <w:rStyle w:val="Hypertextovodkaz"/>
                  <w:sz w:val="18"/>
                  <w:szCs w:val="18"/>
                </w:rPr>
                <w:t>CC BY-NC</w:t>
              </w:r>
            </w:hyperlink>
          </w:p>
        </w:tc>
        <w:tc>
          <w:tcPr>
            <w:tcW w:w="985" w:type="dxa"/>
            <w:tcMar>
              <w:left w:w="57" w:type="dxa"/>
              <w:right w:w="57" w:type="dxa"/>
            </w:tcMar>
            <w:vAlign w:val="center"/>
          </w:tcPr>
          <w:p w14:paraId="4D982224" w14:textId="08DC1ED8" w:rsidR="00654430" w:rsidRPr="00654430" w:rsidRDefault="00654430" w:rsidP="00654430">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54430">
              <w:rPr>
                <w:sz w:val="18"/>
                <w:szCs w:val="18"/>
              </w:rPr>
              <w:t>2021-10-29</w:t>
            </w:r>
          </w:p>
        </w:tc>
      </w:tr>
      <w:tr w:rsidR="00681C73" w:rsidRPr="00681C73" w14:paraId="0090962C" w14:textId="77777777" w:rsidTr="00F22BEF">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6CC94608" w14:textId="522D4016" w:rsidR="00681C73" w:rsidRPr="00681C73" w:rsidRDefault="00681C73" w:rsidP="00681C73">
            <w:pPr>
              <w:jc w:val="center"/>
              <w:rPr>
                <w:rFonts w:eastAsia="Times New Roman" w:cstheme="minorHAnsi"/>
                <w:sz w:val="18"/>
                <w:szCs w:val="18"/>
                <w:lang w:eastAsia="cs-CZ"/>
              </w:rPr>
            </w:pPr>
            <w:r w:rsidRPr="00433E3E">
              <w:rPr>
                <w:rFonts w:eastAsia="Times New Roman" w:cstheme="minorHAnsi"/>
                <w:color w:val="0000FF"/>
                <w:sz w:val="18"/>
                <w:szCs w:val="18"/>
                <w:highlight w:val="yellow"/>
                <w:u w:val="single"/>
                <w:lang w:eastAsia="cs-CZ"/>
              </w:rPr>
              <w:t>První pomoc</w:t>
            </w:r>
          </w:p>
        </w:tc>
      </w:tr>
      <w:tr w:rsidR="00654430" w:rsidRPr="00681C73" w14:paraId="1A22A7E1"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tcPr>
          <w:p w14:paraId="696D1DF1" w14:textId="02A2F5D0" w:rsidR="00654430" w:rsidRDefault="00654430" w:rsidP="00681C73">
            <w:pPr>
              <w:jc w:val="center"/>
            </w:pPr>
            <w:r w:rsidRPr="00681C73">
              <w:rPr>
                <w:rFonts w:eastAsia="Times New Roman" w:cstheme="minorHAnsi"/>
                <w:color w:val="0000FF"/>
                <w:sz w:val="18"/>
                <w:szCs w:val="18"/>
                <w:u w:val="single"/>
                <w:lang w:eastAsia="cs-CZ"/>
              </w:rPr>
              <w:t>První pomoc</w:t>
            </w:r>
          </w:p>
        </w:tc>
      </w:tr>
      <w:tr w:rsidR="00654430" w:rsidRPr="00F22BEF" w14:paraId="0CA396BD"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5DDD3CD" w14:textId="77777777" w:rsidR="00681C73" w:rsidRPr="00681C73" w:rsidRDefault="00EB7F03" w:rsidP="00681C73">
            <w:pPr>
              <w:jc w:val="left"/>
              <w:rPr>
                <w:rFonts w:eastAsia="Times New Roman" w:cstheme="minorHAnsi"/>
                <w:sz w:val="18"/>
                <w:szCs w:val="18"/>
                <w:lang w:eastAsia="cs-CZ"/>
              </w:rPr>
            </w:pPr>
            <w:hyperlink r:id="rId261" w:tgtFrame="_blank" w:tooltip="skolam:bezhranic:aktivity:5:009.05.08_prvni_pomoc_brozurka.docx (1.8 MB)" w:history="1">
              <w:r w:rsidR="00681C73" w:rsidRPr="00681C73">
                <w:rPr>
                  <w:rFonts w:eastAsia="Times New Roman" w:cstheme="minorHAnsi"/>
                  <w:color w:val="0000FF"/>
                  <w:sz w:val="18"/>
                  <w:szCs w:val="18"/>
                  <w:u w:val="single"/>
                  <w:lang w:eastAsia="cs-CZ"/>
                </w:rPr>
                <w:t>009.05.08</w:t>
              </w:r>
            </w:hyperlink>
          </w:p>
        </w:tc>
        <w:tc>
          <w:tcPr>
            <w:tcW w:w="425" w:type="dxa"/>
            <w:tcMar>
              <w:left w:w="57" w:type="dxa"/>
              <w:right w:w="57" w:type="dxa"/>
            </w:tcMar>
            <w:hideMark/>
          </w:tcPr>
          <w:p w14:paraId="6A1333B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2" w:tgtFrame="_blank" w:tooltip="skolam:bezhranic:aktivity:5:009.05.08.01_resource.docx (1.8 M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DB2F8E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5603631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brožurka pro metodu INSERT a vlastní poznámky</w:t>
            </w:r>
          </w:p>
        </w:tc>
        <w:tc>
          <w:tcPr>
            <w:tcW w:w="1559" w:type="dxa"/>
            <w:tcMar>
              <w:left w:w="57" w:type="dxa"/>
              <w:right w:w="57" w:type="dxa"/>
            </w:tcMar>
            <w:hideMark/>
          </w:tcPr>
          <w:p w14:paraId="5AFDA44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4F94FF3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22104B6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3"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662AA25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4673982F"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ADA990A" w14:textId="77777777" w:rsidR="00681C73" w:rsidRPr="00681C73" w:rsidRDefault="00EB7F03" w:rsidP="00681C73">
            <w:pPr>
              <w:jc w:val="left"/>
              <w:rPr>
                <w:rFonts w:eastAsia="Times New Roman" w:cstheme="minorHAnsi"/>
                <w:sz w:val="18"/>
                <w:szCs w:val="18"/>
                <w:lang w:eastAsia="cs-CZ"/>
              </w:rPr>
            </w:pPr>
            <w:hyperlink r:id="rId264" w:tgtFrame="_blank" w:tooltip="skolam:bezhranic:aktivity:5:009.05.09_prvni_pomoc_brozurka.pdf (981.9 KB)" w:history="1">
              <w:r w:rsidR="00681C73" w:rsidRPr="00681C73">
                <w:rPr>
                  <w:rFonts w:eastAsia="Times New Roman" w:cstheme="minorHAnsi"/>
                  <w:color w:val="0000FF"/>
                  <w:sz w:val="18"/>
                  <w:szCs w:val="18"/>
                  <w:u w:val="single"/>
                  <w:lang w:eastAsia="cs-CZ"/>
                </w:rPr>
                <w:t>009.05.09</w:t>
              </w:r>
            </w:hyperlink>
          </w:p>
        </w:tc>
        <w:tc>
          <w:tcPr>
            <w:tcW w:w="425" w:type="dxa"/>
            <w:tcMar>
              <w:left w:w="57" w:type="dxa"/>
              <w:right w:w="57" w:type="dxa"/>
            </w:tcMar>
            <w:hideMark/>
          </w:tcPr>
          <w:p w14:paraId="2F2E004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65" w:tgtFrame="_blank" w:tooltip="skolam:bezhranic:aktivity:5:009.05.09.01_resource.pdf (981.9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12CE8AE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18B470BB" w14:textId="41DE6AC4" w:rsidR="00681C73" w:rsidRPr="00681C73" w:rsidRDefault="00F22BEF"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F22BEF">
              <w:rPr>
                <w:rFonts w:eastAsia="Times New Roman" w:cstheme="minorHAnsi"/>
                <w:sz w:val="18"/>
                <w:szCs w:val="18"/>
                <w:lang w:eastAsia="cs-CZ"/>
              </w:rPr>
              <w:t>brožurka – verze</w:t>
            </w:r>
            <w:r w:rsidR="00681C73" w:rsidRPr="00681C73">
              <w:rPr>
                <w:rFonts w:eastAsia="Times New Roman" w:cstheme="minorHAnsi"/>
                <w:sz w:val="18"/>
                <w:szCs w:val="18"/>
                <w:lang w:eastAsia="cs-CZ"/>
              </w:rPr>
              <w:t xml:space="preserve"> v PDF</w:t>
            </w:r>
          </w:p>
        </w:tc>
        <w:tc>
          <w:tcPr>
            <w:tcW w:w="1559" w:type="dxa"/>
            <w:tcMar>
              <w:left w:w="57" w:type="dxa"/>
              <w:right w:w="57" w:type="dxa"/>
            </w:tcMar>
            <w:hideMark/>
          </w:tcPr>
          <w:p w14:paraId="5D55661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303B388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6AF3A22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66"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F9F89B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7BD000DA"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BA22754" w14:textId="77777777" w:rsidR="00681C73" w:rsidRPr="00681C73" w:rsidRDefault="00EB7F03" w:rsidP="00681C73">
            <w:pPr>
              <w:jc w:val="left"/>
              <w:rPr>
                <w:rFonts w:eastAsia="Times New Roman" w:cstheme="minorHAnsi"/>
                <w:sz w:val="18"/>
                <w:szCs w:val="18"/>
                <w:lang w:eastAsia="cs-CZ"/>
              </w:rPr>
            </w:pPr>
            <w:hyperlink r:id="rId267" w:tgtFrame="_blank" w:tooltip="skolam:bezhranic:aktivity:5:009.05.01_prvni_pomoc_dispecer.docx (146.9 KB)" w:history="1">
              <w:r w:rsidR="00681C73" w:rsidRPr="00681C73">
                <w:rPr>
                  <w:rFonts w:eastAsia="Times New Roman" w:cstheme="minorHAnsi"/>
                  <w:color w:val="0000FF"/>
                  <w:sz w:val="18"/>
                  <w:szCs w:val="18"/>
                  <w:u w:val="single"/>
                  <w:lang w:eastAsia="cs-CZ"/>
                </w:rPr>
                <w:t>009.05.01</w:t>
              </w:r>
            </w:hyperlink>
          </w:p>
        </w:tc>
        <w:tc>
          <w:tcPr>
            <w:tcW w:w="425" w:type="dxa"/>
            <w:tcMar>
              <w:left w:w="57" w:type="dxa"/>
              <w:right w:w="57" w:type="dxa"/>
            </w:tcMar>
            <w:hideMark/>
          </w:tcPr>
          <w:p w14:paraId="76CB9CB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8" w:tgtFrame="_blank" w:tooltip="skolam:bezhranic:aktivity:5:009.05.01.01_resource.docx (12.3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C47816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5E3C285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volání na záchranku-dispečerská pomůcka pro realizátora</w:t>
            </w:r>
          </w:p>
        </w:tc>
        <w:tc>
          <w:tcPr>
            <w:tcW w:w="1559" w:type="dxa"/>
            <w:tcMar>
              <w:left w:w="57" w:type="dxa"/>
              <w:right w:w="57" w:type="dxa"/>
            </w:tcMar>
            <w:hideMark/>
          </w:tcPr>
          <w:p w14:paraId="44E5001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2041C58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1642BA7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69"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8F7F71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2F260229"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5BDABEB" w14:textId="77777777" w:rsidR="00681C73" w:rsidRPr="00681C73" w:rsidRDefault="00EB7F03" w:rsidP="00681C73">
            <w:pPr>
              <w:jc w:val="left"/>
              <w:rPr>
                <w:rFonts w:eastAsia="Times New Roman" w:cstheme="minorHAnsi"/>
                <w:sz w:val="18"/>
                <w:szCs w:val="18"/>
                <w:lang w:eastAsia="cs-CZ"/>
              </w:rPr>
            </w:pPr>
            <w:hyperlink r:id="rId270" w:tgtFrame="_blank" w:tooltip="skolam:bezhranic:aktivity:5:009.05.02_prvni_pomoc_dispecer.pdf (393.3 KB)" w:history="1">
              <w:r w:rsidR="00681C73" w:rsidRPr="00681C73">
                <w:rPr>
                  <w:rFonts w:eastAsia="Times New Roman" w:cstheme="minorHAnsi"/>
                  <w:color w:val="0000FF"/>
                  <w:sz w:val="18"/>
                  <w:szCs w:val="18"/>
                  <w:u w:val="single"/>
                  <w:lang w:eastAsia="cs-CZ"/>
                </w:rPr>
                <w:t>009.05.02</w:t>
              </w:r>
            </w:hyperlink>
          </w:p>
        </w:tc>
        <w:tc>
          <w:tcPr>
            <w:tcW w:w="425" w:type="dxa"/>
            <w:tcMar>
              <w:left w:w="57" w:type="dxa"/>
              <w:right w:w="57" w:type="dxa"/>
            </w:tcMar>
            <w:hideMark/>
          </w:tcPr>
          <w:p w14:paraId="087958F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1" w:tgtFrame="_blank" w:tooltip="skolam:bezhranic:aktivity:5:009.05.02.01_resource.pdf (393.3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3257130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518129A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volání na záchranku-dispečerská pomůcka pro realizátora</w:t>
            </w:r>
          </w:p>
        </w:tc>
        <w:tc>
          <w:tcPr>
            <w:tcW w:w="1559" w:type="dxa"/>
            <w:tcMar>
              <w:left w:w="57" w:type="dxa"/>
              <w:right w:w="57" w:type="dxa"/>
            </w:tcMar>
            <w:hideMark/>
          </w:tcPr>
          <w:p w14:paraId="632834D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18805DB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0F98437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2"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5F61347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44507F10"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02DA553" w14:textId="77777777" w:rsidR="00681C73" w:rsidRPr="00681C73" w:rsidRDefault="00EB7F03" w:rsidP="00681C73">
            <w:pPr>
              <w:jc w:val="left"/>
              <w:rPr>
                <w:rFonts w:eastAsia="Times New Roman" w:cstheme="minorHAnsi"/>
                <w:sz w:val="18"/>
                <w:szCs w:val="18"/>
                <w:lang w:eastAsia="cs-CZ"/>
              </w:rPr>
            </w:pPr>
            <w:hyperlink r:id="rId273" w:tgtFrame="_blank" w:tooltip="skolam:bezhranic:aktivity:5:009.05.03_prvni_pomoc_insert.docx (147.3 KB)" w:history="1">
              <w:r w:rsidR="00681C73" w:rsidRPr="00681C73">
                <w:rPr>
                  <w:rFonts w:eastAsia="Times New Roman" w:cstheme="minorHAnsi"/>
                  <w:color w:val="0000FF"/>
                  <w:sz w:val="18"/>
                  <w:szCs w:val="18"/>
                  <w:u w:val="single"/>
                  <w:lang w:eastAsia="cs-CZ"/>
                </w:rPr>
                <w:t>009.05.03</w:t>
              </w:r>
            </w:hyperlink>
          </w:p>
        </w:tc>
        <w:tc>
          <w:tcPr>
            <w:tcW w:w="425" w:type="dxa"/>
            <w:tcMar>
              <w:left w:w="57" w:type="dxa"/>
              <w:right w:w="57" w:type="dxa"/>
            </w:tcMar>
            <w:hideMark/>
          </w:tcPr>
          <w:p w14:paraId="522C577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74" w:tgtFrame="_blank" w:tooltip="skolam:bezhranic:aktivity:5:009.05.03.01_resource.docx (11.8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0A2442C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2C2392C2" w14:textId="7FA5CF5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metoda </w:t>
            </w:r>
            <w:r w:rsidR="00F22BEF" w:rsidRPr="00F22BEF">
              <w:rPr>
                <w:rFonts w:eastAsia="Times New Roman" w:cstheme="minorHAnsi"/>
                <w:sz w:val="18"/>
                <w:szCs w:val="18"/>
                <w:lang w:eastAsia="cs-CZ"/>
              </w:rPr>
              <w:t>INSERT – návod</w:t>
            </w:r>
            <w:r w:rsidRPr="00681C73">
              <w:rPr>
                <w:rFonts w:eastAsia="Times New Roman" w:cstheme="minorHAnsi"/>
                <w:sz w:val="18"/>
                <w:szCs w:val="18"/>
                <w:lang w:eastAsia="cs-CZ"/>
              </w:rPr>
              <w:t xml:space="preserve"> pro žáky</w:t>
            </w:r>
          </w:p>
        </w:tc>
        <w:tc>
          <w:tcPr>
            <w:tcW w:w="1559" w:type="dxa"/>
            <w:tcMar>
              <w:left w:w="57" w:type="dxa"/>
              <w:right w:w="57" w:type="dxa"/>
            </w:tcMar>
            <w:hideMark/>
          </w:tcPr>
          <w:p w14:paraId="6BC1DF9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07AC5A4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7A106AA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75"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62D9459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275DE2DF"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F275949" w14:textId="77777777" w:rsidR="00681C73" w:rsidRPr="00681C73" w:rsidRDefault="00EB7F03" w:rsidP="00681C73">
            <w:pPr>
              <w:jc w:val="left"/>
              <w:rPr>
                <w:rFonts w:eastAsia="Times New Roman" w:cstheme="minorHAnsi"/>
                <w:sz w:val="18"/>
                <w:szCs w:val="18"/>
                <w:lang w:eastAsia="cs-CZ"/>
              </w:rPr>
            </w:pPr>
            <w:hyperlink r:id="rId276" w:tgtFrame="_blank" w:tooltip="skolam:bezhranic:aktivity:5:009.05.04_prvni_pomoc_insert.pdf (453 KB)" w:history="1">
              <w:r w:rsidR="00681C73" w:rsidRPr="00681C73">
                <w:rPr>
                  <w:rFonts w:eastAsia="Times New Roman" w:cstheme="minorHAnsi"/>
                  <w:color w:val="0000FF"/>
                  <w:sz w:val="18"/>
                  <w:szCs w:val="18"/>
                  <w:u w:val="single"/>
                  <w:lang w:eastAsia="cs-CZ"/>
                </w:rPr>
                <w:t>009.05.04</w:t>
              </w:r>
            </w:hyperlink>
          </w:p>
        </w:tc>
        <w:tc>
          <w:tcPr>
            <w:tcW w:w="425" w:type="dxa"/>
            <w:tcMar>
              <w:left w:w="57" w:type="dxa"/>
              <w:right w:w="57" w:type="dxa"/>
            </w:tcMar>
            <w:hideMark/>
          </w:tcPr>
          <w:p w14:paraId="03992282"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7" w:tgtFrame="_blank" w:tooltip="skolam:bezhranic:aktivity:5:009.05.04.01_resource.pdf (453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4CD98A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7E667783" w14:textId="21DA5660"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metoda </w:t>
            </w:r>
            <w:r w:rsidR="00F22BEF" w:rsidRPr="00F22BEF">
              <w:rPr>
                <w:rFonts w:eastAsia="Times New Roman" w:cstheme="minorHAnsi"/>
                <w:sz w:val="18"/>
                <w:szCs w:val="18"/>
                <w:lang w:eastAsia="cs-CZ"/>
              </w:rPr>
              <w:t>INSERT – návod</w:t>
            </w:r>
            <w:r w:rsidRPr="00681C73">
              <w:rPr>
                <w:rFonts w:eastAsia="Times New Roman" w:cstheme="minorHAnsi"/>
                <w:sz w:val="18"/>
                <w:szCs w:val="18"/>
                <w:lang w:eastAsia="cs-CZ"/>
              </w:rPr>
              <w:t xml:space="preserve"> pro </w:t>
            </w:r>
            <w:r w:rsidR="00F22BEF" w:rsidRPr="00F22BEF">
              <w:rPr>
                <w:rFonts w:eastAsia="Times New Roman" w:cstheme="minorHAnsi"/>
                <w:sz w:val="18"/>
                <w:szCs w:val="18"/>
                <w:lang w:eastAsia="cs-CZ"/>
              </w:rPr>
              <w:t>žáky – verze</w:t>
            </w:r>
            <w:r w:rsidRPr="00681C73">
              <w:rPr>
                <w:rFonts w:eastAsia="Times New Roman" w:cstheme="minorHAnsi"/>
                <w:sz w:val="18"/>
                <w:szCs w:val="18"/>
                <w:lang w:eastAsia="cs-CZ"/>
              </w:rPr>
              <w:t xml:space="preserve"> PDF</w:t>
            </w:r>
          </w:p>
        </w:tc>
        <w:tc>
          <w:tcPr>
            <w:tcW w:w="1559" w:type="dxa"/>
            <w:tcMar>
              <w:left w:w="57" w:type="dxa"/>
              <w:right w:w="57" w:type="dxa"/>
            </w:tcMar>
            <w:hideMark/>
          </w:tcPr>
          <w:p w14:paraId="3C03E0E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7BD8427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327A46F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78"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80232A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6B2B1EA8"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7D55350" w14:textId="77777777" w:rsidR="00681C73" w:rsidRPr="00681C73" w:rsidRDefault="00EB7F03" w:rsidP="00681C73">
            <w:pPr>
              <w:jc w:val="left"/>
              <w:rPr>
                <w:rFonts w:eastAsia="Times New Roman" w:cstheme="minorHAnsi"/>
                <w:sz w:val="18"/>
                <w:szCs w:val="18"/>
                <w:lang w:eastAsia="cs-CZ"/>
              </w:rPr>
            </w:pPr>
            <w:hyperlink r:id="rId279" w:tgtFrame="_blank" w:tooltip="skolam:bezhranic:aktivity:5:009.05.05_prvni_pomoc_plakat.jpg (2.9 MB)" w:history="1">
              <w:r w:rsidR="00681C73" w:rsidRPr="00681C73">
                <w:rPr>
                  <w:rFonts w:eastAsia="Times New Roman" w:cstheme="minorHAnsi"/>
                  <w:color w:val="0000FF"/>
                  <w:sz w:val="18"/>
                  <w:szCs w:val="18"/>
                  <w:u w:val="single"/>
                  <w:lang w:eastAsia="cs-CZ"/>
                </w:rPr>
                <w:t>009.05.05</w:t>
              </w:r>
            </w:hyperlink>
          </w:p>
        </w:tc>
        <w:tc>
          <w:tcPr>
            <w:tcW w:w="425" w:type="dxa"/>
            <w:tcMar>
              <w:left w:w="57" w:type="dxa"/>
              <w:right w:w="57" w:type="dxa"/>
            </w:tcMar>
            <w:hideMark/>
          </w:tcPr>
          <w:p w14:paraId="2DE9F6C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80" w:tgtFrame="_blank" w:tooltip="skolam:bezhranic:aktivity:5:009.05.05.01_resource.jpg (2.9 M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03AD44E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749A878" wp14:editId="7AECA791">
                  <wp:extent cx="360000" cy="360000"/>
                  <wp:effectExtent l="0" t="0" r="254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293826A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shrnující plakát pro realizátora</w:t>
            </w:r>
          </w:p>
        </w:tc>
        <w:tc>
          <w:tcPr>
            <w:tcW w:w="1559" w:type="dxa"/>
            <w:tcMar>
              <w:left w:w="57" w:type="dxa"/>
              <w:right w:w="57" w:type="dxa"/>
            </w:tcMar>
            <w:hideMark/>
          </w:tcPr>
          <w:p w14:paraId="6A2EE5D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24349D3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1180D3C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82"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648352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008F9EB3"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04413E8" w14:textId="77777777" w:rsidR="00681C73" w:rsidRPr="00681C73" w:rsidRDefault="00EB7F03" w:rsidP="00681C73">
            <w:pPr>
              <w:jc w:val="left"/>
              <w:rPr>
                <w:rFonts w:eastAsia="Times New Roman" w:cstheme="minorHAnsi"/>
                <w:sz w:val="18"/>
                <w:szCs w:val="18"/>
                <w:lang w:eastAsia="cs-CZ"/>
              </w:rPr>
            </w:pPr>
            <w:hyperlink r:id="rId283" w:tgtFrame="_blank" w:tooltip="skolam:bezhranic:aktivity:5:009.05.07_prvni_pomoc_skladacky_zaver.pdf (450.3 KB)" w:history="1">
              <w:r w:rsidR="00681C73" w:rsidRPr="00681C73">
                <w:rPr>
                  <w:rFonts w:eastAsia="Times New Roman" w:cstheme="minorHAnsi"/>
                  <w:color w:val="0000FF"/>
                  <w:sz w:val="18"/>
                  <w:szCs w:val="18"/>
                  <w:u w:val="single"/>
                  <w:lang w:eastAsia="cs-CZ"/>
                </w:rPr>
                <w:t>009.05.07</w:t>
              </w:r>
            </w:hyperlink>
          </w:p>
        </w:tc>
        <w:tc>
          <w:tcPr>
            <w:tcW w:w="425" w:type="dxa"/>
            <w:tcMar>
              <w:left w:w="57" w:type="dxa"/>
              <w:right w:w="57" w:type="dxa"/>
            </w:tcMar>
            <w:hideMark/>
          </w:tcPr>
          <w:p w14:paraId="7EBC954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4" w:tgtFrame="_blank" w:tooltip="skolam:bezhranic:aktivity:5:009.05.07.01_resource.pdf (450.3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3B8AC1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7EAE2D8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věty k tisku pro reflexi</w:t>
            </w:r>
          </w:p>
        </w:tc>
        <w:tc>
          <w:tcPr>
            <w:tcW w:w="1559" w:type="dxa"/>
            <w:tcMar>
              <w:left w:w="57" w:type="dxa"/>
              <w:right w:w="57" w:type="dxa"/>
            </w:tcMar>
            <w:hideMark/>
          </w:tcPr>
          <w:p w14:paraId="7B1602C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1674E7F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1DF351E3"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85"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A99279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39B5CC8E"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0C7F546" w14:textId="77777777" w:rsidR="00681C73" w:rsidRPr="00681C73" w:rsidRDefault="00EB7F03" w:rsidP="00681C73">
            <w:pPr>
              <w:jc w:val="left"/>
              <w:rPr>
                <w:rFonts w:eastAsia="Times New Roman" w:cstheme="minorHAnsi"/>
                <w:sz w:val="18"/>
                <w:szCs w:val="18"/>
                <w:lang w:eastAsia="cs-CZ"/>
              </w:rPr>
            </w:pPr>
            <w:hyperlink r:id="rId286" w:tgtFrame="_blank" w:tooltip="skolam:bezhranic:aktivity:5:009.05.07_prvni_pomoc_skladacky_zaver.pdf (450.3 KB)" w:history="1">
              <w:r w:rsidR="00681C73" w:rsidRPr="00681C73">
                <w:rPr>
                  <w:rFonts w:eastAsia="Times New Roman" w:cstheme="minorHAnsi"/>
                  <w:color w:val="0000FF"/>
                  <w:sz w:val="18"/>
                  <w:szCs w:val="18"/>
                  <w:u w:val="single"/>
                  <w:lang w:eastAsia="cs-CZ"/>
                </w:rPr>
                <w:t>009.05.07</w:t>
              </w:r>
            </w:hyperlink>
          </w:p>
        </w:tc>
        <w:tc>
          <w:tcPr>
            <w:tcW w:w="425" w:type="dxa"/>
            <w:tcMar>
              <w:left w:w="57" w:type="dxa"/>
              <w:right w:w="57" w:type="dxa"/>
            </w:tcMar>
            <w:hideMark/>
          </w:tcPr>
          <w:p w14:paraId="3219336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87" w:tgtFrame="_blank" w:tooltip="skolam:bezhranic:aktivity:5:009.05.07.02_resource.pdf (450.3 KB)" w:history="1">
              <w:r w:rsidR="00681C73" w:rsidRPr="00681C73">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0BD5EBD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28C685F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věty k tisku pro reflexi</w:t>
            </w:r>
          </w:p>
        </w:tc>
        <w:tc>
          <w:tcPr>
            <w:tcW w:w="1559" w:type="dxa"/>
            <w:tcMar>
              <w:left w:w="57" w:type="dxa"/>
              <w:right w:w="57" w:type="dxa"/>
            </w:tcMar>
            <w:hideMark/>
          </w:tcPr>
          <w:p w14:paraId="630F376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Dana Hladká </w:t>
            </w:r>
          </w:p>
        </w:tc>
        <w:tc>
          <w:tcPr>
            <w:tcW w:w="2026" w:type="dxa"/>
            <w:tcMar>
              <w:left w:w="57" w:type="dxa"/>
              <w:right w:w="57" w:type="dxa"/>
            </w:tcMar>
            <w:hideMark/>
          </w:tcPr>
          <w:p w14:paraId="59CD4F9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práce</w:t>
            </w:r>
          </w:p>
        </w:tc>
        <w:tc>
          <w:tcPr>
            <w:tcW w:w="809" w:type="dxa"/>
            <w:tcMar>
              <w:left w:w="57" w:type="dxa"/>
              <w:right w:w="57" w:type="dxa"/>
            </w:tcMar>
            <w:hideMark/>
          </w:tcPr>
          <w:p w14:paraId="3473E61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88"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5D4EF91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681C73" w14:paraId="4135A21E"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0E753317" w14:textId="2B69D499" w:rsidR="00681C73" w:rsidRPr="00681C73" w:rsidRDefault="00681C73" w:rsidP="00681C73">
            <w:pPr>
              <w:jc w:val="center"/>
              <w:rPr>
                <w:rFonts w:eastAsia="Times New Roman" w:cstheme="minorHAnsi"/>
                <w:sz w:val="18"/>
                <w:szCs w:val="18"/>
                <w:lang w:eastAsia="cs-CZ"/>
              </w:rPr>
            </w:pPr>
            <w:r w:rsidRPr="00681C73">
              <w:rPr>
                <w:rFonts w:eastAsia="Times New Roman" w:cstheme="minorHAnsi"/>
                <w:color w:val="0000FF"/>
                <w:sz w:val="18"/>
                <w:szCs w:val="18"/>
                <w:u w:val="single"/>
                <w:lang w:eastAsia="cs-CZ"/>
              </w:rPr>
              <w:t>Tvář mého města</w:t>
            </w:r>
          </w:p>
        </w:tc>
      </w:tr>
      <w:tr w:rsidR="00654430" w:rsidRPr="00F22BEF" w14:paraId="5614D891"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1992B8B" w14:textId="77777777" w:rsidR="00681C73" w:rsidRPr="00681C73" w:rsidRDefault="00EB7F03" w:rsidP="00681C73">
            <w:pPr>
              <w:jc w:val="left"/>
              <w:rPr>
                <w:rFonts w:eastAsia="Times New Roman" w:cstheme="minorHAnsi"/>
                <w:sz w:val="18"/>
                <w:szCs w:val="18"/>
                <w:lang w:eastAsia="cs-CZ"/>
              </w:rPr>
            </w:pPr>
            <w:hyperlink r:id="rId289"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2C285AC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0" w:tgtFrame="_blank" w:tooltip="skolam:bezhranic:aktivity:6:009.06.61.01_resource.stl (545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32E36C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3EF7CDD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Koloseum, 2017</w:t>
            </w:r>
          </w:p>
        </w:tc>
        <w:tc>
          <w:tcPr>
            <w:tcW w:w="1559" w:type="dxa"/>
            <w:tcMar>
              <w:left w:w="57" w:type="dxa"/>
              <w:right w:w="57" w:type="dxa"/>
            </w:tcMar>
            <w:hideMark/>
          </w:tcPr>
          <w:p w14:paraId="43A0029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1" w:tgtFrame="_blank" w:tooltip="https://www.thingiverse.com/mfritz" w:history="1">
              <w:r w:rsidR="00681C73" w:rsidRPr="00681C73">
                <w:rPr>
                  <w:rFonts w:eastAsia="Times New Roman" w:cstheme="minorHAnsi"/>
                  <w:color w:val="0000FF"/>
                  <w:sz w:val="18"/>
                  <w:szCs w:val="18"/>
                  <w:u w:val="single"/>
                  <w:lang w:eastAsia="cs-CZ"/>
                </w:rPr>
                <w:t>mfritz</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6C8FA2F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2" w:tgtFrame="_blank" w:tooltip="https://www.thingiverse.com/thing:2240259"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5D6B7DE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293" w:anchor="by" w:tgtFrame="_blank" w:history="1">
              <w:r w:rsidR="00681C73" w:rsidRPr="00681C73">
                <w:rPr>
                  <w:rFonts w:eastAsia="Times New Roman" w:cstheme="minorHAnsi"/>
                  <w:color w:val="0000FF"/>
                  <w:sz w:val="18"/>
                  <w:szCs w:val="18"/>
                  <w:u w:val="single"/>
                  <w:lang w:eastAsia="cs-CZ"/>
                </w:rPr>
                <w:t>CC BY</w:t>
              </w:r>
            </w:hyperlink>
          </w:p>
        </w:tc>
        <w:tc>
          <w:tcPr>
            <w:tcW w:w="985" w:type="dxa"/>
            <w:tcMar>
              <w:left w:w="57" w:type="dxa"/>
              <w:right w:w="57" w:type="dxa"/>
            </w:tcMar>
            <w:hideMark/>
          </w:tcPr>
          <w:p w14:paraId="7FC8D15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5DA4D478"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8C50F36" w14:textId="77777777" w:rsidR="00681C73" w:rsidRPr="00681C73" w:rsidRDefault="00EB7F03" w:rsidP="00681C73">
            <w:pPr>
              <w:jc w:val="left"/>
              <w:rPr>
                <w:rFonts w:eastAsia="Times New Roman" w:cstheme="minorHAnsi"/>
                <w:sz w:val="18"/>
                <w:szCs w:val="18"/>
                <w:lang w:eastAsia="cs-CZ"/>
              </w:rPr>
            </w:pPr>
            <w:hyperlink r:id="rId294"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3AE570F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5" w:tgtFrame="_blank" w:tooltip="skolam:bezhranic:aktivity:6:009.06.61.02_resource.stl (2.8 MB)" w:history="1">
              <w:r w:rsidR="00681C73" w:rsidRPr="00681C73">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0F2BB8B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1B5AA13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Dvojčata 2015</w:t>
            </w:r>
          </w:p>
        </w:tc>
        <w:tc>
          <w:tcPr>
            <w:tcW w:w="1559" w:type="dxa"/>
            <w:tcMar>
              <w:left w:w="57" w:type="dxa"/>
              <w:right w:w="57" w:type="dxa"/>
            </w:tcMar>
            <w:hideMark/>
          </w:tcPr>
          <w:p w14:paraId="7EE7BF8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6" w:tgtFrame="_blank" w:tooltip="https://www.thingiverse.com/Sacchetta" w:history="1">
              <w:r w:rsidR="00681C73" w:rsidRPr="00681C73">
                <w:rPr>
                  <w:rFonts w:eastAsia="Times New Roman" w:cstheme="minorHAnsi"/>
                  <w:color w:val="0000FF"/>
                  <w:sz w:val="18"/>
                  <w:szCs w:val="18"/>
                  <w:u w:val="single"/>
                  <w:lang w:eastAsia="cs-CZ"/>
                </w:rPr>
                <w:t>Sacchetta</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1BAB843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7" w:tgtFrame="_blank" w:tooltip="https://www.thingiverse.com/thing:693972"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DFD357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298"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5F7C74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1B9F34C8"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777EC18" w14:textId="77777777" w:rsidR="00681C73" w:rsidRPr="00681C73" w:rsidRDefault="00EB7F03" w:rsidP="00681C73">
            <w:pPr>
              <w:jc w:val="left"/>
              <w:rPr>
                <w:rFonts w:eastAsia="Times New Roman" w:cstheme="minorHAnsi"/>
                <w:sz w:val="18"/>
                <w:szCs w:val="18"/>
                <w:lang w:eastAsia="cs-CZ"/>
              </w:rPr>
            </w:pPr>
            <w:hyperlink r:id="rId299"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6EA908C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0" w:tgtFrame="_blank" w:tooltip="skolam:bezhranic:aktivity:6:009.06.61.03_resource.stl (7 MB)" w:history="1">
              <w:r w:rsidR="00681C73" w:rsidRPr="00681C73">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65C336C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0D1A356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Eiffelovka, 2015</w:t>
            </w:r>
          </w:p>
        </w:tc>
        <w:tc>
          <w:tcPr>
            <w:tcW w:w="1559" w:type="dxa"/>
            <w:tcMar>
              <w:left w:w="57" w:type="dxa"/>
              <w:right w:w="57" w:type="dxa"/>
            </w:tcMar>
            <w:hideMark/>
          </w:tcPr>
          <w:p w14:paraId="417FB5F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1" w:tgtFrame="_blank" w:tooltip="https://www.thingiverse.com/Newcandle" w:history="1">
              <w:r w:rsidR="00681C73" w:rsidRPr="00681C73">
                <w:rPr>
                  <w:rFonts w:eastAsia="Times New Roman" w:cstheme="minorHAnsi"/>
                  <w:color w:val="0000FF"/>
                  <w:sz w:val="18"/>
                  <w:szCs w:val="18"/>
                  <w:u w:val="single"/>
                  <w:lang w:eastAsia="cs-CZ"/>
                </w:rPr>
                <w:t>Newcandle</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5B73AC4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2" w:tgtFrame="_blank" w:tooltip="https://www.thingiverse.com/thing:912478"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7FA3FAF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03"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50DF251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1EB2CD9"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5B8AA6F" w14:textId="77777777" w:rsidR="00681C73" w:rsidRPr="00681C73" w:rsidRDefault="00EB7F03" w:rsidP="00681C73">
            <w:pPr>
              <w:jc w:val="left"/>
              <w:rPr>
                <w:rFonts w:eastAsia="Times New Roman" w:cstheme="minorHAnsi"/>
                <w:sz w:val="18"/>
                <w:szCs w:val="18"/>
                <w:lang w:eastAsia="cs-CZ"/>
              </w:rPr>
            </w:pPr>
            <w:hyperlink r:id="rId304"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586F2CA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5" w:tgtFrame="_blank" w:tooltip="skolam:bezhranic:aktivity:6:009.06.61.04_resource.stl (2.9 MB)" w:history="1">
              <w:r w:rsidR="00681C73" w:rsidRPr="00681C73">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3C10013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4D0A936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Empire state building, 2018 detail, část A</w:t>
            </w:r>
          </w:p>
        </w:tc>
        <w:tc>
          <w:tcPr>
            <w:tcW w:w="1559" w:type="dxa"/>
            <w:tcMar>
              <w:left w:w="57" w:type="dxa"/>
              <w:right w:w="57" w:type="dxa"/>
            </w:tcMar>
            <w:hideMark/>
          </w:tcPr>
          <w:p w14:paraId="29C6F2F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6" w:tgtFrame="_blank" w:tooltip="https://www.thingiverse.com/JZAPLABS" w:history="1">
              <w:r w:rsidR="00681C73" w:rsidRPr="00681C73">
                <w:rPr>
                  <w:rFonts w:eastAsia="Times New Roman" w:cstheme="minorHAnsi"/>
                  <w:color w:val="0000FF"/>
                  <w:sz w:val="18"/>
                  <w:szCs w:val="18"/>
                  <w:u w:val="single"/>
                  <w:lang w:eastAsia="cs-CZ"/>
                </w:rPr>
                <w:t>JZAPLABS</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506418A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7" w:tgtFrame="_blank" w:tooltip="https://www.thingiverse.com/thing:2896095"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B1231C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08" w:anchor="by-nc-sa" w:tgtFrame="_blank" w:history="1">
              <w:r w:rsidR="00681C73" w:rsidRPr="00681C73">
                <w:rPr>
                  <w:rFonts w:eastAsia="Times New Roman" w:cstheme="minorHAnsi"/>
                  <w:color w:val="0000FF"/>
                  <w:sz w:val="18"/>
                  <w:szCs w:val="18"/>
                  <w:u w:val="single"/>
                  <w:lang w:eastAsia="cs-CZ"/>
                </w:rPr>
                <w:t>CC BY-NC-SA</w:t>
              </w:r>
            </w:hyperlink>
          </w:p>
        </w:tc>
        <w:tc>
          <w:tcPr>
            <w:tcW w:w="985" w:type="dxa"/>
            <w:tcMar>
              <w:left w:w="57" w:type="dxa"/>
              <w:right w:w="57" w:type="dxa"/>
            </w:tcMar>
            <w:hideMark/>
          </w:tcPr>
          <w:p w14:paraId="740C963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178F1C3"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624404C" w14:textId="77777777" w:rsidR="00681C73" w:rsidRPr="00681C73" w:rsidRDefault="00EB7F03" w:rsidP="00681C73">
            <w:pPr>
              <w:jc w:val="left"/>
              <w:rPr>
                <w:rFonts w:eastAsia="Times New Roman" w:cstheme="minorHAnsi"/>
                <w:sz w:val="18"/>
                <w:szCs w:val="18"/>
                <w:lang w:eastAsia="cs-CZ"/>
              </w:rPr>
            </w:pPr>
            <w:hyperlink r:id="rId309"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47C377A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0" w:tgtFrame="_blank" w:tooltip="skolam:bezhranic:aktivity:6:009.06.61.05_resource.stl (128.3 KB)" w:history="1">
              <w:r w:rsidR="00681C73" w:rsidRPr="00681C73">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30D3206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2E8F199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Empire state building, 2018 detail, část B</w:t>
            </w:r>
          </w:p>
        </w:tc>
        <w:tc>
          <w:tcPr>
            <w:tcW w:w="1559" w:type="dxa"/>
            <w:tcMar>
              <w:left w:w="57" w:type="dxa"/>
              <w:right w:w="57" w:type="dxa"/>
            </w:tcMar>
            <w:hideMark/>
          </w:tcPr>
          <w:p w14:paraId="42D5673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1" w:tgtFrame="_blank" w:tooltip="https://www.thingiverse.com/JZAPLABS" w:history="1">
              <w:r w:rsidR="00681C73" w:rsidRPr="00681C73">
                <w:rPr>
                  <w:rFonts w:eastAsia="Times New Roman" w:cstheme="minorHAnsi"/>
                  <w:color w:val="0000FF"/>
                  <w:sz w:val="18"/>
                  <w:szCs w:val="18"/>
                  <w:u w:val="single"/>
                  <w:lang w:eastAsia="cs-CZ"/>
                </w:rPr>
                <w:t>JZAPLABS</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0FE6372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2" w:tgtFrame="_blank" w:tooltip="https://www.thingiverse.com/thing:2896095"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DDF6CA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13" w:anchor="by-nc-sa" w:tgtFrame="_blank" w:history="1">
              <w:r w:rsidR="00681C73" w:rsidRPr="00681C73">
                <w:rPr>
                  <w:rFonts w:eastAsia="Times New Roman" w:cstheme="minorHAnsi"/>
                  <w:color w:val="0000FF"/>
                  <w:sz w:val="18"/>
                  <w:szCs w:val="18"/>
                  <w:u w:val="single"/>
                  <w:lang w:eastAsia="cs-CZ"/>
                </w:rPr>
                <w:t>CC BY-NC-SA</w:t>
              </w:r>
            </w:hyperlink>
          </w:p>
        </w:tc>
        <w:tc>
          <w:tcPr>
            <w:tcW w:w="985" w:type="dxa"/>
            <w:tcMar>
              <w:left w:w="57" w:type="dxa"/>
              <w:right w:w="57" w:type="dxa"/>
            </w:tcMar>
            <w:hideMark/>
          </w:tcPr>
          <w:p w14:paraId="4F58EC9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206E437"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7DF9351" w14:textId="77777777" w:rsidR="00681C73" w:rsidRPr="00681C73" w:rsidRDefault="00EB7F03" w:rsidP="00681C73">
            <w:pPr>
              <w:jc w:val="left"/>
              <w:rPr>
                <w:rFonts w:eastAsia="Times New Roman" w:cstheme="minorHAnsi"/>
                <w:sz w:val="18"/>
                <w:szCs w:val="18"/>
                <w:lang w:eastAsia="cs-CZ"/>
              </w:rPr>
            </w:pPr>
            <w:hyperlink r:id="rId314"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17235D3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5" w:tgtFrame="_blank" w:tooltip="skolam:bezhranic:aktivity:6:009.06.61.06_resource.stl (792 KB)" w:history="1">
              <w:r w:rsidR="00681C73" w:rsidRPr="00681C73">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42BC228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4685988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Empire state building, 2017 v zástavbě</w:t>
            </w:r>
          </w:p>
        </w:tc>
        <w:tc>
          <w:tcPr>
            <w:tcW w:w="1559" w:type="dxa"/>
            <w:tcMar>
              <w:left w:w="57" w:type="dxa"/>
              <w:right w:w="57" w:type="dxa"/>
            </w:tcMar>
            <w:hideMark/>
          </w:tcPr>
          <w:p w14:paraId="0E39DDD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6" w:tgtFrame="_blank" w:tooltip="https://www.thingiverse.com/glennbech" w:history="1">
              <w:r w:rsidR="00681C73" w:rsidRPr="00681C73">
                <w:rPr>
                  <w:rFonts w:eastAsia="Times New Roman" w:cstheme="minorHAnsi"/>
                  <w:color w:val="0000FF"/>
                  <w:sz w:val="18"/>
                  <w:szCs w:val="18"/>
                  <w:u w:val="single"/>
                  <w:lang w:eastAsia="cs-CZ"/>
                </w:rPr>
                <w:t>glennbech</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5D01718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7" w:tgtFrame="_blank" w:tooltip="https://www.thingiverse.com/thing:2439845"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B6D26C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18"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4574845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A5191D7"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D6DD231" w14:textId="77777777" w:rsidR="00681C73" w:rsidRPr="00681C73" w:rsidRDefault="00EB7F03" w:rsidP="00681C73">
            <w:pPr>
              <w:jc w:val="left"/>
              <w:rPr>
                <w:rFonts w:eastAsia="Times New Roman" w:cstheme="minorHAnsi"/>
                <w:sz w:val="18"/>
                <w:szCs w:val="18"/>
                <w:lang w:eastAsia="cs-CZ"/>
              </w:rPr>
            </w:pPr>
            <w:hyperlink r:id="rId319"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7925953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0" w:tgtFrame="_blank" w:tooltip="skolam:bezhranic:aktivity:6:009.06.61.07_resource.stl (10.5 MB)" w:history="1">
              <w:r w:rsidR="00681C73" w:rsidRPr="00681C73">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31D9482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77B1C16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Erfurt, 2018</w:t>
            </w:r>
          </w:p>
        </w:tc>
        <w:tc>
          <w:tcPr>
            <w:tcW w:w="1559" w:type="dxa"/>
            <w:tcMar>
              <w:left w:w="57" w:type="dxa"/>
              <w:right w:w="57" w:type="dxa"/>
            </w:tcMar>
            <w:hideMark/>
          </w:tcPr>
          <w:p w14:paraId="79567AD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1" w:tgtFrame="_blank" w:tooltip="https://www.thingiverse.com/OpenScan" w:history="1">
              <w:r w:rsidR="00681C73" w:rsidRPr="00681C73">
                <w:rPr>
                  <w:rFonts w:eastAsia="Times New Roman" w:cstheme="minorHAnsi"/>
                  <w:color w:val="0000FF"/>
                  <w:sz w:val="18"/>
                  <w:szCs w:val="18"/>
                  <w:u w:val="single"/>
                  <w:lang w:eastAsia="cs-CZ"/>
                </w:rPr>
                <w:t>OpenScan</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05B2867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2" w:tgtFrame="_blank" w:tooltip="https://www.thingiverse.com/thing:2833198"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CDD0AF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23" w:anchor="by-nc" w:tgtFrame="_blank" w:history="1">
              <w:r w:rsidR="00681C73" w:rsidRPr="00681C73">
                <w:rPr>
                  <w:rFonts w:eastAsia="Times New Roman" w:cstheme="minorHAnsi"/>
                  <w:color w:val="0000FF"/>
                  <w:sz w:val="18"/>
                  <w:szCs w:val="18"/>
                  <w:u w:val="single"/>
                  <w:lang w:eastAsia="cs-CZ"/>
                </w:rPr>
                <w:t>CC BY-NC</w:t>
              </w:r>
            </w:hyperlink>
          </w:p>
        </w:tc>
        <w:tc>
          <w:tcPr>
            <w:tcW w:w="985" w:type="dxa"/>
            <w:tcMar>
              <w:left w:w="57" w:type="dxa"/>
              <w:right w:w="57" w:type="dxa"/>
            </w:tcMar>
            <w:hideMark/>
          </w:tcPr>
          <w:p w14:paraId="36F9DAF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617E5939"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654BEB9" w14:textId="77777777" w:rsidR="00681C73" w:rsidRPr="00681C73" w:rsidRDefault="00EB7F03" w:rsidP="00681C73">
            <w:pPr>
              <w:jc w:val="left"/>
              <w:rPr>
                <w:rFonts w:eastAsia="Times New Roman" w:cstheme="minorHAnsi"/>
                <w:sz w:val="18"/>
                <w:szCs w:val="18"/>
                <w:lang w:eastAsia="cs-CZ"/>
              </w:rPr>
            </w:pPr>
            <w:hyperlink r:id="rId324"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4C257BF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5" w:tgtFrame="_blank" w:tooltip="skolam:bezhranic:aktivity:6:009.06.61.08_resource.stl (2.6 MB)" w:history="1">
              <w:r w:rsidR="00681C73" w:rsidRPr="00681C73">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5511E53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2A9315B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Tower Bridge, 2015</w:t>
            </w:r>
          </w:p>
        </w:tc>
        <w:tc>
          <w:tcPr>
            <w:tcW w:w="1559" w:type="dxa"/>
            <w:tcMar>
              <w:left w:w="57" w:type="dxa"/>
              <w:right w:w="57" w:type="dxa"/>
            </w:tcMar>
            <w:hideMark/>
          </w:tcPr>
          <w:p w14:paraId="67B50A2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6" w:tgtFrame="_blank" w:tooltip="https://www.thingiverse.com/Enomis" w:history="1">
              <w:r w:rsidR="00681C73" w:rsidRPr="00681C73">
                <w:rPr>
                  <w:rFonts w:eastAsia="Times New Roman" w:cstheme="minorHAnsi"/>
                  <w:color w:val="0000FF"/>
                  <w:sz w:val="18"/>
                  <w:szCs w:val="18"/>
                  <w:u w:val="single"/>
                  <w:lang w:eastAsia="cs-CZ"/>
                </w:rPr>
                <w:t>Enomis</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2753AA5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7" w:tgtFrame="_blank" w:tooltip="https://www.thingiverse.com/thing:903006"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FBA0D6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28"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2FA17E7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2905218"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731DB6A" w14:textId="77777777" w:rsidR="00681C73" w:rsidRPr="00681C73" w:rsidRDefault="00EB7F03" w:rsidP="00681C73">
            <w:pPr>
              <w:jc w:val="left"/>
              <w:rPr>
                <w:rFonts w:eastAsia="Times New Roman" w:cstheme="minorHAnsi"/>
                <w:sz w:val="18"/>
                <w:szCs w:val="18"/>
                <w:lang w:eastAsia="cs-CZ"/>
              </w:rPr>
            </w:pPr>
            <w:hyperlink r:id="rId329"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5EBB471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0" w:tgtFrame="_blank" w:tooltip="skolam:bezhranic:aktivity:6:009.06.61.09_resource.stl (580.4 KB)" w:history="1">
              <w:r w:rsidR="00681C73" w:rsidRPr="00681C73">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51A28E6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643CD6F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Parthenon 2015</w:t>
            </w:r>
          </w:p>
        </w:tc>
        <w:tc>
          <w:tcPr>
            <w:tcW w:w="1559" w:type="dxa"/>
            <w:tcMar>
              <w:left w:w="57" w:type="dxa"/>
              <w:right w:w="57" w:type="dxa"/>
            </w:tcMar>
            <w:hideMark/>
          </w:tcPr>
          <w:p w14:paraId="0D1060C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1" w:tgtFrame="_blank" w:tooltip="https://www.thingiverse.com/utechlab" w:history="1">
              <w:r w:rsidR="00681C73" w:rsidRPr="00681C73">
                <w:rPr>
                  <w:rFonts w:eastAsia="Times New Roman" w:cstheme="minorHAnsi"/>
                  <w:color w:val="0000FF"/>
                  <w:sz w:val="18"/>
                  <w:szCs w:val="18"/>
                  <w:u w:val="single"/>
                  <w:lang w:eastAsia="cs-CZ"/>
                </w:rPr>
                <w:t>utechlab</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485DAD5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2" w:tgtFrame="_blank" w:tooltip="https://www.thingiverse.com/thing:1067082"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CCF2CB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33" w:anchor="by" w:tgtFrame="_blank" w:history="1">
              <w:r w:rsidR="00681C73" w:rsidRPr="00681C73">
                <w:rPr>
                  <w:rFonts w:eastAsia="Times New Roman" w:cstheme="minorHAnsi"/>
                  <w:color w:val="0000FF"/>
                  <w:sz w:val="18"/>
                  <w:szCs w:val="18"/>
                  <w:u w:val="single"/>
                  <w:lang w:eastAsia="cs-CZ"/>
                </w:rPr>
                <w:t>CC BY</w:t>
              </w:r>
            </w:hyperlink>
          </w:p>
        </w:tc>
        <w:tc>
          <w:tcPr>
            <w:tcW w:w="985" w:type="dxa"/>
            <w:tcMar>
              <w:left w:w="57" w:type="dxa"/>
              <w:right w:w="57" w:type="dxa"/>
            </w:tcMar>
            <w:hideMark/>
          </w:tcPr>
          <w:p w14:paraId="42F3EB2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37F3A74F"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5AA14EC" w14:textId="77777777" w:rsidR="00681C73" w:rsidRPr="00681C73" w:rsidRDefault="00EB7F03" w:rsidP="00681C73">
            <w:pPr>
              <w:jc w:val="left"/>
              <w:rPr>
                <w:rFonts w:eastAsia="Times New Roman" w:cstheme="minorHAnsi"/>
                <w:sz w:val="18"/>
                <w:szCs w:val="18"/>
                <w:lang w:eastAsia="cs-CZ"/>
              </w:rPr>
            </w:pPr>
            <w:hyperlink r:id="rId334"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38F1700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5" w:tgtFrame="_blank" w:tooltip="skolam:bezhranic:aktivity:6:009.06.61.10_resource.stl (10.1 MB)" w:history="1">
              <w:r w:rsidR="00681C73" w:rsidRPr="00681C73">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2163DBF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0EFB672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Pyramida v Gíze, 2014, část A</w:t>
            </w:r>
          </w:p>
        </w:tc>
        <w:tc>
          <w:tcPr>
            <w:tcW w:w="1559" w:type="dxa"/>
            <w:tcMar>
              <w:left w:w="57" w:type="dxa"/>
              <w:right w:w="57" w:type="dxa"/>
            </w:tcMar>
            <w:hideMark/>
          </w:tcPr>
          <w:p w14:paraId="5DB03E3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6" w:tgtFrame="_blank" w:tooltip="https://www.thingiverse.com/MakerBot" w:history="1">
              <w:r w:rsidR="00681C73" w:rsidRPr="00681C73">
                <w:rPr>
                  <w:rFonts w:eastAsia="Times New Roman" w:cstheme="minorHAnsi"/>
                  <w:color w:val="0000FF"/>
                  <w:sz w:val="18"/>
                  <w:szCs w:val="18"/>
                  <w:u w:val="single"/>
                  <w:lang w:eastAsia="cs-CZ"/>
                </w:rPr>
                <w:t>MakerBot</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4D50C7E2"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7" w:tgtFrame="_blank" w:tooltip="https://www.thingiverse.com/thing:296260"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F11108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38" w:anchor="by" w:tgtFrame="_blank" w:history="1">
              <w:r w:rsidR="00681C73" w:rsidRPr="00681C73">
                <w:rPr>
                  <w:rFonts w:eastAsia="Times New Roman" w:cstheme="minorHAnsi"/>
                  <w:color w:val="0000FF"/>
                  <w:sz w:val="18"/>
                  <w:szCs w:val="18"/>
                  <w:u w:val="single"/>
                  <w:lang w:eastAsia="cs-CZ"/>
                </w:rPr>
                <w:t>CC BY</w:t>
              </w:r>
            </w:hyperlink>
          </w:p>
        </w:tc>
        <w:tc>
          <w:tcPr>
            <w:tcW w:w="985" w:type="dxa"/>
            <w:tcMar>
              <w:left w:w="57" w:type="dxa"/>
              <w:right w:w="57" w:type="dxa"/>
            </w:tcMar>
            <w:hideMark/>
          </w:tcPr>
          <w:p w14:paraId="3CB2F1D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3A32D19C"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9664703" w14:textId="77777777" w:rsidR="00681C73" w:rsidRPr="00681C73" w:rsidRDefault="00EB7F03" w:rsidP="00681C73">
            <w:pPr>
              <w:jc w:val="left"/>
              <w:rPr>
                <w:rFonts w:eastAsia="Times New Roman" w:cstheme="minorHAnsi"/>
                <w:sz w:val="18"/>
                <w:szCs w:val="18"/>
                <w:lang w:eastAsia="cs-CZ"/>
              </w:rPr>
            </w:pPr>
            <w:hyperlink r:id="rId339"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03BEF23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0" w:tgtFrame="_blank" w:tooltip="skolam:bezhranic:aktivity:6:009.06.61.11_resource.stl (7.4 MB)" w:history="1">
              <w:r w:rsidR="00681C73" w:rsidRPr="00681C73">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4F5FF82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2FC0FDB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Pyramida v Gíze, 2014, část B</w:t>
            </w:r>
          </w:p>
        </w:tc>
        <w:tc>
          <w:tcPr>
            <w:tcW w:w="1559" w:type="dxa"/>
            <w:tcMar>
              <w:left w:w="57" w:type="dxa"/>
              <w:right w:w="57" w:type="dxa"/>
            </w:tcMar>
            <w:hideMark/>
          </w:tcPr>
          <w:p w14:paraId="19D30D4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1" w:tgtFrame="_blank" w:tooltip="https://www.thingiverse.com/MakerBot" w:history="1">
              <w:r w:rsidR="00681C73" w:rsidRPr="00681C73">
                <w:rPr>
                  <w:rFonts w:eastAsia="Times New Roman" w:cstheme="minorHAnsi"/>
                  <w:color w:val="0000FF"/>
                  <w:sz w:val="18"/>
                  <w:szCs w:val="18"/>
                  <w:u w:val="single"/>
                  <w:lang w:eastAsia="cs-CZ"/>
                </w:rPr>
                <w:t>MakerBot</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50B06F6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2" w:tgtFrame="_blank" w:tooltip="https://www.thingiverse.com/thing:296260"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BAE6E6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43" w:anchor="by" w:tgtFrame="_blank" w:history="1">
              <w:r w:rsidR="00681C73" w:rsidRPr="00681C73">
                <w:rPr>
                  <w:rFonts w:eastAsia="Times New Roman" w:cstheme="minorHAnsi"/>
                  <w:color w:val="0000FF"/>
                  <w:sz w:val="18"/>
                  <w:szCs w:val="18"/>
                  <w:u w:val="single"/>
                  <w:lang w:eastAsia="cs-CZ"/>
                </w:rPr>
                <w:t>CC BY</w:t>
              </w:r>
            </w:hyperlink>
          </w:p>
        </w:tc>
        <w:tc>
          <w:tcPr>
            <w:tcW w:w="985" w:type="dxa"/>
            <w:tcMar>
              <w:left w:w="57" w:type="dxa"/>
              <w:right w:w="57" w:type="dxa"/>
            </w:tcMar>
            <w:hideMark/>
          </w:tcPr>
          <w:p w14:paraId="0DCE30C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0C8D4E8A"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AA01CCC" w14:textId="77777777" w:rsidR="00681C73" w:rsidRPr="00681C73" w:rsidRDefault="00EB7F03" w:rsidP="00681C73">
            <w:pPr>
              <w:jc w:val="left"/>
              <w:rPr>
                <w:rFonts w:eastAsia="Times New Roman" w:cstheme="minorHAnsi"/>
                <w:sz w:val="18"/>
                <w:szCs w:val="18"/>
                <w:lang w:eastAsia="cs-CZ"/>
              </w:rPr>
            </w:pPr>
            <w:hyperlink r:id="rId344"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7B7D90C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45" w:tgtFrame="_blank" w:tooltip="skolam:bezhranic:aktivity:6:009.06.61.12_resource.stl (13 MB)" w:history="1">
              <w:r w:rsidR="00681C73" w:rsidRPr="00681C73">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1B27235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47848C5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Sagrada Familia, 2019</w:t>
            </w:r>
          </w:p>
        </w:tc>
        <w:tc>
          <w:tcPr>
            <w:tcW w:w="1559" w:type="dxa"/>
            <w:tcMar>
              <w:left w:w="57" w:type="dxa"/>
              <w:right w:w="57" w:type="dxa"/>
            </w:tcMar>
            <w:hideMark/>
          </w:tcPr>
          <w:p w14:paraId="4307B79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46" w:tgtFrame="_blank" w:tooltip="https://www.thingiverse.com/Revtec3D" w:history="1">
              <w:r w:rsidR="00681C73" w:rsidRPr="00681C73">
                <w:rPr>
                  <w:rFonts w:eastAsia="Times New Roman" w:cstheme="minorHAnsi"/>
                  <w:color w:val="0000FF"/>
                  <w:sz w:val="18"/>
                  <w:szCs w:val="18"/>
                  <w:u w:val="single"/>
                  <w:lang w:eastAsia="cs-CZ"/>
                </w:rPr>
                <w:t>Revtec3D</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1A1C3172"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47" w:tgtFrame="_blank" w:tooltip="https://www.thingiverse.com/thing:3894430"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6A19E5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48" w:anchor="by" w:tgtFrame="_blank" w:history="1">
              <w:r w:rsidR="00681C73" w:rsidRPr="00681C73">
                <w:rPr>
                  <w:rFonts w:eastAsia="Times New Roman" w:cstheme="minorHAnsi"/>
                  <w:color w:val="0000FF"/>
                  <w:sz w:val="18"/>
                  <w:szCs w:val="18"/>
                  <w:u w:val="single"/>
                  <w:lang w:eastAsia="cs-CZ"/>
                </w:rPr>
                <w:t>CC BY</w:t>
              </w:r>
            </w:hyperlink>
          </w:p>
        </w:tc>
        <w:tc>
          <w:tcPr>
            <w:tcW w:w="985" w:type="dxa"/>
            <w:tcMar>
              <w:left w:w="57" w:type="dxa"/>
              <w:right w:w="57" w:type="dxa"/>
            </w:tcMar>
            <w:hideMark/>
          </w:tcPr>
          <w:p w14:paraId="4144EEE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7EC4E28"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40AAFF8" w14:textId="77777777" w:rsidR="00681C73" w:rsidRPr="00681C73" w:rsidRDefault="00EB7F03" w:rsidP="00681C73">
            <w:pPr>
              <w:jc w:val="left"/>
              <w:rPr>
                <w:rFonts w:eastAsia="Times New Roman" w:cstheme="minorHAnsi"/>
                <w:sz w:val="18"/>
                <w:szCs w:val="18"/>
                <w:lang w:eastAsia="cs-CZ"/>
              </w:rPr>
            </w:pPr>
            <w:hyperlink r:id="rId349"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490D7A8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0" w:tgtFrame="_blank" w:tooltip="skolam:bezhranic:aktivity:6:009.06.61.13_resource.stl (3.8 MB)" w:history="1">
              <w:r w:rsidR="00681C73" w:rsidRPr="00681C73">
                <w:rPr>
                  <w:rFonts w:eastAsia="Times New Roman" w:cstheme="minorHAnsi"/>
                  <w:color w:val="0000FF"/>
                  <w:sz w:val="18"/>
                  <w:szCs w:val="18"/>
                  <w:u w:val="single"/>
                  <w:lang w:eastAsia="cs-CZ"/>
                </w:rPr>
                <w:t>13</w:t>
              </w:r>
            </w:hyperlink>
          </w:p>
        </w:tc>
        <w:tc>
          <w:tcPr>
            <w:tcW w:w="709" w:type="dxa"/>
            <w:tcMar>
              <w:left w:w="57" w:type="dxa"/>
              <w:right w:w="57" w:type="dxa"/>
            </w:tcMar>
            <w:hideMark/>
          </w:tcPr>
          <w:p w14:paraId="2522B18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3F00BCF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Moskva, st. Basil cathedral, 2015</w:t>
            </w:r>
          </w:p>
        </w:tc>
        <w:tc>
          <w:tcPr>
            <w:tcW w:w="1559" w:type="dxa"/>
            <w:tcMar>
              <w:left w:w="57" w:type="dxa"/>
              <w:right w:w="57" w:type="dxa"/>
            </w:tcMar>
            <w:hideMark/>
          </w:tcPr>
          <w:p w14:paraId="1A5E296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1" w:tgtFrame="_blank" w:tooltip="https://www.thingiverse.com/dodo2000" w:history="1">
              <w:r w:rsidR="00681C73" w:rsidRPr="00681C73">
                <w:rPr>
                  <w:rFonts w:eastAsia="Times New Roman" w:cstheme="minorHAnsi"/>
                  <w:color w:val="0000FF"/>
                  <w:sz w:val="18"/>
                  <w:szCs w:val="18"/>
                  <w:u w:val="single"/>
                  <w:lang w:eastAsia="cs-CZ"/>
                </w:rPr>
                <w:t>dodo2000|</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2967D7F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2" w:tgtFrame="_blank" w:tooltip="https://www.thingiverse.com/thing:934192"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FD526B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53"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7F3B7B0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573307B0"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F7F236F" w14:textId="77777777" w:rsidR="00681C73" w:rsidRPr="00681C73" w:rsidRDefault="00EB7F03" w:rsidP="00681C73">
            <w:pPr>
              <w:jc w:val="left"/>
              <w:rPr>
                <w:rFonts w:eastAsia="Times New Roman" w:cstheme="minorHAnsi"/>
                <w:sz w:val="18"/>
                <w:szCs w:val="18"/>
                <w:lang w:eastAsia="cs-CZ"/>
              </w:rPr>
            </w:pPr>
            <w:hyperlink r:id="rId354"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3B7F171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5" w:tgtFrame="_blank" w:tooltip="skolam:bezhranic:aktivity:6:009.06.61.14_resource.stl (371.9 KB)" w:history="1">
              <w:r w:rsidR="00681C73" w:rsidRPr="00681C73">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15A4B46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6AAA9DD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Stonehenge, 2012</w:t>
            </w:r>
          </w:p>
        </w:tc>
        <w:tc>
          <w:tcPr>
            <w:tcW w:w="1559" w:type="dxa"/>
            <w:tcMar>
              <w:left w:w="57" w:type="dxa"/>
              <w:right w:w="57" w:type="dxa"/>
            </w:tcMar>
            <w:hideMark/>
          </w:tcPr>
          <w:p w14:paraId="2E768F62"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6" w:tgtFrame="_blank" w:tooltip="https://www.thingiverse.com/7777773" w:history="1">
              <w:r w:rsidR="00681C73" w:rsidRPr="00681C73">
                <w:rPr>
                  <w:rFonts w:eastAsia="Times New Roman" w:cstheme="minorHAnsi"/>
                  <w:color w:val="0000FF"/>
                  <w:sz w:val="18"/>
                  <w:szCs w:val="18"/>
                  <w:u w:val="single"/>
                  <w:lang w:eastAsia="cs-CZ"/>
                </w:rPr>
                <w:t>7777773</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15677E9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7" w:tgtFrame="_blank" w:tooltip="https://www.thingiverse.com/thing:31570"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E7128F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58"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163DAD6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4FE9ADD9"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BBAC3A7" w14:textId="77777777" w:rsidR="00681C73" w:rsidRPr="00681C73" w:rsidRDefault="00EB7F03" w:rsidP="00681C73">
            <w:pPr>
              <w:jc w:val="left"/>
              <w:rPr>
                <w:rFonts w:eastAsia="Times New Roman" w:cstheme="minorHAnsi"/>
                <w:sz w:val="18"/>
                <w:szCs w:val="18"/>
                <w:lang w:eastAsia="cs-CZ"/>
              </w:rPr>
            </w:pPr>
            <w:hyperlink r:id="rId359" w:tgtFrame="_blank" w:tooltip="skolam:bezhranic:aktivity:6:009.06.61_tvar_hmatove_3d_modely_predlohy_thingiverse.zip (29.4 MB)" w:history="1">
              <w:r w:rsidR="00681C73" w:rsidRPr="00681C73">
                <w:rPr>
                  <w:rFonts w:eastAsia="Times New Roman" w:cstheme="minorHAnsi"/>
                  <w:color w:val="0000FF"/>
                  <w:sz w:val="18"/>
                  <w:szCs w:val="18"/>
                  <w:u w:val="single"/>
                  <w:lang w:eastAsia="cs-CZ"/>
                </w:rPr>
                <w:t>009.06.61</w:t>
              </w:r>
            </w:hyperlink>
          </w:p>
        </w:tc>
        <w:tc>
          <w:tcPr>
            <w:tcW w:w="425" w:type="dxa"/>
            <w:tcMar>
              <w:left w:w="57" w:type="dxa"/>
              <w:right w:w="57" w:type="dxa"/>
            </w:tcMar>
            <w:hideMark/>
          </w:tcPr>
          <w:p w14:paraId="26F0B9E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0" w:tgtFrame="_blank" w:tooltip="skolam:bezhranic:aktivity:6:009.06.61.15_resource.stl (655.1 KB)" w:history="1">
              <w:r w:rsidR="00681C73" w:rsidRPr="00681C73">
                <w:rPr>
                  <w:rFonts w:eastAsia="Times New Roman" w:cstheme="minorHAnsi"/>
                  <w:color w:val="0000FF"/>
                  <w:sz w:val="18"/>
                  <w:szCs w:val="18"/>
                  <w:u w:val="single"/>
                  <w:lang w:eastAsia="cs-CZ"/>
                </w:rPr>
                <w:t>15</w:t>
              </w:r>
            </w:hyperlink>
          </w:p>
        </w:tc>
        <w:tc>
          <w:tcPr>
            <w:tcW w:w="709" w:type="dxa"/>
            <w:tcMar>
              <w:left w:w="57" w:type="dxa"/>
              <w:right w:w="57" w:type="dxa"/>
            </w:tcMar>
            <w:hideMark/>
          </w:tcPr>
          <w:p w14:paraId="7C18C3C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5D1AD87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Opera, Sydney 2015</w:t>
            </w:r>
          </w:p>
        </w:tc>
        <w:tc>
          <w:tcPr>
            <w:tcW w:w="1559" w:type="dxa"/>
            <w:tcMar>
              <w:left w:w="57" w:type="dxa"/>
              <w:right w:w="57" w:type="dxa"/>
            </w:tcMar>
            <w:hideMark/>
          </w:tcPr>
          <w:p w14:paraId="69EE67B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1" w:tgtFrame="_blank" w:tooltip="https://www.thingiverse.com/dodo2000" w:history="1">
              <w:r w:rsidR="00681C73" w:rsidRPr="00681C73">
                <w:rPr>
                  <w:rFonts w:eastAsia="Times New Roman" w:cstheme="minorHAnsi"/>
                  <w:color w:val="0000FF"/>
                  <w:sz w:val="18"/>
                  <w:szCs w:val="18"/>
                  <w:u w:val="single"/>
                  <w:lang w:eastAsia="cs-CZ"/>
                </w:rPr>
                <w:t>dodo2000</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7A0D398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2" w:tgtFrame="_blank" w:tooltip="https://www.thingiverse.com/thing:937783" w:history="1">
              <w:r w:rsidR="00681C73" w:rsidRPr="00681C73">
                <w:rPr>
                  <w:rFonts w:eastAsia="Times New Roman" w:cstheme="minorHAnsi"/>
                  <w:color w:val="0000FF"/>
                  <w:sz w:val="18"/>
                  <w:szCs w:val="18"/>
                  <w:u w:val="single"/>
                  <w:lang w:eastAsia="cs-CZ"/>
                </w:rPr>
                <w:t>https://www.thingiverse.com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6864174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3"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62DCE92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14A96A65"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2BF4382" w14:textId="77777777" w:rsidR="00681C73" w:rsidRPr="00681C73" w:rsidRDefault="00EB7F03" w:rsidP="00681C73">
            <w:pPr>
              <w:jc w:val="left"/>
              <w:rPr>
                <w:rFonts w:eastAsia="Times New Roman" w:cstheme="minorHAnsi"/>
                <w:sz w:val="18"/>
                <w:szCs w:val="18"/>
                <w:lang w:eastAsia="cs-CZ"/>
              </w:rPr>
            </w:pPr>
            <w:hyperlink r:id="rId364"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0E8DBEB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65" w:tgtFrame="_blank" w:tooltip="skolam:bezhranic:aktivity:6:009.06.46.01_resource.jpg (12.5 M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6EDA99A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EC26F57" wp14:editId="6F7A06B2">
                  <wp:extent cx="360000" cy="360000"/>
                  <wp:effectExtent l="0" t="0" r="254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534531F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Barcelona, Sagrada Família</w:t>
            </w:r>
          </w:p>
        </w:tc>
        <w:tc>
          <w:tcPr>
            <w:tcW w:w="1559" w:type="dxa"/>
            <w:tcMar>
              <w:left w:w="57" w:type="dxa"/>
              <w:right w:w="57" w:type="dxa"/>
            </w:tcMar>
            <w:hideMark/>
          </w:tcPr>
          <w:p w14:paraId="209BE29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Ralf Roletschek (© Ralf Roletschek) </w:t>
            </w:r>
          </w:p>
        </w:tc>
        <w:tc>
          <w:tcPr>
            <w:tcW w:w="2026" w:type="dxa"/>
            <w:tcMar>
              <w:left w:w="57" w:type="dxa"/>
              <w:right w:w="57" w:type="dxa"/>
            </w:tcMar>
            <w:hideMark/>
          </w:tcPr>
          <w:p w14:paraId="174FDA33"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67" w:anchor="/media/Soubor:15-10-28-Sagrada_Familia-WMA_3127-3136.jpg" w:tgtFrame="_blank" w:tooltip="https://cs.wikipedia.org/wiki/Sagrada_Fam%C3%ADlia#/media/Soubor:15-10-28-Sagrada_Familia-WMA_3127-3136.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6D72A43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62132CC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688BDF6D"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2635C97" w14:textId="77777777" w:rsidR="00681C73" w:rsidRPr="00681C73" w:rsidRDefault="00EB7F03" w:rsidP="00681C73">
            <w:pPr>
              <w:jc w:val="left"/>
              <w:rPr>
                <w:rFonts w:eastAsia="Times New Roman" w:cstheme="minorHAnsi"/>
                <w:sz w:val="18"/>
                <w:szCs w:val="18"/>
                <w:lang w:eastAsia="cs-CZ"/>
              </w:rPr>
            </w:pPr>
            <w:hyperlink r:id="rId368"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78E3D3A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69" w:tgtFrame="_blank" w:tooltip="skolam:bezhranic:aktivity:6:009.06.46.02_resource.jpg (3 MB)" w:history="1">
              <w:r w:rsidR="00681C73" w:rsidRPr="00681C73">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573BED2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24F7DE7F" wp14:editId="6C1A7EE9">
                  <wp:extent cx="360000" cy="360000"/>
                  <wp:effectExtent l="0" t="0" r="254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107086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Athènes Parthénon</w:t>
            </w:r>
          </w:p>
        </w:tc>
        <w:tc>
          <w:tcPr>
            <w:tcW w:w="1559" w:type="dxa"/>
            <w:tcMar>
              <w:left w:w="57" w:type="dxa"/>
              <w:right w:w="57" w:type="dxa"/>
            </w:tcMar>
            <w:hideMark/>
          </w:tcPr>
          <w:p w14:paraId="75DA399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Wiki User:Harrieta171 </w:t>
            </w:r>
          </w:p>
        </w:tc>
        <w:tc>
          <w:tcPr>
            <w:tcW w:w="2026" w:type="dxa"/>
            <w:tcMar>
              <w:left w:w="57" w:type="dxa"/>
              <w:right w:w="57" w:type="dxa"/>
            </w:tcMar>
            <w:hideMark/>
          </w:tcPr>
          <w:p w14:paraId="4FDF944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71" w:anchor="/media/Soubor:2006_01_21_Ath%C3%A8nes_Parth%C3%A9non.JPG" w:tgtFrame="_blank" w:tooltip="https://cs.wikipedia.org/wiki/Parthen%C3%B3n#/media/Soubor:2006_01_21_Ath%C3%A8nes_Parth%C3%A9non.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F48DDA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72"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396B684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3E4D0C51"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90759EC" w14:textId="77777777" w:rsidR="00681C73" w:rsidRPr="00681C73" w:rsidRDefault="00EB7F03" w:rsidP="00681C73">
            <w:pPr>
              <w:jc w:val="left"/>
              <w:rPr>
                <w:rFonts w:eastAsia="Times New Roman" w:cstheme="minorHAnsi"/>
                <w:sz w:val="18"/>
                <w:szCs w:val="18"/>
                <w:lang w:eastAsia="cs-CZ"/>
              </w:rPr>
            </w:pPr>
            <w:hyperlink r:id="rId373"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0A11A03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74" w:tgtFrame="_blank" w:tooltip="skolam:bezhranic:aktivity:6:009.06.46.03_resource.jpg (76.1 KB)" w:history="1">
              <w:r w:rsidR="00681C73" w:rsidRPr="00681C73">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613BD33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56578E85" wp14:editId="46E36E3D">
                  <wp:extent cx="360000" cy="360000"/>
                  <wp:effectExtent l="0" t="0" r="2540"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F21D2A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Giza Pyramids Inn</w:t>
            </w:r>
          </w:p>
        </w:tc>
        <w:tc>
          <w:tcPr>
            <w:tcW w:w="1559" w:type="dxa"/>
            <w:tcMar>
              <w:left w:w="57" w:type="dxa"/>
              <w:right w:w="57" w:type="dxa"/>
            </w:tcMar>
            <w:hideMark/>
          </w:tcPr>
          <w:p w14:paraId="5F9AE79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Giza Pyramids Inn </w:t>
            </w:r>
          </w:p>
        </w:tc>
        <w:tc>
          <w:tcPr>
            <w:tcW w:w="2026" w:type="dxa"/>
            <w:tcMar>
              <w:left w:w="57" w:type="dxa"/>
              <w:right w:w="57" w:type="dxa"/>
            </w:tcMar>
            <w:hideMark/>
          </w:tcPr>
          <w:p w14:paraId="54B3A263"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76" w:tgtFrame="_blank" w:tooltip="https://www.booking.com/hotel/eg/giza-pyramids-inn.cs.html?" w:history="1">
              <w:r w:rsidR="00681C73" w:rsidRPr="00681C73">
                <w:rPr>
                  <w:rFonts w:eastAsia="Times New Roman" w:cstheme="minorHAnsi"/>
                  <w:color w:val="0000FF"/>
                  <w:sz w:val="18"/>
                  <w:szCs w:val="18"/>
                  <w:u w:val="single"/>
                  <w:lang w:eastAsia="cs-CZ"/>
                </w:rPr>
                <w:t>https://www.booking.com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A69869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0D5CDB1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095DBF7C"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CDE63E8" w14:textId="77777777" w:rsidR="00681C73" w:rsidRPr="00681C73" w:rsidRDefault="00EB7F03" w:rsidP="00681C73">
            <w:pPr>
              <w:jc w:val="left"/>
              <w:rPr>
                <w:rFonts w:eastAsia="Times New Roman" w:cstheme="minorHAnsi"/>
                <w:sz w:val="18"/>
                <w:szCs w:val="18"/>
                <w:lang w:eastAsia="cs-CZ"/>
              </w:rPr>
            </w:pPr>
            <w:hyperlink r:id="rId377"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6AAB850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78" w:tgtFrame="_blank" w:tooltip="skolam:bezhranic:aktivity:6:009.06.46.04_resource.jpg (8.9 MB)" w:history="1">
              <w:r w:rsidR="00681C73" w:rsidRPr="00681C73">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511A93B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6C6B91B" wp14:editId="46A35675">
                  <wp:extent cx="360000" cy="360000"/>
                  <wp:effectExtent l="0" t="0" r="2540"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3A296B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Sagrada Familia in Barcelona</w:t>
            </w:r>
          </w:p>
        </w:tc>
        <w:tc>
          <w:tcPr>
            <w:tcW w:w="1559" w:type="dxa"/>
            <w:tcMar>
              <w:left w:w="57" w:type="dxa"/>
              <w:right w:w="57" w:type="dxa"/>
            </w:tcMar>
            <w:hideMark/>
          </w:tcPr>
          <w:p w14:paraId="0F7D019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Ralf Roletschek (© Ralf Roletschek) </w:t>
            </w:r>
          </w:p>
        </w:tc>
        <w:tc>
          <w:tcPr>
            <w:tcW w:w="2026" w:type="dxa"/>
            <w:tcMar>
              <w:left w:w="57" w:type="dxa"/>
              <w:right w:w="57" w:type="dxa"/>
            </w:tcMar>
            <w:hideMark/>
          </w:tcPr>
          <w:p w14:paraId="49B3A5A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80" w:tgtFrame="_blank" w:tooltip="https://commons.wikimedia.org/w/index.php?curid=44825185"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BE795D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4E6B671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4EABECBD"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C87B663" w14:textId="77777777" w:rsidR="00681C73" w:rsidRPr="00681C73" w:rsidRDefault="00EB7F03" w:rsidP="00681C73">
            <w:pPr>
              <w:jc w:val="left"/>
              <w:rPr>
                <w:rFonts w:eastAsia="Times New Roman" w:cstheme="minorHAnsi"/>
                <w:sz w:val="18"/>
                <w:szCs w:val="18"/>
                <w:lang w:eastAsia="cs-CZ"/>
              </w:rPr>
            </w:pPr>
            <w:hyperlink r:id="rId38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2D6CD29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2" w:tgtFrame="_blank" w:tooltip="skolam:bezhranic:aktivity:6:009.06.46.05_resource.jpg (391.9 KB)" w:history="1">
              <w:r w:rsidR="00681C73" w:rsidRPr="00681C73">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42D8214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0DAAFE0" wp14:editId="695CB0E6">
                  <wp:extent cx="360000" cy="360000"/>
                  <wp:effectExtent l="0" t="0" r="254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882927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World Trade Center, New York, aerial view</w:t>
            </w:r>
          </w:p>
        </w:tc>
        <w:tc>
          <w:tcPr>
            <w:tcW w:w="1559" w:type="dxa"/>
            <w:tcMar>
              <w:left w:w="57" w:type="dxa"/>
              <w:right w:w="57" w:type="dxa"/>
            </w:tcMar>
            <w:hideMark/>
          </w:tcPr>
          <w:p w14:paraId="443AA77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National Oceanic and Atmospheric Administration </w:t>
            </w:r>
          </w:p>
        </w:tc>
        <w:tc>
          <w:tcPr>
            <w:tcW w:w="2026" w:type="dxa"/>
            <w:tcMar>
              <w:left w:w="57" w:type="dxa"/>
              <w:right w:w="57" w:type="dxa"/>
            </w:tcMar>
            <w:hideMark/>
          </w:tcPr>
          <w:p w14:paraId="19385DC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4" w:anchor="/media/Soubor:Wtc-photo.jpg" w:tgtFrame="_blank" w:tooltip="https://cs.wikipedia.org/wiki/Sv%C4%9Btov%C3%A9_obchodn%C3%AD_centrum#/media/Soubor:Wtc-photo.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27235F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85"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128D380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016BA0D0"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4A5FA55" w14:textId="77777777" w:rsidR="00681C73" w:rsidRPr="00681C73" w:rsidRDefault="00EB7F03" w:rsidP="00681C73">
            <w:pPr>
              <w:jc w:val="left"/>
              <w:rPr>
                <w:rFonts w:eastAsia="Times New Roman" w:cstheme="minorHAnsi"/>
                <w:sz w:val="18"/>
                <w:szCs w:val="18"/>
                <w:lang w:eastAsia="cs-CZ"/>
              </w:rPr>
            </w:pPr>
            <w:hyperlink r:id="rId38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5E816964"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87" w:tgtFrame="_blank" w:tooltip="skolam:bezhranic:aktivity:6:009.06.46.06_resource.png (26.1 KB)" w:history="1">
              <w:r w:rsidR="00681C73" w:rsidRPr="00681C73">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25B50B5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DFCA9B1" wp14:editId="2D13282B">
                  <wp:extent cx="360000" cy="360000"/>
                  <wp:effectExtent l="0" t="0" r="2540" b="254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2D81565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Site plan of the Acropolis, Athens</w:t>
            </w:r>
          </w:p>
        </w:tc>
        <w:tc>
          <w:tcPr>
            <w:tcW w:w="1559" w:type="dxa"/>
            <w:tcMar>
              <w:left w:w="57" w:type="dxa"/>
              <w:right w:w="57" w:type="dxa"/>
            </w:tcMar>
            <w:hideMark/>
          </w:tcPr>
          <w:p w14:paraId="55DAD90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Wiki User:Madmedea </w:t>
            </w:r>
          </w:p>
        </w:tc>
        <w:tc>
          <w:tcPr>
            <w:tcW w:w="2026" w:type="dxa"/>
            <w:tcMar>
              <w:left w:w="57" w:type="dxa"/>
              <w:right w:w="57" w:type="dxa"/>
            </w:tcMar>
            <w:hideMark/>
          </w:tcPr>
          <w:p w14:paraId="47C4673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89" w:anchor="/media/Soubor:AcropolisatathensSitePlan.png" w:tgtFrame="_blank" w:tooltip="https://cs.wikipedia.org/wiki/Akropolis_(Ath%C3%A9ny)#/media/Soubor:AcropolisatathensSitePlan.pn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54B9618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0"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66DE839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171995CA"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904F454" w14:textId="77777777" w:rsidR="00681C73" w:rsidRPr="00681C73" w:rsidRDefault="00EB7F03" w:rsidP="00681C73">
            <w:pPr>
              <w:jc w:val="left"/>
              <w:rPr>
                <w:rFonts w:eastAsia="Times New Roman" w:cstheme="minorHAnsi"/>
                <w:sz w:val="18"/>
                <w:szCs w:val="18"/>
                <w:lang w:eastAsia="cs-CZ"/>
              </w:rPr>
            </w:pPr>
            <w:hyperlink r:id="rId39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6E1DE6CC"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92" w:tgtFrame="_blank" w:tooltip="skolam:bezhranic:aktivity:6:009.06.46.07_resource.jpg (7.1 MB)" w:history="1">
              <w:r w:rsidR="00681C73" w:rsidRPr="00681C73">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0C2C12D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8A98B93" wp14:editId="09BD7F64">
                  <wp:extent cx="360000" cy="360000"/>
                  <wp:effectExtent l="0" t="0" r="254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1DC75F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View from Philopappos Hill in Athens</w:t>
            </w:r>
          </w:p>
        </w:tc>
        <w:tc>
          <w:tcPr>
            <w:tcW w:w="1559" w:type="dxa"/>
            <w:tcMar>
              <w:left w:w="57" w:type="dxa"/>
              <w:right w:w="57" w:type="dxa"/>
            </w:tcMar>
            <w:hideMark/>
          </w:tcPr>
          <w:p w14:paraId="51A72C3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Alexander Savin </w:t>
            </w:r>
          </w:p>
        </w:tc>
        <w:tc>
          <w:tcPr>
            <w:tcW w:w="2026" w:type="dxa"/>
            <w:tcMar>
              <w:left w:w="57" w:type="dxa"/>
              <w:right w:w="57" w:type="dxa"/>
            </w:tcMar>
            <w:hideMark/>
          </w:tcPr>
          <w:p w14:paraId="155955B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94" w:anchor="/media/Soubor:Attica_06-13_Athens_50_View_from_Philopappos_-_Acropolis_Hill.jpg" w:tgtFrame="_blank" w:tooltip="https://cs.wikipedia.org/wiki/Akropolis_(Ath%C3%A9ny)#/media/Soubor:Attica_06-13_Athens_50_View_from_Philopappos_-_Acropolis_Hill.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F3A056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395"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0FED210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6396A3C1"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B942459" w14:textId="77777777" w:rsidR="00681C73" w:rsidRPr="00681C73" w:rsidRDefault="00EB7F03" w:rsidP="00681C73">
            <w:pPr>
              <w:jc w:val="left"/>
              <w:rPr>
                <w:rFonts w:eastAsia="Times New Roman" w:cstheme="minorHAnsi"/>
                <w:sz w:val="18"/>
                <w:szCs w:val="18"/>
                <w:lang w:eastAsia="cs-CZ"/>
              </w:rPr>
            </w:pPr>
            <w:hyperlink r:id="rId39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0D434C7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7" w:tgtFrame="_blank" w:tooltip="skolam:bezhranic:aktivity:6:009.06.46.08_resource.jpg (1.2 MB)" w:history="1">
              <w:r w:rsidR="00681C73" w:rsidRPr="00681C73">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69DA2F4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06C6D23" wp14:editId="6FC161F2">
                  <wp:extent cx="360000" cy="360000"/>
                  <wp:effectExtent l="0" t="0" r="254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255794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Map of medieval Rome depicting the Colosse</w:t>
            </w:r>
          </w:p>
        </w:tc>
        <w:tc>
          <w:tcPr>
            <w:tcW w:w="1559" w:type="dxa"/>
            <w:tcMar>
              <w:left w:w="57" w:type="dxa"/>
              <w:right w:w="57" w:type="dxa"/>
            </w:tcMar>
            <w:hideMark/>
          </w:tcPr>
          <w:p w14:paraId="541AB6F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autor neuveden </w:t>
            </w:r>
          </w:p>
        </w:tc>
        <w:tc>
          <w:tcPr>
            <w:tcW w:w="2026" w:type="dxa"/>
            <w:tcMar>
              <w:left w:w="57" w:type="dxa"/>
              <w:right w:w="57" w:type="dxa"/>
            </w:tcMar>
            <w:hideMark/>
          </w:tcPr>
          <w:p w14:paraId="1FEA0CA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399" w:anchor="/media/Soubor:Coliseo_medieval.jpg" w:tgtFrame="_blank" w:tooltip="https://cs.wikipedia.org/wiki/Koloseum#/media/Soubor:Coliseo_medieval.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70F4443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0"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65EA2B9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0EE25C5F"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5151EE6" w14:textId="77777777" w:rsidR="00681C73" w:rsidRPr="00681C73" w:rsidRDefault="00EB7F03" w:rsidP="00681C73">
            <w:pPr>
              <w:jc w:val="left"/>
              <w:rPr>
                <w:rFonts w:eastAsia="Times New Roman" w:cstheme="minorHAnsi"/>
                <w:sz w:val="18"/>
                <w:szCs w:val="18"/>
                <w:lang w:eastAsia="cs-CZ"/>
              </w:rPr>
            </w:pPr>
            <w:hyperlink r:id="rId40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364F13B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02" w:tgtFrame="_blank" w:tooltip="skolam:bezhranic:aktivity:6:009.06.46.09_resource.jpg (241.3 KB)" w:history="1">
              <w:r w:rsidR="00681C73" w:rsidRPr="00681C73">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12B4ACE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5388240" wp14:editId="3D2F36E1">
                  <wp:extent cx="360000" cy="360000"/>
                  <wp:effectExtent l="0" t="0" r="254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85AB83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Série fotek konstrukce Eiffelovy věže</w:t>
            </w:r>
          </w:p>
        </w:tc>
        <w:tc>
          <w:tcPr>
            <w:tcW w:w="1559" w:type="dxa"/>
            <w:tcMar>
              <w:left w:w="57" w:type="dxa"/>
              <w:right w:w="57" w:type="dxa"/>
            </w:tcMar>
            <w:hideMark/>
          </w:tcPr>
          <w:p w14:paraId="0B5A180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The New York Times </w:t>
            </w:r>
          </w:p>
        </w:tc>
        <w:tc>
          <w:tcPr>
            <w:tcW w:w="2026" w:type="dxa"/>
            <w:tcMar>
              <w:left w:w="57" w:type="dxa"/>
              <w:right w:w="57" w:type="dxa"/>
            </w:tcMar>
            <w:hideMark/>
          </w:tcPr>
          <w:p w14:paraId="1A59B78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04" w:tgtFrame="_blank" w:tooltip="https://commons.wikimedia.org/w/index.php?curid=2948002"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7EE2020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05"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3F75379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068583E8"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CFE6B0D" w14:textId="77777777" w:rsidR="00681C73" w:rsidRPr="00681C73" w:rsidRDefault="00EB7F03" w:rsidP="00681C73">
            <w:pPr>
              <w:jc w:val="left"/>
              <w:rPr>
                <w:rFonts w:eastAsia="Times New Roman" w:cstheme="minorHAnsi"/>
                <w:sz w:val="18"/>
                <w:szCs w:val="18"/>
                <w:lang w:eastAsia="cs-CZ"/>
              </w:rPr>
            </w:pPr>
            <w:hyperlink r:id="rId40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675D909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7" w:tgtFrame="_blank" w:tooltip="skolam:bezhranic:aktivity:6:009.06.46.10_resource.jpg (88.6 KB)" w:history="1">
              <w:r w:rsidR="00681C73" w:rsidRPr="00681C73">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0B80B38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45E59A9" wp14:editId="361AC104">
                  <wp:extent cx="360000" cy="360000"/>
                  <wp:effectExtent l="0" t="0" r="2540" b="25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6374A84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Stonehenge</w:t>
            </w:r>
          </w:p>
        </w:tc>
        <w:tc>
          <w:tcPr>
            <w:tcW w:w="1559" w:type="dxa"/>
            <w:tcMar>
              <w:left w:w="57" w:type="dxa"/>
              <w:right w:w="57" w:type="dxa"/>
            </w:tcMar>
            <w:hideMark/>
          </w:tcPr>
          <w:p w14:paraId="0D694C6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Getty Images </w:t>
            </w:r>
          </w:p>
        </w:tc>
        <w:tc>
          <w:tcPr>
            <w:tcW w:w="2026" w:type="dxa"/>
            <w:tcMar>
              <w:left w:w="57" w:type="dxa"/>
              <w:right w:w="57" w:type="dxa"/>
            </w:tcMar>
            <w:hideMark/>
          </w:tcPr>
          <w:p w14:paraId="1BA5726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09" w:tgtFrame="_blank" w:tooltip="https://www.history.com/topics/british-history/stonehenge" w:history="1">
              <w:r w:rsidR="00681C73" w:rsidRPr="00681C73">
                <w:rPr>
                  <w:rFonts w:eastAsia="Times New Roman" w:cstheme="minorHAnsi"/>
                  <w:color w:val="0000FF"/>
                  <w:sz w:val="18"/>
                  <w:szCs w:val="18"/>
                  <w:u w:val="single"/>
                  <w:lang w:eastAsia="cs-CZ"/>
                </w:rPr>
                <w:t>https://www.history.com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523730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2BFF91B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06F8C995"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B2202C5" w14:textId="77777777" w:rsidR="00681C73" w:rsidRPr="00681C73" w:rsidRDefault="00EB7F03" w:rsidP="00681C73">
            <w:pPr>
              <w:jc w:val="left"/>
              <w:rPr>
                <w:rFonts w:eastAsia="Times New Roman" w:cstheme="minorHAnsi"/>
                <w:sz w:val="18"/>
                <w:szCs w:val="18"/>
                <w:lang w:eastAsia="cs-CZ"/>
              </w:rPr>
            </w:pPr>
            <w:hyperlink r:id="rId410"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72D10ED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11" w:tgtFrame="_blank" w:tooltip="skolam:bezhranic:aktivity:6:009.06.46.11_resource.jpg (5.4 MB)" w:history="1">
              <w:r w:rsidR="00681C73" w:rsidRPr="00681C73">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59332EB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5E31B790" wp14:editId="0FA50267">
                  <wp:extent cx="360000" cy="360000"/>
                  <wp:effectExtent l="0" t="0" r="254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B92F50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Erfurt Cathedral (Erfurter Dom Sankt Marie)</w:t>
            </w:r>
          </w:p>
        </w:tc>
        <w:tc>
          <w:tcPr>
            <w:tcW w:w="1559" w:type="dxa"/>
            <w:tcMar>
              <w:left w:w="57" w:type="dxa"/>
              <w:right w:w="57" w:type="dxa"/>
            </w:tcMar>
            <w:hideMark/>
          </w:tcPr>
          <w:p w14:paraId="6FCEADE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Wiki User:Thuringius </w:t>
            </w:r>
          </w:p>
        </w:tc>
        <w:tc>
          <w:tcPr>
            <w:tcW w:w="2026" w:type="dxa"/>
            <w:tcMar>
              <w:left w:w="57" w:type="dxa"/>
              <w:right w:w="57" w:type="dxa"/>
            </w:tcMar>
            <w:hideMark/>
          </w:tcPr>
          <w:p w14:paraId="66F2AF7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13" w:anchor="/media/Soubor:Erfurt_cathedral_and_severi_church-2.jpg" w:tgtFrame="_blank" w:tooltip="https://cs.wikipedia.org/wiki/Erfurt#/media/Soubor:Erfurt_cathedral_and_severi_church-2.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74250C2"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14"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1620E4D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08FBD837"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159FDB2" w14:textId="77777777" w:rsidR="00681C73" w:rsidRPr="00681C73" w:rsidRDefault="00EB7F03" w:rsidP="00681C73">
            <w:pPr>
              <w:jc w:val="left"/>
              <w:rPr>
                <w:rFonts w:eastAsia="Times New Roman" w:cstheme="minorHAnsi"/>
                <w:sz w:val="18"/>
                <w:szCs w:val="18"/>
                <w:lang w:eastAsia="cs-CZ"/>
              </w:rPr>
            </w:pPr>
            <w:hyperlink r:id="rId415"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446661B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6" w:tgtFrame="_blank" w:tooltip="skolam:bezhranic:aktivity:6:009.06.46.12_resource.jpg (2.4 MB)" w:history="1">
              <w:r w:rsidR="00681C73" w:rsidRPr="00681C73">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26BF915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911608A" wp14:editId="3DE3B2D8">
                  <wp:extent cx="360000" cy="360000"/>
                  <wp:effectExtent l="0" t="0" r="254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E373A4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Matthäus Merian Topographia Superioris Sax</w:t>
            </w:r>
          </w:p>
        </w:tc>
        <w:tc>
          <w:tcPr>
            <w:tcW w:w="1559" w:type="dxa"/>
            <w:tcMar>
              <w:left w:w="57" w:type="dxa"/>
              <w:right w:w="57" w:type="dxa"/>
            </w:tcMar>
            <w:hideMark/>
          </w:tcPr>
          <w:p w14:paraId="47C38BC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Matthäus Merian </w:t>
            </w:r>
          </w:p>
        </w:tc>
        <w:tc>
          <w:tcPr>
            <w:tcW w:w="2026" w:type="dxa"/>
            <w:tcMar>
              <w:left w:w="57" w:type="dxa"/>
              <w:right w:w="57" w:type="dxa"/>
            </w:tcMar>
            <w:hideMark/>
          </w:tcPr>
          <w:p w14:paraId="33D7721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8" w:tgtFrame="_blank" w:tooltip="https://commons.wikimedia.org/wiki/File:Erfurt-1650-Merian.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6B41D4A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19"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57879F6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3FAB10DC"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0A271A0" w14:textId="77777777" w:rsidR="00681C73" w:rsidRPr="00681C73" w:rsidRDefault="00EB7F03" w:rsidP="00681C73">
            <w:pPr>
              <w:jc w:val="left"/>
              <w:rPr>
                <w:rFonts w:eastAsia="Times New Roman" w:cstheme="minorHAnsi"/>
                <w:sz w:val="18"/>
                <w:szCs w:val="18"/>
                <w:lang w:eastAsia="cs-CZ"/>
              </w:rPr>
            </w:pPr>
            <w:hyperlink r:id="rId420"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32EDD11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1" w:tgtFrame="_blank" w:tooltip="skolam:bezhranic:aktivity:6:009.06.46.13_resource.jpg (781.6 KB)" w:history="1">
              <w:r w:rsidR="00681C73" w:rsidRPr="00681C73">
                <w:rPr>
                  <w:rFonts w:eastAsia="Times New Roman" w:cstheme="minorHAnsi"/>
                  <w:color w:val="0000FF"/>
                  <w:sz w:val="18"/>
                  <w:szCs w:val="18"/>
                  <w:u w:val="single"/>
                  <w:lang w:eastAsia="cs-CZ"/>
                </w:rPr>
                <w:t>13</w:t>
              </w:r>
            </w:hyperlink>
          </w:p>
        </w:tc>
        <w:tc>
          <w:tcPr>
            <w:tcW w:w="709" w:type="dxa"/>
            <w:tcMar>
              <w:left w:w="57" w:type="dxa"/>
              <w:right w:w="57" w:type="dxa"/>
            </w:tcMar>
            <w:hideMark/>
          </w:tcPr>
          <w:p w14:paraId="687AD0D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5FC69F4" wp14:editId="601154A0">
                  <wp:extent cx="360000" cy="360000"/>
                  <wp:effectExtent l="0" t="0" r="2540" b="254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AA9D8F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Aerial photo of the Giza pyramid complex</w:t>
            </w:r>
          </w:p>
        </w:tc>
        <w:tc>
          <w:tcPr>
            <w:tcW w:w="1559" w:type="dxa"/>
            <w:tcMar>
              <w:left w:w="57" w:type="dxa"/>
              <w:right w:w="57" w:type="dxa"/>
            </w:tcMar>
            <w:hideMark/>
          </w:tcPr>
          <w:p w14:paraId="70F62D6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3" w:tgtFrame="_blank" w:tooltip="https://commons.wikimedia.org/wiki/User:Raymond" w:history="1">
              <w:r w:rsidR="00681C73" w:rsidRPr="00681C73">
                <w:rPr>
                  <w:rFonts w:eastAsia="Times New Roman" w:cstheme="minorHAnsi"/>
                  <w:color w:val="0000FF"/>
                  <w:sz w:val="18"/>
                  <w:szCs w:val="18"/>
                  <w:u w:val="single"/>
                  <w:lang w:eastAsia="cs-CZ"/>
                </w:rPr>
                <w:t>Raimond Spekking</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2F39FF2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4" w:tgtFrame="_blank" w:tooltip="https://commons.wikimedia.org/wiki/File:Giza_pyramid_complex_from_air_(2928).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5EFD359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25"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32FD6F7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197FA5FE"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0B2AAD4" w14:textId="77777777" w:rsidR="00681C73" w:rsidRPr="00681C73" w:rsidRDefault="00EB7F03" w:rsidP="00681C73">
            <w:pPr>
              <w:jc w:val="left"/>
              <w:rPr>
                <w:rFonts w:eastAsia="Times New Roman" w:cstheme="minorHAnsi"/>
                <w:sz w:val="18"/>
                <w:szCs w:val="18"/>
                <w:lang w:eastAsia="cs-CZ"/>
              </w:rPr>
            </w:pPr>
            <w:hyperlink r:id="rId42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015057D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27" w:tgtFrame="_blank" w:tooltip="skolam:bezhranic:aktivity:6:009.06.46.14_resource.jpg (946.3 KB)" w:history="1">
              <w:r w:rsidR="00681C73" w:rsidRPr="00681C73">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024792C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42F029D" wp14:editId="1DE20B6F">
                  <wp:extent cx="360000" cy="360000"/>
                  <wp:effectExtent l="0" t="0" r="2540" b="254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ED5A4F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Map by John Speed - Stonehenge</w:t>
            </w:r>
          </w:p>
        </w:tc>
        <w:tc>
          <w:tcPr>
            <w:tcW w:w="1559" w:type="dxa"/>
            <w:tcMar>
              <w:left w:w="57" w:type="dxa"/>
              <w:right w:w="57" w:type="dxa"/>
            </w:tcMar>
            <w:hideMark/>
          </w:tcPr>
          <w:p w14:paraId="3525AB0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John Speed </w:t>
            </w:r>
          </w:p>
        </w:tc>
        <w:tc>
          <w:tcPr>
            <w:tcW w:w="2026" w:type="dxa"/>
            <w:tcMar>
              <w:left w:w="57" w:type="dxa"/>
              <w:right w:w="57" w:type="dxa"/>
            </w:tcMar>
            <w:hideMark/>
          </w:tcPr>
          <w:p w14:paraId="011FAF5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29" w:tgtFrame="_blank" w:tooltip="http://thomaslayton.org.uk/2020/05/13/a-prospect-of-the-most-famous-parts-of-the-world-with-the-theatre-of-the-empire-of-great-britaine-john-speed-1631/" w:history="1">
              <w:r w:rsidR="00681C73" w:rsidRPr="00681C73">
                <w:rPr>
                  <w:rFonts w:eastAsia="Times New Roman" w:cstheme="minorHAnsi"/>
                  <w:color w:val="0000FF"/>
                  <w:sz w:val="18"/>
                  <w:szCs w:val="18"/>
                  <w:u w:val="single"/>
                  <w:lang w:eastAsia="cs-CZ"/>
                </w:rPr>
                <w:t>http://thomaslayton.org.uk</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7971CE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30"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3B3C75C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6FE0E91D"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10FD26C" w14:textId="77777777" w:rsidR="00681C73" w:rsidRPr="00681C73" w:rsidRDefault="00EB7F03" w:rsidP="00681C73">
            <w:pPr>
              <w:jc w:val="left"/>
              <w:rPr>
                <w:rFonts w:eastAsia="Times New Roman" w:cstheme="minorHAnsi"/>
                <w:sz w:val="18"/>
                <w:szCs w:val="18"/>
                <w:lang w:eastAsia="cs-CZ"/>
              </w:rPr>
            </w:pPr>
            <w:hyperlink r:id="rId43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6708483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2" w:tgtFrame="_blank" w:tooltip="skolam:bezhranic:aktivity:6:009.06.46.15_resource.jpg (309.9 KB)" w:history="1">
              <w:r w:rsidR="00681C73" w:rsidRPr="00681C73">
                <w:rPr>
                  <w:rFonts w:eastAsia="Times New Roman" w:cstheme="minorHAnsi"/>
                  <w:color w:val="0000FF"/>
                  <w:sz w:val="18"/>
                  <w:szCs w:val="18"/>
                  <w:u w:val="single"/>
                  <w:lang w:eastAsia="cs-CZ"/>
                </w:rPr>
                <w:t>15</w:t>
              </w:r>
            </w:hyperlink>
          </w:p>
        </w:tc>
        <w:tc>
          <w:tcPr>
            <w:tcW w:w="709" w:type="dxa"/>
            <w:tcMar>
              <w:left w:w="57" w:type="dxa"/>
              <w:right w:w="57" w:type="dxa"/>
            </w:tcMar>
            <w:hideMark/>
          </w:tcPr>
          <w:p w14:paraId="43C7045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CD92927" wp14:editId="235A82EC">
                  <wp:extent cx="360000" cy="360000"/>
                  <wp:effectExtent l="0" t="0" r="2540" b="254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4FDD3A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Kheops pyramid</w:t>
            </w:r>
          </w:p>
        </w:tc>
        <w:tc>
          <w:tcPr>
            <w:tcW w:w="1559" w:type="dxa"/>
            <w:tcMar>
              <w:left w:w="57" w:type="dxa"/>
              <w:right w:w="57" w:type="dxa"/>
            </w:tcMar>
            <w:hideMark/>
          </w:tcPr>
          <w:p w14:paraId="58AD459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Nina Aldin Thune </w:t>
            </w:r>
          </w:p>
        </w:tc>
        <w:tc>
          <w:tcPr>
            <w:tcW w:w="2026" w:type="dxa"/>
            <w:tcMar>
              <w:left w:w="57" w:type="dxa"/>
              <w:right w:w="57" w:type="dxa"/>
            </w:tcMar>
            <w:hideMark/>
          </w:tcPr>
          <w:p w14:paraId="0A52C9B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4" w:anchor="/media/Soubor:Kheops-Pyramid.jpg" w:tgtFrame="_blank" w:tooltip="https://cs.wikipedia.org/wiki/Chufuova_pyramida#/media/Soubor:Kheops-Pyramid.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510EC2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35" w:anchor="by" w:tgtFrame="_blank" w:history="1">
              <w:r w:rsidR="00681C73" w:rsidRPr="00681C73">
                <w:rPr>
                  <w:rFonts w:eastAsia="Times New Roman" w:cstheme="minorHAnsi"/>
                  <w:color w:val="0000FF"/>
                  <w:sz w:val="18"/>
                  <w:szCs w:val="18"/>
                  <w:u w:val="single"/>
                  <w:lang w:eastAsia="cs-CZ"/>
                </w:rPr>
                <w:t>CC BY</w:t>
              </w:r>
            </w:hyperlink>
          </w:p>
        </w:tc>
        <w:tc>
          <w:tcPr>
            <w:tcW w:w="985" w:type="dxa"/>
            <w:tcMar>
              <w:left w:w="57" w:type="dxa"/>
              <w:right w:w="57" w:type="dxa"/>
            </w:tcMar>
            <w:hideMark/>
          </w:tcPr>
          <w:p w14:paraId="1540BEB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7CD11D1D"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25BE2B1" w14:textId="77777777" w:rsidR="00681C73" w:rsidRPr="00681C73" w:rsidRDefault="00EB7F03" w:rsidP="00681C73">
            <w:pPr>
              <w:jc w:val="left"/>
              <w:rPr>
                <w:rFonts w:eastAsia="Times New Roman" w:cstheme="minorHAnsi"/>
                <w:sz w:val="18"/>
                <w:szCs w:val="18"/>
                <w:lang w:eastAsia="cs-CZ"/>
              </w:rPr>
            </w:pPr>
            <w:hyperlink r:id="rId43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3A145C2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37" w:tgtFrame="_blank" w:tooltip="skolam:bezhranic:aktivity:6:009.06.46.16_resource.jpg (9.7 MB)" w:history="1">
              <w:r w:rsidR="00681C73" w:rsidRPr="00681C73">
                <w:rPr>
                  <w:rFonts w:eastAsia="Times New Roman" w:cstheme="minorHAnsi"/>
                  <w:color w:val="0000FF"/>
                  <w:sz w:val="18"/>
                  <w:szCs w:val="18"/>
                  <w:u w:val="single"/>
                  <w:lang w:eastAsia="cs-CZ"/>
                </w:rPr>
                <w:t>16</w:t>
              </w:r>
            </w:hyperlink>
          </w:p>
        </w:tc>
        <w:tc>
          <w:tcPr>
            <w:tcW w:w="709" w:type="dxa"/>
            <w:tcMar>
              <w:left w:w="57" w:type="dxa"/>
              <w:right w:w="57" w:type="dxa"/>
            </w:tcMar>
            <w:hideMark/>
          </w:tcPr>
          <w:p w14:paraId="3A20BC7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601B0CE" wp14:editId="328BF39E">
                  <wp:extent cx="360000" cy="360000"/>
                  <wp:effectExtent l="0" t="0" r="2540" b="254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4EB92E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Lower Manhattan skyline</w:t>
            </w:r>
          </w:p>
        </w:tc>
        <w:tc>
          <w:tcPr>
            <w:tcW w:w="1559" w:type="dxa"/>
            <w:tcMar>
              <w:left w:w="57" w:type="dxa"/>
              <w:right w:w="57" w:type="dxa"/>
            </w:tcMar>
            <w:hideMark/>
          </w:tcPr>
          <w:p w14:paraId="2C6E6D3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Lars Plougmann </w:t>
            </w:r>
          </w:p>
        </w:tc>
        <w:tc>
          <w:tcPr>
            <w:tcW w:w="2026" w:type="dxa"/>
            <w:tcMar>
              <w:left w:w="57" w:type="dxa"/>
              <w:right w:w="57" w:type="dxa"/>
            </w:tcMar>
            <w:hideMark/>
          </w:tcPr>
          <w:p w14:paraId="235FFE7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39" w:tgtFrame="_blank" w:tooltip="https://commons.wikimedia.org/wiki/File:Lower_Manhattan_Skyline_December_1991_3.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4B2EDC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40"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4F57F7F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0851F46F"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D56E5EE" w14:textId="77777777" w:rsidR="00681C73" w:rsidRPr="00681C73" w:rsidRDefault="00EB7F03" w:rsidP="00681C73">
            <w:pPr>
              <w:jc w:val="left"/>
              <w:rPr>
                <w:rFonts w:eastAsia="Times New Roman" w:cstheme="minorHAnsi"/>
                <w:sz w:val="18"/>
                <w:szCs w:val="18"/>
                <w:lang w:eastAsia="cs-CZ"/>
              </w:rPr>
            </w:pPr>
            <w:hyperlink r:id="rId44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09BFDA2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2" w:tgtFrame="_blank" w:tooltip="skolam:bezhranic:aktivity:6:009.06.46.17_resource.png (74.2 KB)" w:history="1">
              <w:r w:rsidR="00681C73" w:rsidRPr="00681C73">
                <w:rPr>
                  <w:rFonts w:eastAsia="Times New Roman" w:cstheme="minorHAnsi"/>
                  <w:color w:val="0000FF"/>
                  <w:sz w:val="18"/>
                  <w:szCs w:val="18"/>
                  <w:u w:val="single"/>
                  <w:lang w:eastAsia="cs-CZ"/>
                </w:rPr>
                <w:t>17</w:t>
              </w:r>
            </w:hyperlink>
          </w:p>
        </w:tc>
        <w:tc>
          <w:tcPr>
            <w:tcW w:w="709" w:type="dxa"/>
            <w:tcMar>
              <w:left w:w="57" w:type="dxa"/>
              <w:right w:w="57" w:type="dxa"/>
            </w:tcMar>
            <w:hideMark/>
          </w:tcPr>
          <w:p w14:paraId="20215D1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01709F1" wp14:editId="780FCF6F">
                  <wp:extent cx="360000" cy="360000"/>
                  <wp:effectExtent l="0" t="0" r="2540" b="254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AFD216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Map of downtown Rome during the Roman Empire</w:t>
            </w:r>
          </w:p>
        </w:tc>
        <w:tc>
          <w:tcPr>
            <w:tcW w:w="1559" w:type="dxa"/>
            <w:tcMar>
              <w:left w:w="57" w:type="dxa"/>
              <w:right w:w="57" w:type="dxa"/>
            </w:tcMar>
            <w:hideMark/>
          </w:tcPr>
          <w:p w14:paraId="1BF77BC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autor neuveden </w:t>
            </w:r>
          </w:p>
        </w:tc>
        <w:tc>
          <w:tcPr>
            <w:tcW w:w="2026" w:type="dxa"/>
            <w:tcMar>
              <w:left w:w="57" w:type="dxa"/>
              <w:right w:w="57" w:type="dxa"/>
            </w:tcMar>
            <w:hideMark/>
          </w:tcPr>
          <w:p w14:paraId="0053875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4" w:anchor="/media/Soubor:Map_of_downtown_Rome_during_the_Roman_Empire_large.png" w:tgtFrame="_blank" w:tooltip="https://cs.wikipedia.org/wiki/Koloseum#/media/Soubor:Map_of_downtown_Rome_during_the_Roman_Empire_large.pn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F7AC6A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45"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4422DBA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7D3D1219"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B1AFA79" w14:textId="77777777" w:rsidR="00681C73" w:rsidRPr="00681C73" w:rsidRDefault="00EB7F03" w:rsidP="00681C73">
            <w:pPr>
              <w:jc w:val="left"/>
              <w:rPr>
                <w:rFonts w:eastAsia="Times New Roman" w:cstheme="minorHAnsi"/>
                <w:sz w:val="18"/>
                <w:szCs w:val="18"/>
                <w:lang w:eastAsia="cs-CZ"/>
              </w:rPr>
            </w:pPr>
            <w:hyperlink r:id="rId44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6507DDF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47" w:tgtFrame="_blank" w:tooltip="skolam:bezhranic:aktivity:6:009.06.46.18_resource.jpg (114.2 KB)" w:history="1">
              <w:r w:rsidR="00681C73" w:rsidRPr="00681C73">
                <w:rPr>
                  <w:rFonts w:eastAsia="Times New Roman" w:cstheme="minorHAnsi"/>
                  <w:color w:val="0000FF"/>
                  <w:sz w:val="18"/>
                  <w:szCs w:val="18"/>
                  <w:u w:val="single"/>
                  <w:lang w:eastAsia="cs-CZ"/>
                </w:rPr>
                <w:t>18</w:t>
              </w:r>
            </w:hyperlink>
          </w:p>
        </w:tc>
        <w:tc>
          <w:tcPr>
            <w:tcW w:w="709" w:type="dxa"/>
            <w:tcMar>
              <w:left w:w="57" w:type="dxa"/>
              <w:right w:w="57" w:type="dxa"/>
            </w:tcMar>
            <w:hideMark/>
          </w:tcPr>
          <w:p w14:paraId="79DBC0D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6F7EBCB" wp14:editId="4422E40B">
                  <wp:extent cx="360000" cy="360000"/>
                  <wp:effectExtent l="0" t="0" r="2540" b="254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E82166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Blueprint of the Eiffel Tower</w:t>
            </w:r>
          </w:p>
        </w:tc>
        <w:tc>
          <w:tcPr>
            <w:tcW w:w="1559" w:type="dxa"/>
            <w:tcMar>
              <w:left w:w="57" w:type="dxa"/>
              <w:right w:w="57" w:type="dxa"/>
            </w:tcMar>
            <w:hideMark/>
          </w:tcPr>
          <w:p w14:paraId="5FA34C7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Maurice Koechlin, Émile Nouguier </w:t>
            </w:r>
          </w:p>
        </w:tc>
        <w:tc>
          <w:tcPr>
            <w:tcW w:w="2026" w:type="dxa"/>
            <w:tcMar>
              <w:left w:w="57" w:type="dxa"/>
              <w:right w:w="57" w:type="dxa"/>
            </w:tcMar>
            <w:hideMark/>
          </w:tcPr>
          <w:p w14:paraId="16B8FDE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49" w:anchor="/media/Soubor:Maurice_koechlin_pylone.jpg" w:tgtFrame="_blank" w:tooltip="https://cs.wikipedia.org/wiki/Eiffelova_v%C4%9B%C5%BE#/media/Soubor:Maurice_koechlin_pylone.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51F1086A"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0"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26DCBCA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59078141"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AEC5054" w14:textId="77777777" w:rsidR="00681C73" w:rsidRPr="00681C73" w:rsidRDefault="00EB7F03" w:rsidP="00681C73">
            <w:pPr>
              <w:jc w:val="left"/>
              <w:rPr>
                <w:rFonts w:eastAsia="Times New Roman" w:cstheme="minorHAnsi"/>
                <w:sz w:val="18"/>
                <w:szCs w:val="18"/>
                <w:lang w:eastAsia="cs-CZ"/>
              </w:rPr>
            </w:pPr>
            <w:hyperlink r:id="rId45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46D27B1C"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52" w:tgtFrame="_blank" w:tooltip="skolam:bezhranic:aktivity:6:009.06.46.19_resource.jpg (2 MB)" w:history="1">
              <w:r w:rsidR="00681C73" w:rsidRPr="00681C73">
                <w:rPr>
                  <w:rFonts w:eastAsia="Times New Roman" w:cstheme="minorHAnsi"/>
                  <w:color w:val="0000FF"/>
                  <w:sz w:val="18"/>
                  <w:szCs w:val="18"/>
                  <w:u w:val="single"/>
                  <w:lang w:eastAsia="cs-CZ"/>
                </w:rPr>
                <w:t>19</w:t>
              </w:r>
            </w:hyperlink>
          </w:p>
        </w:tc>
        <w:tc>
          <w:tcPr>
            <w:tcW w:w="709" w:type="dxa"/>
            <w:tcMar>
              <w:left w:w="57" w:type="dxa"/>
              <w:right w:w="57" w:type="dxa"/>
            </w:tcMar>
            <w:hideMark/>
          </w:tcPr>
          <w:p w14:paraId="13C9BDC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87FCB5B" wp14:editId="5236936D">
                  <wp:extent cx="360000" cy="360000"/>
                  <wp:effectExtent l="0" t="0" r="2540" b="254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D828EF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Old timer structural worker. Práce na ESB, vzadu Chrysler Build</w:t>
            </w:r>
          </w:p>
        </w:tc>
        <w:tc>
          <w:tcPr>
            <w:tcW w:w="1559" w:type="dxa"/>
            <w:tcMar>
              <w:left w:w="57" w:type="dxa"/>
              <w:right w:w="57" w:type="dxa"/>
            </w:tcMar>
            <w:hideMark/>
          </w:tcPr>
          <w:p w14:paraId="54B3E72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Lewis Hine </w:t>
            </w:r>
          </w:p>
        </w:tc>
        <w:tc>
          <w:tcPr>
            <w:tcW w:w="2026" w:type="dxa"/>
            <w:tcMar>
              <w:left w:w="57" w:type="dxa"/>
              <w:right w:w="57" w:type="dxa"/>
            </w:tcMar>
            <w:hideMark/>
          </w:tcPr>
          <w:p w14:paraId="14B8D22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54" w:anchor="/media/Soubor:Old_timer_structural_worker2.jpg" w:tgtFrame="_blank" w:tooltip="https://cs.wikipedia.org/wiki/Empire_State_Building#/media/Soubor:Old_timer_structural_worker2.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16351C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55"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2A45F65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54867CD1"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FF66FCF" w14:textId="77777777" w:rsidR="00681C73" w:rsidRPr="00681C73" w:rsidRDefault="00EB7F03" w:rsidP="00681C73">
            <w:pPr>
              <w:jc w:val="left"/>
              <w:rPr>
                <w:rFonts w:eastAsia="Times New Roman" w:cstheme="minorHAnsi"/>
                <w:sz w:val="18"/>
                <w:szCs w:val="18"/>
                <w:lang w:eastAsia="cs-CZ"/>
              </w:rPr>
            </w:pPr>
            <w:hyperlink r:id="rId45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7C2C1FD4"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7" w:tgtFrame="_blank" w:tooltip="skolam:bezhranic:aktivity:6:009.06.46.20_resource.jpg (1.9 MB)" w:history="1">
              <w:r w:rsidR="00681C73" w:rsidRPr="00681C73">
                <w:rPr>
                  <w:rFonts w:eastAsia="Times New Roman" w:cstheme="minorHAnsi"/>
                  <w:color w:val="0000FF"/>
                  <w:sz w:val="18"/>
                  <w:szCs w:val="18"/>
                  <w:u w:val="single"/>
                  <w:lang w:eastAsia="cs-CZ"/>
                </w:rPr>
                <w:t>20</w:t>
              </w:r>
            </w:hyperlink>
          </w:p>
        </w:tc>
        <w:tc>
          <w:tcPr>
            <w:tcW w:w="709" w:type="dxa"/>
            <w:tcMar>
              <w:left w:w="57" w:type="dxa"/>
              <w:right w:w="57" w:type="dxa"/>
            </w:tcMar>
            <w:hideMark/>
          </w:tcPr>
          <w:p w14:paraId="43CDFAB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167FECE" wp14:editId="36747B53">
                  <wp:extent cx="360000" cy="360000"/>
                  <wp:effectExtent l="0" t="0" r="2540" b="254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5018B55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Petřínská rozhledna</w:t>
            </w:r>
          </w:p>
        </w:tc>
        <w:tc>
          <w:tcPr>
            <w:tcW w:w="1559" w:type="dxa"/>
            <w:tcMar>
              <w:left w:w="57" w:type="dxa"/>
              <w:right w:w="57" w:type="dxa"/>
            </w:tcMar>
            <w:hideMark/>
          </w:tcPr>
          <w:p w14:paraId="5EF2C46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Wiki User:Rodge500 </w:t>
            </w:r>
          </w:p>
        </w:tc>
        <w:tc>
          <w:tcPr>
            <w:tcW w:w="2026" w:type="dxa"/>
            <w:tcMar>
              <w:left w:w="57" w:type="dxa"/>
              <w:right w:w="57" w:type="dxa"/>
            </w:tcMar>
            <w:hideMark/>
          </w:tcPr>
          <w:p w14:paraId="22652A1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59" w:anchor="/media/Soubor:PetrinObservationTower.jpg" w:tgtFrame="_blank" w:tooltip="https://cs.wikipedia.org/wiki/Pet%C5%99%C3%ADn#/media/Soubor:PetrinObservationTower.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E0C6E34"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0"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5DEC7D0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6F6A42D7"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66F4BFF" w14:textId="77777777" w:rsidR="00681C73" w:rsidRPr="00681C73" w:rsidRDefault="00EB7F03" w:rsidP="00681C73">
            <w:pPr>
              <w:jc w:val="left"/>
              <w:rPr>
                <w:rFonts w:eastAsia="Times New Roman" w:cstheme="minorHAnsi"/>
                <w:sz w:val="18"/>
                <w:szCs w:val="18"/>
                <w:lang w:eastAsia="cs-CZ"/>
              </w:rPr>
            </w:pPr>
            <w:hyperlink r:id="rId46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36C348F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62" w:tgtFrame="_blank" w:tooltip="skolam:bezhranic:aktivity:6:009.06.46.21_resource.png (100.1 KB)" w:history="1">
              <w:r w:rsidR="00681C73" w:rsidRPr="00681C73">
                <w:rPr>
                  <w:rFonts w:eastAsia="Times New Roman" w:cstheme="minorHAnsi"/>
                  <w:color w:val="0000FF"/>
                  <w:sz w:val="18"/>
                  <w:szCs w:val="18"/>
                  <w:u w:val="single"/>
                  <w:lang w:eastAsia="cs-CZ"/>
                </w:rPr>
                <w:t>21</w:t>
              </w:r>
            </w:hyperlink>
          </w:p>
        </w:tc>
        <w:tc>
          <w:tcPr>
            <w:tcW w:w="709" w:type="dxa"/>
            <w:tcMar>
              <w:left w:w="57" w:type="dxa"/>
              <w:right w:w="57" w:type="dxa"/>
            </w:tcMar>
            <w:hideMark/>
          </w:tcPr>
          <w:p w14:paraId="7CD2B83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C343120" wp14:editId="4526BFBF">
                  <wp:extent cx="360000" cy="360000"/>
                  <wp:effectExtent l="0" t="0" r="2540" b="254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AF3092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Plan of Acropolis in Athen. French, Larousse 1922</w:t>
            </w:r>
          </w:p>
        </w:tc>
        <w:tc>
          <w:tcPr>
            <w:tcW w:w="1559" w:type="dxa"/>
            <w:tcMar>
              <w:left w:w="57" w:type="dxa"/>
              <w:right w:w="57" w:type="dxa"/>
            </w:tcMar>
            <w:hideMark/>
          </w:tcPr>
          <w:p w14:paraId="18B3D77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autor neuveden </w:t>
            </w:r>
          </w:p>
        </w:tc>
        <w:tc>
          <w:tcPr>
            <w:tcW w:w="2026" w:type="dxa"/>
            <w:tcMar>
              <w:left w:w="57" w:type="dxa"/>
              <w:right w:w="57" w:type="dxa"/>
            </w:tcMar>
            <w:hideMark/>
          </w:tcPr>
          <w:p w14:paraId="465ED5F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64" w:tgtFrame="_blank" w:tooltip="https://commons.wikimedia.org/wiki/File:Plan-acropole.pn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F4237D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65"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6A663E2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4D682DD9"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A931D8D" w14:textId="77777777" w:rsidR="00681C73" w:rsidRPr="00681C73" w:rsidRDefault="00EB7F03" w:rsidP="00681C73">
            <w:pPr>
              <w:jc w:val="left"/>
              <w:rPr>
                <w:rFonts w:eastAsia="Times New Roman" w:cstheme="minorHAnsi"/>
                <w:sz w:val="18"/>
                <w:szCs w:val="18"/>
                <w:lang w:eastAsia="cs-CZ"/>
              </w:rPr>
            </w:pPr>
            <w:hyperlink r:id="rId46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58E19658"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7" w:tgtFrame="_blank" w:tooltip="skolam:bezhranic:aktivity:6:009.06.46.22_resource.jpg (177.2 KB)" w:history="1">
              <w:r w:rsidR="00681C73" w:rsidRPr="00681C73">
                <w:rPr>
                  <w:rFonts w:eastAsia="Times New Roman" w:cstheme="minorHAnsi"/>
                  <w:color w:val="0000FF"/>
                  <w:sz w:val="18"/>
                  <w:szCs w:val="18"/>
                  <w:u w:val="single"/>
                  <w:lang w:eastAsia="cs-CZ"/>
                </w:rPr>
                <w:t>22</w:t>
              </w:r>
            </w:hyperlink>
          </w:p>
        </w:tc>
        <w:tc>
          <w:tcPr>
            <w:tcW w:w="709" w:type="dxa"/>
            <w:tcMar>
              <w:left w:w="57" w:type="dxa"/>
              <w:right w:w="57" w:type="dxa"/>
            </w:tcMar>
            <w:hideMark/>
          </w:tcPr>
          <w:p w14:paraId="61518BE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4B55B65" wp14:editId="2ECC66A3">
                  <wp:extent cx="360000" cy="360000"/>
                  <wp:effectExtent l="0" t="0" r="2540" b="254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071FAC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Projekt rozhledny na Petříně</w:t>
            </w:r>
          </w:p>
        </w:tc>
        <w:tc>
          <w:tcPr>
            <w:tcW w:w="1559" w:type="dxa"/>
            <w:tcMar>
              <w:left w:w="57" w:type="dxa"/>
              <w:right w:w="57" w:type="dxa"/>
            </w:tcMar>
            <w:hideMark/>
          </w:tcPr>
          <w:p w14:paraId="7FADC16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Družstvo rozhledny na Petříně </w:t>
            </w:r>
          </w:p>
        </w:tc>
        <w:tc>
          <w:tcPr>
            <w:tcW w:w="2026" w:type="dxa"/>
            <w:tcMar>
              <w:left w:w="57" w:type="dxa"/>
              <w:right w:w="57" w:type="dxa"/>
            </w:tcMar>
            <w:hideMark/>
          </w:tcPr>
          <w:p w14:paraId="47E0D5C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69" w:tgtFrame="_blank" w:tooltip="https://commons.wikimedia.org/wiki/File:Projekt_rozhledny_na_Pet%C5%99%C3%ADn%C4%9B_(1891).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776BD1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0"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413FF35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44537A06"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0B3A95C" w14:textId="77777777" w:rsidR="00681C73" w:rsidRPr="00681C73" w:rsidRDefault="00EB7F03" w:rsidP="00681C73">
            <w:pPr>
              <w:jc w:val="left"/>
              <w:rPr>
                <w:rFonts w:eastAsia="Times New Roman" w:cstheme="minorHAnsi"/>
                <w:sz w:val="18"/>
                <w:szCs w:val="18"/>
                <w:lang w:eastAsia="cs-CZ"/>
              </w:rPr>
            </w:pPr>
            <w:hyperlink r:id="rId47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77750BD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72" w:tgtFrame="_blank" w:tooltip="skolam:bezhranic:aktivity:6:009.06.46.23_resource.jpg (157.6 KB)" w:history="1">
              <w:r w:rsidR="00681C73" w:rsidRPr="00681C73">
                <w:rPr>
                  <w:rFonts w:eastAsia="Times New Roman" w:cstheme="minorHAnsi"/>
                  <w:color w:val="0000FF"/>
                  <w:sz w:val="18"/>
                  <w:szCs w:val="18"/>
                  <w:u w:val="single"/>
                  <w:lang w:eastAsia="cs-CZ"/>
                </w:rPr>
                <w:t>23</w:t>
              </w:r>
            </w:hyperlink>
          </w:p>
        </w:tc>
        <w:tc>
          <w:tcPr>
            <w:tcW w:w="709" w:type="dxa"/>
            <w:tcMar>
              <w:left w:w="57" w:type="dxa"/>
              <w:right w:w="57" w:type="dxa"/>
            </w:tcMar>
            <w:hideMark/>
          </w:tcPr>
          <w:p w14:paraId="6054BDC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567DFB21" wp14:editId="30815CFD">
                  <wp:extent cx="360000" cy="360000"/>
                  <wp:effectExtent l="0" t="0" r="2540" b="254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2E025B6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Petřínská rozhledna (věže telekomunikační)</w:t>
            </w:r>
          </w:p>
        </w:tc>
        <w:tc>
          <w:tcPr>
            <w:tcW w:w="1559" w:type="dxa"/>
            <w:tcMar>
              <w:left w:w="57" w:type="dxa"/>
              <w:right w:w="57" w:type="dxa"/>
            </w:tcMar>
            <w:hideMark/>
          </w:tcPr>
          <w:p w14:paraId="2B78866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Magistrát hl. m. Prahy &amp; Panoramas s.r.o. </w:t>
            </w:r>
          </w:p>
        </w:tc>
        <w:tc>
          <w:tcPr>
            <w:tcW w:w="2026" w:type="dxa"/>
            <w:tcMar>
              <w:left w:w="57" w:type="dxa"/>
              <w:right w:w="57" w:type="dxa"/>
            </w:tcMar>
            <w:hideMark/>
          </w:tcPr>
          <w:p w14:paraId="49C837E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74" w:tgtFrame="_blank" w:tooltip="http://stovezata.praha.eu/petrinska-rozhledna.html" w:history="1">
              <w:r w:rsidR="00681C73" w:rsidRPr="00681C73">
                <w:rPr>
                  <w:rFonts w:eastAsia="Times New Roman" w:cstheme="minorHAnsi"/>
                  <w:color w:val="0000FF"/>
                  <w:sz w:val="18"/>
                  <w:szCs w:val="18"/>
                  <w:u w:val="single"/>
                  <w:lang w:eastAsia="cs-CZ"/>
                </w:rPr>
                <w:t>http://stovezata.praha.eu</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114FAF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3CEBFCF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12E20515"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17D152A" w14:textId="77777777" w:rsidR="00681C73" w:rsidRPr="00681C73" w:rsidRDefault="00EB7F03" w:rsidP="00681C73">
            <w:pPr>
              <w:jc w:val="left"/>
              <w:rPr>
                <w:rFonts w:eastAsia="Times New Roman" w:cstheme="minorHAnsi"/>
                <w:sz w:val="18"/>
                <w:szCs w:val="18"/>
                <w:lang w:eastAsia="cs-CZ"/>
              </w:rPr>
            </w:pPr>
            <w:hyperlink r:id="rId475"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46A1D60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6" w:tgtFrame="_blank" w:tooltip="skolam:bezhranic:aktivity:6:009.06.46.24_resource.jpg (1.9 MB)" w:history="1">
              <w:r w:rsidR="00681C73" w:rsidRPr="00681C73">
                <w:rPr>
                  <w:rFonts w:eastAsia="Times New Roman" w:cstheme="minorHAnsi"/>
                  <w:color w:val="0000FF"/>
                  <w:sz w:val="18"/>
                  <w:szCs w:val="18"/>
                  <w:u w:val="single"/>
                  <w:lang w:eastAsia="cs-CZ"/>
                </w:rPr>
                <w:t>24</w:t>
              </w:r>
            </w:hyperlink>
          </w:p>
        </w:tc>
        <w:tc>
          <w:tcPr>
            <w:tcW w:w="709" w:type="dxa"/>
            <w:tcMar>
              <w:left w:w="57" w:type="dxa"/>
              <w:right w:w="57" w:type="dxa"/>
            </w:tcMar>
            <w:hideMark/>
          </w:tcPr>
          <w:p w14:paraId="499DC33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7E9C710" wp14:editId="67EB9FB4">
                  <wp:extent cx="360000" cy="360000"/>
                  <wp:effectExtent l="0" t="0" r="2540" b="254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456A63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Roma, Colosseo</w:t>
            </w:r>
          </w:p>
        </w:tc>
        <w:tc>
          <w:tcPr>
            <w:tcW w:w="1559" w:type="dxa"/>
            <w:tcMar>
              <w:left w:w="57" w:type="dxa"/>
              <w:right w:w="57" w:type="dxa"/>
            </w:tcMar>
            <w:hideMark/>
          </w:tcPr>
          <w:p w14:paraId="4B335D4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Jerzy Strzelecki </w:t>
            </w:r>
          </w:p>
        </w:tc>
        <w:tc>
          <w:tcPr>
            <w:tcW w:w="2026" w:type="dxa"/>
            <w:tcMar>
              <w:left w:w="57" w:type="dxa"/>
              <w:right w:w="57" w:type="dxa"/>
            </w:tcMar>
            <w:hideMark/>
          </w:tcPr>
          <w:p w14:paraId="0C8E49B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8" w:anchor="/media/Soubor:Roma06(js).jpg" w:tgtFrame="_blank" w:tooltip="https://cs.wikipedia.org/wiki/Koloseum#/media/Soubor:Roma06(js).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9AE613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79"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41D4919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1A393A52"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3E9A517" w14:textId="77777777" w:rsidR="00681C73" w:rsidRPr="00681C73" w:rsidRDefault="00EB7F03" w:rsidP="00681C73">
            <w:pPr>
              <w:jc w:val="left"/>
              <w:rPr>
                <w:rFonts w:eastAsia="Times New Roman" w:cstheme="minorHAnsi"/>
                <w:sz w:val="18"/>
                <w:szCs w:val="18"/>
                <w:lang w:eastAsia="cs-CZ"/>
              </w:rPr>
            </w:pPr>
            <w:hyperlink r:id="rId480"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356F082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81" w:tgtFrame="_blank" w:tooltip="skolam:bezhranic:aktivity:6:009.06.46.25_resource.jpg (647.1 KB)" w:history="1">
              <w:r w:rsidR="00681C73" w:rsidRPr="00681C73">
                <w:rPr>
                  <w:rFonts w:eastAsia="Times New Roman" w:cstheme="minorHAnsi"/>
                  <w:color w:val="0000FF"/>
                  <w:sz w:val="18"/>
                  <w:szCs w:val="18"/>
                  <w:u w:val="single"/>
                  <w:lang w:eastAsia="cs-CZ"/>
                </w:rPr>
                <w:t>25</w:t>
              </w:r>
            </w:hyperlink>
          </w:p>
        </w:tc>
        <w:tc>
          <w:tcPr>
            <w:tcW w:w="709" w:type="dxa"/>
            <w:tcMar>
              <w:left w:w="57" w:type="dxa"/>
              <w:right w:w="57" w:type="dxa"/>
            </w:tcMar>
            <w:hideMark/>
          </w:tcPr>
          <w:p w14:paraId="7F98546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AD83676" wp14:editId="6B9FEC10">
                  <wp:extent cx="360000" cy="360000"/>
                  <wp:effectExtent l="0" t="0" r="2540" b="254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1EAA88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Woodcut from the Nuremberg Chronicle</w:t>
            </w:r>
          </w:p>
        </w:tc>
        <w:tc>
          <w:tcPr>
            <w:tcW w:w="1559" w:type="dxa"/>
            <w:tcMar>
              <w:left w:w="57" w:type="dxa"/>
              <w:right w:w="57" w:type="dxa"/>
            </w:tcMar>
            <w:hideMark/>
          </w:tcPr>
          <w:p w14:paraId="7250AE1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Michel Wolgemut, Wilhelm Pleydenwurff </w:t>
            </w:r>
          </w:p>
        </w:tc>
        <w:tc>
          <w:tcPr>
            <w:tcW w:w="2026" w:type="dxa"/>
            <w:tcMar>
              <w:left w:w="57" w:type="dxa"/>
              <w:right w:w="57" w:type="dxa"/>
            </w:tcMar>
            <w:hideMark/>
          </w:tcPr>
          <w:p w14:paraId="1C33A12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83" w:tgtFrame="_blank" w:tooltip="https://commons.wikimedia.org/wiki/File:Schedel_erfurt.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3B9B46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84"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064B84F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3B5FF997"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07F2AEA" w14:textId="77777777" w:rsidR="00681C73" w:rsidRPr="00681C73" w:rsidRDefault="00EB7F03" w:rsidP="00681C73">
            <w:pPr>
              <w:jc w:val="left"/>
              <w:rPr>
                <w:rFonts w:eastAsia="Times New Roman" w:cstheme="minorHAnsi"/>
                <w:sz w:val="18"/>
                <w:szCs w:val="18"/>
                <w:lang w:eastAsia="cs-CZ"/>
              </w:rPr>
            </w:pPr>
            <w:hyperlink r:id="rId485"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499E25A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6" w:tgtFrame="_blank" w:tooltip="skolam:bezhranic:aktivity:6:009.06.46.26_resource.jpg (1.4 MB)" w:history="1">
              <w:r w:rsidR="00681C73" w:rsidRPr="00681C73">
                <w:rPr>
                  <w:rFonts w:eastAsia="Times New Roman" w:cstheme="minorHAnsi"/>
                  <w:color w:val="0000FF"/>
                  <w:sz w:val="18"/>
                  <w:szCs w:val="18"/>
                  <w:u w:val="single"/>
                  <w:lang w:eastAsia="cs-CZ"/>
                </w:rPr>
                <w:t>26</w:t>
              </w:r>
            </w:hyperlink>
          </w:p>
        </w:tc>
        <w:tc>
          <w:tcPr>
            <w:tcW w:w="709" w:type="dxa"/>
            <w:tcMar>
              <w:left w:w="57" w:type="dxa"/>
              <w:right w:w="57" w:type="dxa"/>
            </w:tcMar>
            <w:hideMark/>
          </w:tcPr>
          <w:p w14:paraId="53175EE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9B6CEF3" wp14:editId="1721B437">
                  <wp:extent cx="360000" cy="360000"/>
                  <wp:effectExtent l="0" t="0" r="2540" b="254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2A142C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Stonehenge</w:t>
            </w:r>
          </w:p>
        </w:tc>
        <w:tc>
          <w:tcPr>
            <w:tcW w:w="1559" w:type="dxa"/>
            <w:tcMar>
              <w:left w:w="57" w:type="dxa"/>
              <w:right w:w="57" w:type="dxa"/>
            </w:tcMar>
            <w:hideMark/>
          </w:tcPr>
          <w:p w14:paraId="3F8A906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8" w:tgtFrame="_blank" w:tooltip="https://www.flickr.com/photos/garethwiscombe/" w:history="1">
              <w:r w:rsidR="00681C73" w:rsidRPr="00681C73">
                <w:rPr>
                  <w:rFonts w:eastAsia="Times New Roman" w:cstheme="minorHAnsi"/>
                  <w:color w:val="0000FF"/>
                  <w:sz w:val="18"/>
                  <w:szCs w:val="18"/>
                  <w:u w:val="single"/>
                  <w:lang w:eastAsia="cs-CZ"/>
                </w:rPr>
                <w:t>thegarethwiscombe</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41D1776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89" w:tgtFrame="_blank" w:tooltip="https://commons.wikimedia.org/w/index.php?curid=13278936"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BDFBEE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90"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71AAAA9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58DF0550"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BF6E44E" w14:textId="77777777" w:rsidR="00681C73" w:rsidRPr="00681C73" w:rsidRDefault="00EB7F03" w:rsidP="00681C73">
            <w:pPr>
              <w:jc w:val="left"/>
              <w:rPr>
                <w:rFonts w:eastAsia="Times New Roman" w:cstheme="minorHAnsi"/>
                <w:sz w:val="18"/>
                <w:szCs w:val="18"/>
                <w:lang w:eastAsia="cs-CZ"/>
              </w:rPr>
            </w:pPr>
            <w:hyperlink r:id="rId49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79A164F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92" w:tgtFrame="_blank" w:tooltip="skolam:bezhranic:aktivity:6:009.06.46.27_resource.jpg (500.6 KB)" w:history="1">
              <w:r w:rsidR="00681C73" w:rsidRPr="00681C73">
                <w:rPr>
                  <w:rFonts w:eastAsia="Times New Roman" w:cstheme="minorHAnsi"/>
                  <w:color w:val="0000FF"/>
                  <w:sz w:val="18"/>
                  <w:szCs w:val="18"/>
                  <w:u w:val="single"/>
                  <w:lang w:eastAsia="cs-CZ"/>
                </w:rPr>
                <w:t>27</w:t>
              </w:r>
            </w:hyperlink>
          </w:p>
        </w:tc>
        <w:tc>
          <w:tcPr>
            <w:tcW w:w="709" w:type="dxa"/>
            <w:tcMar>
              <w:left w:w="57" w:type="dxa"/>
              <w:right w:w="57" w:type="dxa"/>
            </w:tcMar>
            <w:hideMark/>
          </w:tcPr>
          <w:p w14:paraId="3FAC4A6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E3ACCCE" wp14:editId="32EFB8C9">
                  <wp:extent cx="360000" cy="360000"/>
                  <wp:effectExtent l="0" t="0" r="2540" b="254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FAF1B1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Sydney Opera House Sails</w:t>
            </w:r>
          </w:p>
        </w:tc>
        <w:tc>
          <w:tcPr>
            <w:tcW w:w="1559" w:type="dxa"/>
            <w:tcMar>
              <w:left w:w="57" w:type="dxa"/>
              <w:right w:w="57" w:type="dxa"/>
            </w:tcMar>
            <w:hideMark/>
          </w:tcPr>
          <w:p w14:paraId="0BAE709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autor neuveden </w:t>
            </w:r>
          </w:p>
        </w:tc>
        <w:tc>
          <w:tcPr>
            <w:tcW w:w="2026" w:type="dxa"/>
            <w:tcMar>
              <w:left w:w="57" w:type="dxa"/>
              <w:right w:w="57" w:type="dxa"/>
            </w:tcMar>
            <w:hideMark/>
          </w:tcPr>
          <w:p w14:paraId="3E21E55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94" w:anchor="/media/Soubor:Sydney_Opera_House_Sails.jpg" w:tgtFrame="_blank" w:tooltip="https://cs.wikipedia.org/wiki/Opera_v_Sydney#/media/Soubor:Sydney_Opera_House_Sails.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566F81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495"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4A4875E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6A75E6CB"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EDBC053" w14:textId="77777777" w:rsidR="00681C73" w:rsidRPr="00681C73" w:rsidRDefault="00EB7F03" w:rsidP="00681C73">
            <w:pPr>
              <w:jc w:val="left"/>
              <w:rPr>
                <w:rFonts w:eastAsia="Times New Roman" w:cstheme="minorHAnsi"/>
                <w:sz w:val="18"/>
                <w:szCs w:val="18"/>
                <w:lang w:eastAsia="cs-CZ"/>
              </w:rPr>
            </w:pPr>
            <w:hyperlink r:id="rId49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4F6E306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97" w:tgtFrame="_blank" w:tooltip="skolam:bezhranic:aktivity:6:009.06.46.28_resource.jpg (1.3 MB)" w:history="1">
              <w:r w:rsidR="00681C73" w:rsidRPr="00681C73">
                <w:rPr>
                  <w:rFonts w:eastAsia="Times New Roman" w:cstheme="minorHAnsi"/>
                  <w:color w:val="0000FF"/>
                  <w:sz w:val="18"/>
                  <w:szCs w:val="18"/>
                  <w:u w:val="single"/>
                  <w:lang w:eastAsia="cs-CZ"/>
                </w:rPr>
                <w:t>28</w:t>
              </w:r>
            </w:hyperlink>
          </w:p>
        </w:tc>
        <w:tc>
          <w:tcPr>
            <w:tcW w:w="709" w:type="dxa"/>
            <w:tcMar>
              <w:left w:w="57" w:type="dxa"/>
              <w:right w:w="57" w:type="dxa"/>
            </w:tcMar>
            <w:hideMark/>
          </w:tcPr>
          <w:p w14:paraId="5144C49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E1959CC" wp14:editId="13CB4F38">
                  <wp:extent cx="360000" cy="360000"/>
                  <wp:effectExtent l="0" t="0" r="2540" b="254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56371D3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Sydney Opera House</w:t>
            </w:r>
          </w:p>
        </w:tc>
        <w:tc>
          <w:tcPr>
            <w:tcW w:w="1559" w:type="dxa"/>
            <w:tcMar>
              <w:left w:w="57" w:type="dxa"/>
              <w:right w:w="57" w:type="dxa"/>
            </w:tcMar>
            <w:hideMark/>
          </w:tcPr>
          <w:p w14:paraId="1B68959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U.S. Army </w:t>
            </w:r>
          </w:p>
        </w:tc>
        <w:tc>
          <w:tcPr>
            <w:tcW w:w="2026" w:type="dxa"/>
            <w:tcMar>
              <w:left w:w="57" w:type="dxa"/>
              <w:right w:w="57" w:type="dxa"/>
            </w:tcMar>
            <w:hideMark/>
          </w:tcPr>
          <w:p w14:paraId="163F3D5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499" w:anchor="/media/Soubor:Sydney_Skyline.jpg" w:tgtFrame="_blank" w:tooltip="https://cs.wikipedia.org/wiki/Opera_v_Sydney#/media/Soubor:Sydney_Skyline.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321D02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00"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133B714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71B1E439"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823DB74" w14:textId="77777777" w:rsidR="00681C73" w:rsidRPr="00681C73" w:rsidRDefault="00EB7F03" w:rsidP="00681C73">
            <w:pPr>
              <w:jc w:val="left"/>
              <w:rPr>
                <w:rFonts w:eastAsia="Times New Roman" w:cstheme="minorHAnsi"/>
                <w:sz w:val="18"/>
                <w:szCs w:val="18"/>
                <w:lang w:eastAsia="cs-CZ"/>
              </w:rPr>
            </w:pPr>
            <w:hyperlink r:id="rId50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22A6C59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02" w:tgtFrame="_blank" w:tooltip="skolam:bezhranic:aktivity:6:009.06.46.29_resource.jpg (3.9 MB)" w:history="1">
              <w:r w:rsidR="00681C73" w:rsidRPr="00681C73">
                <w:rPr>
                  <w:rFonts w:eastAsia="Times New Roman" w:cstheme="minorHAnsi"/>
                  <w:color w:val="0000FF"/>
                  <w:sz w:val="18"/>
                  <w:szCs w:val="18"/>
                  <w:u w:val="single"/>
                  <w:lang w:eastAsia="cs-CZ"/>
                </w:rPr>
                <w:t>29</w:t>
              </w:r>
            </w:hyperlink>
          </w:p>
        </w:tc>
        <w:tc>
          <w:tcPr>
            <w:tcW w:w="709" w:type="dxa"/>
            <w:tcMar>
              <w:left w:w="57" w:type="dxa"/>
              <w:right w:w="57" w:type="dxa"/>
            </w:tcMar>
            <w:hideMark/>
          </w:tcPr>
          <w:p w14:paraId="72F6DA2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5D52267B" wp14:editId="162840EB">
                  <wp:extent cx="360000" cy="360000"/>
                  <wp:effectExtent l="0" t="0" r="2540" b="254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31C72D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Panorama of the Empire State Building</w:t>
            </w:r>
          </w:p>
        </w:tc>
        <w:tc>
          <w:tcPr>
            <w:tcW w:w="1559" w:type="dxa"/>
            <w:tcMar>
              <w:left w:w="57" w:type="dxa"/>
              <w:right w:w="57" w:type="dxa"/>
            </w:tcMar>
            <w:hideMark/>
          </w:tcPr>
          <w:p w14:paraId="756DBBF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Russell Bernice </w:t>
            </w:r>
          </w:p>
        </w:tc>
        <w:tc>
          <w:tcPr>
            <w:tcW w:w="2026" w:type="dxa"/>
            <w:tcMar>
              <w:left w:w="57" w:type="dxa"/>
              <w:right w:w="57" w:type="dxa"/>
            </w:tcMar>
            <w:hideMark/>
          </w:tcPr>
          <w:p w14:paraId="0DD14FE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04" w:anchor="/media/Soubor:Top_of_the_rock_panorama_of_empire_state_building.jpg" w:tgtFrame="_blank" w:tooltip="https://cs.wikipedia.org/wiki/Empire_State_Building#/media/Soubor:Top_of_the_rock_panorama_of_empire_state_building.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1F3E31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05" w:anchor="by" w:tgtFrame="_blank" w:history="1">
              <w:r w:rsidR="00681C73" w:rsidRPr="00681C73">
                <w:rPr>
                  <w:rFonts w:eastAsia="Times New Roman" w:cstheme="minorHAnsi"/>
                  <w:color w:val="0000FF"/>
                  <w:sz w:val="18"/>
                  <w:szCs w:val="18"/>
                  <w:u w:val="single"/>
                  <w:lang w:eastAsia="cs-CZ"/>
                </w:rPr>
                <w:t>CC BY</w:t>
              </w:r>
            </w:hyperlink>
          </w:p>
        </w:tc>
        <w:tc>
          <w:tcPr>
            <w:tcW w:w="985" w:type="dxa"/>
            <w:tcMar>
              <w:left w:w="57" w:type="dxa"/>
              <w:right w:w="57" w:type="dxa"/>
            </w:tcMar>
            <w:hideMark/>
          </w:tcPr>
          <w:p w14:paraId="745B680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5C914297"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08D5445" w14:textId="77777777" w:rsidR="00681C73" w:rsidRPr="00681C73" w:rsidRDefault="00EB7F03" w:rsidP="00681C73">
            <w:pPr>
              <w:jc w:val="left"/>
              <w:rPr>
                <w:rFonts w:eastAsia="Times New Roman" w:cstheme="minorHAnsi"/>
                <w:sz w:val="18"/>
                <w:szCs w:val="18"/>
                <w:lang w:eastAsia="cs-CZ"/>
              </w:rPr>
            </w:pPr>
            <w:hyperlink r:id="rId50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58E6B4C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07" w:tgtFrame="_blank" w:tooltip="skolam:bezhranic:aktivity:6:009.06.46.30_resource.jpg (5 MB)" w:history="1">
              <w:r w:rsidR="00681C73" w:rsidRPr="00681C73">
                <w:rPr>
                  <w:rFonts w:eastAsia="Times New Roman" w:cstheme="minorHAnsi"/>
                  <w:color w:val="0000FF"/>
                  <w:sz w:val="18"/>
                  <w:szCs w:val="18"/>
                  <w:u w:val="single"/>
                  <w:lang w:eastAsia="cs-CZ"/>
                </w:rPr>
                <w:t>30</w:t>
              </w:r>
            </w:hyperlink>
          </w:p>
        </w:tc>
        <w:tc>
          <w:tcPr>
            <w:tcW w:w="709" w:type="dxa"/>
            <w:tcMar>
              <w:left w:w="57" w:type="dxa"/>
              <w:right w:w="57" w:type="dxa"/>
            </w:tcMar>
            <w:hideMark/>
          </w:tcPr>
          <w:p w14:paraId="25B13A3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0A1DA01" wp14:editId="6D72BFDC">
                  <wp:extent cx="360000" cy="360000"/>
                  <wp:effectExtent l="0" t="0" r="254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B130B4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Eiffelova věž z Martova pole</w:t>
            </w:r>
          </w:p>
        </w:tc>
        <w:tc>
          <w:tcPr>
            <w:tcW w:w="1559" w:type="dxa"/>
            <w:tcMar>
              <w:left w:w="57" w:type="dxa"/>
              <w:right w:w="57" w:type="dxa"/>
            </w:tcMar>
            <w:hideMark/>
          </w:tcPr>
          <w:p w14:paraId="44A363B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Benh LIEU SONG </w:t>
            </w:r>
          </w:p>
        </w:tc>
        <w:tc>
          <w:tcPr>
            <w:tcW w:w="2026" w:type="dxa"/>
            <w:tcMar>
              <w:left w:w="57" w:type="dxa"/>
              <w:right w:w="57" w:type="dxa"/>
            </w:tcMar>
            <w:hideMark/>
          </w:tcPr>
          <w:p w14:paraId="4B35A95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09" w:tgtFrame="_blank" w:tooltip="https://commons.wikimedia.org/wiki/File:Tour_Eiffel_Wikimedia_Commons.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64AF49F9"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0"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33B5B29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D80A148"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BB47EBC" w14:textId="77777777" w:rsidR="00681C73" w:rsidRPr="00681C73" w:rsidRDefault="00EB7F03" w:rsidP="00681C73">
            <w:pPr>
              <w:jc w:val="left"/>
              <w:rPr>
                <w:rFonts w:eastAsia="Times New Roman" w:cstheme="minorHAnsi"/>
                <w:sz w:val="18"/>
                <w:szCs w:val="18"/>
                <w:lang w:eastAsia="cs-CZ"/>
              </w:rPr>
            </w:pPr>
            <w:hyperlink r:id="rId51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666ED10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12" w:tgtFrame="_blank" w:tooltip="skolam:bezhranic:aktivity:6:009.06.46.31_resource.jpg (5.4 MB)" w:history="1">
              <w:r w:rsidR="00681C73" w:rsidRPr="00681C73">
                <w:rPr>
                  <w:rFonts w:eastAsia="Times New Roman" w:cstheme="minorHAnsi"/>
                  <w:color w:val="0000FF"/>
                  <w:sz w:val="18"/>
                  <w:szCs w:val="18"/>
                  <w:u w:val="single"/>
                  <w:lang w:eastAsia="cs-CZ"/>
                </w:rPr>
                <w:t>31</w:t>
              </w:r>
            </w:hyperlink>
          </w:p>
        </w:tc>
        <w:tc>
          <w:tcPr>
            <w:tcW w:w="709" w:type="dxa"/>
            <w:tcMar>
              <w:left w:w="57" w:type="dxa"/>
              <w:right w:w="57" w:type="dxa"/>
            </w:tcMar>
            <w:hideMark/>
          </w:tcPr>
          <w:p w14:paraId="445503F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2186C70" wp14:editId="3A703BDC">
                  <wp:extent cx="360000" cy="360000"/>
                  <wp:effectExtent l="0" t="0" r="2540" b="254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C868E4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Eiffelova věž, pohled z mrakodrapu Tour Montparnasse</w:t>
            </w:r>
          </w:p>
        </w:tc>
        <w:tc>
          <w:tcPr>
            <w:tcW w:w="1559" w:type="dxa"/>
            <w:tcMar>
              <w:left w:w="57" w:type="dxa"/>
              <w:right w:w="57" w:type="dxa"/>
            </w:tcMar>
            <w:hideMark/>
          </w:tcPr>
          <w:p w14:paraId="210BED7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Tour Montparnasse </w:t>
            </w:r>
          </w:p>
        </w:tc>
        <w:tc>
          <w:tcPr>
            <w:tcW w:w="2026" w:type="dxa"/>
            <w:tcMar>
              <w:left w:w="57" w:type="dxa"/>
              <w:right w:w="57" w:type="dxa"/>
            </w:tcMar>
            <w:hideMark/>
          </w:tcPr>
          <w:p w14:paraId="61A1BB4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14" w:anchor="/media/Soubor:Tour_Eiffel,_%C3%89cole_militaire,_Champ-de-Mars,_Palais_de_Chaillot,_La_D%C3%A9fense_-_01.jpg" w:tgtFrame="_blank" w:tooltip="https://cs.wikipedia.org/wiki/Eiffelova_v%C4%9B%C5%BE#/media/Soubor:Tour_Eiffel,_%C3%89cole_militaire,_Champ-de-Mars,_Palais_de_Chaillot,_La_D%C3%A9fense_-_01.jpg" w:history="1">
              <w:r w:rsidR="00681C73" w:rsidRPr="00681C73">
                <w:rPr>
                  <w:rFonts w:eastAsia="Times New Roman" w:cstheme="minorHAnsi"/>
                  <w:color w:val="0000FF"/>
                  <w:sz w:val="18"/>
                  <w:szCs w:val="18"/>
                  <w:u w:val="single"/>
                  <w:lang w:eastAsia="cs-CZ"/>
                </w:rPr>
                <w:t>https://cs.wikipedia.org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499A25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15"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64F531B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6CDDC836"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3AB8074C" w14:textId="77777777" w:rsidR="00681C73" w:rsidRPr="00681C73" w:rsidRDefault="00EB7F03" w:rsidP="00681C73">
            <w:pPr>
              <w:jc w:val="left"/>
              <w:rPr>
                <w:rFonts w:eastAsia="Times New Roman" w:cstheme="minorHAnsi"/>
                <w:sz w:val="18"/>
                <w:szCs w:val="18"/>
                <w:lang w:eastAsia="cs-CZ"/>
              </w:rPr>
            </w:pPr>
            <w:hyperlink r:id="rId51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40FCB4A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7" w:tgtFrame="_blank" w:tooltip="skolam:bezhranic:aktivity:6:009.06.46.32_resource.jpg (2.2 MB)" w:history="1">
              <w:r w:rsidR="00681C73" w:rsidRPr="00681C73">
                <w:rPr>
                  <w:rFonts w:eastAsia="Times New Roman" w:cstheme="minorHAnsi"/>
                  <w:color w:val="0000FF"/>
                  <w:sz w:val="18"/>
                  <w:szCs w:val="18"/>
                  <w:u w:val="single"/>
                  <w:lang w:eastAsia="cs-CZ"/>
                </w:rPr>
                <w:t>32</w:t>
              </w:r>
            </w:hyperlink>
          </w:p>
        </w:tc>
        <w:tc>
          <w:tcPr>
            <w:tcW w:w="709" w:type="dxa"/>
            <w:tcMar>
              <w:left w:w="57" w:type="dxa"/>
              <w:right w:w="57" w:type="dxa"/>
            </w:tcMar>
            <w:hideMark/>
          </w:tcPr>
          <w:p w14:paraId="39ABD79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D831F92" wp14:editId="12E4A251">
                  <wp:extent cx="360000" cy="360000"/>
                  <wp:effectExtent l="0" t="0" r="2540" b="254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07AA30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Tower Bridge, London Getting Opened 5</w:t>
            </w:r>
          </w:p>
        </w:tc>
        <w:tc>
          <w:tcPr>
            <w:tcW w:w="1559" w:type="dxa"/>
            <w:tcMar>
              <w:left w:w="57" w:type="dxa"/>
              <w:right w:w="57" w:type="dxa"/>
            </w:tcMar>
            <w:hideMark/>
          </w:tcPr>
          <w:p w14:paraId="4BCD485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Wiki User:Mvkulkarni23 </w:t>
            </w:r>
          </w:p>
        </w:tc>
        <w:tc>
          <w:tcPr>
            <w:tcW w:w="2026" w:type="dxa"/>
            <w:tcMar>
              <w:left w:w="57" w:type="dxa"/>
              <w:right w:w="57" w:type="dxa"/>
            </w:tcMar>
            <w:hideMark/>
          </w:tcPr>
          <w:p w14:paraId="1D5C202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19" w:anchor="/media/File:Tower_Bridge,London_Getting_Opened_5.jpg" w:tgtFrame="_blank" w:tooltip="https://commons.wikimedia.org/w/index.php?curid=16088297#/media/File:Tower_Bridge,London_Getting_Opened_5.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724AFC2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20"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41B8E2B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1CDCE5EA"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356C1FF" w14:textId="77777777" w:rsidR="00681C73" w:rsidRPr="00681C73" w:rsidRDefault="00EB7F03" w:rsidP="00681C73">
            <w:pPr>
              <w:jc w:val="left"/>
              <w:rPr>
                <w:rFonts w:eastAsia="Times New Roman" w:cstheme="minorHAnsi"/>
                <w:sz w:val="18"/>
                <w:szCs w:val="18"/>
                <w:lang w:eastAsia="cs-CZ"/>
              </w:rPr>
            </w:pPr>
            <w:hyperlink r:id="rId521"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025D093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22" w:tgtFrame="_blank" w:tooltip="skolam:bezhranic:aktivity:6:009.06.46.33_resource.jpg (164.4 KB)" w:history="1">
              <w:r w:rsidR="00681C73" w:rsidRPr="00681C73">
                <w:rPr>
                  <w:rFonts w:eastAsia="Times New Roman" w:cstheme="minorHAnsi"/>
                  <w:color w:val="0000FF"/>
                  <w:sz w:val="18"/>
                  <w:szCs w:val="18"/>
                  <w:u w:val="single"/>
                  <w:lang w:eastAsia="cs-CZ"/>
                </w:rPr>
                <w:t>33</w:t>
              </w:r>
            </w:hyperlink>
          </w:p>
        </w:tc>
        <w:tc>
          <w:tcPr>
            <w:tcW w:w="709" w:type="dxa"/>
            <w:tcMar>
              <w:left w:w="57" w:type="dxa"/>
              <w:right w:w="57" w:type="dxa"/>
            </w:tcMar>
            <w:hideMark/>
          </w:tcPr>
          <w:p w14:paraId="4637319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F826A53" wp14:editId="08B5DF06">
                  <wp:extent cx="360000" cy="360000"/>
                  <wp:effectExtent l="0" t="0" r="2540" b="25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E76209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Tower bridge 2004</w:t>
            </w:r>
          </w:p>
        </w:tc>
        <w:tc>
          <w:tcPr>
            <w:tcW w:w="1559" w:type="dxa"/>
            <w:tcMar>
              <w:left w:w="57" w:type="dxa"/>
              <w:right w:w="57" w:type="dxa"/>
            </w:tcMar>
            <w:hideMark/>
          </w:tcPr>
          <w:p w14:paraId="24CCE3D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Luboš Motl </w:t>
            </w:r>
          </w:p>
        </w:tc>
        <w:tc>
          <w:tcPr>
            <w:tcW w:w="2026" w:type="dxa"/>
            <w:tcMar>
              <w:left w:w="57" w:type="dxa"/>
              <w:right w:w="57" w:type="dxa"/>
            </w:tcMar>
            <w:hideMark/>
          </w:tcPr>
          <w:p w14:paraId="634DCF0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24" w:tgtFrame="_blank" w:tooltip="https://en.wikipedia.org/wiki/File:Tower-bridge-air.jpg" w:history="1">
              <w:r w:rsidR="00681C73" w:rsidRPr="00681C73">
                <w:rPr>
                  <w:rFonts w:eastAsia="Times New Roman" w:cstheme="minorHAnsi"/>
                  <w:color w:val="0000FF"/>
                  <w:sz w:val="18"/>
                  <w:szCs w:val="18"/>
                  <w:u w:val="single"/>
                  <w:lang w:eastAsia="cs-CZ"/>
                </w:rPr>
                <w:t>https://en.wikipedia.org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B0B24A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25"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358A7CA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1BF2B652"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16D1447" w14:textId="77777777" w:rsidR="00681C73" w:rsidRPr="00681C73" w:rsidRDefault="00EB7F03" w:rsidP="00681C73">
            <w:pPr>
              <w:jc w:val="left"/>
              <w:rPr>
                <w:rFonts w:eastAsia="Times New Roman" w:cstheme="minorHAnsi"/>
                <w:sz w:val="18"/>
                <w:szCs w:val="18"/>
                <w:lang w:eastAsia="cs-CZ"/>
              </w:rPr>
            </w:pPr>
            <w:hyperlink r:id="rId526"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30AFD29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27" w:tgtFrame="_blank" w:tooltip="skolam:bezhranic:aktivity:6:009.06.46.34_resource.jpg (14 MB)" w:history="1">
              <w:r w:rsidR="00681C73" w:rsidRPr="00681C73">
                <w:rPr>
                  <w:rFonts w:eastAsia="Times New Roman" w:cstheme="minorHAnsi"/>
                  <w:color w:val="0000FF"/>
                  <w:sz w:val="18"/>
                  <w:szCs w:val="18"/>
                  <w:u w:val="single"/>
                  <w:lang w:eastAsia="cs-CZ"/>
                </w:rPr>
                <w:t>34</w:t>
              </w:r>
            </w:hyperlink>
          </w:p>
        </w:tc>
        <w:tc>
          <w:tcPr>
            <w:tcW w:w="709" w:type="dxa"/>
            <w:tcMar>
              <w:left w:w="57" w:type="dxa"/>
              <w:right w:w="57" w:type="dxa"/>
            </w:tcMar>
            <w:hideMark/>
          </w:tcPr>
          <w:p w14:paraId="642DD84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B703407" wp14:editId="0CCD70A7">
                  <wp:extent cx="360000" cy="360000"/>
                  <wp:effectExtent l="0" t="0" r="2540" b="254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DCFAA5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Aerial photo of WTC groundzero</w:t>
            </w:r>
          </w:p>
        </w:tc>
        <w:tc>
          <w:tcPr>
            <w:tcW w:w="1559" w:type="dxa"/>
            <w:tcMar>
              <w:left w:w="57" w:type="dxa"/>
              <w:right w:w="57" w:type="dxa"/>
            </w:tcMar>
            <w:hideMark/>
          </w:tcPr>
          <w:p w14:paraId="32C7619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29" w:tgtFrame="_blank" w:tooltip="https://en.wikipedia.org/wiki/NOAA" w:history="1">
              <w:r w:rsidR="00681C73" w:rsidRPr="00681C73">
                <w:rPr>
                  <w:rFonts w:eastAsia="Times New Roman" w:cstheme="minorHAnsi"/>
                  <w:color w:val="0000FF"/>
                  <w:sz w:val="18"/>
                  <w:szCs w:val="18"/>
                  <w:u w:val="single"/>
                  <w:lang w:eastAsia="cs-CZ"/>
                </w:rPr>
                <w:t>NOAA</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25F7B35A"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30" w:tgtFrame="_blank" w:tooltip="https://commons.wikimedia.org/wiki/File:Aerial_photo_of_WTC_groundzero.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AA840D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31"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13CC33F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52B16A82"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949199E" w14:textId="77777777" w:rsidR="00681C73" w:rsidRPr="00681C73" w:rsidRDefault="00EB7F03" w:rsidP="00681C73">
            <w:pPr>
              <w:jc w:val="left"/>
              <w:rPr>
                <w:rFonts w:eastAsia="Times New Roman" w:cstheme="minorHAnsi"/>
                <w:sz w:val="18"/>
                <w:szCs w:val="18"/>
                <w:lang w:eastAsia="cs-CZ"/>
              </w:rPr>
            </w:pPr>
            <w:hyperlink r:id="rId532"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1468943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33" w:tgtFrame="_blank" w:tooltip="skolam:bezhranic:aktivity:6:009.06.46.35_resource.jpg (5.2 MB)" w:history="1">
              <w:r w:rsidR="00681C73" w:rsidRPr="00681C73">
                <w:rPr>
                  <w:rFonts w:eastAsia="Times New Roman" w:cstheme="minorHAnsi"/>
                  <w:color w:val="0000FF"/>
                  <w:sz w:val="18"/>
                  <w:szCs w:val="18"/>
                  <w:u w:val="single"/>
                  <w:lang w:eastAsia="cs-CZ"/>
                </w:rPr>
                <w:t>35</w:t>
              </w:r>
            </w:hyperlink>
          </w:p>
        </w:tc>
        <w:tc>
          <w:tcPr>
            <w:tcW w:w="709" w:type="dxa"/>
            <w:tcMar>
              <w:left w:w="57" w:type="dxa"/>
              <w:right w:w="57" w:type="dxa"/>
            </w:tcMar>
            <w:hideMark/>
          </w:tcPr>
          <w:p w14:paraId="0B0B0FA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5F32E777" wp14:editId="0F65D32E">
                  <wp:extent cx="360000" cy="360000"/>
                  <wp:effectExtent l="0" t="0" r="2540" b="254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264FF7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View to the St. Basil Cathedral from Vasilyevski spusk, Moscow</w:t>
            </w:r>
          </w:p>
        </w:tc>
        <w:tc>
          <w:tcPr>
            <w:tcW w:w="1559" w:type="dxa"/>
            <w:tcMar>
              <w:left w:w="57" w:type="dxa"/>
              <w:right w:w="57" w:type="dxa"/>
            </w:tcMar>
            <w:hideMark/>
          </w:tcPr>
          <w:p w14:paraId="37A96B1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35" w:tgtFrame="_blank" w:tooltip="https://commons.wikimedia.org/wiki/User:Nino_Verde" w:history="1">
              <w:r w:rsidR="00681C73" w:rsidRPr="00681C73">
                <w:rPr>
                  <w:rFonts w:eastAsia="Times New Roman" w:cstheme="minorHAnsi"/>
                  <w:color w:val="0000FF"/>
                  <w:sz w:val="18"/>
                  <w:szCs w:val="18"/>
                  <w:u w:val="single"/>
                  <w:lang w:eastAsia="cs-CZ"/>
                </w:rPr>
                <w:t>Anton Zelenov</w:t>
              </w:r>
            </w:hyperlink>
            <w:r w:rsidR="00681C73" w:rsidRPr="00681C73">
              <w:rPr>
                <w:rFonts w:eastAsia="Times New Roman" w:cstheme="minorHAnsi"/>
                <w:sz w:val="18"/>
                <w:szCs w:val="18"/>
                <w:lang w:eastAsia="cs-CZ"/>
              </w:rPr>
              <w:t xml:space="preserve"> </w:t>
            </w:r>
          </w:p>
        </w:tc>
        <w:tc>
          <w:tcPr>
            <w:tcW w:w="2026" w:type="dxa"/>
            <w:tcMar>
              <w:left w:w="57" w:type="dxa"/>
              <w:right w:w="57" w:type="dxa"/>
            </w:tcMar>
            <w:hideMark/>
          </w:tcPr>
          <w:p w14:paraId="797E6303"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36" w:tgtFrame="_blank" w:tooltip="https://commons.wikimedia.org/wiki/File:St._Basil_Cathedral.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0A96E7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37"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7F0089B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7412F123"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B4FE7D9" w14:textId="77777777" w:rsidR="00681C73" w:rsidRPr="00681C73" w:rsidRDefault="00EB7F03" w:rsidP="00681C73">
            <w:pPr>
              <w:jc w:val="left"/>
              <w:rPr>
                <w:rFonts w:eastAsia="Times New Roman" w:cstheme="minorHAnsi"/>
                <w:sz w:val="18"/>
                <w:szCs w:val="18"/>
                <w:lang w:eastAsia="cs-CZ"/>
              </w:rPr>
            </w:pPr>
            <w:hyperlink r:id="rId538"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437E5BE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39" w:tgtFrame="_blank" w:tooltip="skolam:bezhranic:aktivity:6:009.06.46.36_resource.jpg (135.2 KB)" w:history="1">
              <w:r w:rsidR="00681C73" w:rsidRPr="00681C73">
                <w:rPr>
                  <w:rFonts w:eastAsia="Times New Roman" w:cstheme="minorHAnsi"/>
                  <w:color w:val="0000FF"/>
                  <w:sz w:val="18"/>
                  <w:szCs w:val="18"/>
                  <w:u w:val="single"/>
                  <w:lang w:eastAsia="cs-CZ"/>
                </w:rPr>
                <w:t>36</w:t>
              </w:r>
            </w:hyperlink>
          </w:p>
        </w:tc>
        <w:tc>
          <w:tcPr>
            <w:tcW w:w="709" w:type="dxa"/>
            <w:tcMar>
              <w:left w:w="57" w:type="dxa"/>
              <w:right w:w="57" w:type="dxa"/>
            </w:tcMar>
            <w:hideMark/>
          </w:tcPr>
          <w:p w14:paraId="61979DE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4D31B1C" wp14:editId="7F9693C2">
                  <wp:extent cx="360000" cy="360000"/>
                  <wp:effectExtent l="0" t="0" r="2540" b="254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090A41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Stavba Petřínské rozhledny 1891</w:t>
            </w:r>
          </w:p>
        </w:tc>
        <w:tc>
          <w:tcPr>
            <w:tcW w:w="1559" w:type="dxa"/>
            <w:tcMar>
              <w:left w:w="57" w:type="dxa"/>
              <w:right w:w="57" w:type="dxa"/>
            </w:tcMar>
            <w:hideMark/>
          </w:tcPr>
          <w:p w14:paraId="17F4010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Vratislav Pasovský </w:t>
            </w:r>
          </w:p>
        </w:tc>
        <w:tc>
          <w:tcPr>
            <w:tcW w:w="2026" w:type="dxa"/>
            <w:tcMar>
              <w:left w:w="57" w:type="dxa"/>
              <w:right w:w="57" w:type="dxa"/>
            </w:tcMar>
            <w:hideMark/>
          </w:tcPr>
          <w:p w14:paraId="06D7B73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41" w:tgtFrame="_blank" w:tooltip="https://api2.pubres.cz/domeny/prahapress_cz/ftp/1368c-stavba-rozhledny-13-6-1891-foto-vratislav-pasovsky-reprodukce-z-cas-svetozor-rok-1891.jpg" w:history="1">
              <w:r w:rsidR="00681C73" w:rsidRPr="00681C73">
                <w:rPr>
                  <w:rFonts w:eastAsia="Times New Roman" w:cstheme="minorHAnsi"/>
                  <w:color w:val="0000FF"/>
                  <w:sz w:val="18"/>
                  <w:szCs w:val="18"/>
                  <w:u w:val="single"/>
                  <w:lang w:eastAsia="cs-CZ"/>
                </w:rPr>
                <w:t>https://api2.pubres.cz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C9BAA3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1ADEE56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99CF2CC"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5B9B451" w14:textId="77777777" w:rsidR="00681C73" w:rsidRPr="00681C73" w:rsidRDefault="00EB7F03" w:rsidP="00681C73">
            <w:pPr>
              <w:jc w:val="left"/>
              <w:rPr>
                <w:rFonts w:eastAsia="Times New Roman" w:cstheme="minorHAnsi"/>
                <w:sz w:val="18"/>
                <w:szCs w:val="18"/>
                <w:lang w:eastAsia="cs-CZ"/>
              </w:rPr>
            </w:pPr>
            <w:hyperlink r:id="rId542"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104750C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43" w:tgtFrame="_blank" w:tooltip="skolam:bezhranic:aktivity:6:009.06.46.37_resource.jpg (608.9 KB)" w:history="1">
              <w:r w:rsidR="00681C73" w:rsidRPr="00681C73">
                <w:rPr>
                  <w:rFonts w:eastAsia="Times New Roman" w:cstheme="minorHAnsi"/>
                  <w:color w:val="0000FF"/>
                  <w:sz w:val="18"/>
                  <w:szCs w:val="18"/>
                  <w:u w:val="single"/>
                  <w:lang w:eastAsia="cs-CZ"/>
                </w:rPr>
                <w:t>37</w:t>
              </w:r>
            </w:hyperlink>
          </w:p>
        </w:tc>
        <w:tc>
          <w:tcPr>
            <w:tcW w:w="709" w:type="dxa"/>
            <w:tcMar>
              <w:left w:w="57" w:type="dxa"/>
              <w:right w:w="57" w:type="dxa"/>
            </w:tcMar>
            <w:hideMark/>
          </w:tcPr>
          <w:p w14:paraId="1AF2DBD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11D7A9D" wp14:editId="1851FA55">
                  <wp:extent cx="360000" cy="360000"/>
                  <wp:effectExtent l="0" t="0" r="254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1E81F5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Saint Basil's Cathedral in 1910</w:t>
            </w:r>
          </w:p>
        </w:tc>
        <w:tc>
          <w:tcPr>
            <w:tcW w:w="1559" w:type="dxa"/>
            <w:tcMar>
              <w:left w:w="57" w:type="dxa"/>
              <w:right w:w="57" w:type="dxa"/>
            </w:tcMar>
            <w:hideMark/>
          </w:tcPr>
          <w:p w14:paraId="7106555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Bates, Lindon Wallace, 1883-1915 </w:t>
            </w:r>
          </w:p>
        </w:tc>
        <w:tc>
          <w:tcPr>
            <w:tcW w:w="2026" w:type="dxa"/>
            <w:tcMar>
              <w:left w:w="57" w:type="dxa"/>
              <w:right w:w="57" w:type="dxa"/>
            </w:tcMar>
            <w:hideMark/>
          </w:tcPr>
          <w:p w14:paraId="1B03FE09"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45" w:tgtFrame="_blank" w:tooltip="https://commons.wikimedia.org/wiki/File:The_Russian_road_to_China_(1910)_(14572290017).jpg"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335719F"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46" w:tgtFrame="_blank" w:history="1">
              <w:r w:rsidR="00681C73" w:rsidRPr="00681C73">
                <w:rPr>
                  <w:rFonts w:eastAsia="Times New Roman" w:cstheme="minorHAnsi"/>
                  <w:color w:val="0000FF"/>
                  <w:sz w:val="18"/>
                  <w:szCs w:val="18"/>
                  <w:u w:val="single"/>
                  <w:lang w:eastAsia="cs-CZ"/>
                </w:rPr>
                <w:t>Public domain</w:t>
              </w:r>
            </w:hyperlink>
          </w:p>
        </w:tc>
        <w:tc>
          <w:tcPr>
            <w:tcW w:w="985" w:type="dxa"/>
            <w:tcMar>
              <w:left w:w="57" w:type="dxa"/>
              <w:right w:w="57" w:type="dxa"/>
            </w:tcMar>
            <w:hideMark/>
          </w:tcPr>
          <w:p w14:paraId="345485C7"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61B5076D"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51B3BE1" w14:textId="77777777" w:rsidR="00681C73" w:rsidRPr="00681C73" w:rsidRDefault="00EB7F03" w:rsidP="00681C73">
            <w:pPr>
              <w:jc w:val="left"/>
              <w:rPr>
                <w:rFonts w:eastAsia="Times New Roman" w:cstheme="minorHAnsi"/>
                <w:sz w:val="18"/>
                <w:szCs w:val="18"/>
                <w:lang w:eastAsia="cs-CZ"/>
              </w:rPr>
            </w:pPr>
            <w:hyperlink r:id="rId547" w:tgtFrame="_blank" w:tooltip="skolam:bezhranic:aktivity:6:009.06.46_tvar_inspiro_foto_vse.docx (29.3 MB)" w:history="1">
              <w:r w:rsidR="00681C73" w:rsidRPr="00681C73">
                <w:rPr>
                  <w:rFonts w:eastAsia="Times New Roman" w:cstheme="minorHAnsi"/>
                  <w:color w:val="0000FF"/>
                  <w:sz w:val="18"/>
                  <w:szCs w:val="18"/>
                  <w:u w:val="single"/>
                  <w:lang w:eastAsia="cs-CZ"/>
                </w:rPr>
                <w:t>009.06.46</w:t>
              </w:r>
            </w:hyperlink>
          </w:p>
        </w:tc>
        <w:tc>
          <w:tcPr>
            <w:tcW w:w="425" w:type="dxa"/>
            <w:tcMar>
              <w:left w:w="57" w:type="dxa"/>
              <w:right w:w="57" w:type="dxa"/>
            </w:tcMar>
            <w:hideMark/>
          </w:tcPr>
          <w:p w14:paraId="00D4C9F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48" w:tgtFrame="_blank" w:tooltip="skolam:bezhranic:aktivity:6:009.06.46.38_resource.jpg (984.1 KB)" w:history="1">
              <w:r w:rsidR="00681C73" w:rsidRPr="00681C73">
                <w:rPr>
                  <w:rFonts w:eastAsia="Times New Roman" w:cstheme="minorHAnsi"/>
                  <w:color w:val="0000FF"/>
                  <w:sz w:val="18"/>
                  <w:szCs w:val="18"/>
                  <w:u w:val="single"/>
                  <w:lang w:eastAsia="cs-CZ"/>
                </w:rPr>
                <w:t>38</w:t>
              </w:r>
            </w:hyperlink>
          </w:p>
        </w:tc>
        <w:tc>
          <w:tcPr>
            <w:tcW w:w="709" w:type="dxa"/>
            <w:tcMar>
              <w:left w:w="57" w:type="dxa"/>
              <w:right w:w="57" w:type="dxa"/>
            </w:tcMar>
            <w:hideMark/>
          </w:tcPr>
          <w:p w14:paraId="7E547DB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AC73FE9" wp14:editId="64DF8624">
                  <wp:extent cx="360000" cy="360000"/>
                  <wp:effectExtent l="0" t="0" r="2540" b="254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A67BAC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Petřínská rozhledna, výhled od zříceniny Baba, Praha-Dejvice</w:t>
            </w:r>
          </w:p>
        </w:tc>
        <w:tc>
          <w:tcPr>
            <w:tcW w:w="1559" w:type="dxa"/>
            <w:tcMar>
              <w:left w:w="57" w:type="dxa"/>
              <w:right w:w="57" w:type="dxa"/>
            </w:tcMar>
            <w:hideMark/>
          </w:tcPr>
          <w:p w14:paraId="4875863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Wikipedista:ŠJů </w:t>
            </w:r>
          </w:p>
        </w:tc>
        <w:tc>
          <w:tcPr>
            <w:tcW w:w="2026" w:type="dxa"/>
            <w:tcMar>
              <w:left w:w="57" w:type="dxa"/>
              <w:right w:w="57" w:type="dxa"/>
            </w:tcMar>
            <w:hideMark/>
          </w:tcPr>
          <w:p w14:paraId="5FAAB39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50" w:tgtFrame="_blank" w:tooltip="https://commons.wikimedia.org/w/index.php?curid=20673099" w:history="1">
              <w:r w:rsidR="00681C73" w:rsidRPr="00681C73">
                <w:rPr>
                  <w:rFonts w:eastAsia="Times New Roman" w:cstheme="minorHAnsi"/>
                  <w:color w:val="0000FF"/>
                  <w:sz w:val="18"/>
                  <w:szCs w:val="18"/>
                  <w:u w:val="single"/>
                  <w:lang w:eastAsia="cs-CZ"/>
                </w:rPr>
                <w:t>https://commons.wikimedia.org</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2B95A6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51"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0BCD655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2021-10-28</w:t>
            </w:r>
          </w:p>
        </w:tc>
      </w:tr>
      <w:tr w:rsidR="00654430" w:rsidRPr="00F22BEF" w14:paraId="298909C6"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8EADE79" w14:textId="77777777" w:rsidR="00681C73" w:rsidRPr="00681C73" w:rsidRDefault="00EB7F03" w:rsidP="00681C73">
            <w:pPr>
              <w:jc w:val="left"/>
              <w:rPr>
                <w:rFonts w:eastAsia="Times New Roman" w:cstheme="minorHAnsi"/>
                <w:sz w:val="18"/>
                <w:szCs w:val="18"/>
                <w:lang w:eastAsia="cs-CZ"/>
              </w:rPr>
            </w:pPr>
            <w:hyperlink r:id="rId552"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6565CE2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53" w:tgtFrame="_blank" w:tooltip="skolam:bezhranic:aktivity:6:009.06.60.01_resource.png (123.4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0DA2944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66210E5" wp14:editId="6D169F7D">
                  <wp:extent cx="360000" cy="360000"/>
                  <wp:effectExtent l="0" t="0" r="2540" b="254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11FF13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3174A68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6324D4E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55"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7081ED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2D94338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74D41AF9"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948BAF6" w14:textId="77777777" w:rsidR="00681C73" w:rsidRPr="00681C73" w:rsidRDefault="00EB7F03" w:rsidP="00681C73">
            <w:pPr>
              <w:jc w:val="left"/>
              <w:rPr>
                <w:rFonts w:eastAsia="Times New Roman" w:cstheme="minorHAnsi"/>
                <w:sz w:val="18"/>
                <w:szCs w:val="18"/>
                <w:lang w:eastAsia="cs-CZ"/>
              </w:rPr>
            </w:pPr>
            <w:hyperlink r:id="rId556"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4639348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57" w:tgtFrame="_blank" w:tooltip="skolam:bezhranic:aktivity:6:009.06.60.02_resource.png (192.9 KB)" w:history="1">
              <w:r w:rsidR="00681C73" w:rsidRPr="00681C73">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1BA0EB9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5E651882" wp14:editId="7F31A4BC">
                  <wp:extent cx="360000" cy="360000"/>
                  <wp:effectExtent l="0" t="0" r="2540" b="254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77BFEA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3AE599A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1545342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59"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AED84E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251013C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556E231E"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81BC68F" w14:textId="77777777" w:rsidR="00681C73" w:rsidRPr="00681C73" w:rsidRDefault="00EB7F03" w:rsidP="00681C73">
            <w:pPr>
              <w:jc w:val="left"/>
              <w:rPr>
                <w:rFonts w:eastAsia="Times New Roman" w:cstheme="minorHAnsi"/>
                <w:sz w:val="18"/>
                <w:szCs w:val="18"/>
                <w:lang w:eastAsia="cs-CZ"/>
              </w:rPr>
            </w:pPr>
            <w:hyperlink r:id="rId560"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2C9D186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61" w:tgtFrame="_blank" w:tooltip="skolam:bezhranic:aktivity:6:009.06.60.03_resource.png (2 MB)" w:history="1">
              <w:r w:rsidR="00681C73" w:rsidRPr="00681C73">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21BE8AC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BEB66AE" wp14:editId="57F82187">
                  <wp:extent cx="360000" cy="360000"/>
                  <wp:effectExtent l="0" t="0" r="2540" b="254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25DDC55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47E8491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3547B5F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63"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B1CA5B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350D2C6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1DAC3D9B"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D4627B6" w14:textId="77777777" w:rsidR="00681C73" w:rsidRPr="00681C73" w:rsidRDefault="00EB7F03" w:rsidP="00681C73">
            <w:pPr>
              <w:jc w:val="left"/>
              <w:rPr>
                <w:rFonts w:eastAsia="Times New Roman" w:cstheme="minorHAnsi"/>
                <w:sz w:val="18"/>
                <w:szCs w:val="18"/>
                <w:lang w:eastAsia="cs-CZ"/>
              </w:rPr>
            </w:pPr>
            <w:hyperlink r:id="rId564"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076E6DF4"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65" w:tgtFrame="_blank" w:tooltip="skolam:bezhranic:aktivity:6:009.06.60.04_resource.png (2.6 MB)" w:history="1">
              <w:r w:rsidR="00681C73" w:rsidRPr="00681C73">
                <w:rPr>
                  <w:rFonts w:eastAsia="Times New Roman" w:cstheme="minorHAnsi"/>
                  <w:color w:val="0000FF"/>
                  <w:sz w:val="18"/>
                  <w:szCs w:val="18"/>
                  <w:u w:val="single"/>
                  <w:lang w:eastAsia="cs-CZ"/>
                </w:rPr>
                <w:t>04</w:t>
              </w:r>
            </w:hyperlink>
          </w:p>
        </w:tc>
        <w:tc>
          <w:tcPr>
            <w:tcW w:w="709" w:type="dxa"/>
            <w:tcMar>
              <w:left w:w="57" w:type="dxa"/>
              <w:right w:w="57" w:type="dxa"/>
            </w:tcMar>
            <w:hideMark/>
          </w:tcPr>
          <w:p w14:paraId="327CCE6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2BAEE6D" wp14:editId="1776E5B2">
                  <wp:extent cx="360000" cy="360000"/>
                  <wp:effectExtent l="0" t="0" r="2540" b="25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90832E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4A963CD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00A99586"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67"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4D9E1BE"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35B5E20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4937B0FB"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3C4137C" w14:textId="77777777" w:rsidR="00681C73" w:rsidRPr="00681C73" w:rsidRDefault="00EB7F03" w:rsidP="00681C73">
            <w:pPr>
              <w:jc w:val="left"/>
              <w:rPr>
                <w:rFonts w:eastAsia="Times New Roman" w:cstheme="minorHAnsi"/>
                <w:sz w:val="18"/>
                <w:szCs w:val="18"/>
                <w:lang w:eastAsia="cs-CZ"/>
              </w:rPr>
            </w:pPr>
            <w:hyperlink r:id="rId568"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442C7462"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69" w:tgtFrame="_blank" w:tooltip="skolam:bezhranic:aktivity:6:009.06.60.05_resource.png (325.9 KB)" w:history="1">
              <w:r w:rsidR="00681C73" w:rsidRPr="00681C73">
                <w:rPr>
                  <w:rFonts w:eastAsia="Times New Roman" w:cstheme="minorHAnsi"/>
                  <w:color w:val="0000FF"/>
                  <w:sz w:val="18"/>
                  <w:szCs w:val="18"/>
                  <w:u w:val="single"/>
                  <w:lang w:eastAsia="cs-CZ"/>
                </w:rPr>
                <w:t>05</w:t>
              </w:r>
            </w:hyperlink>
          </w:p>
        </w:tc>
        <w:tc>
          <w:tcPr>
            <w:tcW w:w="709" w:type="dxa"/>
            <w:tcMar>
              <w:left w:w="57" w:type="dxa"/>
              <w:right w:w="57" w:type="dxa"/>
            </w:tcMar>
            <w:hideMark/>
          </w:tcPr>
          <w:p w14:paraId="7879A2A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52C08D4" wp14:editId="60FF06F9">
                  <wp:extent cx="360000" cy="360000"/>
                  <wp:effectExtent l="0" t="0" r="2540" b="254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6D61AC5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571D977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2549896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71"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129ED7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1087EA6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3986E76F"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88D5EED" w14:textId="77777777" w:rsidR="00681C73" w:rsidRPr="00681C73" w:rsidRDefault="00EB7F03" w:rsidP="00681C73">
            <w:pPr>
              <w:jc w:val="left"/>
              <w:rPr>
                <w:rFonts w:eastAsia="Times New Roman" w:cstheme="minorHAnsi"/>
                <w:sz w:val="18"/>
                <w:szCs w:val="18"/>
                <w:lang w:eastAsia="cs-CZ"/>
              </w:rPr>
            </w:pPr>
            <w:hyperlink r:id="rId572"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627FB0D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73" w:tgtFrame="_blank" w:tooltip="skolam:bezhranic:aktivity:6:009.06.60.06_resource.png (150.4 KB)" w:history="1">
              <w:r w:rsidR="00681C73" w:rsidRPr="00681C73">
                <w:rPr>
                  <w:rFonts w:eastAsia="Times New Roman" w:cstheme="minorHAnsi"/>
                  <w:color w:val="0000FF"/>
                  <w:sz w:val="18"/>
                  <w:szCs w:val="18"/>
                  <w:u w:val="single"/>
                  <w:lang w:eastAsia="cs-CZ"/>
                </w:rPr>
                <w:t>06</w:t>
              </w:r>
            </w:hyperlink>
          </w:p>
        </w:tc>
        <w:tc>
          <w:tcPr>
            <w:tcW w:w="709" w:type="dxa"/>
            <w:tcMar>
              <w:left w:w="57" w:type="dxa"/>
              <w:right w:w="57" w:type="dxa"/>
            </w:tcMar>
            <w:hideMark/>
          </w:tcPr>
          <w:p w14:paraId="57AF328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05149CEE" wp14:editId="2C45CBA5">
                  <wp:extent cx="360000" cy="360000"/>
                  <wp:effectExtent l="0" t="0" r="2540" b="254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732D88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74AACC8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5775242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75"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3F875D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2DCD56C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19FD3DBD"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76970AF" w14:textId="77777777" w:rsidR="00681C73" w:rsidRPr="00681C73" w:rsidRDefault="00EB7F03" w:rsidP="00681C73">
            <w:pPr>
              <w:jc w:val="left"/>
              <w:rPr>
                <w:rFonts w:eastAsia="Times New Roman" w:cstheme="minorHAnsi"/>
                <w:sz w:val="18"/>
                <w:szCs w:val="18"/>
                <w:lang w:eastAsia="cs-CZ"/>
              </w:rPr>
            </w:pPr>
            <w:hyperlink r:id="rId576"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7314978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77" w:tgtFrame="_blank" w:tooltip="skolam:bezhranic:aktivity:6:009.06.60.07_resource.png (168.1 KB)" w:history="1">
              <w:r w:rsidR="00681C73" w:rsidRPr="00681C73">
                <w:rPr>
                  <w:rFonts w:eastAsia="Times New Roman" w:cstheme="minorHAnsi"/>
                  <w:color w:val="0000FF"/>
                  <w:sz w:val="18"/>
                  <w:szCs w:val="18"/>
                  <w:u w:val="single"/>
                  <w:lang w:eastAsia="cs-CZ"/>
                </w:rPr>
                <w:t>07</w:t>
              </w:r>
            </w:hyperlink>
          </w:p>
        </w:tc>
        <w:tc>
          <w:tcPr>
            <w:tcW w:w="709" w:type="dxa"/>
            <w:tcMar>
              <w:left w:w="57" w:type="dxa"/>
              <w:right w:w="57" w:type="dxa"/>
            </w:tcMar>
            <w:hideMark/>
          </w:tcPr>
          <w:p w14:paraId="780516F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2A025B6" wp14:editId="186F5A54">
                  <wp:extent cx="360000" cy="360000"/>
                  <wp:effectExtent l="0" t="0" r="2540" b="254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64ED92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49EE45E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54FD5FF3"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79"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756D8B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79C51D2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52075CE4"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3362ED7" w14:textId="77777777" w:rsidR="00681C73" w:rsidRPr="00681C73" w:rsidRDefault="00EB7F03" w:rsidP="00681C73">
            <w:pPr>
              <w:jc w:val="left"/>
              <w:rPr>
                <w:rFonts w:eastAsia="Times New Roman" w:cstheme="minorHAnsi"/>
                <w:sz w:val="18"/>
                <w:szCs w:val="18"/>
                <w:lang w:eastAsia="cs-CZ"/>
              </w:rPr>
            </w:pPr>
            <w:hyperlink r:id="rId580"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70AFA3E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81" w:tgtFrame="_blank" w:tooltip="skolam:bezhranic:aktivity:6:009.06.60.08_resource.png (890.1 KB)" w:history="1">
              <w:r w:rsidR="00681C73" w:rsidRPr="00681C73">
                <w:rPr>
                  <w:rFonts w:eastAsia="Times New Roman" w:cstheme="minorHAnsi"/>
                  <w:color w:val="0000FF"/>
                  <w:sz w:val="18"/>
                  <w:szCs w:val="18"/>
                  <w:u w:val="single"/>
                  <w:lang w:eastAsia="cs-CZ"/>
                </w:rPr>
                <w:t>08</w:t>
              </w:r>
            </w:hyperlink>
          </w:p>
        </w:tc>
        <w:tc>
          <w:tcPr>
            <w:tcW w:w="709" w:type="dxa"/>
            <w:tcMar>
              <w:left w:w="57" w:type="dxa"/>
              <w:right w:w="57" w:type="dxa"/>
            </w:tcMar>
            <w:hideMark/>
          </w:tcPr>
          <w:p w14:paraId="1D2FBEC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4B1C111" wp14:editId="099B585F">
                  <wp:extent cx="360000" cy="360000"/>
                  <wp:effectExtent l="0" t="0" r="2540" b="254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BB73E8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4FE761A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7A9AAAA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83"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A92624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7CCFFC1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64F38938"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7F8382F2" w14:textId="77777777" w:rsidR="00681C73" w:rsidRPr="00681C73" w:rsidRDefault="00EB7F03" w:rsidP="00681C73">
            <w:pPr>
              <w:jc w:val="left"/>
              <w:rPr>
                <w:rFonts w:eastAsia="Times New Roman" w:cstheme="minorHAnsi"/>
                <w:sz w:val="18"/>
                <w:szCs w:val="18"/>
                <w:lang w:eastAsia="cs-CZ"/>
              </w:rPr>
            </w:pPr>
            <w:hyperlink r:id="rId584"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7343823C"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85" w:tgtFrame="_blank" w:tooltip="skolam:bezhranic:aktivity:6:009.06.60.09_resource.png (853.4 KB)" w:history="1">
              <w:r w:rsidR="00681C73" w:rsidRPr="00681C73">
                <w:rPr>
                  <w:rFonts w:eastAsia="Times New Roman" w:cstheme="minorHAnsi"/>
                  <w:color w:val="0000FF"/>
                  <w:sz w:val="18"/>
                  <w:szCs w:val="18"/>
                  <w:u w:val="single"/>
                  <w:lang w:eastAsia="cs-CZ"/>
                </w:rPr>
                <w:t>09</w:t>
              </w:r>
            </w:hyperlink>
          </w:p>
        </w:tc>
        <w:tc>
          <w:tcPr>
            <w:tcW w:w="709" w:type="dxa"/>
            <w:tcMar>
              <w:left w:w="57" w:type="dxa"/>
              <w:right w:w="57" w:type="dxa"/>
            </w:tcMar>
            <w:hideMark/>
          </w:tcPr>
          <w:p w14:paraId="7FE82F9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09DDBBC" wp14:editId="40017235">
                  <wp:extent cx="360000" cy="360000"/>
                  <wp:effectExtent l="0" t="0" r="2540" b="254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977383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3DB51111"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665C86A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87"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06A68778"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3DA7AF0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2D593658"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DE42114" w14:textId="77777777" w:rsidR="00681C73" w:rsidRPr="00681C73" w:rsidRDefault="00EB7F03" w:rsidP="00681C73">
            <w:pPr>
              <w:jc w:val="left"/>
              <w:rPr>
                <w:rFonts w:eastAsia="Times New Roman" w:cstheme="minorHAnsi"/>
                <w:sz w:val="18"/>
                <w:szCs w:val="18"/>
                <w:lang w:eastAsia="cs-CZ"/>
              </w:rPr>
            </w:pPr>
            <w:hyperlink r:id="rId588"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63D5E025"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89" w:tgtFrame="_blank" w:tooltip="skolam:bezhranic:aktivity:6:009.06.60.10_resource.png (131.1 KB)" w:history="1">
              <w:r w:rsidR="00681C73" w:rsidRPr="00681C73">
                <w:rPr>
                  <w:rFonts w:eastAsia="Times New Roman" w:cstheme="minorHAnsi"/>
                  <w:color w:val="0000FF"/>
                  <w:sz w:val="18"/>
                  <w:szCs w:val="18"/>
                  <w:u w:val="single"/>
                  <w:lang w:eastAsia="cs-CZ"/>
                </w:rPr>
                <w:t>10</w:t>
              </w:r>
            </w:hyperlink>
          </w:p>
        </w:tc>
        <w:tc>
          <w:tcPr>
            <w:tcW w:w="709" w:type="dxa"/>
            <w:tcMar>
              <w:left w:w="57" w:type="dxa"/>
              <w:right w:w="57" w:type="dxa"/>
            </w:tcMar>
            <w:hideMark/>
          </w:tcPr>
          <w:p w14:paraId="1F04CA3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2738F989" wp14:editId="5CF6A91A">
                  <wp:extent cx="360000" cy="360000"/>
                  <wp:effectExtent l="0" t="0" r="2540" b="254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5CEE44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3D18E73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7F6A036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91"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110DCD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1EF4B89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16203569"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2869320" w14:textId="77777777" w:rsidR="00681C73" w:rsidRPr="00681C73" w:rsidRDefault="00EB7F03" w:rsidP="00681C73">
            <w:pPr>
              <w:jc w:val="left"/>
              <w:rPr>
                <w:rFonts w:eastAsia="Times New Roman" w:cstheme="minorHAnsi"/>
                <w:sz w:val="18"/>
                <w:szCs w:val="18"/>
                <w:lang w:eastAsia="cs-CZ"/>
              </w:rPr>
            </w:pPr>
            <w:hyperlink r:id="rId592"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0FC7259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93" w:tgtFrame="_blank" w:tooltip="skolam:bezhranic:aktivity:6:009.06.60.11_resource.png (112.7 KB)" w:history="1">
              <w:r w:rsidR="00681C73" w:rsidRPr="00681C73">
                <w:rPr>
                  <w:rFonts w:eastAsia="Times New Roman" w:cstheme="minorHAnsi"/>
                  <w:color w:val="0000FF"/>
                  <w:sz w:val="18"/>
                  <w:szCs w:val="18"/>
                  <w:u w:val="single"/>
                  <w:lang w:eastAsia="cs-CZ"/>
                </w:rPr>
                <w:t>11</w:t>
              </w:r>
            </w:hyperlink>
          </w:p>
        </w:tc>
        <w:tc>
          <w:tcPr>
            <w:tcW w:w="709" w:type="dxa"/>
            <w:tcMar>
              <w:left w:w="57" w:type="dxa"/>
              <w:right w:w="57" w:type="dxa"/>
            </w:tcMar>
            <w:hideMark/>
          </w:tcPr>
          <w:p w14:paraId="65F8F79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0AC56CAB" wp14:editId="1FE2E81D">
                  <wp:extent cx="360000" cy="360000"/>
                  <wp:effectExtent l="0" t="0" r="2540" b="254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B3EC2A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51BF65D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36B33177"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595"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37D70D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4E5E639C"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4AD79284"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CADB989" w14:textId="77777777" w:rsidR="00681C73" w:rsidRPr="00681C73" w:rsidRDefault="00EB7F03" w:rsidP="00681C73">
            <w:pPr>
              <w:jc w:val="left"/>
              <w:rPr>
                <w:rFonts w:eastAsia="Times New Roman" w:cstheme="minorHAnsi"/>
                <w:sz w:val="18"/>
                <w:szCs w:val="18"/>
                <w:lang w:eastAsia="cs-CZ"/>
              </w:rPr>
            </w:pPr>
            <w:hyperlink r:id="rId596"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5FB3A60B"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97" w:tgtFrame="_blank" w:tooltip="skolam:bezhranic:aktivity:6:009.06.60.12_resource.png (1.8 MB)" w:history="1">
              <w:r w:rsidR="00681C73" w:rsidRPr="00681C73">
                <w:rPr>
                  <w:rFonts w:eastAsia="Times New Roman" w:cstheme="minorHAnsi"/>
                  <w:color w:val="0000FF"/>
                  <w:sz w:val="18"/>
                  <w:szCs w:val="18"/>
                  <w:u w:val="single"/>
                  <w:lang w:eastAsia="cs-CZ"/>
                </w:rPr>
                <w:t>12</w:t>
              </w:r>
            </w:hyperlink>
          </w:p>
        </w:tc>
        <w:tc>
          <w:tcPr>
            <w:tcW w:w="709" w:type="dxa"/>
            <w:tcMar>
              <w:left w:w="57" w:type="dxa"/>
              <w:right w:w="57" w:type="dxa"/>
            </w:tcMar>
            <w:hideMark/>
          </w:tcPr>
          <w:p w14:paraId="09F5D5C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513B03D" wp14:editId="7CBE21B9">
                  <wp:extent cx="360000" cy="360000"/>
                  <wp:effectExtent l="0" t="0" r="2540" b="254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7170EB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0A9C0050"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1DC4A647"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599"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1C2BA18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50E0603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596D2375"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B1CB3CF" w14:textId="77777777" w:rsidR="00681C73" w:rsidRPr="00681C73" w:rsidRDefault="00EB7F03" w:rsidP="00681C73">
            <w:pPr>
              <w:jc w:val="left"/>
              <w:rPr>
                <w:rFonts w:eastAsia="Times New Roman" w:cstheme="minorHAnsi"/>
                <w:sz w:val="18"/>
                <w:szCs w:val="18"/>
                <w:lang w:eastAsia="cs-CZ"/>
              </w:rPr>
            </w:pPr>
            <w:hyperlink r:id="rId600"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272AEE95"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01" w:tgtFrame="_blank" w:tooltip="skolam:bezhranic:aktivity:6:009.06.60.13_resource.png (1.6 MB)" w:history="1">
              <w:r w:rsidR="00681C73" w:rsidRPr="00681C73">
                <w:rPr>
                  <w:rFonts w:eastAsia="Times New Roman" w:cstheme="minorHAnsi"/>
                  <w:color w:val="0000FF"/>
                  <w:sz w:val="18"/>
                  <w:szCs w:val="18"/>
                  <w:u w:val="single"/>
                  <w:lang w:eastAsia="cs-CZ"/>
                </w:rPr>
                <w:t>13</w:t>
              </w:r>
            </w:hyperlink>
          </w:p>
        </w:tc>
        <w:tc>
          <w:tcPr>
            <w:tcW w:w="709" w:type="dxa"/>
            <w:tcMar>
              <w:left w:w="57" w:type="dxa"/>
              <w:right w:w="57" w:type="dxa"/>
            </w:tcMar>
            <w:hideMark/>
          </w:tcPr>
          <w:p w14:paraId="350F909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7F5EF6EA" wp14:editId="471EBA8D">
                  <wp:extent cx="360000" cy="360000"/>
                  <wp:effectExtent l="0" t="0" r="2540" b="254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129B44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27F540E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06C80AE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03"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3580F9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245B30D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2C4294A0"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AF635AA" w14:textId="77777777" w:rsidR="00681C73" w:rsidRPr="00681C73" w:rsidRDefault="00EB7F03" w:rsidP="00681C73">
            <w:pPr>
              <w:jc w:val="left"/>
              <w:rPr>
                <w:rFonts w:eastAsia="Times New Roman" w:cstheme="minorHAnsi"/>
                <w:sz w:val="18"/>
                <w:szCs w:val="18"/>
                <w:lang w:eastAsia="cs-CZ"/>
              </w:rPr>
            </w:pPr>
            <w:hyperlink r:id="rId604"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6275A5C1"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05" w:tgtFrame="_blank" w:tooltip="skolam:bezhranic:aktivity:6:009.06.60.14_resource.png (35.5 KB)" w:history="1">
              <w:r w:rsidR="00681C73" w:rsidRPr="00681C73">
                <w:rPr>
                  <w:rFonts w:eastAsia="Times New Roman" w:cstheme="minorHAnsi"/>
                  <w:color w:val="0000FF"/>
                  <w:sz w:val="18"/>
                  <w:szCs w:val="18"/>
                  <w:u w:val="single"/>
                  <w:lang w:eastAsia="cs-CZ"/>
                </w:rPr>
                <w:t>14</w:t>
              </w:r>
            </w:hyperlink>
          </w:p>
        </w:tc>
        <w:tc>
          <w:tcPr>
            <w:tcW w:w="709" w:type="dxa"/>
            <w:tcMar>
              <w:left w:w="57" w:type="dxa"/>
              <w:right w:w="57" w:type="dxa"/>
            </w:tcMar>
            <w:hideMark/>
          </w:tcPr>
          <w:p w14:paraId="5664C5A3"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424FFE31" wp14:editId="13E83F0F">
                  <wp:extent cx="360000" cy="360000"/>
                  <wp:effectExtent l="0" t="0" r="2540" b="254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72FEE6F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37EF690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769CD62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07"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79D19C17"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795E287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4BDA35F5"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14C97AB" w14:textId="77777777" w:rsidR="00681C73" w:rsidRPr="00681C73" w:rsidRDefault="00EB7F03" w:rsidP="00681C73">
            <w:pPr>
              <w:jc w:val="left"/>
              <w:rPr>
                <w:rFonts w:eastAsia="Times New Roman" w:cstheme="minorHAnsi"/>
                <w:sz w:val="18"/>
                <w:szCs w:val="18"/>
                <w:lang w:eastAsia="cs-CZ"/>
              </w:rPr>
            </w:pPr>
            <w:hyperlink r:id="rId608"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426330E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09" w:tgtFrame="_blank" w:tooltip="skolam:bezhranic:aktivity:6:009.06.60.15_resource.png (62.2 KB)" w:history="1">
              <w:r w:rsidR="00681C73" w:rsidRPr="00681C73">
                <w:rPr>
                  <w:rFonts w:eastAsia="Times New Roman" w:cstheme="minorHAnsi"/>
                  <w:color w:val="0000FF"/>
                  <w:sz w:val="18"/>
                  <w:szCs w:val="18"/>
                  <w:u w:val="single"/>
                  <w:lang w:eastAsia="cs-CZ"/>
                </w:rPr>
                <w:t>15</w:t>
              </w:r>
            </w:hyperlink>
          </w:p>
        </w:tc>
        <w:tc>
          <w:tcPr>
            <w:tcW w:w="709" w:type="dxa"/>
            <w:tcMar>
              <w:left w:w="57" w:type="dxa"/>
              <w:right w:w="57" w:type="dxa"/>
            </w:tcMar>
            <w:hideMark/>
          </w:tcPr>
          <w:p w14:paraId="7258913E"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4548663" wp14:editId="1B8EDC50">
                  <wp:extent cx="360000" cy="360000"/>
                  <wp:effectExtent l="0" t="0" r="2540" b="254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4AC8EA9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18DD62E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0026FD0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11"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72C68EBF"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465F29F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0B99E978"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0D54E58D" w14:textId="77777777" w:rsidR="00681C73" w:rsidRPr="00681C73" w:rsidRDefault="00EB7F03" w:rsidP="00681C73">
            <w:pPr>
              <w:jc w:val="left"/>
              <w:rPr>
                <w:rFonts w:eastAsia="Times New Roman" w:cstheme="minorHAnsi"/>
                <w:sz w:val="18"/>
                <w:szCs w:val="18"/>
                <w:lang w:eastAsia="cs-CZ"/>
              </w:rPr>
            </w:pPr>
            <w:hyperlink r:id="rId612"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0CF71B2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13" w:tgtFrame="_blank" w:tooltip="skolam:bezhranic:aktivity:6:009.06.60.16_resource.png (925.3 KB)" w:history="1">
              <w:r w:rsidR="00681C73" w:rsidRPr="00681C73">
                <w:rPr>
                  <w:rFonts w:eastAsia="Times New Roman" w:cstheme="minorHAnsi"/>
                  <w:color w:val="0000FF"/>
                  <w:sz w:val="18"/>
                  <w:szCs w:val="18"/>
                  <w:u w:val="single"/>
                  <w:lang w:eastAsia="cs-CZ"/>
                </w:rPr>
                <w:t>16</w:t>
              </w:r>
            </w:hyperlink>
          </w:p>
        </w:tc>
        <w:tc>
          <w:tcPr>
            <w:tcW w:w="709" w:type="dxa"/>
            <w:tcMar>
              <w:left w:w="57" w:type="dxa"/>
              <w:right w:w="57" w:type="dxa"/>
            </w:tcMar>
            <w:hideMark/>
          </w:tcPr>
          <w:p w14:paraId="7ED890B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4A55A5B" wp14:editId="273586E7">
                  <wp:extent cx="360000" cy="360000"/>
                  <wp:effectExtent l="0" t="0" r="2540" b="254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55347A2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593ECA2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58DE763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15"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696AD8D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430E031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3826C807"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A9E5F16" w14:textId="77777777" w:rsidR="00681C73" w:rsidRPr="00681C73" w:rsidRDefault="00EB7F03" w:rsidP="00681C73">
            <w:pPr>
              <w:jc w:val="left"/>
              <w:rPr>
                <w:rFonts w:eastAsia="Times New Roman" w:cstheme="minorHAnsi"/>
                <w:sz w:val="18"/>
                <w:szCs w:val="18"/>
                <w:lang w:eastAsia="cs-CZ"/>
              </w:rPr>
            </w:pPr>
            <w:hyperlink r:id="rId616"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18B29534"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17" w:tgtFrame="_blank" w:tooltip="skolam:bezhranic:aktivity:6:009.06.60.17_resource.png (100.4 KB)" w:history="1">
              <w:r w:rsidR="00681C73" w:rsidRPr="00681C73">
                <w:rPr>
                  <w:rFonts w:eastAsia="Times New Roman" w:cstheme="minorHAnsi"/>
                  <w:color w:val="0000FF"/>
                  <w:sz w:val="18"/>
                  <w:szCs w:val="18"/>
                  <w:u w:val="single"/>
                  <w:lang w:eastAsia="cs-CZ"/>
                </w:rPr>
                <w:t>17</w:t>
              </w:r>
            </w:hyperlink>
          </w:p>
        </w:tc>
        <w:tc>
          <w:tcPr>
            <w:tcW w:w="709" w:type="dxa"/>
            <w:tcMar>
              <w:left w:w="57" w:type="dxa"/>
              <w:right w:w="57" w:type="dxa"/>
            </w:tcMar>
            <w:hideMark/>
          </w:tcPr>
          <w:p w14:paraId="1612A6F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230E6D1F" wp14:editId="38B07582">
                  <wp:extent cx="360000" cy="360000"/>
                  <wp:effectExtent l="0" t="0" r="2540" b="254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649AFDC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2905DAA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60A16CE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19"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2BDC34B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39DEEC9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4EC819AF"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42D47B5A" w14:textId="77777777" w:rsidR="00681C73" w:rsidRPr="00681C73" w:rsidRDefault="00EB7F03" w:rsidP="00681C73">
            <w:pPr>
              <w:jc w:val="left"/>
              <w:rPr>
                <w:rFonts w:eastAsia="Times New Roman" w:cstheme="minorHAnsi"/>
                <w:sz w:val="18"/>
                <w:szCs w:val="18"/>
                <w:lang w:eastAsia="cs-CZ"/>
              </w:rPr>
            </w:pPr>
            <w:hyperlink r:id="rId620"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6C8CF81F"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21" w:tgtFrame="_blank" w:tooltip="skolam:bezhranic:aktivity:6:009.06.60.18_resource.png (137.9 KB)" w:history="1">
              <w:r w:rsidR="00681C73" w:rsidRPr="00681C73">
                <w:rPr>
                  <w:rFonts w:eastAsia="Times New Roman" w:cstheme="minorHAnsi"/>
                  <w:color w:val="0000FF"/>
                  <w:sz w:val="18"/>
                  <w:szCs w:val="18"/>
                  <w:u w:val="single"/>
                  <w:lang w:eastAsia="cs-CZ"/>
                </w:rPr>
                <w:t>18</w:t>
              </w:r>
            </w:hyperlink>
          </w:p>
        </w:tc>
        <w:tc>
          <w:tcPr>
            <w:tcW w:w="709" w:type="dxa"/>
            <w:tcMar>
              <w:left w:w="57" w:type="dxa"/>
              <w:right w:w="57" w:type="dxa"/>
            </w:tcMar>
            <w:hideMark/>
          </w:tcPr>
          <w:p w14:paraId="7717A19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08C7B27C" wp14:editId="166B3EBB">
                  <wp:extent cx="360000" cy="360000"/>
                  <wp:effectExtent l="0" t="0" r="2540" b="254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609F0016"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4ED32AE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1622A542"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23"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4A2AA2A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60AFAE8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54430" w:rsidRPr="00F22BEF" w14:paraId="17F346C0"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D8E2CD5" w14:textId="77777777" w:rsidR="00681C73" w:rsidRPr="00681C73" w:rsidRDefault="00EB7F03" w:rsidP="00681C73">
            <w:pPr>
              <w:jc w:val="left"/>
              <w:rPr>
                <w:rFonts w:eastAsia="Times New Roman" w:cstheme="minorHAnsi"/>
                <w:sz w:val="18"/>
                <w:szCs w:val="18"/>
                <w:lang w:eastAsia="cs-CZ"/>
              </w:rPr>
            </w:pPr>
            <w:hyperlink r:id="rId624" w:tgtFrame="_blank" w:tooltip="skolam:bezhranic:aktivity:6:009.06.60_tvar_inspiro_hapticke_mapy_autor_petr_cervenka_teiresias.zip (15.2 MB)" w:history="1">
              <w:r w:rsidR="00681C73" w:rsidRPr="00681C73">
                <w:rPr>
                  <w:rFonts w:eastAsia="Times New Roman" w:cstheme="minorHAnsi"/>
                  <w:color w:val="0000FF"/>
                  <w:sz w:val="18"/>
                  <w:szCs w:val="18"/>
                  <w:u w:val="single"/>
                  <w:lang w:eastAsia="cs-CZ"/>
                </w:rPr>
                <w:t>009.06.60</w:t>
              </w:r>
            </w:hyperlink>
          </w:p>
        </w:tc>
        <w:tc>
          <w:tcPr>
            <w:tcW w:w="425" w:type="dxa"/>
            <w:tcMar>
              <w:left w:w="57" w:type="dxa"/>
              <w:right w:w="57" w:type="dxa"/>
            </w:tcMar>
            <w:hideMark/>
          </w:tcPr>
          <w:p w14:paraId="025AD48E"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25" w:tgtFrame="_blank" w:tooltip="skolam:bezhranic:aktivity:6:009.06.60.19_resource.png (132 KB)" w:history="1">
              <w:r w:rsidR="00681C73" w:rsidRPr="00681C73">
                <w:rPr>
                  <w:rFonts w:eastAsia="Times New Roman" w:cstheme="minorHAnsi"/>
                  <w:color w:val="0000FF"/>
                  <w:sz w:val="18"/>
                  <w:szCs w:val="18"/>
                  <w:u w:val="single"/>
                  <w:lang w:eastAsia="cs-CZ"/>
                </w:rPr>
                <w:t>19</w:t>
              </w:r>
            </w:hyperlink>
          </w:p>
        </w:tc>
        <w:tc>
          <w:tcPr>
            <w:tcW w:w="709" w:type="dxa"/>
            <w:tcMar>
              <w:left w:w="57" w:type="dxa"/>
              <w:right w:w="57" w:type="dxa"/>
            </w:tcMar>
            <w:hideMark/>
          </w:tcPr>
          <w:p w14:paraId="7198F1B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A20DED6" wp14:editId="3EBA6DDC">
                  <wp:extent cx="360000" cy="360000"/>
                  <wp:effectExtent l="0" t="0" r="2540" b="254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37E3182"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předloha pro fuserový tisk</w:t>
            </w:r>
          </w:p>
        </w:tc>
        <w:tc>
          <w:tcPr>
            <w:tcW w:w="1559" w:type="dxa"/>
            <w:tcMar>
              <w:left w:w="57" w:type="dxa"/>
              <w:right w:w="57" w:type="dxa"/>
            </w:tcMar>
            <w:hideMark/>
          </w:tcPr>
          <w:p w14:paraId="6B3E16F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Petr Červenka, středisko Teiresias </w:t>
            </w:r>
          </w:p>
        </w:tc>
        <w:tc>
          <w:tcPr>
            <w:tcW w:w="2026" w:type="dxa"/>
            <w:tcMar>
              <w:left w:w="57" w:type="dxa"/>
              <w:right w:w="57" w:type="dxa"/>
            </w:tcMar>
            <w:hideMark/>
          </w:tcPr>
          <w:p w14:paraId="48044AF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27" w:tgtFrame="_blank" w:tooltip="https://hapticke.mapy.cz/" w:history="1">
              <w:r w:rsidR="00681C73" w:rsidRPr="00681C73">
                <w:rPr>
                  <w:rFonts w:eastAsia="Times New Roman" w:cstheme="minorHAnsi"/>
                  <w:color w:val="0000FF"/>
                  <w:sz w:val="18"/>
                  <w:szCs w:val="18"/>
                  <w:u w:val="single"/>
                  <w:lang w:eastAsia="cs-CZ"/>
                </w:rPr>
                <w:t>https://hapticke.mapy.cz</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67BDA18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Jiná</w:t>
            </w:r>
          </w:p>
        </w:tc>
        <w:tc>
          <w:tcPr>
            <w:tcW w:w="985" w:type="dxa"/>
            <w:tcMar>
              <w:left w:w="57" w:type="dxa"/>
              <w:right w:w="57" w:type="dxa"/>
            </w:tcMar>
            <w:hideMark/>
          </w:tcPr>
          <w:p w14:paraId="70EB8FA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681C73" w:rsidRPr="00681C73" w14:paraId="44ACA3A8" w14:textId="77777777" w:rsidTr="00F22BEF">
        <w:tc>
          <w:tcPr>
            <w:cnfStyle w:val="001000000000" w:firstRow="0" w:lastRow="0" w:firstColumn="1" w:lastColumn="0" w:oddVBand="0" w:evenVBand="0" w:oddHBand="0" w:evenHBand="0" w:firstRowFirstColumn="0" w:firstRowLastColumn="0" w:lastRowFirstColumn="0" w:lastRowLastColumn="0"/>
            <w:tcW w:w="9060" w:type="dxa"/>
            <w:gridSpan w:val="8"/>
            <w:tcMar>
              <w:left w:w="57" w:type="dxa"/>
              <w:right w:w="57" w:type="dxa"/>
            </w:tcMar>
            <w:hideMark/>
          </w:tcPr>
          <w:p w14:paraId="6AEDED11" w14:textId="28C3711C" w:rsidR="00681C73" w:rsidRPr="00681C73" w:rsidRDefault="00681C73" w:rsidP="00681C73">
            <w:pPr>
              <w:jc w:val="center"/>
              <w:rPr>
                <w:rFonts w:eastAsia="Times New Roman" w:cstheme="minorHAnsi"/>
                <w:sz w:val="18"/>
                <w:szCs w:val="18"/>
                <w:lang w:eastAsia="cs-CZ"/>
              </w:rPr>
            </w:pPr>
            <w:r w:rsidRPr="00681C73">
              <w:rPr>
                <w:rFonts w:eastAsia="Times New Roman" w:cstheme="minorHAnsi"/>
                <w:color w:val="0000FF"/>
                <w:sz w:val="18"/>
                <w:szCs w:val="18"/>
                <w:u w:val="single"/>
                <w:lang w:eastAsia="cs-CZ"/>
              </w:rPr>
              <w:t>Závěrečná týmová hra</w:t>
            </w:r>
          </w:p>
        </w:tc>
      </w:tr>
      <w:tr w:rsidR="004242A1" w:rsidRPr="00F22BEF" w14:paraId="0D662646" w14:textId="77777777" w:rsidTr="005D1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17313DBA" w14:textId="5BA1CCEF" w:rsidR="004242A1" w:rsidRPr="004242A1" w:rsidRDefault="00EB7F03" w:rsidP="004242A1">
            <w:pPr>
              <w:jc w:val="left"/>
              <w:rPr>
                <w:sz w:val="18"/>
                <w:szCs w:val="18"/>
              </w:rPr>
            </w:pPr>
            <w:hyperlink r:id="rId628" w:tgtFrame="_blank" w:tooltip="skolam:bezhranic:aktivity:7:009.07.24_dolni_dil.stl (110.9 KB)" w:history="1">
              <w:r w:rsidR="004242A1" w:rsidRPr="004242A1">
                <w:rPr>
                  <w:rStyle w:val="Hypertextovodkaz"/>
                  <w:sz w:val="18"/>
                  <w:szCs w:val="18"/>
                </w:rPr>
                <w:t>009.07.24</w:t>
              </w:r>
            </w:hyperlink>
          </w:p>
        </w:tc>
        <w:tc>
          <w:tcPr>
            <w:tcW w:w="425" w:type="dxa"/>
            <w:tcMar>
              <w:left w:w="57" w:type="dxa"/>
              <w:right w:w="57" w:type="dxa"/>
            </w:tcMar>
            <w:vAlign w:val="center"/>
          </w:tcPr>
          <w:p w14:paraId="5719D273" w14:textId="693FC5FD" w:rsidR="004242A1" w:rsidRPr="004242A1" w:rsidRDefault="00EB7F03" w:rsidP="004242A1">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629" w:tgtFrame="_blank" w:tooltip="skolam:bezhranic:aktivity:7:009.07.24.01_resource.stl (110.9 KB)" w:history="1">
              <w:r w:rsidR="004242A1" w:rsidRPr="004242A1">
                <w:rPr>
                  <w:rStyle w:val="Hypertextovodkaz"/>
                  <w:sz w:val="18"/>
                  <w:szCs w:val="18"/>
                </w:rPr>
                <w:t>01</w:t>
              </w:r>
            </w:hyperlink>
          </w:p>
        </w:tc>
        <w:tc>
          <w:tcPr>
            <w:tcW w:w="709" w:type="dxa"/>
            <w:tcMar>
              <w:left w:w="57" w:type="dxa"/>
              <w:right w:w="57" w:type="dxa"/>
            </w:tcMar>
            <w:vAlign w:val="center"/>
          </w:tcPr>
          <w:p w14:paraId="14AB635E" w14:textId="77777777"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18"/>
                <w:szCs w:val="18"/>
                <w:lang w:eastAsia="cs-CZ"/>
              </w:rPr>
            </w:pPr>
          </w:p>
        </w:tc>
        <w:tc>
          <w:tcPr>
            <w:tcW w:w="1559" w:type="dxa"/>
            <w:tcMar>
              <w:left w:w="57" w:type="dxa"/>
              <w:right w:w="57" w:type="dxa"/>
            </w:tcMar>
            <w:vAlign w:val="center"/>
          </w:tcPr>
          <w:p w14:paraId="0E0FBB9B" w14:textId="4E9B5A98"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4242A1">
              <w:rPr>
                <w:sz w:val="18"/>
                <w:szCs w:val="18"/>
              </w:rPr>
              <w:t>předloha pro 3D tisk hmatové pomůcky</w:t>
            </w:r>
          </w:p>
        </w:tc>
        <w:tc>
          <w:tcPr>
            <w:tcW w:w="1559" w:type="dxa"/>
            <w:tcMar>
              <w:left w:w="57" w:type="dxa"/>
              <w:right w:w="57" w:type="dxa"/>
            </w:tcMar>
            <w:vAlign w:val="center"/>
          </w:tcPr>
          <w:p w14:paraId="0C9CF477" w14:textId="38EF5156"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4242A1">
              <w:rPr>
                <w:sz w:val="18"/>
                <w:szCs w:val="18"/>
              </w:rPr>
              <w:t xml:space="preserve">Ondřej Červenka, Petr Nečas, Michaela Hanousková </w:t>
            </w:r>
          </w:p>
        </w:tc>
        <w:tc>
          <w:tcPr>
            <w:tcW w:w="2026" w:type="dxa"/>
            <w:tcMar>
              <w:left w:w="57" w:type="dxa"/>
              <w:right w:w="57" w:type="dxa"/>
            </w:tcMar>
            <w:vAlign w:val="center"/>
          </w:tcPr>
          <w:p w14:paraId="7C5B33D2" w14:textId="50101B18"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sz w:val="18"/>
                <w:szCs w:val="18"/>
              </w:rPr>
            </w:pPr>
            <w:r w:rsidRPr="004242A1">
              <w:rPr>
                <w:sz w:val="18"/>
                <w:szCs w:val="18"/>
              </w:rPr>
              <w:t>Vlastní tvorba</w:t>
            </w:r>
          </w:p>
        </w:tc>
        <w:tc>
          <w:tcPr>
            <w:tcW w:w="809" w:type="dxa"/>
            <w:tcMar>
              <w:left w:w="57" w:type="dxa"/>
              <w:right w:w="57" w:type="dxa"/>
            </w:tcMar>
            <w:vAlign w:val="center"/>
          </w:tcPr>
          <w:p w14:paraId="51E00124" w14:textId="14EC532B" w:rsidR="004242A1" w:rsidRPr="004242A1" w:rsidRDefault="00EB7F03" w:rsidP="004242A1">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630" w:anchor="by-nc-sa" w:tgtFrame="_blank" w:history="1">
              <w:r w:rsidR="004242A1" w:rsidRPr="004242A1">
                <w:rPr>
                  <w:rStyle w:val="Hypertextovodkaz"/>
                  <w:sz w:val="18"/>
                  <w:szCs w:val="18"/>
                </w:rPr>
                <w:t>CC BY-NC-SA</w:t>
              </w:r>
            </w:hyperlink>
          </w:p>
        </w:tc>
        <w:tc>
          <w:tcPr>
            <w:tcW w:w="985" w:type="dxa"/>
            <w:tcMar>
              <w:left w:w="57" w:type="dxa"/>
              <w:right w:w="57" w:type="dxa"/>
            </w:tcMar>
            <w:vAlign w:val="center"/>
          </w:tcPr>
          <w:p w14:paraId="199893AD" w14:textId="493F5E3B"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4242A1">
              <w:rPr>
                <w:sz w:val="18"/>
                <w:szCs w:val="18"/>
              </w:rPr>
              <w:t>2021-10-31</w:t>
            </w:r>
          </w:p>
        </w:tc>
      </w:tr>
      <w:tr w:rsidR="004242A1" w:rsidRPr="00F22BEF" w14:paraId="17F7E2D3" w14:textId="77777777" w:rsidTr="005D10E2">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62AF4404" w14:textId="1F0ECD76" w:rsidR="004242A1" w:rsidRPr="004242A1" w:rsidRDefault="00EB7F03" w:rsidP="004242A1">
            <w:pPr>
              <w:jc w:val="left"/>
              <w:rPr>
                <w:sz w:val="18"/>
                <w:szCs w:val="18"/>
              </w:rPr>
            </w:pPr>
            <w:hyperlink r:id="rId631" w:tgtFrame="_blank" w:tooltip="skolam:bezhranic:aktivity:7:009.07.23_horni_dil.stl (55.3 KB)" w:history="1">
              <w:r w:rsidR="004242A1" w:rsidRPr="004242A1">
                <w:rPr>
                  <w:rStyle w:val="Hypertextovodkaz"/>
                  <w:sz w:val="18"/>
                  <w:szCs w:val="18"/>
                </w:rPr>
                <w:t>009.07.23</w:t>
              </w:r>
            </w:hyperlink>
          </w:p>
        </w:tc>
        <w:tc>
          <w:tcPr>
            <w:tcW w:w="425" w:type="dxa"/>
            <w:tcMar>
              <w:left w:w="57" w:type="dxa"/>
              <w:right w:w="57" w:type="dxa"/>
            </w:tcMar>
            <w:vAlign w:val="center"/>
          </w:tcPr>
          <w:p w14:paraId="78D13573" w14:textId="15ECDB0C" w:rsidR="004242A1" w:rsidRPr="004242A1" w:rsidRDefault="00EB7F03" w:rsidP="004242A1">
            <w:pPr>
              <w:jc w:val="left"/>
              <w:cnfStyle w:val="000000000000" w:firstRow="0" w:lastRow="0" w:firstColumn="0" w:lastColumn="0" w:oddVBand="0" w:evenVBand="0" w:oddHBand="0" w:evenHBand="0" w:firstRowFirstColumn="0" w:firstRowLastColumn="0" w:lastRowFirstColumn="0" w:lastRowLastColumn="0"/>
              <w:rPr>
                <w:sz w:val="18"/>
                <w:szCs w:val="18"/>
              </w:rPr>
            </w:pPr>
            <w:hyperlink r:id="rId632" w:tgtFrame="_blank" w:tooltip="skolam:bezhranic:aktivity:7:009.07.23.01_resource.stl (55.3 KB)" w:history="1">
              <w:r w:rsidR="004242A1" w:rsidRPr="004242A1">
                <w:rPr>
                  <w:rStyle w:val="Hypertextovodkaz"/>
                  <w:sz w:val="18"/>
                  <w:szCs w:val="18"/>
                </w:rPr>
                <w:t>01</w:t>
              </w:r>
            </w:hyperlink>
          </w:p>
        </w:tc>
        <w:tc>
          <w:tcPr>
            <w:tcW w:w="709" w:type="dxa"/>
            <w:tcMar>
              <w:left w:w="57" w:type="dxa"/>
              <w:right w:w="57" w:type="dxa"/>
            </w:tcMar>
            <w:vAlign w:val="center"/>
          </w:tcPr>
          <w:p w14:paraId="0CFC817B" w14:textId="77777777"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18"/>
                <w:szCs w:val="18"/>
                <w:lang w:eastAsia="cs-CZ"/>
              </w:rPr>
            </w:pPr>
          </w:p>
        </w:tc>
        <w:tc>
          <w:tcPr>
            <w:tcW w:w="1559" w:type="dxa"/>
            <w:tcMar>
              <w:left w:w="57" w:type="dxa"/>
              <w:right w:w="57" w:type="dxa"/>
            </w:tcMar>
            <w:vAlign w:val="center"/>
          </w:tcPr>
          <w:p w14:paraId="4DFFF32C" w14:textId="3A9C1129"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4242A1">
              <w:rPr>
                <w:sz w:val="18"/>
                <w:szCs w:val="18"/>
              </w:rPr>
              <w:t>předloha pro 3D tisk hmatové pomůcky</w:t>
            </w:r>
          </w:p>
        </w:tc>
        <w:tc>
          <w:tcPr>
            <w:tcW w:w="1559" w:type="dxa"/>
            <w:tcMar>
              <w:left w:w="57" w:type="dxa"/>
              <w:right w:w="57" w:type="dxa"/>
            </w:tcMar>
            <w:vAlign w:val="center"/>
          </w:tcPr>
          <w:p w14:paraId="6F20AE42" w14:textId="104B1568"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4242A1">
              <w:rPr>
                <w:sz w:val="18"/>
                <w:szCs w:val="18"/>
              </w:rPr>
              <w:t xml:space="preserve">Ondřej Červenka, Petr Nečas, Michaela Hanousková </w:t>
            </w:r>
          </w:p>
        </w:tc>
        <w:tc>
          <w:tcPr>
            <w:tcW w:w="2026" w:type="dxa"/>
            <w:tcMar>
              <w:left w:w="57" w:type="dxa"/>
              <w:right w:w="57" w:type="dxa"/>
            </w:tcMar>
            <w:vAlign w:val="center"/>
          </w:tcPr>
          <w:p w14:paraId="53C9FA8F" w14:textId="2B810382"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sz w:val="18"/>
                <w:szCs w:val="18"/>
              </w:rPr>
            </w:pPr>
            <w:r w:rsidRPr="004242A1">
              <w:rPr>
                <w:sz w:val="18"/>
                <w:szCs w:val="18"/>
              </w:rPr>
              <w:t>Vlastní tvorba</w:t>
            </w:r>
          </w:p>
        </w:tc>
        <w:tc>
          <w:tcPr>
            <w:tcW w:w="809" w:type="dxa"/>
            <w:tcMar>
              <w:left w:w="57" w:type="dxa"/>
              <w:right w:w="57" w:type="dxa"/>
            </w:tcMar>
            <w:vAlign w:val="center"/>
          </w:tcPr>
          <w:p w14:paraId="069E1F09" w14:textId="0F706C12" w:rsidR="004242A1" w:rsidRPr="004242A1" w:rsidRDefault="00EB7F03" w:rsidP="004242A1">
            <w:pPr>
              <w:jc w:val="left"/>
              <w:cnfStyle w:val="000000000000" w:firstRow="0" w:lastRow="0" w:firstColumn="0" w:lastColumn="0" w:oddVBand="0" w:evenVBand="0" w:oddHBand="0" w:evenHBand="0" w:firstRowFirstColumn="0" w:firstRowLastColumn="0" w:lastRowFirstColumn="0" w:lastRowLastColumn="0"/>
              <w:rPr>
                <w:sz w:val="18"/>
                <w:szCs w:val="18"/>
              </w:rPr>
            </w:pPr>
            <w:hyperlink r:id="rId633" w:anchor="by-nc-sa" w:tgtFrame="_blank" w:history="1">
              <w:r w:rsidR="004242A1" w:rsidRPr="004242A1">
                <w:rPr>
                  <w:rStyle w:val="Hypertextovodkaz"/>
                  <w:sz w:val="18"/>
                  <w:szCs w:val="18"/>
                </w:rPr>
                <w:t>CC BY-NC-SA</w:t>
              </w:r>
            </w:hyperlink>
          </w:p>
        </w:tc>
        <w:tc>
          <w:tcPr>
            <w:tcW w:w="985" w:type="dxa"/>
            <w:tcMar>
              <w:left w:w="57" w:type="dxa"/>
              <w:right w:w="57" w:type="dxa"/>
            </w:tcMar>
            <w:vAlign w:val="center"/>
          </w:tcPr>
          <w:p w14:paraId="7B196300" w14:textId="66EE99D8"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4242A1">
              <w:rPr>
                <w:sz w:val="18"/>
                <w:szCs w:val="18"/>
              </w:rPr>
              <w:t>2021-10-31</w:t>
            </w:r>
          </w:p>
        </w:tc>
      </w:tr>
      <w:tr w:rsidR="004242A1" w:rsidRPr="00F22BEF" w14:paraId="7771C42B" w14:textId="77777777" w:rsidTr="005D1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11ABDAC6" w14:textId="6A90F338" w:rsidR="004242A1" w:rsidRPr="004242A1" w:rsidRDefault="00EB7F03" w:rsidP="004242A1">
            <w:pPr>
              <w:jc w:val="left"/>
              <w:rPr>
                <w:sz w:val="18"/>
                <w:szCs w:val="18"/>
              </w:rPr>
            </w:pPr>
            <w:hyperlink r:id="rId634" w:tgtFrame="_blank" w:tooltip="skolam:bezhranic:aktivity:7:009.07.22_koliky.stl (24.1 KB)" w:history="1">
              <w:r w:rsidR="004242A1" w:rsidRPr="004242A1">
                <w:rPr>
                  <w:rStyle w:val="Hypertextovodkaz"/>
                  <w:sz w:val="18"/>
                  <w:szCs w:val="18"/>
                </w:rPr>
                <w:t>009.07.22</w:t>
              </w:r>
            </w:hyperlink>
          </w:p>
        </w:tc>
        <w:tc>
          <w:tcPr>
            <w:tcW w:w="425" w:type="dxa"/>
            <w:tcMar>
              <w:left w:w="57" w:type="dxa"/>
              <w:right w:w="57" w:type="dxa"/>
            </w:tcMar>
            <w:vAlign w:val="center"/>
          </w:tcPr>
          <w:p w14:paraId="08F49BE6" w14:textId="55CF9FEE" w:rsidR="004242A1" w:rsidRPr="004242A1" w:rsidRDefault="00EB7F03" w:rsidP="004242A1">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635" w:tgtFrame="_blank" w:tooltip="skolam:bezhranic:aktivity:7:009.07.22.01_resource.stl (24.1 KB)" w:history="1">
              <w:r w:rsidR="004242A1" w:rsidRPr="004242A1">
                <w:rPr>
                  <w:rStyle w:val="Hypertextovodkaz"/>
                  <w:sz w:val="18"/>
                  <w:szCs w:val="18"/>
                </w:rPr>
                <w:t>01</w:t>
              </w:r>
            </w:hyperlink>
          </w:p>
        </w:tc>
        <w:tc>
          <w:tcPr>
            <w:tcW w:w="709" w:type="dxa"/>
            <w:tcMar>
              <w:left w:w="57" w:type="dxa"/>
              <w:right w:w="57" w:type="dxa"/>
            </w:tcMar>
            <w:vAlign w:val="center"/>
          </w:tcPr>
          <w:p w14:paraId="2B0D8259" w14:textId="77777777"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noProof/>
                <w:sz w:val="18"/>
                <w:szCs w:val="18"/>
                <w:lang w:eastAsia="cs-CZ"/>
              </w:rPr>
            </w:pPr>
          </w:p>
        </w:tc>
        <w:tc>
          <w:tcPr>
            <w:tcW w:w="1559" w:type="dxa"/>
            <w:tcMar>
              <w:left w:w="57" w:type="dxa"/>
              <w:right w:w="57" w:type="dxa"/>
            </w:tcMar>
            <w:vAlign w:val="center"/>
          </w:tcPr>
          <w:p w14:paraId="404E6839" w14:textId="19375F94"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4242A1">
              <w:rPr>
                <w:sz w:val="18"/>
                <w:szCs w:val="18"/>
              </w:rPr>
              <w:t>předloha pro 3D tisk hmatové pomůcky</w:t>
            </w:r>
          </w:p>
        </w:tc>
        <w:tc>
          <w:tcPr>
            <w:tcW w:w="1559" w:type="dxa"/>
            <w:tcMar>
              <w:left w:w="57" w:type="dxa"/>
              <w:right w:w="57" w:type="dxa"/>
            </w:tcMar>
            <w:vAlign w:val="center"/>
          </w:tcPr>
          <w:p w14:paraId="1B012F05" w14:textId="7C5A7CBD"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4242A1">
              <w:rPr>
                <w:sz w:val="18"/>
                <w:szCs w:val="18"/>
              </w:rPr>
              <w:t xml:space="preserve">Ondřej Červenka, Petr Nečas, Michaela Hanousková </w:t>
            </w:r>
          </w:p>
        </w:tc>
        <w:tc>
          <w:tcPr>
            <w:tcW w:w="2026" w:type="dxa"/>
            <w:tcMar>
              <w:left w:w="57" w:type="dxa"/>
              <w:right w:w="57" w:type="dxa"/>
            </w:tcMar>
            <w:vAlign w:val="center"/>
          </w:tcPr>
          <w:p w14:paraId="1775A444" w14:textId="367065E8"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sz w:val="18"/>
                <w:szCs w:val="18"/>
              </w:rPr>
            </w:pPr>
            <w:r w:rsidRPr="004242A1">
              <w:rPr>
                <w:sz w:val="18"/>
                <w:szCs w:val="18"/>
              </w:rPr>
              <w:t>vlastní tvorba</w:t>
            </w:r>
          </w:p>
        </w:tc>
        <w:tc>
          <w:tcPr>
            <w:tcW w:w="809" w:type="dxa"/>
            <w:tcMar>
              <w:left w:w="57" w:type="dxa"/>
              <w:right w:w="57" w:type="dxa"/>
            </w:tcMar>
            <w:vAlign w:val="center"/>
          </w:tcPr>
          <w:p w14:paraId="172B8931" w14:textId="110249E1" w:rsidR="004242A1" w:rsidRPr="004242A1" w:rsidRDefault="00EB7F03" w:rsidP="004242A1">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636" w:anchor="by-nc-sa" w:tgtFrame="_blank" w:history="1">
              <w:r w:rsidR="004242A1" w:rsidRPr="004242A1">
                <w:rPr>
                  <w:rStyle w:val="Hypertextovodkaz"/>
                  <w:sz w:val="18"/>
                  <w:szCs w:val="18"/>
                </w:rPr>
                <w:t>CC BY-NC-SA</w:t>
              </w:r>
            </w:hyperlink>
          </w:p>
        </w:tc>
        <w:tc>
          <w:tcPr>
            <w:tcW w:w="985" w:type="dxa"/>
            <w:tcMar>
              <w:left w:w="57" w:type="dxa"/>
              <w:right w:w="57" w:type="dxa"/>
            </w:tcMar>
            <w:vAlign w:val="center"/>
          </w:tcPr>
          <w:p w14:paraId="7C3AD106" w14:textId="1FD8F2FD" w:rsidR="004242A1" w:rsidRPr="004242A1" w:rsidRDefault="004242A1" w:rsidP="004242A1">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4242A1">
              <w:rPr>
                <w:sz w:val="18"/>
                <w:szCs w:val="18"/>
              </w:rPr>
              <w:t>2021-10-31</w:t>
            </w:r>
          </w:p>
        </w:tc>
      </w:tr>
      <w:tr w:rsidR="004242A1" w:rsidRPr="00F22BEF" w14:paraId="405EE35D" w14:textId="77777777" w:rsidTr="005D10E2">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vAlign w:val="center"/>
          </w:tcPr>
          <w:p w14:paraId="1D9D83C3" w14:textId="60EE9ADE" w:rsidR="004242A1" w:rsidRPr="004242A1" w:rsidRDefault="00EB7F03" w:rsidP="004242A1">
            <w:pPr>
              <w:jc w:val="left"/>
              <w:rPr>
                <w:sz w:val="18"/>
                <w:szCs w:val="18"/>
              </w:rPr>
            </w:pPr>
            <w:hyperlink r:id="rId637" w:tgtFrame="_blank" w:tooltip="skolam:bezhranic:aktivity:7:009.07.21_kostky.stl (46.4 KB)" w:history="1">
              <w:r w:rsidR="004242A1" w:rsidRPr="004242A1">
                <w:rPr>
                  <w:rStyle w:val="Hypertextovodkaz"/>
                  <w:sz w:val="18"/>
                  <w:szCs w:val="18"/>
                </w:rPr>
                <w:t>009.07.21</w:t>
              </w:r>
            </w:hyperlink>
          </w:p>
        </w:tc>
        <w:tc>
          <w:tcPr>
            <w:tcW w:w="425" w:type="dxa"/>
            <w:tcMar>
              <w:left w:w="57" w:type="dxa"/>
              <w:right w:w="57" w:type="dxa"/>
            </w:tcMar>
            <w:vAlign w:val="center"/>
          </w:tcPr>
          <w:p w14:paraId="3ED496A6" w14:textId="3CB81103" w:rsidR="004242A1" w:rsidRPr="004242A1" w:rsidRDefault="00EB7F03" w:rsidP="004242A1">
            <w:pPr>
              <w:jc w:val="left"/>
              <w:cnfStyle w:val="000000000000" w:firstRow="0" w:lastRow="0" w:firstColumn="0" w:lastColumn="0" w:oddVBand="0" w:evenVBand="0" w:oddHBand="0" w:evenHBand="0" w:firstRowFirstColumn="0" w:firstRowLastColumn="0" w:lastRowFirstColumn="0" w:lastRowLastColumn="0"/>
              <w:rPr>
                <w:sz w:val="18"/>
                <w:szCs w:val="18"/>
              </w:rPr>
            </w:pPr>
            <w:hyperlink r:id="rId638" w:tgtFrame="_blank" w:tooltip="skolam:bezhranic:aktivity:7:009.07.21.01_resource.stl (46.4 KB)" w:history="1">
              <w:r w:rsidR="004242A1" w:rsidRPr="004242A1">
                <w:rPr>
                  <w:rStyle w:val="Hypertextovodkaz"/>
                  <w:sz w:val="18"/>
                  <w:szCs w:val="18"/>
                </w:rPr>
                <w:t>01</w:t>
              </w:r>
            </w:hyperlink>
          </w:p>
        </w:tc>
        <w:tc>
          <w:tcPr>
            <w:tcW w:w="709" w:type="dxa"/>
            <w:tcMar>
              <w:left w:w="57" w:type="dxa"/>
              <w:right w:w="57" w:type="dxa"/>
            </w:tcMar>
            <w:vAlign w:val="center"/>
          </w:tcPr>
          <w:p w14:paraId="7CA42ABA" w14:textId="77777777"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noProof/>
                <w:sz w:val="18"/>
                <w:szCs w:val="18"/>
                <w:lang w:eastAsia="cs-CZ"/>
              </w:rPr>
            </w:pPr>
          </w:p>
        </w:tc>
        <w:tc>
          <w:tcPr>
            <w:tcW w:w="1559" w:type="dxa"/>
            <w:tcMar>
              <w:left w:w="57" w:type="dxa"/>
              <w:right w:w="57" w:type="dxa"/>
            </w:tcMar>
            <w:vAlign w:val="center"/>
          </w:tcPr>
          <w:p w14:paraId="41082C43" w14:textId="7C717C2C"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4242A1">
              <w:rPr>
                <w:sz w:val="18"/>
                <w:szCs w:val="18"/>
              </w:rPr>
              <w:t>předloha pro 3D tisk hmatové pomůcky</w:t>
            </w:r>
          </w:p>
        </w:tc>
        <w:tc>
          <w:tcPr>
            <w:tcW w:w="1559" w:type="dxa"/>
            <w:tcMar>
              <w:left w:w="57" w:type="dxa"/>
              <w:right w:w="57" w:type="dxa"/>
            </w:tcMar>
            <w:vAlign w:val="center"/>
          </w:tcPr>
          <w:p w14:paraId="7196E891" w14:textId="28B5AD41"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4242A1">
              <w:rPr>
                <w:sz w:val="18"/>
                <w:szCs w:val="18"/>
              </w:rPr>
              <w:t xml:space="preserve">Ondřej Červenka, Petr Nečas, Michaela Hanousková </w:t>
            </w:r>
          </w:p>
        </w:tc>
        <w:tc>
          <w:tcPr>
            <w:tcW w:w="2026" w:type="dxa"/>
            <w:tcMar>
              <w:left w:w="57" w:type="dxa"/>
              <w:right w:w="57" w:type="dxa"/>
            </w:tcMar>
            <w:vAlign w:val="center"/>
          </w:tcPr>
          <w:p w14:paraId="456507E6" w14:textId="5CC46776"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sz w:val="18"/>
                <w:szCs w:val="18"/>
              </w:rPr>
            </w:pPr>
            <w:r w:rsidRPr="004242A1">
              <w:rPr>
                <w:sz w:val="18"/>
                <w:szCs w:val="18"/>
              </w:rPr>
              <w:t>vlastní tvorba</w:t>
            </w:r>
          </w:p>
        </w:tc>
        <w:tc>
          <w:tcPr>
            <w:tcW w:w="809" w:type="dxa"/>
            <w:tcMar>
              <w:left w:w="57" w:type="dxa"/>
              <w:right w:w="57" w:type="dxa"/>
            </w:tcMar>
            <w:vAlign w:val="center"/>
          </w:tcPr>
          <w:p w14:paraId="4FECDAE5" w14:textId="75C1F354" w:rsidR="004242A1" w:rsidRPr="004242A1" w:rsidRDefault="00EB7F03" w:rsidP="004242A1">
            <w:pPr>
              <w:jc w:val="left"/>
              <w:cnfStyle w:val="000000000000" w:firstRow="0" w:lastRow="0" w:firstColumn="0" w:lastColumn="0" w:oddVBand="0" w:evenVBand="0" w:oddHBand="0" w:evenHBand="0" w:firstRowFirstColumn="0" w:firstRowLastColumn="0" w:lastRowFirstColumn="0" w:lastRowLastColumn="0"/>
              <w:rPr>
                <w:sz w:val="18"/>
                <w:szCs w:val="18"/>
              </w:rPr>
            </w:pPr>
            <w:hyperlink r:id="rId639" w:anchor="by-nc-sa" w:tgtFrame="_blank" w:history="1">
              <w:r w:rsidR="004242A1" w:rsidRPr="004242A1">
                <w:rPr>
                  <w:rStyle w:val="Hypertextovodkaz"/>
                  <w:sz w:val="18"/>
                  <w:szCs w:val="18"/>
                </w:rPr>
                <w:t>CC BY-NC-SA</w:t>
              </w:r>
            </w:hyperlink>
          </w:p>
        </w:tc>
        <w:tc>
          <w:tcPr>
            <w:tcW w:w="985" w:type="dxa"/>
            <w:tcMar>
              <w:left w:w="57" w:type="dxa"/>
              <w:right w:w="57" w:type="dxa"/>
            </w:tcMar>
            <w:vAlign w:val="center"/>
          </w:tcPr>
          <w:p w14:paraId="4C9662F3" w14:textId="2CA0D913" w:rsidR="004242A1" w:rsidRPr="004242A1" w:rsidRDefault="004242A1" w:rsidP="004242A1">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4242A1">
              <w:rPr>
                <w:sz w:val="18"/>
                <w:szCs w:val="18"/>
              </w:rPr>
              <w:t>2021-10-31</w:t>
            </w:r>
          </w:p>
        </w:tc>
      </w:tr>
      <w:tr w:rsidR="004242A1" w:rsidRPr="00F22BEF" w14:paraId="3CC84E1B"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2E0F2EE3" w14:textId="77777777" w:rsidR="00681C73" w:rsidRPr="00681C73" w:rsidRDefault="00EB7F03" w:rsidP="00681C73">
            <w:pPr>
              <w:jc w:val="left"/>
              <w:rPr>
                <w:rFonts w:eastAsia="Times New Roman" w:cstheme="minorHAnsi"/>
                <w:sz w:val="18"/>
                <w:szCs w:val="18"/>
                <w:lang w:eastAsia="cs-CZ"/>
              </w:rPr>
            </w:pPr>
            <w:hyperlink r:id="rId640" w:tgtFrame="_blank" w:tooltip="skolam:bezhranic:aktivity:7:009.07.07_zav.hra_fyzika_makey_makey.pdf (463.4 KB)" w:history="1">
              <w:r w:rsidR="00681C73" w:rsidRPr="00681C73">
                <w:rPr>
                  <w:rFonts w:eastAsia="Times New Roman" w:cstheme="minorHAnsi"/>
                  <w:color w:val="0000FF"/>
                  <w:sz w:val="18"/>
                  <w:szCs w:val="18"/>
                  <w:u w:val="single"/>
                  <w:lang w:eastAsia="cs-CZ"/>
                </w:rPr>
                <w:t>009.07.07</w:t>
              </w:r>
            </w:hyperlink>
          </w:p>
        </w:tc>
        <w:tc>
          <w:tcPr>
            <w:tcW w:w="425" w:type="dxa"/>
            <w:tcMar>
              <w:left w:w="57" w:type="dxa"/>
              <w:right w:w="57" w:type="dxa"/>
            </w:tcMar>
            <w:hideMark/>
          </w:tcPr>
          <w:p w14:paraId="17867F8D"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41" w:tgtFrame="_blank" w:tooltip="skolam:bezhranic:aktivity:7:009.07.07.01_resource.jpg (96.9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1DD809D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2F2D5140" wp14:editId="2BABBE96">
                  <wp:extent cx="360000" cy="360000"/>
                  <wp:effectExtent l="0" t="0" r="2540" b="254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3FE0068" w14:textId="6B6E17DA"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de</w:t>
            </w:r>
            <w:r w:rsidR="00F22BEF" w:rsidRPr="00F22BEF">
              <w:rPr>
                <w:rFonts w:eastAsia="Times New Roman" w:cstheme="minorHAnsi"/>
                <w:sz w:val="18"/>
                <w:szCs w:val="18"/>
                <w:lang w:eastAsia="cs-CZ"/>
              </w:rPr>
              <w:t>s</w:t>
            </w:r>
            <w:r w:rsidRPr="00681C73">
              <w:rPr>
                <w:rFonts w:eastAsia="Times New Roman" w:cstheme="minorHAnsi"/>
                <w:sz w:val="18"/>
                <w:szCs w:val="18"/>
                <w:lang w:eastAsia="cs-CZ"/>
              </w:rPr>
              <w:t>tička Makey Makey</w:t>
            </w:r>
          </w:p>
        </w:tc>
        <w:tc>
          <w:tcPr>
            <w:tcW w:w="1559" w:type="dxa"/>
            <w:tcMar>
              <w:left w:w="57" w:type="dxa"/>
              <w:right w:w="57" w:type="dxa"/>
            </w:tcMar>
            <w:hideMark/>
          </w:tcPr>
          <w:p w14:paraId="426248F5"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Flickr-Jayahimsa </w:t>
            </w:r>
          </w:p>
        </w:tc>
        <w:tc>
          <w:tcPr>
            <w:tcW w:w="2026" w:type="dxa"/>
            <w:tcMar>
              <w:left w:w="57" w:type="dxa"/>
              <w:right w:w="57" w:type="dxa"/>
            </w:tcMar>
            <w:hideMark/>
          </w:tcPr>
          <w:p w14:paraId="4F95BB2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43" w:tgtFrame="_blank" w:tooltip="https://www.flickr.com/photos/49822796@N00/7167031572" w:history="1">
              <w:r w:rsidR="00681C73" w:rsidRPr="00681C73">
                <w:rPr>
                  <w:rFonts w:eastAsia="Times New Roman" w:cstheme="minorHAnsi"/>
                  <w:color w:val="0000FF"/>
                  <w:sz w:val="18"/>
                  <w:szCs w:val="18"/>
                  <w:u w:val="single"/>
                  <w:lang w:eastAsia="cs-CZ"/>
                </w:rPr>
                <w:t>https://www.flickr.com</w:t>
              </w:r>
            </w:hyperlink>
            <w:r w:rsidR="00681C73" w:rsidRPr="00681C73">
              <w:rPr>
                <w:rFonts w:eastAsia="Times New Roman" w:cstheme="minorHAnsi"/>
                <w:sz w:val="18"/>
                <w:szCs w:val="18"/>
                <w:lang w:eastAsia="cs-CZ"/>
              </w:rPr>
              <w:t xml:space="preserve"> </w:t>
            </w:r>
          </w:p>
        </w:tc>
        <w:tc>
          <w:tcPr>
            <w:tcW w:w="809" w:type="dxa"/>
            <w:tcMar>
              <w:left w:w="57" w:type="dxa"/>
              <w:right w:w="57" w:type="dxa"/>
            </w:tcMar>
            <w:hideMark/>
          </w:tcPr>
          <w:p w14:paraId="3E3A2422"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44"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5788F91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4242A1" w:rsidRPr="00F22BEF" w14:paraId="37CD1FE3"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B69337A" w14:textId="77777777" w:rsidR="00681C73" w:rsidRPr="00681C73" w:rsidRDefault="00EB7F03" w:rsidP="00681C73">
            <w:pPr>
              <w:jc w:val="left"/>
              <w:rPr>
                <w:rFonts w:eastAsia="Times New Roman" w:cstheme="minorHAnsi"/>
                <w:sz w:val="18"/>
                <w:szCs w:val="18"/>
                <w:lang w:eastAsia="cs-CZ"/>
              </w:rPr>
            </w:pPr>
            <w:hyperlink r:id="rId645" w:tgtFrame="_blank" w:tooltip="skolam:bezhranic:aktivity:7:009.07.01_zav.hra_graficke_zadani_hlavolamu.png (17.1 KB)" w:history="1">
              <w:r w:rsidR="00681C73" w:rsidRPr="00681C73">
                <w:rPr>
                  <w:rFonts w:eastAsia="Times New Roman" w:cstheme="minorHAnsi"/>
                  <w:color w:val="0000FF"/>
                  <w:sz w:val="18"/>
                  <w:szCs w:val="18"/>
                  <w:u w:val="single"/>
                  <w:lang w:eastAsia="cs-CZ"/>
                </w:rPr>
                <w:t>009.07.01</w:t>
              </w:r>
            </w:hyperlink>
          </w:p>
        </w:tc>
        <w:tc>
          <w:tcPr>
            <w:tcW w:w="425" w:type="dxa"/>
            <w:tcMar>
              <w:left w:w="57" w:type="dxa"/>
              <w:right w:w="57" w:type="dxa"/>
            </w:tcMar>
            <w:hideMark/>
          </w:tcPr>
          <w:p w14:paraId="3DE8CF13"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46" w:tgtFrame="_blank" w:tooltip="skolam:bezhranic:aktivity:7:009.07.01.01_resource.png (17.1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75CDA34"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33A43DF2" wp14:editId="73D0EBBE">
                  <wp:extent cx="360000" cy="360000"/>
                  <wp:effectExtent l="0" t="0" r="2540" b="254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02BCF9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obrázek z herním zadáním</w:t>
            </w:r>
          </w:p>
        </w:tc>
        <w:tc>
          <w:tcPr>
            <w:tcW w:w="1559" w:type="dxa"/>
            <w:tcMar>
              <w:left w:w="57" w:type="dxa"/>
              <w:right w:w="57" w:type="dxa"/>
            </w:tcMar>
            <w:hideMark/>
          </w:tcPr>
          <w:p w14:paraId="1BC881E5" w14:textId="00CB98A4"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Ondřej Če</w:t>
            </w:r>
            <w:r w:rsidR="00F22BEF" w:rsidRPr="00F22BEF">
              <w:rPr>
                <w:rFonts w:eastAsia="Times New Roman" w:cstheme="minorHAnsi"/>
                <w:sz w:val="18"/>
                <w:szCs w:val="18"/>
                <w:lang w:eastAsia="cs-CZ"/>
              </w:rPr>
              <w:t>r</w:t>
            </w:r>
            <w:r w:rsidRPr="00681C73">
              <w:rPr>
                <w:rFonts w:eastAsia="Times New Roman" w:cstheme="minorHAnsi"/>
                <w:sz w:val="18"/>
                <w:szCs w:val="18"/>
                <w:lang w:eastAsia="cs-CZ"/>
              </w:rPr>
              <w:t xml:space="preserve">venka, Petr Nečas, Michaela Hanousková </w:t>
            </w:r>
          </w:p>
        </w:tc>
        <w:tc>
          <w:tcPr>
            <w:tcW w:w="2026" w:type="dxa"/>
            <w:tcMar>
              <w:left w:w="57" w:type="dxa"/>
              <w:right w:w="57" w:type="dxa"/>
            </w:tcMar>
            <w:hideMark/>
          </w:tcPr>
          <w:p w14:paraId="762BE91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0D99C1FE"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48" w:anchor="by-nc-sa" w:tgtFrame="_blank" w:history="1">
              <w:r w:rsidR="00681C73" w:rsidRPr="00681C73">
                <w:rPr>
                  <w:rFonts w:eastAsia="Times New Roman" w:cstheme="minorHAnsi"/>
                  <w:color w:val="0000FF"/>
                  <w:sz w:val="18"/>
                  <w:szCs w:val="18"/>
                  <w:u w:val="single"/>
                  <w:lang w:eastAsia="cs-CZ"/>
                </w:rPr>
                <w:t>CC BY-NC-SA</w:t>
              </w:r>
            </w:hyperlink>
          </w:p>
        </w:tc>
        <w:tc>
          <w:tcPr>
            <w:tcW w:w="985" w:type="dxa"/>
            <w:tcMar>
              <w:left w:w="57" w:type="dxa"/>
              <w:right w:w="57" w:type="dxa"/>
            </w:tcMar>
            <w:hideMark/>
          </w:tcPr>
          <w:p w14:paraId="5EB3EE62"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4242A1" w:rsidRPr="00F22BEF" w14:paraId="034200B5"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34D0BB9" w14:textId="77777777" w:rsidR="00681C73" w:rsidRPr="00681C73" w:rsidRDefault="00EB7F03" w:rsidP="00681C73">
            <w:pPr>
              <w:jc w:val="left"/>
              <w:rPr>
                <w:rFonts w:eastAsia="Times New Roman" w:cstheme="minorHAnsi"/>
                <w:sz w:val="18"/>
                <w:szCs w:val="18"/>
                <w:lang w:eastAsia="cs-CZ"/>
              </w:rPr>
            </w:pPr>
            <w:hyperlink r:id="rId649" w:tgtFrame="_blank" w:tooltip="skolam:bezhranic:aktivity:7:009.07.02_zav.hra_chemie_barviva.docx (170.4 KB)" w:history="1">
              <w:r w:rsidR="00681C73" w:rsidRPr="00681C73">
                <w:rPr>
                  <w:rFonts w:eastAsia="Times New Roman" w:cstheme="minorHAnsi"/>
                  <w:color w:val="0000FF"/>
                  <w:sz w:val="18"/>
                  <w:szCs w:val="18"/>
                  <w:u w:val="single"/>
                  <w:lang w:eastAsia="cs-CZ"/>
                </w:rPr>
                <w:t>009.07.02</w:t>
              </w:r>
            </w:hyperlink>
          </w:p>
        </w:tc>
        <w:tc>
          <w:tcPr>
            <w:tcW w:w="425" w:type="dxa"/>
            <w:tcMar>
              <w:left w:w="57" w:type="dxa"/>
              <w:right w:w="57" w:type="dxa"/>
            </w:tcMar>
            <w:hideMark/>
          </w:tcPr>
          <w:p w14:paraId="4DC7A441"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50" w:tgtFrame="_blank" w:tooltip="skolam:bezhranic:aktivity:7:009.07.02.01_resource.png (84.4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7EF5289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39A4AD4" wp14:editId="2D944BC2">
                  <wp:extent cx="360000" cy="360000"/>
                  <wp:effectExtent l="0" t="0" r="2540" b="254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E2397B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schéma experimentu</w:t>
            </w:r>
          </w:p>
        </w:tc>
        <w:tc>
          <w:tcPr>
            <w:tcW w:w="1559" w:type="dxa"/>
            <w:tcMar>
              <w:left w:w="57" w:type="dxa"/>
              <w:right w:w="57" w:type="dxa"/>
            </w:tcMar>
            <w:hideMark/>
          </w:tcPr>
          <w:p w14:paraId="5680971B"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Monika Hojdanová </w:t>
            </w:r>
          </w:p>
        </w:tc>
        <w:tc>
          <w:tcPr>
            <w:tcW w:w="2026" w:type="dxa"/>
            <w:tcMar>
              <w:left w:w="57" w:type="dxa"/>
              <w:right w:w="57" w:type="dxa"/>
            </w:tcMar>
            <w:hideMark/>
          </w:tcPr>
          <w:p w14:paraId="1E31CD2A"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77987C60"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51"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2FE870F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4242A1" w:rsidRPr="00F22BEF" w14:paraId="522EF69C"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1621DED9" w14:textId="77777777" w:rsidR="00681C73" w:rsidRPr="00681C73" w:rsidRDefault="00EB7F03" w:rsidP="00681C73">
            <w:pPr>
              <w:jc w:val="left"/>
              <w:rPr>
                <w:rFonts w:eastAsia="Times New Roman" w:cstheme="minorHAnsi"/>
                <w:sz w:val="18"/>
                <w:szCs w:val="18"/>
                <w:lang w:eastAsia="cs-CZ"/>
              </w:rPr>
            </w:pPr>
            <w:hyperlink r:id="rId652" w:tgtFrame="_blank" w:tooltip="skolam:bezhranic:aktivity:7:009.07.04_zav.hra_chemie_karticky.docx (1.1 MB)" w:history="1">
              <w:r w:rsidR="00681C73" w:rsidRPr="00681C73">
                <w:rPr>
                  <w:rFonts w:eastAsia="Times New Roman" w:cstheme="minorHAnsi"/>
                  <w:color w:val="0000FF"/>
                  <w:sz w:val="18"/>
                  <w:szCs w:val="18"/>
                  <w:u w:val="single"/>
                  <w:lang w:eastAsia="cs-CZ"/>
                </w:rPr>
                <w:t>009.07.04</w:t>
              </w:r>
            </w:hyperlink>
          </w:p>
        </w:tc>
        <w:tc>
          <w:tcPr>
            <w:tcW w:w="425" w:type="dxa"/>
            <w:tcMar>
              <w:left w:w="57" w:type="dxa"/>
              <w:right w:w="57" w:type="dxa"/>
            </w:tcMar>
            <w:hideMark/>
          </w:tcPr>
          <w:p w14:paraId="2C6EDC1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53" w:tgtFrame="_blank" w:tooltip="skolam:bezhranic:aktivity:7:009.07.04.01_resource.jpg (94.5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33FD294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158A34B5" wp14:editId="417C5580">
                  <wp:extent cx="360000" cy="360000"/>
                  <wp:effectExtent l="0" t="0" r="2540" b="254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12247B7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kartičky</w:t>
            </w:r>
          </w:p>
        </w:tc>
        <w:tc>
          <w:tcPr>
            <w:tcW w:w="1559" w:type="dxa"/>
            <w:tcMar>
              <w:left w:w="57" w:type="dxa"/>
              <w:right w:w="57" w:type="dxa"/>
            </w:tcMar>
            <w:hideMark/>
          </w:tcPr>
          <w:p w14:paraId="1CA1E17F"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09548761"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0ADA373C"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54" w:anchor="by-sa" w:tgtFrame="_blank" w:history="1">
              <w:r w:rsidR="00681C73" w:rsidRPr="00681C73">
                <w:rPr>
                  <w:rFonts w:eastAsia="Times New Roman" w:cstheme="minorHAnsi"/>
                  <w:color w:val="0000FF"/>
                  <w:sz w:val="18"/>
                  <w:szCs w:val="18"/>
                  <w:u w:val="single"/>
                  <w:lang w:eastAsia="cs-CZ"/>
                </w:rPr>
                <w:t>CC BY-SA</w:t>
              </w:r>
            </w:hyperlink>
          </w:p>
        </w:tc>
        <w:tc>
          <w:tcPr>
            <w:tcW w:w="985" w:type="dxa"/>
            <w:tcMar>
              <w:left w:w="57" w:type="dxa"/>
              <w:right w:w="57" w:type="dxa"/>
            </w:tcMar>
            <w:hideMark/>
          </w:tcPr>
          <w:p w14:paraId="7085A59A"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4242A1" w:rsidRPr="00F22BEF" w14:paraId="311059CD"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EB7ADA3" w14:textId="77777777" w:rsidR="00681C73" w:rsidRPr="00681C73" w:rsidRDefault="00EB7F03" w:rsidP="00681C73">
            <w:pPr>
              <w:jc w:val="left"/>
              <w:rPr>
                <w:rFonts w:eastAsia="Times New Roman" w:cstheme="minorHAnsi"/>
                <w:sz w:val="18"/>
                <w:szCs w:val="18"/>
                <w:lang w:eastAsia="cs-CZ"/>
              </w:rPr>
            </w:pPr>
            <w:hyperlink r:id="rId655" w:tgtFrame="_blank" w:tooltip="skolam:bezhranic:aktivity:7:009.07.14_zav.hra_system_hry_uvod.pptx (1 MB)" w:history="1">
              <w:r w:rsidR="00681C73" w:rsidRPr="00681C73">
                <w:rPr>
                  <w:rFonts w:eastAsia="Times New Roman" w:cstheme="minorHAnsi"/>
                  <w:color w:val="0000FF"/>
                  <w:sz w:val="18"/>
                  <w:szCs w:val="18"/>
                  <w:u w:val="single"/>
                  <w:lang w:eastAsia="cs-CZ"/>
                </w:rPr>
                <w:t>009.07.14</w:t>
              </w:r>
            </w:hyperlink>
          </w:p>
        </w:tc>
        <w:tc>
          <w:tcPr>
            <w:tcW w:w="425" w:type="dxa"/>
            <w:tcMar>
              <w:left w:w="57" w:type="dxa"/>
              <w:right w:w="57" w:type="dxa"/>
            </w:tcMar>
            <w:hideMark/>
          </w:tcPr>
          <w:p w14:paraId="178D46CB"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56" w:tgtFrame="_blank" w:tooltip="skolam:bezhranic:aktivity:7:009.07.14.01_resource.png (131.6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21E1A7E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23977823" wp14:editId="5016EF30">
                  <wp:extent cx="360000" cy="360000"/>
                  <wp:effectExtent l="0" t="0" r="2540" b="254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68F2E75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náhled na mobilu</w:t>
            </w:r>
          </w:p>
        </w:tc>
        <w:tc>
          <w:tcPr>
            <w:tcW w:w="1559" w:type="dxa"/>
            <w:tcMar>
              <w:left w:w="57" w:type="dxa"/>
              <w:right w:w="57" w:type="dxa"/>
            </w:tcMar>
            <w:hideMark/>
          </w:tcPr>
          <w:p w14:paraId="49A1C4B4"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5E040DE6"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5C960898"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58"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02D4997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4242A1" w:rsidRPr="00F22BEF" w14:paraId="32F085A2"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B51D2B5" w14:textId="77777777" w:rsidR="00681C73" w:rsidRPr="00681C73" w:rsidRDefault="00EB7F03" w:rsidP="00681C73">
            <w:pPr>
              <w:jc w:val="left"/>
              <w:rPr>
                <w:rFonts w:eastAsia="Times New Roman" w:cstheme="minorHAnsi"/>
                <w:sz w:val="18"/>
                <w:szCs w:val="18"/>
                <w:lang w:eastAsia="cs-CZ"/>
              </w:rPr>
            </w:pPr>
            <w:hyperlink r:id="rId659" w:tgtFrame="_blank" w:tooltip="skolam:bezhranic:aktivity:7:009.07.14_zav.hra_system_hry_uvod.pptx (1 MB)" w:history="1">
              <w:r w:rsidR="00681C73" w:rsidRPr="00681C73">
                <w:rPr>
                  <w:rFonts w:eastAsia="Times New Roman" w:cstheme="minorHAnsi"/>
                  <w:color w:val="0000FF"/>
                  <w:sz w:val="18"/>
                  <w:szCs w:val="18"/>
                  <w:u w:val="single"/>
                  <w:lang w:eastAsia="cs-CZ"/>
                </w:rPr>
                <w:t>009.07.14</w:t>
              </w:r>
            </w:hyperlink>
          </w:p>
        </w:tc>
        <w:tc>
          <w:tcPr>
            <w:tcW w:w="425" w:type="dxa"/>
            <w:tcMar>
              <w:left w:w="57" w:type="dxa"/>
              <w:right w:w="57" w:type="dxa"/>
            </w:tcMar>
            <w:hideMark/>
          </w:tcPr>
          <w:p w14:paraId="6D0D544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60" w:tgtFrame="_blank" w:tooltip="skolam:bezhranic:aktivity:7:009.07.14.02_resource.png (531.3 KB)" w:history="1">
              <w:r w:rsidR="00681C73" w:rsidRPr="00681C73">
                <w:rPr>
                  <w:rFonts w:eastAsia="Times New Roman" w:cstheme="minorHAnsi"/>
                  <w:color w:val="0000FF"/>
                  <w:sz w:val="18"/>
                  <w:szCs w:val="18"/>
                  <w:u w:val="single"/>
                  <w:lang w:eastAsia="cs-CZ"/>
                </w:rPr>
                <w:t>02</w:t>
              </w:r>
            </w:hyperlink>
          </w:p>
        </w:tc>
        <w:tc>
          <w:tcPr>
            <w:tcW w:w="709" w:type="dxa"/>
            <w:tcMar>
              <w:left w:w="57" w:type="dxa"/>
              <w:right w:w="57" w:type="dxa"/>
            </w:tcMar>
            <w:hideMark/>
          </w:tcPr>
          <w:p w14:paraId="3367F30D"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ABC2C6F" wp14:editId="089B5293">
                  <wp:extent cx="360000" cy="360000"/>
                  <wp:effectExtent l="0" t="0" r="2540" b="254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35E414E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herní pytlík</w:t>
            </w:r>
          </w:p>
        </w:tc>
        <w:tc>
          <w:tcPr>
            <w:tcW w:w="1559" w:type="dxa"/>
            <w:tcMar>
              <w:left w:w="57" w:type="dxa"/>
              <w:right w:w="57" w:type="dxa"/>
            </w:tcMar>
            <w:hideMark/>
          </w:tcPr>
          <w:p w14:paraId="0A030AA9"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 xml:space="preserve">Julie Tomaňová </w:t>
            </w:r>
          </w:p>
        </w:tc>
        <w:tc>
          <w:tcPr>
            <w:tcW w:w="2026" w:type="dxa"/>
            <w:tcMar>
              <w:left w:w="57" w:type="dxa"/>
              <w:right w:w="57" w:type="dxa"/>
            </w:tcMar>
            <w:hideMark/>
          </w:tcPr>
          <w:p w14:paraId="31BCAAF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2DF7C110"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62" w:tgtFrame="_blank" w:history="1">
              <w:r w:rsidR="00681C73" w:rsidRPr="00681C73">
                <w:rPr>
                  <w:rFonts w:eastAsia="Times New Roman" w:cstheme="minorHAnsi"/>
                  <w:color w:val="0000FF"/>
                  <w:sz w:val="18"/>
                  <w:szCs w:val="18"/>
                  <w:u w:val="single"/>
                  <w:lang w:eastAsia="cs-CZ"/>
                </w:rPr>
                <w:t>CC 0</w:t>
              </w:r>
            </w:hyperlink>
          </w:p>
        </w:tc>
        <w:tc>
          <w:tcPr>
            <w:tcW w:w="985" w:type="dxa"/>
            <w:tcMar>
              <w:left w:w="57" w:type="dxa"/>
              <w:right w:w="57" w:type="dxa"/>
            </w:tcMar>
            <w:hideMark/>
          </w:tcPr>
          <w:p w14:paraId="14B65BE8"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4242A1" w:rsidRPr="00F22BEF" w14:paraId="0FF952B5" w14:textId="77777777" w:rsidTr="00F22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50437416" w14:textId="77777777" w:rsidR="00681C73" w:rsidRPr="00681C73" w:rsidRDefault="00EB7F03" w:rsidP="00681C73">
            <w:pPr>
              <w:jc w:val="left"/>
              <w:rPr>
                <w:rFonts w:eastAsia="Times New Roman" w:cstheme="minorHAnsi"/>
                <w:sz w:val="18"/>
                <w:szCs w:val="18"/>
                <w:lang w:eastAsia="cs-CZ"/>
              </w:rPr>
            </w:pPr>
            <w:hyperlink r:id="rId663" w:tgtFrame="_blank" w:tooltip="skolam:bezhranic:aktivity:7:009.07.14_zav.hra_system_hry_uvod.pptx (1 MB)" w:history="1">
              <w:r w:rsidR="00681C73" w:rsidRPr="00681C73">
                <w:rPr>
                  <w:rFonts w:eastAsia="Times New Roman" w:cstheme="minorHAnsi"/>
                  <w:color w:val="0000FF"/>
                  <w:sz w:val="18"/>
                  <w:szCs w:val="18"/>
                  <w:u w:val="single"/>
                  <w:lang w:eastAsia="cs-CZ"/>
                </w:rPr>
                <w:t>009.07.14</w:t>
              </w:r>
            </w:hyperlink>
          </w:p>
        </w:tc>
        <w:tc>
          <w:tcPr>
            <w:tcW w:w="425" w:type="dxa"/>
            <w:tcMar>
              <w:left w:w="57" w:type="dxa"/>
              <w:right w:w="57" w:type="dxa"/>
            </w:tcMar>
            <w:hideMark/>
          </w:tcPr>
          <w:p w14:paraId="46C960D6"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64" w:tgtFrame="_blank" w:tooltip="skolam:bezhranic:aktivity:7:009.07.14.03_resource.png (17.1 KB)" w:history="1">
              <w:r w:rsidR="00681C73" w:rsidRPr="00681C73">
                <w:rPr>
                  <w:rFonts w:eastAsia="Times New Roman" w:cstheme="minorHAnsi"/>
                  <w:color w:val="0000FF"/>
                  <w:sz w:val="18"/>
                  <w:szCs w:val="18"/>
                  <w:u w:val="single"/>
                  <w:lang w:eastAsia="cs-CZ"/>
                </w:rPr>
                <w:t>03</w:t>
              </w:r>
            </w:hyperlink>
          </w:p>
        </w:tc>
        <w:tc>
          <w:tcPr>
            <w:tcW w:w="709" w:type="dxa"/>
            <w:tcMar>
              <w:left w:w="57" w:type="dxa"/>
              <w:right w:w="57" w:type="dxa"/>
            </w:tcMar>
            <w:hideMark/>
          </w:tcPr>
          <w:p w14:paraId="3694BA59"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noProof/>
                <w:sz w:val="18"/>
                <w:szCs w:val="18"/>
                <w:lang w:eastAsia="cs-CZ"/>
              </w:rPr>
              <w:drawing>
                <wp:inline distT="0" distB="0" distL="0" distR="0" wp14:anchorId="649C6738" wp14:editId="5518D243">
                  <wp:extent cx="360000" cy="360000"/>
                  <wp:effectExtent l="0" t="0" r="2540" b="254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Mar>
              <w:left w:w="57" w:type="dxa"/>
              <w:right w:w="57" w:type="dxa"/>
            </w:tcMar>
            <w:hideMark/>
          </w:tcPr>
          <w:p w14:paraId="02BDC28D"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zadání hlavolamu</w:t>
            </w:r>
          </w:p>
        </w:tc>
        <w:tc>
          <w:tcPr>
            <w:tcW w:w="1559" w:type="dxa"/>
            <w:tcMar>
              <w:left w:w="57" w:type="dxa"/>
              <w:right w:w="57" w:type="dxa"/>
            </w:tcMar>
            <w:hideMark/>
          </w:tcPr>
          <w:p w14:paraId="44DD4302" w14:textId="1DAB6BCD"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Ondřej Če</w:t>
            </w:r>
            <w:r w:rsidR="00F22BEF" w:rsidRPr="00F22BEF">
              <w:rPr>
                <w:rFonts w:eastAsia="Times New Roman" w:cstheme="minorHAnsi"/>
                <w:sz w:val="18"/>
                <w:szCs w:val="18"/>
                <w:lang w:eastAsia="cs-CZ"/>
              </w:rPr>
              <w:t>r</w:t>
            </w:r>
            <w:r w:rsidRPr="00681C73">
              <w:rPr>
                <w:rFonts w:eastAsia="Times New Roman" w:cstheme="minorHAnsi"/>
                <w:sz w:val="18"/>
                <w:szCs w:val="18"/>
                <w:lang w:eastAsia="cs-CZ"/>
              </w:rPr>
              <w:t xml:space="preserve">venka, Petr Nečas, Michaela Hanousková </w:t>
            </w:r>
          </w:p>
        </w:tc>
        <w:tc>
          <w:tcPr>
            <w:tcW w:w="2026" w:type="dxa"/>
            <w:tcMar>
              <w:left w:w="57" w:type="dxa"/>
              <w:right w:w="57" w:type="dxa"/>
            </w:tcMar>
            <w:hideMark/>
          </w:tcPr>
          <w:p w14:paraId="77608EE0"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4E560E7A" w14:textId="77777777" w:rsidR="00681C73" w:rsidRPr="00681C73" w:rsidRDefault="00EB7F0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hyperlink r:id="rId665" w:anchor="by-nc-sa" w:tgtFrame="_blank" w:history="1">
              <w:r w:rsidR="00681C73" w:rsidRPr="00681C73">
                <w:rPr>
                  <w:rFonts w:eastAsia="Times New Roman" w:cstheme="minorHAnsi"/>
                  <w:color w:val="0000FF"/>
                  <w:sz w:val="18"/>
                  <w:szCs w:val="18"/>
                  <w:u w:val="single"/>
                  <w:lang w:eastAsia="cs-CZ"/>
                </w:rPr>
                <w:t>CC BY-NC-SA</w:t>
              </w:r>
            </w:hyperlink>
          </w:p>
        </w:tc>
        <w:tc>
          <w:tcPr>
            <w:tcW w:w="985" w:type="dxa"/>
            <w:tcMar>
              <w:left w:w="57" w:type="dxa"/>
              <w:right w:w="57" w:type="dxa"/>
            </w:tcMar>
            <w:hideMark/>
          </w:tcPr>
          <w:p w14:paraId="567635C3" w14:textId="77777777" w:rsidR="00681C73" w:rsidRPr="00681C73" w:rsidRDefault="00681C73" w:rsidP="00681C73">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r w:rsidR="004242A1" w:rsidRPr="00F22BEF" w14:paraId="4B5C1E9B" w14:textId="77777777" w:rsidTr="00F22BEF">
        <w:tc>
          <w:tcPr>
            <w:cnfStyle w:val="001000000000" w:firstRow="0" w:lastRow="0" w:firstColumn="1" w:lastColumn="0" w:oddVBand="0" w:evenVBand="0" w:oddHBand="0" w:evenHBand="0" w:firstRowFirstColumn="0" w:firstRowLastColumn="0" w:lastRowFirstColumn="0" w:lastRowLastColumn="0"/>
            <w:tcW w:w="988" w:type="dxa"/>
            <w:tcMar>
              <w:left w:w="57" w:type="dxa"/>
              <w:right w:w="57" w:type="dxa"/>
            </w:tcMar>
            <w:hideMark/>
          </w:tcPr>
          <w:p w14:paraId="6AE6AD90" w14:textId="77777777" w:rsidR="00681C73" w:rsidRPr="00681C73" w:rsidRDefault="00EB7F03" w:rsidP="00681C73">
            <w:pPr>
              <w:jc w:val="left"/>
              <w:rPr>
                <w:rFonts w:eastAsia="Times New Roman" w:cstheme="minorHAnsi"/>
                <w:sz w:val="18"/>
                <w:szCs w:val="18"/>
                <w:lang w:eastAsia="cs-CZ"/>
              </w:rPr>
            </w:pPr>
            <w:hyperlink r:id="rId666" w:tgtFrame="_blank" w:tooltip="skolam:bezhranic:aktivity:7:009.07.16_zav.hra_variabilita_zadani_hlavolamu.docx (253.5 KB)" w:history="1">
              <w:r w:rsidR="00681C73" w:rsidRPr="00681C73">
                <w:rPr>
                  <w:rFonts w:eastAsia="Times New Roman" w:cstheme="minorHAnsi"/>
                  <w:color w:val="0000FF"/>
                  <w:sz w:val="18"/>
                  <w:szCs w:val="18"/>
                  <w:u w:val="single"/>
                  <w:lang w:eastAsia="cs-CZ"/>
                </w:rPr>
                <w:t>009.07.16</w:t>
              </w:r>
            </w:hyperlink>
          </w:p>
        </w:tc>
        <w:tc>
          <w:tcPr>
            <w:tcW w:w="425" w:type="dxa"/>
            <w:tcMar>
              <w:left w:w="57" w:type="dxa"/>
              <w:right w:w="57" w:type="dxa"/>
            </w:tcMar>
            <w:hideMark/>
          </w:tcPr>
          <w:p w14:paraId="2E9D55EA"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67" w:tgtFrame="_blank" w:tooltip="skolam:bezhranic:aktivity:7:009.07.16.01_resource.pdf (378.2 KB)" w:history="1">
              <w:r w:rsidR="00681C73" w:rsidRPr="00681C73">
                <w:rPr>
                  <w:rFonts w:eastAsia="Times New Roman" w:cstheme="minorHAnsi"/>
                  <w:color w:val="0000FF"/>
                  <w:sz w:val="18"/>
                  <w:szCs w:val="18"/>
                  <w:u w:val="single"/>
                  <w:lang w:eastAsia="cs-CZ"/>
                </w:rPr>
                <w:t>01</w:t>
              </w:r>
            </w:hyperlink>
          </w:p>
        </w:tc>
        <w:tc>
          <w:tcPr>
            <w:tcW w:w="709" w:type="dxa"/>
            <w:tcMar>
              <w:left w:w="57" w:type="dxa"/>
              <w:right w:w="57" w:type="dxa"/>
            </w:tcMar>
            <w:hideMark/>
          </w:tcPr>
          <w:p w14:paraId="64F5BB5C"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p>
        </w:tc>
        <w:tc>
          <w:tcPr>
            <w:tcW w:w="1559" w:type="dxa"/>
            <w:tcMar>
              <w:left w:w="57" w:type="dxa"/>
              <w:right w:w="57" w:type="dxa"/>
            </w:tcMar>
            <w:hideMark/>
          </w:tcPr>
          <w:p w14:paraId="4221B1F5"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různá možná zadání hlavolamu</w:t>
            </w:r>
          </w:p>
        </w:tc>
        <w:tc>
          <w:tcPr>
            <w:tcW w:w="1559" w:type="dxa"/>
            <w:tcMar>
              <w:left w:w="57" w:type="dxa"/>
              <w:right w:w="57" w:type="dxa"/>
            </w:tcMar>
            <w:hideMark/>
          </w:tcPr>
          <w:p w14:paraId="21B4CF4F" w14:textId="54534EFF"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Ondřej Če</w:t>
            </w:r>
            <w:r w:rsidR="00F22BEF" w:rsidRPr="00F22BEF">
              <w:rPr>
                <w:rFonts w:eastAsia="Times New Roman" w:cstheme="minorHAnsi"/>
                <w:sz w:val="18"/>
                <w:szCs w:val="18"/>
                <w:lang w:eastAsia="cs-CZ"/>
              </w:rPr>
              <w:t>r</w:t>
            </w:r>
            <w:r w:rsidRPr="00681C73">
              <w:rPr>
                <w:rFonts w:eastAsia="Times New Roman" w:cstheme="minorHAnsi"/>
                <w:sz w:val="18"/>
                <w:szCs w:val="18"/>
                <w:lang w:eastAsia="cs-CZ"/>
              </w:rPr>
              <w:t xml:space="preserve">venka, Petr Nečas, Michaela Hanousková </w:t>
            </w:r>
          </w:p>
        </w:tc>
        <w:tc>
          <w:tcPr>
            <w:tcW w:w="2026" w:type="dxa"/>
            <w:tcMar>
              <w:left w:w="57" w:type="dxa"/>
              <w:right w:w="57" w:type="dxa"/>
            </w:tcMar>
            <w:hideMark/>
          </w:tcPr>
          <w:p w14:paraId="3081D23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Vlastní tvorba</w:t>
            </w:r>
          </w:p>
        </w:tc>
        <w:tc>
          <w:tcPr>
            <w:tcW w:w="809" w:type="dxa"/>
            <w:tcMar>
              <w:left w:w="57" w:type="dxa"/>
              <w:right w:w="57" w:type="dxa"/>
            </w:tcMar>
            <w:hideMark/>
          </w:tcPr>
          <w:p w14:paraId="7F6AF4AD" w14:textId="77777777" w:rsidR="00681C73" w:rsidRPr="00681C73" w:rsidRDefault="00EB7F0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hyperlink r:id="rId668" w:anchor="by-nc-sa" w:tgtFrame="_blank" w:history="1">
              <w:r w:rsidR="00681C73" w:rsidRPr="00681C73">
                <w:rPr>
                  <w:rFonts w:eastAsia="Times New Roman" w:cstheme="minorHAnsi"/>
                  <w:color w:val="0000FF"/>
                  <w:sz w:val="18"/>
                  <w:szCs w:val="18"/>
                  <w:u w:val="single"/>
                  <w:lang w:eastAsia="cs-CZ"/>
                </w:rPr>
                <w:t>CC BY-NC-SA</w:t>
              </w:r>
            </w:hyperlink>
          </w:p>
        </w:tc>
        <w:tc>
          <w:tcPr>
            <w:tcW w:w="985" w:type="dxa"/>
            <w:tcMar>
              <w:left w:w="57" w:type="dxa"/>
              <w:right w:w="57" w:type="dxa"/>
            </w:tcMar>
            <w:hideMark/>
          </w:tcPr>
          <w:p w14:paraId="4539897B" w14:textId="77777777" w:rsidR="00681C73" w:rsidRPr="00681C73" w:rsidRDefault="00681C73" w:rsidP="00681C73">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cs-CZ"/>
              </w:rPr>
            </w:pPr>
            <w:r w:rsidRPr="00681C73">
              <w:rPr>
                <w:rFonts w:eastAsia="Times New Roman" w:cstheme="minorHAnsi"/>
                <w:sz w:val="18"/>
                <w:szCs w:val="18"/>
                <w:lang w:eastAsia="cs-CZ"/>
              </w:rPr>
              <w:t>2021-10-27</w:t>
            </w:r>
          </w:p>
        </w:tc>
      </w:tr>
    </w:tbl>
    <w:p w14:paraId="499BBF00" w14:textId="77777777" w:rsidR="00514B11" w:rsidRDefault="00514B11">
      <w:pPr>
        <w:spacing w:line="276" w:lineRule="auto"/>
        <w:jc w:val="left"/>
        <w:rPr>
          <w:rFonts w:eastAsiaTheme="majorEastAsia" w:cstheme="majorBidi"/>
          <w:b/>
          <w:bCs/>
          <w:color w:val="365F91" w:themeColor="accent1" w:themeShade="BF"/>
          <w:sz w:val="28"/>
          <w:szCs w:val="28"/>
          <w:highlight w:val="yellow"/>
        </w:rPr>
      </w:pPr>
      <w:r>
        <w:rPr>
          <w:highlight w:val="yellow"/>
        </w:rPr>
        <w:br w:type="page"/>
      </w:r>
    </w:p>
    <w:p w14:paraId="76FB44EE" w14:textId="77777777" w:rsidR="00BD569B" w:rsidRPr="00E95F19" w:rsidRDefault="00BD569B" w:rsidP="00654430">
      <w:pPr>
        <w:pStyle w:val="Nadpis2"/>
      </w:pPr>
      <w:bookmarkStart w:id="45" w:name="_Toc86615033"/>
      <w:r w:rsidRPr="00E95F19">
        <w:t>Rozšiřující informační zdroje</w:t>
      </w:r>
      <w:bookmarkEnd w:id="45"/>
    </w:p>
    <w:p w14:paraId="209047D0" w14:textId="77777777" w:rsidR="002C3D64" w:rsidRPr="00B12B0E" w:rsidRDefault="00B12B0E" w:rsidP="002C3D64">
      <w:pPr>
        <w:rPr>
          <w:i/>
        </w:rPr>
      </w:pPr>
      <w:r w:rsidRPr="00B12B0E">
        <w:rPr>
          <w:i/>
        </w:rPr>
        <w:t>Abecedně podle příjmení autora</w:t>
      </w:r>
    </w:p>
    <w:p w14:paraId="5A1FB906" w14:textId="77777777" w:rsidR="00F478FC" w:rsidRDefault="008C16E1" w:rsidP="00AB68BF">
      <w:pPr>
        <w:pStyle w:val="Odstavecseseznamem"/>
        <w:numPr>
          <w:ilvl w:val="0"/>
          <w:numId w:val="60"/>
        </w:numPr>
        <w:jc w:val="left"/>
      </w:pPr>
      <w:r w:rsidRPr="008C16E1">
        <w:t xml:space="preserve">BERENREITER, David. </w:t>
      </w:r>
      <w:r w:rsidRPr="008C16E1">
        <w:rPr>
          <w:i/>
        </w:rPr>
        <w:t>Psychologie handicapu aneb úskalí sociální integrace těžce zrakově postižených</w:t>
      </w:r>
      <w:r w:rsidR="00190F84">
        <w:rPr>
          <w:i/>
        </w:rPr>
        <w:t xml:space="preserve"> a </w:t>
      </w:r>
      <w:r w:rsidRPr="008C16E1">
        <w:rPr>
          <w:i/>
        </w:rPr>
        <w:t>nevidomých</w:t>
      </w:r>
      <w:r w:rsidRPr="008C16E1">
        <w:t>. Praha, 2006. Diplomová práce. Univerzita Karlova. Pedagogická fakulta. Katedra speciální pedagogiky. Vedoucí práce Lea Květoňová.</w:t>
      </w:r>
      <w:r>
        <w:t xml:space="preserve"> Dostupné také z: </w:t>
      </w:r>
      <w:hyperlink r:id="rId669" w:history="1">
        <w:r w:rsidR="00F478FC" w:rsidRPr="007757CB">
          <w:rPr>
            <w:rStyle w:val="Hypertextovodkaz"/>
          </w:rPr>
          <w:t>https://dspace.cuni.cz/handle/20.500.11956/8668</w:t>
        </w:r>
      </w:hyperlink>
    </w:p>
    <w:p w14:paraId="0E09F971" w14:textId="77777777" w:rsidR="00B12B0E" w:rsidRDefault="00B12B0E" w:rsidP="00B12B0E">
      <w:pPr>
        <w:pStyle w:val="Odstavecseseznamem"/>
        <w:jc w:val="left"/>
      </w:pPr>
    </w:p>
    <w:p w14:paraId="2FB32ADC" w14:textId="77777777" w:rsidR="00B12B0E" w:rsidRDefault="00B12B0E" w:rsidP="00AB68BF">
      <w:pPr>
        <w:pStyle w:val="Odstavecseseznamem"/>
        <w:numPr>
          <w:ilvl w:val="0"/>
          <w:numId w:val="60"/>
        </w:numPr>
        <w:jc w:val="left"/>
      </w:pPr>
      <w:r w:rsidRPr="00B12B0E">
        <w:t>ČERNÝ, Michal</w:t>
      </w:r>
      <w:r w:rsidRPr="00B12B0E">
        <w:rPr>
          <w:i/>
        </w:rPr>
        <w:t>. Jak učit sám sebe:</w:t>
      </w:r>
      <w:r w:rsidR="00AD63C5">
        <w:rPr>
          <w:i/>
        </w:rPr>
        <w:t xml:space="preserve"> s </w:t>
      </w:r>
      <w:r w:rsidRPr="00B12B0E">
        <w:rPr>
          <w:i/>
        </w:rPr>
        <w:t>myšlenkovými mapami, kreativními technikami</w:t>
      </w:r>
      <w:r w:rsidR="00190F84">
        <w:rPr>
          <w:i/>
        </w:rPr>
        <w:t xml:space="preserve"> a </w:t>
      </w:r>
      <w:r w:rsidRPr="00B12B0E">
        <w:rPr>
          <w:i/>
        </w:rPr>
        <w:t>online nástroji</w:t>
      </w:r>
      <w:r w:rsidRPr="00B12B0E">
        <w:t>. 1. vydání. Brno: BizBooks, 2016. 176 stran. ISBN 978-80-265-0519-8.</w:t>
      </w:r>
    </w:p>
    <w:p w14:paraId="0780065A" w14:textId="77777777" w:rsidR="00B12B0E" w:rsidRDefault="00B12B0E" w:rsidP="00B12B0E">
      <w:pPr>
        <w:pStyle w:val="Odstavecseseznamem"/>
      </w:pPr>
    </w:p>
    <w:p w14:paraId="558068A9" w14:textId="77777777" w:rsidR="00B12B0E" w:rsidRDefault="00B12B0E" w:rsidP="00AB68BF">
      <w:pPr>
        <w:pStyle w:val="Odstavecseseznamem"/>
        <w:numPr>
          <w:ilvl w:val="0"/>
          <w:numId w:val="60"/>
        </w:numPr>
        <w:jc w:val="left"/>
      </w:pPr>
      <w:r w:rsidRPr="00B12B0E">
        <w:t xml:space="preserve">HÁBL, Jan. </w:t>
      </w:r>
      <w:r w:rsidRPr="00B12B0E">
        <w:rPr>
          <w:i/>
        </w:rPr>
        <w:t>Učit (se) příběhem:</w:t>
      </w:r>
      <w:r w:rsidRPr="00B12B0E">
        <w:t xml:space="preserve"> Komenského Labyrint</w:t>
      </w:r>
      <w:r w:rsidR="00190F84">
        <w:t xml:space="preserve"> a </w:t>
      </w:r>
      <w:r w:rsidRPr="00B12B0E">
        <w:t>didaktické možnosti narativní alegorie. Vyd. 1. Brno: Host, 2013. 120 s. Teoretická knihovna; sv. 33. ISBN 978-80-7294-901-4.</w:t>
      </w:r>
    </w:p>
    <w:p w14:paraId="3A3BFD8D" w14:textId="77777777" w:rsidR="00F478FC" w:rsidRDefault="00F478FC" w:rsidP="00F478FC">
      <w:pPr>
        <w:pStyle w:val="Odstavecseseznamem"/>
        <w:jc w:val="left"/>
      </w:pPr>
    </w:p>
    <w:p w14:paraId="2A7AE21D" w14:textId="77777777" w:rsidR="00F478FC" w:rsidRDefault="00F478FC" w:rsidP="00AB68BF">
      <w:pPr>
        <w:pStyle w:val="Odstavecseseznamem"/>
        <w:numPr>
          <w:ilvl w:val="0"/>
          <w:numId w:val="60"/>
        </w:numPr>
        <w:jc w:val="left"/>
      </w:pPr>
      <w:r w:rsidRPr="008C16E1">
        <w:t>HANOUSKOVÁ, Michaela, Petr ČERVENKA</w:t>
      </w:r>
      <w:r w:rsidR="00190F84">
        <w:t xml:space="preserve"> a </w:t>
      </w:r>
      <w:r w:rsidRPr="008C16E1">
        <w:t xml:space="preserve">Svatoslav ONDRA. </w:t>
      </w:r>
      <w:r w:rsidRPr="00F478FC">
        <w:rPr>
          <w:i/>
        </w:rPr>
        <w:t>Kurz komunikace</w:t>
      </w:r>
      <w:r w:rsidR="00AD63C5">
        <w:rPr>
          <w:i/>
        </w:rPr>
        <w:t xml:space="preserve"> se </w:t>
      </w:r>
      <w:r w:rsidRPr="00F478FC">
        <w:rPr>
          <w:i/>
        </w:rPr>
        <w:t xml:space="preserve">zrakově postiženými </w:t>
      </w:r>
      <w:r w:rsidRPr="008C16E1">
        <w:t>[podpůrné materiály</w:t>
      </w:r>
      <w:r>
        <w:t xml:space="preserve"> </w:t>
      </w:r>
      <w:r w:rsidRPr="008C16E1">
        <w:t>online]. Brno: Masarykova Univerzita. Teiresiás: středisko</w:t>
      </w:r>
      <w:r w:rsidR="00AD63C5">
        <w:t xml:space="preserve"> pro </w:t>
      </w:r>
      <w:r w:rsidRPr="008C16E1">
        <w:t>pomoc studentům</w:t>
      </w:r>
      <w:r w:rsidR="00AD63C5">
        <w:t xml:space="preserve"> se </w:t>
      </w:r>
      <w:r w:rsidRPr="008C16E1">
        <w:t xml:space="preserve">specifickými nároky, 2012, 63 s. [cit. 2021-5-26]. Dostupné z: </w:t>
      </w:r>
      <w:hyperlink r:id="rId670" w:history="1">
        <w:r w:rsidRPr="007757CB">
          <w:rPr>
            <w:rStyle w:val="Hypertextovodkaz"/>
          </w:rPr>
          <w:t>https://www.teiresias.muni.cz/download/komunikace-zrakove-postizeni.pdf</w:t>
        </w:r>
      </w:hyperlink>
    </w:p>
    <w:p w14:paraId="47414ED9" w14:textId="77777777" w:rsidR="00AD3CFE" w:rsidRDefault="00AD3CFE" w:rsidP="00AD3CFE">
      <w:pPr>
        <w:pStyle w:val="Odstavecseseznamem"/>
      </w:pPr>
    </w:p>
    <w:p w14:paraId="2F7AAC48" w14:textId="77777777" w:rsidR="00AD3CFE" w:rsidRDefault="00AD3CFE" w:rsidP="00AB68BF">
      <w:pPr>
        <w:pStyle w:val="Odstavecseseznamem"/>
        <w:numPr>
          <w:ilvl w:val="0"/>
          <w:numId w:val="60"/>
        </w:numPr>
        <w:jc w:val="left"/>
      </w:pPr>
      <w:r w:rsidRPr="00AD3CFE">
        <w:t xml:space="preserve">GAUDIN, Jean-Charles. </w:t>
      </w:r>
      <w:r w:rsidRPr="00AD3CFE">
        <w:rPr>
          <w:i/>
        </w:rPr>
        <w:t>Byl jednou jeden život. Srdce</w:t>
      </w:r>
      <w:r w:rsidRPr="00AD3CFE">
        <w:t>. Překlad Kateřina Vranová. 1. vydání. V Praze: Fragment, 2020. 46 stran. ISBN 978-80-253-4804-8.</w:t>
      </w:r>
    </w:p>
    <w:p w14:paraId="10300AA5" w14:textId="77777777" w:rsidR="00EC301A" w:rsidRDefault="00EC301A" w:rsidP="00EC301A">
      <w:pPr>
        <w:pStyle w:val="Odstavecseseznamem"/>
      </w:pPr>
    </w:p>
    <w:p w14:paraId="1E15102B" w14:textId="77777777" w:rsidR="00EC301A" w:rsidRDefault="00EC301A" w:rsidP="00AB68BF">
      <w:pPr>
        <w:pStyle w:val="Odstavecseseznamem"/>
        <w:numPr>
          <w:ilvl w:val="0"/>
          <w:numId w:val="60"/>
        </w:numPr>
        <w:jc w:val="left"/>
      </w:pPr>
      <w:r w:rsidRPr="00EC301A">
        <w:t>GIFFORD, Clive</w:t>
      </w:r>
      <w:r w:rsidRPr="00EC301A">
        <w:rPr>
          <w:i/>
        </w:rPr>
        <w:t>. Tohle není věda.</w:t>
      </w:r>
      <w:r w:rsidRPr="00EC301A">
        <w:t xml:space="preserve"> Překlad Martin Herodek. 1. vydání. V Brně: Computer Press, 2016. 80 stran, 8 nečíslovaných listů obrazových příloh. ISBN 978-80-251-4832-7.</w:t>
      </w:r>
    </w:p>
    <w:p w14:paraId="291A0C40" w14:textId="77777777" w:rsidR="00C64C83" w:rsidRDefault="00C64C83" w:rsidP="00C64C83">
      <w:pPr>
        <w:pStyle w:val="Odstavecseseznamem"/>
      </w:pPr>
    </w:p>
    <w:p w14:paraId="6754C9CA" w14:textId="77777777" w:rsidR="00C64C83" w:rsidRDefault="00C64C83" w:rsidP="00AB68BF">
      <w:pPr>
        <w:pStyle w:val="Odstavecseseznamem"/>
        <w:numPr>
          <w:ilvl w:val="0"/>
          <w:numId w:val="60"/>
        </w:numPr>
        <w:jc w:val="left"/>
      </w:pPr>
      <w:r w:rsidRPr="00C64C83">
        <w:t xml:space="preserve">HAVLÍK, Jan. </w:t>
      </w:r>
      <w:r w:rsidRPr="00C64C83">
        <w:rPr>
          <w:i/>
        </w:rPr>
        <w:t>Chemické pokusy</w:t>
      </w:r>
      <w:r w:rsidR="00AD63C5">
        <w:rPr>
          <w:i/>
        </w:rPr>
        <w:t xml:space="preserve"> ze </w:t>
      </w:r>
      <w:r w:rsidRPr="00C64C83">
        <w:rPr>
          <w:i/>
        </w:rPr>
        <w:t>supermarketu</w:t>
      </w:r>
      <w:r w:rsidRPr="00C64C83">
        <w:t xml:space="preserve">. Praha: Univerzita Karlova. Přírodovědecká fakulta, c2015 - 2021. Dostupné také z: </w:t>
      </w:r>
      <w:hyperlink r:id="rId671" w:history="1">
        <w:r w:rsidRPr="007757CB">
          <w:rPr>
            <w:rStyle w:val="Hypertextovodkaz"/>
          </w:rPr>
          <w:t>https://www.chemickeprvky.cz/res/pdf/chemicke-pokusy-ze-supermarketu.pdf</w:t>
        </w:r>
      </w:hyperlink>
    </w:p>
    <w:p w14:paraId="3ACE42B8" w14:textId="77777777" w:rsidR="00AE7524" w:rsidRDefault="00AE7524" w:rsidP="00AE7524">
      <w:pPr>
        <w:pStyle w:val="Odstavecseseznamem"/>
      </w:pPr>
    </w:p>
    <w:p w14:paraId="15E25BBF" w14:textId="77777777" w:rsidR="00AE7524" w:rsidRDefault="00AE7524" w:rsidP="00AB68BF">
      <w:pPr>
        <w:pStyle w:val="Odstavecseseznamem"/>
        <w:numPr>
          <w:ilvl w:val="0"/>
          <w:numId w:val="60"/>
        </w:numPr>
        <w:jc w:val="left"/>
      </w:pPr>
      <w:r w:rsidRPr="00AE7524">
        <w:t>JUCOVIČOVÁ, Drahomíra</w:t>
      </w:r>
      <w:r w:rsidR="00190F84">
        <w:t xml:space="preserve"> a </w:t>
      </w:r>
      <w:r w:rsidRPr="00AE7524">
        <w:t xml:space="preserve">ŽÁČKOVÁ, Hana. </w:t>
      </w:r>
      <w:r w:rsidRPr="00AE7524">
        <w:rPr>
          <w:i/>
        </w:rPr>
        <w:t>Jak</w:t>
      </w:r>
      <w:r w:rsidR="00AD63C5">
        <w:rPr>
          <w:i/>
        </w:rPr>
        <w:t xml:space="preserve"> se </w:t>
      </w:r>
      <w:r w:rsidRPr="00AE7524">
        <w:rPr>
          <w:i/>
        </w:rPr>
        <w:t>učit</w:t>
      </w:r>
      <w:r w:rsidR="00AD63C5">
        <w:rPr>
          <w:i/>
        </w:rPr>
        <w:t xml:space="preserve"> s </w:t>
      </w:r>
      <w:r w:rsidRPr="00AE7524">
        <w:rPr>
          <w:i/>
        </w:rPr>
        <w:t>dítětem</w:t>
      </w:r>
      <w:r w:rsidR="00AD63C5">
        <w:rPr>
          <w:i/>
        </w:rPr>
        <w:t xml:space="preserve"> se </w:t>
      </w:r>
      <w:r w:rsidRPr="00AE7524">
        <w:rPr>
          <w:i/>
        </w:rPr>
        <w:t>specifickou poruchou učení</w:t>
      </w:r>
      <w:r w:rsidR="00190F84">
        <w:rPr>
          <w:i/>
        </w:rPr>
        <w:t xml:space="preserve"> a </w:t>
      </w:r>
      <w:r w:rsidR="00AD63C5">
        <w:rPr>
          <w:i/>
        </w:rPr>
        <w:t>s </w:t>
      </w:r>
      <w:r w:rsidRPr="00AE7524">
        <w:rPr>
          <w:i/>
        </w:rPr>
        <w:t>poruchou pozornosti?: určeno žákům</w:t>
      </w:r>
      <w:r w:rsidR="00190F84">
        <w:rPr>
          <w:i/>
        </w:rPr>
        <w:t xml:space="preserve"> a </w:t>
      </w:r>
      <w:r w:rsidRPr="00AE7524">
        <w:rPr>
          <w:i/>
        </w:rPr>
        <w:t>studentům</w:t>
      </w:r>
      <w:r w:rsidR="00AD63C5">
        <w:rPr>
          <w:i/>
        </w:rPr>
        <w:t xml:space="preserve"> se </w:t>
      </w:r>
      <w:r w:rsidRPr="00AE7524">
        <w:rPr>
          <w:i/>
        </w:rPr>
        <w:t>specifickými poruchami učení</w:t>
      </w:r>
      <w:r w:rsidR="00190F84">
        <w:rPr>
          <w:i/>
        </w:rPr>
        <w:t xml:space="preserve"> a </w:t>
      </w:r>
      <w:r w:rsidR="00AD63C5">
        <w:rPr>
          <w:i/>
        </w:rPr>
        <w:t>s </w:t>
      </w:r>
      <w:r w:rsidRPr="00AE7524">
        <w:rPr>
          <w:i/>
        </w:rPr>
        <w:t>poruchou pozornosti</w:t>
      </w:r>
      <w:r w:rsidR="00190F84">
        <w:rPr>
          <w:i/>
        </w:rPr>
        <w:t xml:space="preserve"> a </w:t>
      </w:r>
      <w:r w:rsidRPr="00AE7524">
        <w:rPr>
          <w:i/>
        </w:rPr>
        <w:t>jejich rodičům</w:t>
      </w:r>
      <w:r w:rsidR="00190F84">
        <w:rPr>
          <w:i/>
        </w:rPr>
        <w:t xml:space="preserve"> a </w:t>
      </w:r>
      <w:r w:rsidRPr="00AE7524">
        <w:rPr>
          <w:i/>
        </w:rPr>
        <w:t>učitelům.</w:t>
      </w:r>
      <w:r w:rsidRPr="00AE7524">
        <w:t xml:space="preserve"> Vydání první. Praha: Jucovičová Drahomíra PaedDr. - nakladatelství D + H, 2015. 164 stran. ISBN 978-80-87295-18-2.</w:t>
      </w:r>
    </w:p>
    <w:p w14:paraId="27E66C21" w14:textId="77777777" w:rsidR="006F737A" w:rsidRDefault="006F737A" w:rsidP="006F737A">
      <w:pPr>
        <w:pStyle w:val="Odstavecseseznamem"/>
      </w:pPr>
    </w:p>
    <w:p w14:paraId="4DCEFB3D" w14:textId="77777777" w:rsidR="006F737A" w:rsidRDefault="006F737A" w:rsidP="00AB68BF">
      <w:pPr>
        <w:pStyle w:val="Odstavecseseznamem"/>
        <w:numPr>
          <w:ilvl w:val="0"/>
          <w:numId w:val="60"/>
        </w:numPr>
        <w:jc w:val="left"/>
      </w:pPr>
      <w:r w:rsidRPr="006F737A">
        <w:t>KAHN-NATHAN, Jacqueline, COHEN, Jean</w:t>
      </w:r>
      <w:r w:rsidR="00190F84">
        <w:t xml:space="preserve"> a </w:t>
      </w:r>
      <w:r w:rsidRPr="006F737A">
        <w:t xml:space="preserve">VERDOUX, Christiane. </w:t>
      </w:r>
      <w:r w:rsidRPr="006F737A">
        <w:rPr>
          <w:i/>
        </w:rPr>
        <w:t>Mluvíme</w:t>
      </w:r>
      <w:r w:rsidR="00AD63C5">
        <w:rPr>
          <w:i/>
        </w:rPr>
        <w:t xml:space="preserve"> o </w:t>
      </w:r>
      <w:r w:rsidRPr="006F737A">
        <w:rPr>
          <w:i/>
        </w:rPr>
        <w:t>sexu: 10-13 let.</w:t>
      </w:r>
      <w:r w:rsidRPr="006F737A">
        <w:t xml:space="preserve"> První české vydání. Praha: Svojtka &amp; Co., s.r.o., 2018. 66 stran. ISBN 978-80-256-2332-9.</w:t>
      </w:r>
    </w:p>
    <w:p w14:paraId="1889376B" w14:textId="77777777" w:rsidR="00AD3CFE" w:rsidRDefault="00AD3CFE" w:rsidP="00AD3CFE">
      <w:pPr>
        <w:pStyle w:val="Odstavecseseznamem"/>
      </w:pPr>
    </w:p>
    <w:p w14:paraId="631FB8B2" w14:textId="77777777" w:rsidR="00AD3CFE" w:rsidRDefault="00AD3CFE" w:rsidP="00AB68BF">
      <w:pPr>
        <w:pStyle w:val="Odstavecseseznamem"/>
        <w:numPr>
          <w:ilvl w:val="0"/>
          <w:numId w:val="60"/>
        </w:numPr>
        <w:jc w:val="left"/>
      </w:pPr>
      <w:r w:rsidRPr="00AD3CFE">
        <w:t>KUBĚNOVÁ, Hana</w:t>
      </w:r>
      <w:r w:rsidR="00190F84">
        <w:t xml:space="preserve"> a </w:t>
      </w:r>
      <w:r w:rsidRPr="00AD3CFE">
        <w:t xml:space="preserve">VESELÁ, Ivana. </w:t>
      </w:r>
      <w:r w:rsidRPr="00AD3CFE">
        <w:rPr>
          <w:i/>
        </w:rPr>
        <w:t>Jak funguje orgán.</w:t>
      </w:r>
      <w:r w:rsidRPr="00AD3CFE">
        <w:t xml:space="preserve"> V Tribunu EU vydání první. Brno: Tribun EU, 2015. 4 svazky. Knihovnicka.cz. ISBN 978-80-263-0949-9.</w:t>
      </w:r>
    </w:p>
    <w:p w14:paraId="52FD60AD" w14:textId="77777777" w:rsidR="00D177E7" w:rsidRDefault="00D177E7" w:rsidP="00D177E7">
      <w:pPr>
        <w:pStyle w:val="Odstavecseseznamem"/>
      </w:pPr>
    </w:p>
    <w:p w14:paraId="5D72A8C8" w14:textId="77777777" w:rsidR="00D177E7" w:rsidRDefault="00D177E7" w:rsidP="00AB68BF">
      <w:pPr>
        <w:pStyle w:val="Odstavecseseznamem"/>
        <w:numPr>
          <w:ilvl w:val="0"/>
          <w:numId w:val="60"/>
        </w:numPr>
        <w:jc w:val="left"/>
      </w:pPr>
      <w:r w:rsidRPr="00D177E7">
        <w:t>LEPIL, Oldřich</w:t>
      </w:r>
      <w:r w:rsidR="00190F84">
        <w:t xml:space="preserve"> a </w:t>
      </w:r>
      <w:r w:rsidRPr="00D177E7">
        <w:t>ŠEDIVÝ, Přemysl</w:t>
      </w:r>
      <w:r w:rsidRPr="00D177E7">
        <w:rPr>
          <w:i/>
        </w:rPr>
        <w:t>. Fyzika</w:t>
      </w:r>
      <w:r w:rsidR="00AD63C5">
        <w:rPr>
          <w:i/>
        </w:rPr>
        <w:t xml:space="preserve"> pro </w:t>
      </w:r>
      <w:r w:rsidRPr="00D177E7">
        <w:rPr>
          <w:i/>
        </w:rPr>
        <w:t>gymnázia. Elektřina</w:t>
      </w:r>
      <w:r w:rsidR="00190F84">
        <w:rPr>
          <w:i/>
        </w:rPr>
        <w:t xml:space="preserve"> a </w:t>
      </w:r>
      <w:r w:rsidRPr="00D177E7">
        <w:rPr>
          <w:i/>
        </w:rPr>
        <w:t>magnetismus</w:t>
      </w:r>
      <w:r w:rsidRPr="00D177E7">
        <w:t>. 8. vydání. Praha: Prometheus, 2020. 191 stran. ISBN 978-80-7196-485-8.</w:t>
      </w:r>
    </w:p>
    <w:p w14:paraId="12C1FBFE" w14:textId="77777777" w:rsidR="00B24754" w:rsidRDefault="00B24754" w:rsidP="00B24754">
      <w:pPr>
        <w:pStyle w:val="Odstavecseseznamem"/>
      </w:pPr>
    </w:p>
    <w:p w14:paraId="36ECF200" w14:textId="77777777" w:rsidR="00FA4C6B" w:rsidRDefault="00FA4C6B" w:rsidP="00AB68BF">
      <w:pPr>
        <w:pStyle w:val="Odstavecseseznamem"/>
        <w:numPr>
          <w:ilvl w:val="0"/>
          <w:numId w:val="60"/>
        </w:numPr>
        <w:jc w:val="left"/>
      </w:pPr>
      <w:r w:rsidRPr="00FA4C6B">
        <w:t xml:space="preserve">MICHÁLEK, Miroslav. </w:t>
      </w:r>
      <w:r w:rsidRPr="00FA4C6B">
        <w:rPr>
          <w:i/>
        </w:rPr>
        <w:t>Tady stojíte dost blbě: nevídáno</w:t>
      </w:r>
      <w:r w:rsidR="00190F84">
        <w:rPr>
          <w:i/>
        </w:rPr>
        <w:t xml:space="preserve"> a </w:t>
      </w:r>
      <w:r w:rsidRPr="00FA4C6B">
        <w:rPr>
          <w:i/>
        </w:rPr>
        <w:t>nevydáno.</w:t>
      </w:r>
      <w:r w:rsidRPr="00FA4C6B">
        <w:t xml:space="preserve"> V Praze: Okamžik, 2014. 87 s. ISBN 978-80-86932-37-8.</w:t>
      </w:r>
    </w:p>
    <w:p w14:paraId="3B0CC2B7" w14:textId="77777777" w:rsidR="00FA4C6B" w:rsidRDefault="00FA4C6B" w:rsidP="00FA4C6B">
      <w:pPr>
        <w:pStyle w:val="Odstavecseseznamem"/>
      </w:pPr>
    </w:p>
    <w:p w14:paraId="7396C2B7" w14:textId="77777777" w:rsidR="00B24754" w:rsidRDefault="00B24754" w:rsidP="00AB68BF">
      <w:pPr>
        <w:pStyle w:val="Odstavecseseznamem"/>
        <w:numPr>
          <w:ilvl w:val="0"/>
          <w:numId w:val="60"/>
        </w:numPr>
        <w:jc w:val="left"/>
      </w:pPr>
      <w:r>
        <w:t>O</w:t>
      </w:r>
      <w:r w:rsidRPr="00B24754">
        <w:t>KAMURA, Osamu</w:t>
      </w:r>
      <w:r w:rsidRPr="00B24754">
        <w:rPr>
          <w:i/>
        </w:rPr>
        <w:t>. Město</w:t>
      </w:r>
      <w:r w:rsidR="00AD63C5">
        <w:rPr>
          <w:i/>
        </w:rPr>
        <w:t xml:space="preserve"> pro </w:t>
      </w:r>
      <w:r w:rsidRPr="00B24754">
        <w:rPr>
          <w:i/>
        </w:rPr>
        <w:t>každého: manuál urbanisty začátečníka.</w:t>
      </w:r>
      <w:r w:rsidRPr="00B24754">
        <w:t xml:space="preserve"> 1. vydání. V Praze: Labyrint, 2020. 171 stran. ISBN 978-80-86803-67-8.</w:t>
      </w:r>
    </w:p>
    <w:p w14:paraId="79B8D752" w14:textId="77777777" w:rsidR="00C64C83" w:rsidRDefault="00C64C83" w:rsidP="00C64C83">
      <w:pPr>
        <w:pStyle w:val="Odstavecseseznamem"/>
      </w:pPr>
    </w:p>
    <w:p w14:paraId="432953E8" w14:textId="77777777" w:rsidR="00C64C83" w:rsidRDefault="00C64C83" w:rsidP="00AB68BF">
      <w:pPr>
        <w:pStyle w:val="Odstavecseseznamem"/>
        <w:numPr>
          <w:ilvl w:val="0"/>
          <w:numId w:val="60"/>
        </w:numPr>
        <w:jc w:val="left"/>
      </w:pPr>
      <w:r w:rsidRPr="00C64C83">
        <w:t>PAULÍKOVÁ, Zdislava</w:t>
      </w:r>
      <w:r w:rsidRPr="00C64C83">
        <w:rPr>
          <w:i/>
        </w:rPr>
        <w:t>. Sexuální výchova mládeže</w:t>
      </w:r>
      <w:r w:rsidR="00AD63C5">
        <w:rPr>
          <w:i/>
        </w:rPr>
        <w:t xml:space="preserve"> se </w:t>
      </w:r>
      <w:r w:rsidRPr="00C64C83">
        <w:rPr>
          <w:i/>
        </w:rPr>
        <w:t>zrakovým postižením</w:t>
      </w:r>
      <w:r w:rsidRPr="00C64C83">
        <w:t xml:space="preserve"> [online]. Brno, 2013 [cit. 2021-08-26]. Dostupné z: https://is.muni.cz/th/k172r/. Bakalářská práce. Masarykova univerzita, Pedagogick</w:t>
      </w:r>
      <w:r>
        <w:t>á fakulta. Vedoucí práce Zita Nováková</w:t>
      </w:r>
      <w:r w:rsidRPr="00C64C83">
        <w:t>.</w:t>
      </w:r>
    </w:p>
    <w:p w14:paraId="2384D382" w14:textId="77777777" w:rsidR="00AD3CFE" w:rsidRDefault="00AD3CFE" w:rsidP="00AD3CFE">
      <w:pPr>
        <w:pStyle w:val="Odstavecseseznamem"/>
      </w:pPr>
    </w:p>
    <w:p w14:paraId="39B2EF1B" w14:textId="77777777" w:rsidR="00AD3CFE" w:rsidRPr="00C64C83" w:rsidRDefault="00AD3CFE" w:rsidP="00AB68BF">
      <w:pPr>
        <w:pStyle w:val="Odstavecseseznamem"/>
        <w:numPr>
          <w:ilvl w:val="0"/>
          <w:numId w:val="60"/>
        </w:numPr>
        <w:jc w:val="left"/>
      </w:pPr>
      <w:r w:rsidRPr="00AD3CFE">
        <w:t xml:space="preserve">POLÁK, Zdeněk. </w:t>
      </w:r>
      <w:r w:rsidRPr="00AD3CFE">
        <w:rPr>
          <w:i/>
        </w:rPr>
        <w:t>Hrátky</w:t>
      </w:r>
      <w:r w:rsidR="00AD63C5">
        <w:rPr>
          <w:i/>
        </w:rPr>
        <w:t xml:space="preserve"> s </w:t>
      </w:r>
      <w:r w:rsidRPr="00AD3CFE">
        <w:rPr>
          <w:i/>
        </w:rPr>
        <w:t>magnetismem</w:t>
      </w:r>
      <w:r w:rsidRPr="00AD3CFE">
        <w:t>. Praha: ČEZ, [2008]. 54 s. Svět energie.</w:t>
      </w:r>
    </w:p>
    <w:p w14:paraId="208BA039" w14:textId="77777777" w:rsidR="00C64C83" w:rsidRPr="00C64C83" w:rsidRDefault="00C64C83" w:rsidP="00C64C83">
      <w:pPr>
        <w:pStyle w:val="Odstavecseseznamem"/>
        <w:rPr>
          <w:i/>
        </w:rPr>
      </w:pPr>
    </w:p>
    <w:p w14:paraId="278E7423" w14:textId="77777777" w:rsidR="000B13BF" w:rsidRDefault="000B13BF" w:rsidP="00AB68BF">
      <w:pPr>
        <w:pStyle w:val="Odstavecseseznamem"/>
        <w:numPr>
          <w:ilvl w:val="0"/>
          <w:numId w:val="60"/>
        </w:numPr>
        <w:jc w:val="left"/>
      </w:pPr>
      <w:r w:rsidRPr="000B13BF">
        <w:rPr>
          <w:i/>
        </w:rPr>
        <w:t>Práce</w:t>
      </w:r>
      <w:r w:rsidR="00AD63C5">
        <w:rPr>
          <w:i/>
        </w:rPr>
        <w:t xml:space="preserve"> s </w:t>
      </w:r>
      <w:r w:rsidRPr="000B13BF">
        <w:rPr>
          <w:i/>
        </w:rPr>
        <w:t>návštěvníky</w:t>
      </w:r>
      <w:r w:rsidR="00AD63C5">
        <w:rPr>
          <w:i/>
        </w:rPr>
        <w:t xml:space="preserve"> se </w:t>
      </w:r>
      <w:r w:rsidRPr="000B13BF">
        <w:rPr>
          <w:i/>
        </w:rPr>
        <w:t>specifickými potřebami</w:t>
      </w:r>
      <w:r w:rsidR="00AD63C5">
        <w:rPr>
          <w:i/>
        </w:rPr>
        <w:t xml:space="preserve"> v </w:t>
      </w:r>
      <w:r w:rsidRPr="000B13BF">
        <w:rPr>
          <w:i/>
        </w:rPr>
        <w:t xml:space="preserve">muzeích umění </w:t>
      </w:r>
      <w:r w:rsidRPr="000B13BF">
        <w:t xml:space="preserve">[metodický materiál]. Rada galerií České republiky, 2016, 137 s. Dostupné také z: </w:t>
      </w:r>
      <w:hyperlink r:id="rId672" w:history="1">
        <w:r w:rsidRPr="007757CB">
          <w:rPr>
            <w:rStyle w:val="Hypertextovodkaz"/>
          </w:rPr>
          <w:t>https://www.ghmp.cz/artoteka/prace-s-navstevniky-se-specifickymi-potrebami-v-muzeich-umeni/</w:t>
        </w:r>
      </w:hyperlink>
    </w:p>
    <w:p w14:paraId="1F0A3CDB" w14:textId="77777777" w:rsidR="00395C9C" w:rsidRDefault="00395C9C" w:rsidP="00395C9C">
      <w:pPr>
        <w:pStyle w:val="Odstavecseseznamem"/>
      </w:pPr>
    </w:p>
    <w:p w14:paraId="66CD64BD" w14:textId="77777777" w:rsidR="00A35884" w:rsidRDefault="00395C9C" w:rsidP="00AB68BF">
      <w:pPr>
        <w:pStyle w:val="Odstavecseseznamem"/>
        <w:numPr>
          <w:ilvl w:val="0"/>
          <w:numId w:val="60"/>
        </w:numPr>
        <w:jc w:val="left"/>
      </w:pPr>
      <w:r>
        <w:t xml:space="preserve">PŘÍRODOVĚDCI.CZ. </w:t>
      </w:r>
      <w:r w:rsidRPr="00395C9C">
        <w:rPr>
          <w:i/>
        </w:rPr>
        <w:t>Chemické pokusy</w:t>
      </w:r>
      <w:r w:rsidR="00AD63C5">
        <w:rPr>
          <w:i/>
        </w:rPr>
        <w:t xml:space="preserve"> na </w:t>
      </w:r>
      <w:r w:rsidRPr="00395C9C">
        <w:rPr>
          <w:i/>
        </w:rPr>
        <w:t>doma.</w:t>
      </w:r>
      <w:r w:rsidRPr="00395C9C">
        <w:t xml:space="preserve"> </w:t>
      </w:r>
      <w:r w:rsidRPr="00C64C83">
        <w:t>Praha: Univerzita Karlova. Přírodovědecká fakulta, c2015 - 2021. Dostupné také z:</w:t>
      </w:r>
      <w:r>
        <w:t xml:space="preserve"> </w:t>
      </w:r>
      <w:hyperlink r:id="rId673" w:history="1">
        <w:r w:rsidRPr="007757CB">
          <w:rPr>
            <w:rStyle w:val="Hypertextovodkaz"/>
          </w:rPr>
          <w:t>https://www.chemickeprvky.cz/res/pdf/chemicke-pokusy-na-doma.pdf</w:t>
        </w:r>
      </w:hyperlink>
    </w:p>
    <w:p w14:paraId="709E95ED" w14:textId="77777777" w:rsidR="00A35884" w:rsidRDefault="00A35884" w:rsidP="00A35884">
      <w:pPr>
        <w:pStyle w:val="Odstavecseseznamem"/>
      </w:pPr>
    </w:p>
    <w:p w14:paraId="59503E1A" w14:textId="2118B6C5" w:rsidR="00A35884" w:rsidRDefault="00A35884" w:rsidP="00681C73">
      <w:pPr>
        <w:pStyle w:val="Odstavecseseznamem"/>
        <w:numPr>
          <w:ilvl w:val="0"/>
          <w:numId w:val="60"/>
        </w:numPr>
        <w:jc w:val="left"/>
      </w:pPr>
      <w:r w:rsidRPr="00A35884">
        <w:t xml:space="preserve">SIEGLOVÁ, Dagmar. </w:t>
      </w:r>
      <w:r w:rsidRPr="00A35884">
        <w:rPr>
          <w:i/>
        </w:rPr>
        <w:t>Konec školní nudy: didaktické metody</w:t>
      </w:r>
      <w:r w:rsidR="00AD63C5">
        <w:rPr>
          <w:i/>
        </w:rPr>
        <w:t xml:space="preserve"> pro </w:t>
      </w:r>
      <w:r w:rsidRPr="00A35884">
        <w:rPr>
          <w:i/>
        </w:rPr>
        <w:t>21. století</w:t>
      </w:r>
      <w:r w:rsidRPr="00A35884">
        <w:t>. První vydání. Praha: Grada, 2019. 336 stran. ISBN 978-80-271-2254-7.</w:t>
      </w:r>
    </w:p>
    <w:p w14:paraId="766B5817" w14:textId="77777777" w:rsidR="00A35884" w:rsidRDefault="00A35884" w:rsidP="00A35884">
      <w:pPr>
        <w:pStyle w:val="Odstavecseseznamem"/>
        <w:jc w:val="left"/>
      </w:pPr>
    </w:p>
    <w:p w14:paraId="0F1F52BC" w14:textId="77777777" w:rsidR="00B24754" w:rsidRDefault="00B24754" w:rsidP="00AB68BF">
      <w:pPr>
        <w:pStyle w:val="Odstavecseseznamem"/>
        <w:numPr>
          <w:ilvl w:val="0"/>
          <w:numId w:val="60"/>
        </w:numPr>
        <w:jc w:val="left"/>
      </w:pPr>
      <w:r w:rsidRPr="00B24754">
        <w:t>TŘEŠTÍK, Michael</w:t>
      </w:r>
      <w:r w:rsidRPr="00B24754">
        <w:rPr>
          <w:i/>
        </w:rPr>
        <w:t>. Umění vnímat architekturu</w:t>
      </w:r>
      <w:r w:rsidR="00AD63C5">
        <w:rPr>
          <w:i/>
        </w:rPr>
        <w:t xml:space="preserve"> pro </w:t>
      </w:r>
      <w:r w:rsidRPr="00B24754">
        <w:rPr>
          <w:i/>
        </w:rPr>
        <w:t>děti</w:t>
      </w:r>
      <w:r w:rsidR="00190F84">
        <w:rPr>
          <w:i/>
        </w:rPr>
        <w:t xml:space="preserve"> a </w:t>
      </w:r>
      <w:r w:rsidRPr="00B24754">
        <w:rPr>
          <w:i/>
        </w:rPr>
        <w:t>rodiče.</w:t>
      </w:r>
      <w:r w:rsidRPr="00B24754">
        <w:t xml:space="preserve"> Vydání první. Praha: Motto, 2020. 337 stran. ISBN 978-80-267-1897-0.</w:t>
      </w:r>
    </w:p>
    <w:p w14:paraId="3FB5AAD2" w14:textId="77777777" w:rsidR="00395C9C" w:rsidRDefault="00395C9C" w:rsidP="00395C9C">
      <w:pPr>
        <w:pStyle w:val="Odstavecseseznamem"/>
      </w:pPr>
    </w:p>
    <w:p w14:paraId="376720CB" w14:textId="77777777" w:rsidR="00F478FC" w:rsidRDefault="00F478FC" w:rsidP="00AB68BF">
      <w:pPr>
        <w:pStyle w:val="Odstavecseseznamem"/>
        <w:numPr>
          <w:ilvl w:val="0"/>
          <w:numId w:val="60"/>
        </w:numPr>
        <w:jc w:val="left"/>
      </w:pPr>
      <w:r w:rsidRPr="00F478FC">
        <w:t>VAN DYCK, Herman. Ne tak, ale tak: Příručka správného kontaktu</w:t>
      </w:r>
      <w:r w:rsidR="00AD63C5">
        <w:t xml:space="preserve"> s </w:t>
      </w:r>
      <w:r w:rsidRPr="00F478FC">
        <w:t xml:space="preserve">nevidomými. </w:t>
      </w:r>
      <w:r w:rsidRPr="00F478FC">
        <w:rPr>
          <w:i/>
        </w:rPr>
        <w:t>TyfloCentrum Ostrava, o.p.s.</w:t>
      </w:r>
      <w:r w:rsidRPr="00F478FC">
        <w:t xml:space="preserve"> [online]. c2003-2021 [cit. 2021-4-26]. Dostupné z: </w:t>
      </w:r>
      <w:hyperlink r:id="rId674" w:history="1">
        <w:r w:rsidRPr="007757CB">
          <w:rPr>
            <w:rStyle w:val="Hypertextovodkaz"/>
          </w:rPr>
          <w:t>http://www.tyflocentrum-ova.cz/bariery/ne_tak_ale_tak.php</w:t>
        </w:r>
      </w:hyperlink>
    </w:p>
    <w:p w14:paraId="0A61D1CF" w14:textId="77777777" w:rsidR="00F478FC" w:rsidRDefault="00F478FC" w:rsidP="008C16E1">
      <w:pPr>
        <w:pStyle w:val="Odstavecseseznamem"/>
        <w:jc w:val="left"/>
      </w:pPr>
    </w:p>
    <w:p w14:paraId="65BA9F4E" w14:textId="77777777" w:rsidR="00E95F19" w:rsidRDefault="00E95F19" w:rsidP="00AB68BF">
      <w:pPr>
        <w:pStyle w:val="Odstavecseseznamem"/>
        <w:numPr>
          <w:ilvl w:val="0"/>
          <w:numId w:val="60"/>
        </w:numPr>
        <w:jc w:val="left"/>
      </w:pPr>
      <w:r w:rsidRPr="00E95F19">
        <w:t xml:space="preserve">ZDRSEM: PRVNÍ POMOC ZÁŽITKEM. </w:t>
      </w:r>
      <w:r w:rsidRPr="00E95F19">
        <w:rPr>
          <w:i/>
        </w:rPr>
        <w:t>Metodický manuál</w:t>
      </w:r>
      <w:r w:rsidR="00AD63C5">
        <w:rPr>
          <w:i/>
        </w:rPr>
        <w:t xml:space="preserve"> k </w:t>
      </w:r>
      <w:r w:rsidRPr="00E95F19">
        <w:rPr>
          <w:i/>
        </w:rPr>
        <w:t>výuce první pomoci zážitkem.</w:t>
      </w:r>
      <w:r w:rsidRPr="00E95F19">
        <w:t xml:space="preserve"> </w:t>
      </w:r>
      <w:r>
        <w:t xml:space="preserve">Pracovní metodika. </w:t>
      </w:r>
      <w:r w:rsidRPr="00E95F19">
        <w:t>c2017,</w:t>
      </w:r>
      <w:r>
        <w:t xml:space="preserve"> </w:t>
      </w:r>
      <w:r w:rsidRPr="00E95F19">
        <w:t xml:space="preserve">147 s. Dostupné také z: </w:t>
      </w:r>
      <w:hyperlink r:id="rId675" w:history="1">
        <w:r w:rsidRPr="007757CB">
          <w:rPr>
            <w:rStyle w:val="Hypertextovodkaz"/>
          </w:rPr>
          <w:t>http://wiki.zdrsem.cz/images/d/d3/Metodicky_manual_ZDrSEM.pdf</w:t>
        </w:r>
      </w:hyperlink>
    </w:p>
    <w:p w14:paraId="437E5A83" w14:textId="77777777" w:rsidR="00AD3CFE" w:rsidRDefault="00AD3CFE" w:rsidP="00AD3CFE">
      <w:pPr>
        <w:pStyle w:val="Odstavecseseznamem"/>
      </w:pPr>
    </w:p>
    <w:p w14:paraId="616331FF" w14:textId="77777777" w:rsidR="00AD3CFE" w:rsidRDefault="00AD3CFE" w:rsidP="00AB68BF">
      <w:pPr>
        <w:pStyle w:val="Odstavecseseznamem"/>
        <w:numPr>
          <w:ilvl w:val="0"/>
          <w:numId w:val="60"/>
        </w:numPr>
        <w:jc w:val="left"/>
      </w:pPr>
      <w:r w:rsidRPr="00AD3CFE">
        <w:rPr>
          <w:i/>
        </w:rPr>
        <w:t>101 faktů</w:t>
      </w:r>
      <w:r w:rsidR="00190F84">
        <w:rPr>
          <w:i/>
        </w:rPr>
        <w:t xml:space="preserve"> a </w:t>
      </w:r>
      <w:r w:rsidRPr="00AD3CFE">
        <w:rPr>
          <w:i/>
        </w:rPr>
        <w:t>zajímavostí</w:t>
      </w:r>
      <w:r w:rsidR="00AD63C5">
        <w:rPr>
          <w:i/>
        </w:rPr>
        <w:t xml:space="preserve"> pro </w:t>
      </w:r>
      <w:r w:rsidRPr="00AD3CFE">
        <w:rPr>
          <w:i/>
        </w:rPr>
        <w:t>bystré holky</w:t>
      </w:r>
      <w:r w:rsidR="00190F84">
        <w:rPr>
          <w:i/>
        </w:rPr>
        <w:t xml:space="preserve"> a </w:t>
      </w:r>
      <w:r w:rsidRPr="00AD3CFE">
        <w:rPr>
          <w:i/>
        </w:rPr>
        <w:t>kluky. Elektřina</w:t>
      </w:r>
      <w:r w:rsidRPr="00AD3CFE">
        <w:t>. Překlad Hana Jovanovičová. 2. vydání. Říčany: Sun, 2019. 47 stran. ISBN 978-80-7567-378-7.</w:t>
      </w:r>
    </w:p>
    <w:p w14:paraId="3581FEBF" w14:textId="77777777" w:rsidR="008C16E1" w:rsidRDefault="008C16E1" w:rsidP="008C16E1">
      <w:pPr>
        <w:pStyle w:val="Odstavecseseznamem"/>
        <w:jc w:val="left"/>
      </w:pPr>
    </w:p>
    <w:p w14:paraId="5716A992" w14:textId="77777777" w:rsidR="008C16E1" w:rsidRDefault="008C16E1" w:rsidP="008C16E1">
      <w:pPr>
        <w:pStyle w:val="Odstavecseseznamem"/>
      </w:pPr>
    </w:p>
    <w:p w14:paraId="1B742B1F" w14:textId="77777777" w:rsidR="008C16E1" w:rsidRPr="002C3D64" w:rsidRDefault="008C16E1" w:rsidP="008C16E1">
      <w:pPr>
        <w:pStyle w:val="Odstavecseseznamem"/>
        <w:jc w:val="left"/>
      </w:pPr>
    </w:p>
    <w:sectPr w:rsidR="008C16E1" w:rsidRPr="002C3D64" w:rsidSect="00153444">
      <w:footerReference w:type="default" r:id="rId676"/>
      <w:footerReference w:type="first" r:id="rId677"/>
      <w:pgSz w:w="11906" w:h="16838"/>
      <w:pgMar w:top="1418" w:right="1418" w:bottom="1627" w:left="1418" w:header="709" w:footer="5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D8A86" w14:textId="77777777" w:rsidR="005D00EA" w:rsidRDefault="005D00EA" w:rsidP="00B667D1">
      <w:pPr>
        <w:spacing w:after="0"/>
      </w:pPr>
      <w:r>
        <w:separator/>
      </w:r>
    </w:p>
  </w:endnote>
  <w:endnote w:type="continuationSeparator" w:id="0">
    <w:p w14:paraId="102A770C" w14:textId="77777777" w:rsidR="005D00EA" w:rsidRDefault="005D00EA"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4FF1BA55" w14:textId="655D1F3E" w:rsidR="0002138F" w:rsidRPr="005162B2" w:rsidRDefault="00E84F16">
        <w:pPr>
          <w:pStyle w:val="Zpat"/>
          <w:jc w:val="right"/>
        </w:pPr>
        <w:r w:rsidRPr="005162B2">
          <w:rPr>
            <w:noProof/>
            <w:lang w:eastAsia="cs-CZ"/>
          </w:rPr>
          <w:drawing>
            <wp:anchor distT="0" distB="0" distL="114300" distR="114300" simplePos="0" relativeHeight="251659264" behindDoc="1" locked="0" layoutInCell="1" allowOverlap="0" wp14:anchorId="0E27BAB1" wp14:editId="3EECD191">
              <wp:simplePos x="0" y="0"/>
              <wp:positionH relativeFrom="page">
                <wp:posOffset>1476375</wp:posOffset>
              </wp:positionH>
              <wp:positionV relativeFrom="bottomMargin">
                <wp:posOffset>49559</wp:posOffset>
              </wp:positionV>
              <wp:extent cx="4604400" cy="922011"/>
              <wp:effectExtent l="0" t="0" r="0" b="0"/>
              <wp:wrapNone/>
              <wp:docPr id="314" name="Obrázek 3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anchor>
          </w:drawing>
        </w:r>
        <w:r w:rsidR="004A22D6">
          <w:fldChar w:fldCharType="begin"/>
        </w:r>
        <w:r w:rsidR="004A22D6">
          <w:instrText>PAGE   \* MERGEFORMAT</w:instrText>
        </w:r>
        <w:r w:rsidR="004A22D6">
          <w:fldChar w:fldCharType="separate"/>
        </w:r>
        <w:r w:rsidR="00EB7F03">
          <w:rPr>
            <w:noProof/>
          </w:rPr>
          <w:t>14</w:t>
        </w:r>
        <w:r w:rsidR="004A22D6">
          <w:rPr>
            <w:noProof/>
          </w:rPr>
          <w:fldChar w:fldCharType="end"/>
        </w:r>
      </w:p>
    </w:sdtContent>
  </w:sdt>
  <w:p w14:paraId="078641F9" w14:textId="129B2813" w:rsidR="0002138F" w:rsidRDefault="0002138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3C27E" w14:textId="77777777" w:rsidR="0002138F" w:rsidRDefault="0002138F">
    <w:pPr>
      <w:pStyle w:val="Zpat"/>
    </w:pPr>
    <w:r>
      <w:rPr>
        <w:noProof/>
        <w:lang w:eastAsia="cs-CZ"/>
      </w:rPr>
      <w:drawing>
        <wp:anchor distT="0" distB="0" distL="114300" distR="114300" simplePos="0" relativeHeight="251657216" behindDoc="1" locked="0" layoutInCell="1" allowOverlap="0" wp14:anchorId="05713FCB" wp14:editId="64A8F961">
          <wp:simplePos x="0" y="0"/>
          <wp:positionH relativeFrom="page">
            <wp:posOffset>1476375</wp:posOffset>
          </wp:positionH>
          <wp:positionV relativeFrom="bottomMargin">
            <wp:posOffset>49559</wp:posOffset>
          </wp:positionV>
          <wp:extent cx="4604400" cy="922011"/>
          <wp:effectExtent l="0" t="0" r="0" b="0"/>
          <wp:wrapNone/>
          <wp:docPr id="315" name="Obrázek 315"/>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EF581" w14:textId="77777777" w:rsidR="005D00EA" w:rsidRDefault="005D00EA" w:rsidP="00B667D1">
      <w:pPr>
        <w:spacing w:after="0"/>
      </w:pPr>
      <w:r>
        <w:separator/>
      </w:r>
    </w:p>
  </w:footnote>
  <w:footnote w:type="continuationSeparator" w:id="0">
    <w:p w14:paraId="2316B092" w14:textId="77777777" w:rsidR="005D00EA" w:rsidRDefault="005D00EA" w:rsidP="00B667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545E"/>
    <w:multiLevelType w:val="hybridMultilevel"/>
    <w:tmpl w:val="D062F36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 w15:restartNumberingAfterBreak="0">
    <w:nsid w:val="029409F8"/>
    <w:multiLevelType w:val="hybridMultilevel"/>
    <w:tmpl w:val="16FC1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CF268E"/>
    <w:multiLevelType w:val="hybridMultilevel"/>
    <w:tmpl w:val="7E66B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A74C81"/>
    <w:multiLevelType w:val="hybridMultilevel"/>
    <w:tmpl w:val="CA6AF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FF4B04"/>
    <w:multiLevelType w:val="hybridMultilevel"/>
    <w:tmpl w:val="3DBE134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0A68586A"/>
    <w:multiLevelType w:val="hybridMultilevel"/>
    <w:tmpl w:val="50D0B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713941"/>
    <w:multiLevelType w:val="hybridMultilevel"/>
    <w:tmpl w:val="45AAF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994C33"/>
    <w:multiLevelType w:val="hybridMultilevel"/>
    <w:tmpl w:val="28BC2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D146D6C"/>
    <w:multiLevelType w:val="hybridMultilevel"/>
    <w:tmpl w:val="0FFECD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F846979"/>
    <w:multiLevelType w:val="hybridMultilevel"/>
    <w:tmpl w:val="1A6870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1201B8D"/>
    <w:multiLevelType w:val="hybridMultilevel"/>
    <w:tmpl w:val="530C6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36B2779"/>
    <w:multiLevelType w:val="hybridMultilevel"/>
    <w:tmpl w:val="201652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EB7C10"/>
    <w:multiLevelType w:val="hybridMultilevel"/>
    <w:tmpl w:val="F236A4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A060343"/>
    <w:multiLevelType w:val="hybridMultilevel"/>
    <w:tmpl w:val="9AA2C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A6E345F"/>
    <w:multiLevelType w:val="hybridMultilevel"/>
    <w:tmpl w:val="AD0E73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353"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C29013F"/>
    <w:multiLevelType w:val="hybridMultilevel"/>
    <w:tmpl w:val="EB9421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CF926C6"/>
    <w:multiLevelType w:val="hybridMultilevel"/>
    <w:tmpl w:val="5BB6AC20"/>
    <w:lvl w:ilvl="0" w:tplc="04050001">
      <w:start w:val="1"/>
      <w:numFmt w:val="bullet"/>
      <w:lvlText w:val=""/>
      <w:lvlJc w:val="left"/>
      <w:pPr>
        <w:ind w:left="720" w:hanging="360"/>
      </w:pPr>
      <w:rPr>
        <w:rFonts w:ascii="Symbol" w:hAnsi="Symbol" w:hint="default"/>
      </w:rPr>
    </w:lvl>
    <w:lvl w:ilvl="1" w:tplc="C7929F88">
      <w:start w:val="40"/>
      <w:numFmt w:val="bullet"/>
      <w:lvlText w:val="-"/>
      <w:lvlJc w:val="left"/>
      <w:pPr>
        <w:ind w:left="1440" w:hanging="360"/>
      </w:pPr>
      <w:rPr>
        <w:rFonts w:ascii="Calibri" w:eastAsia="Times New Roman" w:hAnsi="Calibri" w:cs="Calibri" w:hint="default"/>
      </w:rPr>
    </w:lvl>
    <w:lvl w:ilvl="2" w:tplc="C7929F88">
      <w:start w:val="40"/>
      <w:numFmt w:val="bullet"/>
      <w:lvlText w:val="-"/>
      <w:lvlJc w:val="left"/>
      <w:pPr>
        <w:ind w:left="2160" w:hanging="360"/>
      </w:pPr>
      <w:rPr>
        <w:rFonts w:ascii="Calibri" w:eastAsia="Times New Roman"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DB3084D"/>
    <w:multiLevelType w:val="hybridMultilevel"/>
    <w:tmpl w:val="269CAB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F372A2E"/>
    <w:multiLevelType w:val="hybridMultilevel"/>
    <w:tmpl w:val="A4442D86"/>
    <w:lvl w:ilvl="0" w:tplc="04050001">
      <w:start w:val="1"/>
      <w:numFmt w:val="bullet"/>
      <w:lvlText w:val=""/>
      <w:lvlJc w:val="left"/>
      <w:pPr>
        <w:ind w:left="720" w:hanging="360"/>
      </w:pPr>
      <w:rPr>
        <w:rFonts w:ascii="Symbol" w:hAnsi="Symbol" w:hint="default"/>
      </w:rPr>
    </w:lvl>
    <w:lvl w:ilvl="1" w:tplc="C7929F88">
      <w:start w:val="40"/>
      <w:numFmt w:val="bullet"/>
      <w:lvlText w:val="-"/>
      <w:lvlJc w:val="left"/>
      <w:pPr>
        <w:ind w:left="1440" w:hanging="360"/>
      </w:pPr>
      <w:rPr>
        <w:rFonts w:ascii="Calibri" w:eastAsia="Times New Roman" w:hAnsi="Calibri" w:cs="Calibri" w:hint="default"/>
      </w:rPr>
    </w:lvl>
    <w:lvl w:ilvl="2" w:tplc="C7929F88">
      <w:start w:val="40"/>
      <w:numFmt w:val="bullet"/>
      <w:lvlText w:val="-"/>
      <w:lvlJc w:val="left"/>
      <w:pPr>
        <w:ind w:left="2160" w:hanging="360"/>
      </w:pPr>
      <w:rPr>
        <w:rFonts w:ascii="Calibri" w:eastAsia="Times New Roman"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FC91D74"/>
    <w:multiLevelType w:val="multilevel"/>
    <w:tmpl w:val="67FA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836D45"/>
    <w:multiLevelType w:val="hybridMultilevel"/>
    <w:tmpl w:val="9BF0AF8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1" w15:restartNumberingAfterBreak="0">
    <w:nsid w:val="20C71E59"/>
    <w:multiLevelType w:val="hybridMultilevel"/>
    <w:tmpl w:val="0590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39723C1"/>
    <w:multiLevelType w:val="hybridMultilevel"/>
    <w:tmpl w:val="09CC1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39F40DD"/>
    <w:multiLevelType w:val="multilevel"/>
    <w:tmpl w:val="201A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7E2511"/>
    <w:multiLevelType w:val="hybridMultilevel"/>
    <w:tmpl w:val="07F0F160"/>
    <w:lvl w:ilvl="0" w:tplc="04050001">
      <w:start w:val="1"/>
      <w:numFmt w:val="bullet"/>
      <w:lvlText w:val=""/>
      <w:lvlJc w:val="left"/>
      <w:pPr>
        <w:ind w:left="720" w:hanging="360"/>
      </w:pPr>
      <w:rPr>
        <w:rFonts w:ascii="Symbol" w:hAnsi="Symbol" w:hint="default"/>
      </w:rPr>
    </w:lvl>
    <w:lvl w:ilvl="1" w:tplc="B09E1842">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60A0FEC"/>
    <w:multiLevelType w:val="hybridMultilevel"/>
    <w:tmpl w:val="CB180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63E4505"/>
    <w:multiLevelType w:val="hybridMultilevel"/>
    <w:tmpl w:val="3E42C7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66B043A"/>
    <w:multiLevelType w:val="hybridMultilevel"/>
    <w:tmpl w:val="56A2EB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69B4CB6"/>
    <w:multiLevelType w:val="multilevel"/>
    <w:tmpl w:val="2A1C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7115F6A"/>
    <w:multiLevelType w:val="hybridMultilevel"/>
    <w:tmpl w:val="29589E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DDA5311"/>
    <w:multiLevelType w:val="hybridMultilevel"/>
    <w:tmpl w:val="F900F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FB27BE9"/>
    <w:multiLevelType w:val="hybridMultilevel"/>
    <w:tmpl w:val="D9648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00906AC"/>
    <w:multiLevelType w:val="hybridMultilevel"/>
    <w:tmpl w:val="3EF0D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1176E60"/>
    <w:multiLevelType w:val="multilevel"/>
    <w:tmpl w:val="2DB4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13200B1"/>
    <w:multiLevelType w:val="hybridMultilevel"/>
    <w:tmpl w:val="57A48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3E22210"/>
    <w:multiLevelType w:val="hybridMultilevel"/>
    <w:tmpl w:val="E9588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684262F"/>
    <w:multiLevelType w:val="hybridMultilevel"/>
    <w:tmpl w:val="22D469F4"/>
    <w:lvl w:ilvl="0" w:tplc="04050001">
      <w:start w:val="1"/>
      <w:numFmt w:val="bullet"/>
      <w:lvlText w:val=""/>
      <w:lvlJc w:val="left"/>
      <w:pPr>
        <w:ind w:left="720" w:hanging="360"/>
      </w:pPr>
      <w:rPr>
        <w:rFonts w:ascii="Symbol" w:hAnsi="Symbol" w:hint="default"/>
      </w:rPr>
    </w:lvl>
    <w:lvl w:ilvl="1" w:tplc="C7929F88">
      <w:start w:val="40"/>
      <w:numFmt w:val="bullet"/>
      <w:lvlText w:val="-"/>
      <w:lvlJc w:val="left"/>
      <w:pPr>
        <w:ind w:left="1440" w:hanging="360"/>
      </w:pPr>
      <w:rPr>
        <w:rFonts w:ascii="Calibri" w:eastAsia="Times New Roman" w:hAnsi="Calibri" w:cs="Calibri" w:hint="default"/>
      </w:rPr>
    </w:lvl>
    <w:lvl w:ilvl="2" w:tplc="C7929F88">
      <w:start w:val="40"/>
      <w:numFmt w:val="bullet"/>
      <w:lvlText w:val="-"/>
      <w:lvlJc w:val="left"/>
      <w:pPr>
        <w:ind w:left="2160" w:hanging="360"/>
      </w:pPr>
      <w:rPr>
        <w:rFonts w:ascii="Calibri" w:eastAsia="Times New Roman"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79A60F8"/>
    <w:multiLevelType w:val="multilevel"/>
    <w:tmpl w:val="C0004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7A578BC"/>
    <w:multiLevelType w:val="hybridMultilevel"/>
    <w:tmpl w:val="2CB21520"/>
    <w:lvl w:ilvl="0" w:tplc="41826DD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9" w15:restartNumberingAfterBreak="0">
    <w:nsid w:val="383B6DAA"/>
    <w:multiLevelType w:val="hybridMultilevel"/>
    <w:tmpl w:val="A070752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348" w:hanging="360"/>
      </w:pPr>
      <w:rPr>
        <w:rFonts w:ascii="Courier New" w:hAnsi="Courier New" w:cs="Courier New" w:hint="default"/>
      </w:rPr>
    </w:lvl>
    <w:lvl w:ilvl="2" w:tplc="04050005" w:tentative="1">
      <w:start w:val="1"/>
      <w:numFmt w:val="bullet"/>
      <w:lvlText w:val=""/>
      <w:lvlJc w:val="left"/>
      <w:pPr>
        <w:ind w:left="1068" w:hanging="360"/>
      </w:pPr>
      <w:rPr>
        <w:rFonts w:ascii="Wingdings" w:hAnsi="Wingdings" w:hint="default"/>
      </w:rPr>
    </w:lvl>
    <w:lvl w:ilvl="3" w:tplc="04050001" w:tentative="1">
      <w:start w:val="1"/>
      <w:numFmt w:val="bullet"/>
      <w:lvlText w:val=""/>
      <w:lvlJc w:val="left"/>
      <w:pPr>
        <w:ind w:left="1788" w:hanging="360"/>
      </w:pPr>
      <w:rPr>
        <w:rFonts w:ascii="Symbol" w:hAnsi="Symbol" w:hint="default"/>
      </w:rPr>
    </w:lvl>
    <w:lvl w:ilvl="4" w:tplc="04050003" w:tentative="1">
      <w:start w:val="1"/>
      <w:numFmt w:val="bullet"/>
      <w:lvlText w:val="o"/>
      <w:lvlJc w:val="left"/>
      <w:pPr>
        <w:ind w:left="2508" w:hanging="360"/>
      </w:pPr>
      <w:rPr>
        <w:rFonts w:ascii="Courier New" w:hAnsi="Courier New" w:cs="Courier New" w:hint="default"/>
      </w:rPr>
    </w:lvl>
    <w:lvl w:ilvl="5" w:tplc="04050005" w:tentative="1">
      <w:start w:val="1"/>
      <w:numFmt w:val="bullet"/>
      <w:lvlText w:val=""/>
      <w:lvlJc w:val="left"/>
      <w:pPr>
        <w:ind w:left="3228" w:hanging="360"/>
      </w:pPr>
      <w:rPr>
        <w:rFonts w:ascii="Wingdings" w:hAnsi="Wingdings" w:hint="default"/>
      </w:rPr>
    </w:lvl>
    <w:lvl w:ilvl="6" w:tplc="04050001" w:tentative="1">
      <w:start w:val="1"/>
      <w:numFmt w:val="bullet"/>
      <w:lvlText w:val=""/>
      <w:lvlJc w:val="left"/>
      <w:pPr>
        <w:ind w:left="3948" w:hanging="360"/>
      </w:pPr>
      <w:rPr>
        <w:rFonts w:ascii="Symbol" w:hAnsi="Symbol" w:hint="default"/>
      </w:rPr>
    </w:lvl>
    <w:lvl w:ilvl="7" w:tplc="04050003" w:tentative="1">
      <w:start w:val="1"/>
      <w:numFmt w:val="bullet"/>
      <w:lvlText w:val="o"/>
      <w:lvlJc w:val="left"/>
      <w:pPr>
        <w:ind w:left="4668" w:hanging="360"/>
      </w:pPr>
      <w:rPr>
        <w:rFonts w:ascii="Courier New" w:hAnsi="Courier New" w:cs="Courier New" w:hint="default"/>
      </w:rPr>
    </w:lvl>
    <w:lvl w:ilvl="8" w:tplc="04050005" w:tentative="1">
      <w:start w:val="1"/>
      <w:numFmt w:val="bullet"/>
      <w:lvlText w:val=""/>
      <w:lvlJc w:val="left"/>
      <w:pPr>
        <w:ind w:left="5388" w:hanging="360"/>
      </w:pPr>
      <w:rPr>
        <w:rFonts w:ascii="Wingdings" w:hAnsi="Wingdings" w:hint="default"/>
      </w:rPr>
    </w:lvl>
  </w:abstractNum>
  <w:abstractNum w:abstractNumId="40" w15:restartNumberingAfterBreak="0">
    <w:nsid w:val="389624CC"/>
    <w:multiLevelType w:val="hybridMultilevel"/>
    <w:tmpl w:val="A5A2B04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1" w15:restartNumberingAfterBreak="0">
    <w:nsid w:val="3A3A05AF"/>
    <w:multiLevelType w:val="hybridMultilevel"/>
    <w:tmpl w:val="54804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B475AD7"/>
    <w:multiLevelType w:val="multilevel"/>
    <w:tmpl w:val="87FA2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B7219C"/>
    <w:multiLevelType w:val="hybridMultilevel"/>
    <w:tmpl w:val="11B6E1A6"/>
    <w:lvl w:ilvl="0" w:tplc="04050001">
      <w:start w:val="1"/>
      <w:numFmt w:val="bullet"/>
      <w:lvlText w:val=""/>
      <w:lvlJc w:val="left"/>
      <w:pPr>
        <w:ind w:left="720" w:hanging="360"/>
      </w:pPr>
      <w:rPr>
        <w:rFonts w:ascii="Symbol" w:hAnsi="Symbol" w:hint="default"/>
      </w:rPr>
    </w:lvl>
    <w:lvl w:ilvl="1" w:tplc="C7929F88">
      <w:start w:val="40"/>
      <w:numFmt w:val="bullet"/>
      <w:lvlText w:val="-"/>
      <w:lvlJc w:val="left"/>
      <w:pPr>
        <w:ind w:left="1440" w:hanging="360"/>
      </w:pPr>
      <w:rPr>
        <w:rFonts w:ascii="Calibri" w:eastAsia="Times New Roman" w:hAnsi="Calibri" w:cs="Calibri" w:hint="default"/>
      </w:rPr>
    </w:lvl>
    <w:lvl w:ilvl="2" w:tplc="C7929F88">
      <w:start w:val="40"/>
      <w:numFmt w:val="bullet"/>
      <w:lvlText w:val="-"/>
      <w:lvlJc w:val="left"/>
      <w:pPr>
        <w:ind w:left="2160" w:hanging="360"/>
      </w:pPr>
      <w:rPr>
        <w:rFonts w:ascii="Calibri" w:eastAsia="Times New Roman"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D18731B"/>
    <w:multiLevelType w:val="hybridMultilevel"/>
    <w:tmpl w:val="DA0EDE2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5" w15:restartNumberingAfterBreak="0">
    <w:nsid w:val="40E43875"/>
    <w:multiLevelType w:val="hybridMultilevel"/>
    <w:tmpl w:val="FDCC3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1115909"/>
    <w:multiLevelType w:val="hybridMultilevel"/>
    <w:tmpl w:val="BF1645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1FC171C"/>
    <w:multiLevelType w:val="hybridMultilevel"/>
    <w:tmpl w:val="9F5061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2184FF9"/>
    <w:multiLevelType w:val="multilevel"/>
    <w:tmpl w:val="7A74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8A220AC"/>
    <w:multiLevelType w:val="hybridMultilevel"/>
    <w:tmpl w:val="9B465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ABE1C76"/>
    <w:multiLevelType w:val="hybridMultilevel"/>
    <w:tmpl w:val="04B051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C4704BE"/>
    <w:multiLevelType w:val="hybridMultilevel"/>
    <w:tmpl w:val="3524EF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17C3F27"/>
    <w:multiLevelType w:val="hybridMultilevel"/>
    <w:tmpl w:val="0DEA35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18D43D4"/>
    <w:multiLevelType w:val="hybridMultilevel"/>
    <w:tmpl w:val="B35ECC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38554AD"/>
    <w:multiLevelType w:val="hybridMultilevel"/>
    <w:tmpl w:val="557E1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8A20D86"/>
    <w:multiLevelType w:val="hybridMultilevel"/>
    <w:tmpl w:val="073E3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58E346A5"/>
    <w:multiLevelType w:val="hybridMultilevel"/>
    <w:tmpl w:val="5ADE807E"/>
    <w:lvl w:ilvl="0" w:tplc="491AF24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7" w15:restartNumberingAfterBreak="0">
    <w:nsid w:val="591374B3"/>
    <w:multiLevelType w:val="hybridMultilevel"/>
    <w:tmpl w:val="705AC0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AC5794E"/>
    <w:multiLevelType w:val="hybridMultilevel"/>
    <w:tmpl w:val="D436A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B935B40"/>
    <w:multiLevelType w:val="hybridMultilevel"/>
    <w:tmpl w:val="C67ADA94"/>
    <w:lvl w:ilvl="0" w:tplc="04050003">
      <w:start w:val="1"/>
      <w:numFmt w:val="bullet"/>
      <w:lvlText w:val="o"/>
      <w:lvlJc w:val="left"/>
      <w:pPr>
        <w:ind w:left="1353" w:hanging="360"/>
      </w:pPr>
      <w:rPr>
        <w:rFonts w:ascii="Courier New" w:hAnsi="Courier New" w:cs="Courier New"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60" w15:restartNumberingAfterBreak="0">
    <w:nsid w:val="5BC86262"/>
    <w:multiLevelType w:val="hybridMultilevel"/>
    <w:tmpl w:val="52FA9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C225628"/>
    <w:multiLevelType w:val="hybridMultilevel"/>
    <w:tmpl w:val="0B16C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C7C5566"/>
    <w:multiLevelType w:val="hybridMultilevel"/>
    <w:tmpl w:val="F71440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63976818"/>
    <w:multiLevelType w:val="multilevel"/>
    <w:tmpl w:val="7BD049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48D3DC5"/>
    <w:multiLevelType w:val="multilevel"/>
    <w:tmpl w:val="D250FB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56D4D10"/>
    <w:multiLevelType w:val="hybridMultilevel"/>
    <w:tmpl w:val="23283E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57170B1"/>
    <w:multiLevelType w:val="hybridMultilevel"/>
    <w:tmpl w:val="1982ED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5AF44C2"/>
    <w:multiLevelType w:val="hybridMultilevel"/>
    <w:tmpl w:val="18A264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7463A30"/>
    <w:multiLevelType w:val="hybridMultilevel"/>
    <w:tmpl w:val="E1865C44"/>
    <w:lvl w:ilvl="0" w:tplc="04050001">
      <w:start w:val="1"/>
      <w:numFmt w:val="bullet"/>
      <w:lvlText w:val=""/>
      <w:lvlJc w:val="left"/>
      <w:pPr>
        <w:ind w:left="767" w:hanging="360"/>
      </w:pPr>
      <w:rPr>
        <w:rFonts w:ascii="Symbol" w:hAnsi="Symbol" w:hint="default"/>
      </w:rPr>
    </w:lvl>
    <w:lvl w:ilvl="1" w:tplc="04050003" w:tentative="1">
      <w:start w:val="1"/>
      <w:numFmt w:val="bullet"/>
      <w:lvlText w:val="o"/>
      <w:lvlJc w:val="left"/>
      <w:pPr>
        <w:ind w:left="1487" w:hanging="360"/>
      </w:pPr>
      <w:rPr>
        <w:rFonts w:ascii="Courier New" w:hAnsi="Courier New" w:cs="Courier New" w:hint="default"/>
      </w:rPr>
    </w:lvl>
    <w:lvl w:ilvl="2" w:tplc="04050005" w:tentative="1">
      <w:start w:val="1"/>
      <w:numFmt w:val="bullet"/>
      <w:lvlText w:val=""/>
      <w:lvlJc w:val="left"/>
      <w:pPr>
        <w:ind w:left="2207" w:hanging="360"/>
      </w:pPr>
      <w:rPr>
        <w:rFonts w:ascii="Wingdings" w:hAnsi="Wingdings" w:hint="default"/>
      </w:rPr>
    </w:lvl>
    <w:lvl w:ilvl="3" w:tplc="04050001" w:tentative="1">
      <w:start w:val="1"/>
      <w:numFmt w:val="bullet"/>
      <w:lvlText w:val=""/>
      <w:lvlJc w:val="left"/>
      <w:pPr>
        <w:ind w:left="2927" w:hanging="360"/>
      </w:pPr>
      <w:rPr>
        <w:rFonts w:ascii="Symbol" w:hAnsi="Symbol" w:hint="default"/>
      </w:rPr>
    </w:lvl>
    <w:lvl w:ilvl="4" w:tplc="04050003" w:tentative="1">
      <w:start w:val="1"/>
      <w:numFmt w:val="bullet"/>
      <w:lvlText w:val="o"/>
      <w:lvlJc w:val="left"/>
      <w:pPr>
        <w:ind w:left="3647" w:hanging="360"/>
      </w:pPr>
      <w:rPr>
        <w:rFonts w:ascii="Courier New" w:hAnsi="Courier New" w:cs="Courier New" w:hint="default"/>
      </w:rPr>
    </w:lvl>
    <w:lvl w:ilvl="5" w:tplc="04050005" w:tentative="1">
      <w:start w:val="1"/>
      <w:numFmt w:val="bullet"/>
      <w:lvlText w:val=""/>
      <w:lvlJc w:val="left"/>
      <w:pPr>
        <w:ind w:left="4367" w:hanging="360"/>
      </w:pPr>
      <w:rPr>
        <w:rFonts w:ascii="Wingdings" w:hAnsi="Wingdings" w:hint="default"/>
      </w:rPr>
    </w:lvl>
    <w:lvl w:ilvl="6" w:tplc="04050001" w:tentative="1">
      <w:start w:val="1"/>
      <w:numFmt w:val="bullet"/>
      <w:lvlText w:val=""/>
      <w:lvlJc w:val="left"/>
      <w:pPr>
        <w:ind w:left="5087" w:hanging="360"/>
      </w:pPr>
      <w:rPr>
        <w:rFonts w:ascii="Symbol" w:hAnsi="Symbol" w:hint="default"/>
      </w:rPr>
    </w:lvl>
    <w:lvl w:ilvl="7" w:tplc="04050003" w:tentative="1">
      <w:start w:val="1"/>
      <w:numFmt w:val="bullet"/>
      <w:lvlText w:val="o"/>
      <w:lvlJc w:val="left"/>
      <w:pPr>
        <w:ind w:left="5807" w:hanging="360"/>
      </w:pPr>
      <w:rPr>
        <w:rFonts w:ascii="Courier New" w:hAnsi="Courier New" w:cs="Courier New" w:hint="default"/>
      </w:rPr>
    </w:lvl>
    <w:lvl w:ilvl="8" w:tplc="04050005" w:tentative="1">
      <w:start w:val="1"/>
      <w:numFmt w:val="bullet"/>
      <w:lvlText w:val=""/>
      <w:lvlJc w:val="left"/>
      <w:pPr>
        <w:ind w:left="6527" w:hanging="360"/>
      </w:pPr>
      <w:rPr>
        <w:rFonts w:ascii="Wingdings" w:hAnsi="Wingdings" w:hint="default"/>
      </w:rPr>
    </w:lvl>
  </w:abstractNum>
  <w:abstractNum w:abstractNumId="69" w15:restartNumberingAfterBreak="0">
    <w:nsid w:val="67CC3D4F"/>
    <w:multiLevelType w:val="hybridMultilevel"/>
    <w:tmpl w:val="73C6F578"/>
    <w:lvl w:ilvl="0" w:tplc="04050001">
      <w:start w:val="1"/>
      <w:numFmt w:val="bullet"/>
      <w:lvlText w:val=""/>
      <w:lvlJc w:val="left"/>
      <w:pPr>
        <w:ind w:left="720" w:hanging="360"/>
      </w:pPr>
      <w:rPr>
        <w:rFonts w:ascii="Symbol" w:hAnsi="Symbol" w:hint="default"/>
      </w:rPr>
    </w:lvl>
    <w:lvl w:ilvl="1" w:tplc="C7929F88">
      <w:start w:val="40"/>
      <w:numFmt w:val="bullet"/>
      <w:lvlText w:val="-"/>
      <w:lvlJc w:val="left"/>
      <w:pPr>
        <w:ind w:left="1440" w:hanging="360"/>
      </w:pPr>
      <w:rPr>
        <w:rFonts w:ascii="Calibri" w:eastAsia="Times New Roman" w:hAnsi="Calibri" w:cs="Calibri" w:hint="default"/>
      </w:rPr>
    </w:lvl>
    <w:lvl w:ilvl="2" w:tplc="C7929F88">
      <w:start w:val="40"/>
      <w:numFmt w:val="bullet"/>
      <w:lvlText w:val="-"/>
      <w:lvlJc w:val="left"/>
      <w:pPr>
        <w:ind w:left="2160" w:hanging="360"/>
      </w:pPr>
      <w:rPr>
        <w:rFonts w:ascii="Calibri" w:eastAsia="Times New Roman"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684A20CB"/>
    <w:multiLevelType w:val="hybridMultilevel"/>
    <w:tmpl w:val="77F0A6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C7929F88">
      <w:start w:val="40"/>
      <w:numFmt w:val="bullet"/>
      <w:lvlText w:val="-"/>
      <w:lvlJc w:val="left"/>
      <w:pPr>
        <w:ind w:left="2160" w:hanging="360"/>
      </w:pPr>
      <w:rPr>
        <w:rFonts w:ascii="Calibri" w:eastAsia="Times New Roman"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C233680"/>
    <w:multiLevelType w:val="hybridMultilevel"/>
    <w:tmpl w:val="93C0A52A"/>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72" w15:restartNumberingAfterBreak="0">
    <w:nsid w:val="6C2F278D"/>
    <w:multiLevelType w:val="hybridMultilevel"/>
    <w:tmpl w:val="F0E4E5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E546954"/>
    <w:multiLevelType w:val="hybridMultilevel"/>
    <w:tmpl w:val="547438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11B6E76"/>
    <w:multiLevelType w:val="hybridMultilevel"/>
    <w:tmpl w:val="D7BAA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277058E"/>
    <w:multiLevelType w:val="hybridMultilevel"/>
    <w:tmpl w:val="92B22C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37B12D9"/>
    <w:multiLevelType w:val="hybridMultilevel"/>
    <w:tmpl w:val="AA4224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3DC1973"/>
    <w:multiLevelType w:val="hybridMultilevel"/>
    <w:tmpl w:val="21041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74DF65BE"/>
    <w:multiLevelType w:val="hybridMultilevel"/>
    <w:tmpl w:val="0136A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4E67BA9"/>
    <w:multiLevelType w:val="multilevel"/>
    <w:tmpl w:val="C438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6EF73A3"/>
    <w:multiLevelType w:val="hybridMultilevel"/>
    <w:tmpl w:val="F250A2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8134A11"/>
    <w:multiLevelType w:val="hybridMultilevel"/>
    <w:tmpl w:val="B784E27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8191F75"/>
    <w:multiLevelType w:val="hybridMultilevel"/>
    <w:tmpl w:val="FDCE6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C2D0DE9"/>
    <w:multiLevelType w:val="hybridMultilevel"/>
    <w:tmpl w:val="66F642B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4" w15:restartNumberingAfterBreak="0">
    <w:nsid w:val="7E420A01"/>
    <w:multiLevelType w:val="hybridMultilevel"/>
    <w:tmpl w:val="FE9E91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F885CA8"/>
    <w:multiLevelType w:val="hybridMultilevel"/>
    <w:tmpl w:val="A9BAF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5"/>
  </w:num>
  <w:num w:numId="2">
    <w:abstractNumId w:val="55"/>
  </w:num>
  <w:num w:numId="3">
    <w:abstractNumId w:val="70"/>
  </w:num>
  <w:num w:numId="4">
    <w:abstractNumId w:val="84"/>
  </w:num>
  <w:num w:numId="5">
    <w:abstractNumId w:val="49"/>
  </w:num>
  <w:num w:numId="6">
    <w:abstractNumId w:val="10"/>
  </w:num>
  <w:num w:numId="7">
    <w:abstractNumId w:val="7"/>
  </w:num>
  <w:num w:numId="8">
    <w:abstractNumId w:val="54"/>
  </w:num>
  <w:num w:numId="9">
    <w:abstractNumId w:val="13"/>
  </w:num>
  <w:num w:numId="10">
    <w:abstractNumId w:val="20"/>
  </w:num>
  <w:num w:numId="11">
    <w:abstractNumId w:val="0"/>
  </w:num>
  <w:num w:numId="12">
    <w:abstractNumId w:val="77"/>
  </w:num>
  <w:num w:numId="13">
    <w:abstractNumId w:val="21"/>
  </w:num>
  <w:num w:numId="14">
    <w:abstractNumId w:val="3"/>
  </w:num>
  <w:num w:numId="15">
    <w:abstractNumId w:val="60"/>
  </w:num>
  <w:num w:numId="16">
    <w:abstractNumId w:val="9"/>
  </w:num>
  <w:num w:numId="17">
    <w:abstractNumId w:val="30"/>
  </w:num>
  <w:num w:numId="18">
    <w:abstractNumId w:val="57"/>
  </w:num>
  <w:num w:numId="19">
    <w:abstractNumId w:val="5"/>
  </w:num>
  <w:num w:numId="20">
    <w:abstractNumId w:val="50"/>
  </w:num>
  <w:num w:numId="21">
    <w:abstractNumId w:val="85"/>
  </w:num>
  <w:num w:numId="22">
    <w:abstractNumId w:val="33"/>
  </w:num>
  <w:num w:numId="23">
    <w:abstractNumId w:val="76"/>
  </w:num>
  <w:num w:numId="24">
    <w:abstractNumId w:val="42"/>
  </w:num>
  <w:num w:numId="25">
    <w:abstractNumId w:val="19"/>
  </w:num>
  <w:num w:numId="26">
    <w:abstractNumId w:val="23"/>
  </w:num>
  <w:num w:numId="27">
    <w:abstractNumId w:val="41"/>
  </w:num>
  <w:num w:numId="28">
    <w:abstractNumId w:val="62"/>
  </w:num>
  <w:num w:numId="29">
    <w:abstractNumId w:val="39"/>
  </w:num>
  <w:num w:numId="30">
    <w:abstractNumId w:val="4"/>
  </w:num>
  <w:num w:numId="31">
    <w:abstractNumId w:val="66"/>
  </w:num>
  <w:num w:numId="32">
    <w:abstractNumId w:val="18"/>
  </w:num>
  <w:num w:numId="33">
    <w:abstractNumId w:val="43"/>
  </w:num>
  <w:num w:numId="34">
    <w:abstractNumId w:val="69"/>
  </w:num>
  <w:num w:numId="35">
    <w:abstractNumId w:val="36"/>
  </w:num>
  <w:num w:numId="36">
    <w:abstractNumId w:val="16"/>
  </w:num>
  <w:num w:numId="37">
    <w:abstractNumId w:val="72"/>
  </w:num>
  <w:num w:numId="38">
    <w:abstractNumId w:val="2"/>
  </w:num>
  <w:num w:numId="39">
    <w:abstractNumId w:val="17"/>
  </w:num>
  <w:num w:numId="40">
    <w:abstractNumId w:val="26"/>
  </w:num>
  <w:num w:numId="41">
    <w:abstractNumId w:val="53"/>
  </w:num>
  <w:num w:numId="42">
    <w:abstractNumId w:val="34"/>
  </w:num>
  <w:num w:numId="43">
    <w:abstractNumId w:val="52"/>
  </w:num>
  <w:num w:numId="44">
    <w:abstractNumId w:val="51"/>
  </w:num>
  <w:num w:numId="45">
    <w:abstractNumId w:val="31"/>
  </w:num>
  <w:num w:numId="46">
    <w:abstractNumId w:val="8"/>
  </w:num>
  <w:num w:numId="47">
    <w:abstractNumId w:val="47"/>
  </w:num>
  <w:num w:numId="48">
    <w:abstractNumId w:val="58"/>
  </w:num>
  <w:num w:numId="49">
    <w:abstractNumId w:val="38"/>
  </w:num>
  <w:num w:numId="50">
    <w:abstractNumId w:val="40"/>
  </w:num>
  <w:num w:numId="51">
    <w:abstractNumId w:val="56"/>
  </w:num>
  <w:num w:numId="52">
    <w:abstractNumId w:val="65"/>
  </w:num>
  <w:num w:numId="53">
    <w:abstractNumId w:val="82"/>
  </w:num>
  <w:num w:numId="54">
    <w:abstractNumId w:val="15"/>
  </w:num>
  <w:num w:numId="55">
    <w:abstractNumId w:val="24"/>
  </w:num>
  <w:num w:numId="56">
    <w:abstractNumId w:val="80"/>
  </w:num>
  <w:num w:numId="57">
    <w:abstractNumId w:val="35"/>
  </w:num>
  <w:num w:numId="58">
    <w:abstractNumId w:val="11"/>
  </w:num>
  <w:num w:numId="59">
    <w:abstractNumId w:val="61"/>
  </w:num>
  <w:num w:numId="60">
    <w:abstractNumId w:val="78"/>
  </w:num>
  <w:num w:numId="61">
    <w:abstractNumId w:val="46"/>
  </w:num>
  <w:num w:numId="62">
    <w:abstractNumId w:val="73"/>
  </w:num>
  <w:num w:numId="63">
    <w:abstractNumId w:val="81"/>
  </w:num>
  <w:num w:numId="64">
    <w:abstractNumId w:val="14"/>
  </w:num>
  <w:num w:numId="65">
    <w:abstractNumId w:val="83"/>
  </w:num>
  <w:num w:numId="66">
    <w:abstractNumId w:val="68"/>
  </w:num>
  <w:num w:numId="67">
    <w:abstractNumId w:val="59"/>
  </w:num>
  <w:num w:numId="68">
    <w:abstractNumId w:val="67"/>
  </w:num>
  <w:num w:numId="69">
    <w:abstractNumId w:val="71"/>
  </w:num>
  <w:num w:numId="70">
    <w:abstractNumId w:val="63"/>
  </w:num>
  <w:num w:numId="71">
    <w:abstractNumId w:val="37"/>
  </w:num>
  <w:num w:numId="72">
    <w:abstractNumId w:val="64"/>
  </w:num>
  <w:num w:numId="73">
    <w:abstractNumId w:val="48"/>
  </w:num>
  <w:num w:numId="74">
    <w:abstractNumId w:val="28"/>
  </w:num>
  <w:num w:numId="75">
    <w:abstractNumId w:val="79"/>
  </w:num>
  <w:num w:numId="76">
    <w:abstractNumId w:val="74"/>
  </w:num>
  <w:num w:numId="77">
    <w:abstractNumId w:val="1"/>
  </w:num>
  <w:num w:numId="78">
    <w:abstractNumId w:val="25"/>
  </w:num>
  <w:num w:numId="79">
    <w:abstractNumId w:val="12"/>
  </w:num>
  <w:num w:numId="80">
    <w:abstractNumId w:val="6"/>
  </w:num>
  <w:num w:numId="81">
    <w:abstractNumId w:val="44"/>
  </w:num>
  <w:num w:numId="82">
    <w:abstractNumId w:val="45"/>
  </w:num>
  <w:num w:numId="83">
    <w:abstractNumId w:val="29"/>
  </w:num>
  <w:num w:numId="84">
    <w:abstractNumId w:val="22"/>
  </w:num>
  <w:num w:numId="85">
    <w:abstractNumId w:val="27"/>
  </w:num>
  <w:num w:numId="86">
    <w:abstractNumId w:val="3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0F8C"/>
    <w:rsid w:val="00002ABB"/>
    <w:rsid w:val="000049D1"/>
    <w:rsid w:val="00004AAC"/>
    <w:rsid w:val="000074FA"/>
    <w:rsid w:val="000105CD"/>
    <w:rsid w:val="0001270B"/>
    <w:rsid w:val="0002138F"/>
    <w:rsid w:val="00022607"/>
    <w:rsid w:val="000233FD"/>
    <w:rsid w:val="00023702"/>
    <w:rsid w:val="000247E3"/>
    <w:rsid w:val="00024AA3"/>
    <w:rsid w:val="00025692"/>
    <w:rsid w:val="0002648B"/>
    <w:rsid w:val="00027825"/>
    <w:rsid w:val="000279A0"/>
    <w:rsid w:val="0003017A"/>
    <w:rsid w:val="000301BA"/>
    <w:rsid w:val="000304E7"/>
    <w:rsid w:val="00031EF9"/>
    <w:rsid w:val="00032178"/>
    <w:rsid w:val="0003461B"/>
    <w:rsid w:val="000347B2"/>
    <w:rsid w:val="00036539"/>
    <w:rsid w:val="0003662B"/>
    <w:rsid w:val="0003759B"/>
    <w:rsid w:val="00040778"/>
    <w:rsid w:val="000411BF"/>
    <w:rsid w:val="000412D0"/>
    <w:rsid w:val="00041681"/>
    <w:rsid w:val="00042728"/>
    <w:rsid w:val="0004313B"/>
    <w:rsid w:val="00043EBB"/>
    <w:rsid w:val="000472BE"/>
    <w:rsid w:val="0004747F"/>
    <w:rsid w:val="0005173C"/>
    <w:rsid w:val="00052357"/>
    <w:rsid w:val="00053DBE"/>
    <w:rsid w:val="00053F3E"/>
    <w:rsid w:val="00054D2D"/>
    <w:rsid w:val="0005518F"/>
    <w:rsid w:val="000561BF"/>
    <w:rsid w:val="00056C6E"/>
    <w:rsid w:val="00056DE5"/>
    <w:rsid w:val="00056EEF"/>
    <w:rsid w:val="0005717B"/>
    <w:rsid w:val="00063D0F"/>
    <w:rsid w:val="00064833"/>
    <w:rsid w:val="000652D1"/>
    <w:rsid w:val="0006533A"/>
    <w:rsid w:val="00066804"/>
    <w:rsid w:val="00067EAE"/>
    <w:rsid w:val="00070117"/>
    <w:rsid w:val="00070470"/>
    <w:rsid w:val="00070C5D"/>
    <w:rsid w:val="00071181"/>
    <w:rsid w:val="000715AF"/>
    <w:rsid w:val="000726A9"/>
    <w:rsid w:val="000727A3"/>
    <w:rsid w:val="00073D45"/>
    <w:rsid w:val="0007458A"/>
    <w:rsid w:val="0007610B"/>
    <w:rsid w:val="0007652D"/>
    <w:rsid w:val="00077F77"/>
    <w:rsid w:val="00080F2E"/>
    <w:rsid w:val="000825FC"/>
    <w:rsid w:val="000838CD"/>
    <w:rsid w:val="00083DC5"/>
    <w:rsid w:val="00085DF6"/>
    <w:rsid w:val="000874E0"/>
    <w:rsid w:val="00091900"/>
    <w:rsid w:val="00093257"/>
    <w:rsid w:val="000946C4"/>
    <w:rsid w:val="00094F20"/>
    <w:rsid w:val="0009589B"/>
    <w:rsid w:val="00097199"/>
    <w:rsid w:val="000A070B"/>
    <w:rsid w:val="000A0CC6"/>
    <w:rsid w:val="000A0E0C"/>
    <w:rsid w:val="000A553C"/>
    <w:rsid w:val="000A6540"/>
    <w:rsid w:val="000A68F8"/>
    <w:rsid w:val="000A6C1C"/>
    <w:rsid w:val="000A7096"/>
    <w:rsid w:val="000A71FD"/>
    <w:rsid w:val="000B07C5"/>
    <w:rsid w:val="000B0BF6"/>
    <w:rsid w:val="000B13BF"/>
    <w:rsid w:val="000B2B91"/>
    <w:rsid w:val="000B388B"/>
    <w:rsid w:val="000B3BCB"/>
    <w:rsid w:val="000C0758"/>
    <w:rsid w:val="000C0A70"/>
    <w:rsid w:val="000C0EDC"/>
    <w:rsid w:val="000C1EE7"/>
    <w:rsid w:val="000C2159"/>
    <w:rsid w:val="000C250E"/>
    <w:rsid w:val="000C4522"/>
    <w:rsid w:val="000C4D14"/>
    <w:rsid w:val="000C6D0D"/>
    <w:rsid w:val="000C7250"/>
    <w:rsid w:val="000C74FF"/>
    <w:rsid w:val="000C7DCD"/>
    <w:rsid w:val="000D1471"/>
    <w:rsid w:val="000D285E"/>
    <w:rsid w:val="000D293A"/>
    <w:rsid w:val="000D4113"/>
    <w:rsid w:val="000D5CC6"/>
    <w:rsid w:val="000D757F"/>
    <w:rsid w:val="000E06B3"/>
    <w:rsid w:val="000E3F17"/>
    <w:rsid w:val="000E5218"/>
    <w:rsid w:val="000E5843"/>
    <w:rsid w:val="000F25F4"/>
    <w:rsid w:val="000F3BA2"/>
    <w:rsid w:val="000F4C4A"/>
    <w:rsid w:val="000F6EB0"/>
    <w:rsid w:val="00104C3B"/>
    <w:rsid w:val="00104F75"/>
    <w:rsid w:val="00106D3A"/>
    <w:rsid w:val="00110CAF"/>
    <w:rsid w:val="00114C4C"/>
    <w:rsid w:val="00116B4C"/>
    <w:rsid w:val="00121A04"/>
    <w:rsid w:val="00122305"/>
    <w:rsid w:val="00122EE4"/>
    <w:rsid w:val="0012477E"/>
    <w:rsid w:val="001253C1"/>
    <w:rsid w:val="00126153"/>
    <w:rsid w:val="00127194"/>
    <w:rsid w:val="00127F45"/>
    <w:rsid w:val="00130A6F"/>
    <w:rsid w:val="001329F3"/>
    <w:rsid w:val="00132AA7"/>
    <w:rsid w:val="001332BE"/>
    <w:rsid w:val="00135142"/>
    <w:rsid w:val="0013527F"/>
    <w:rsid w:val="0014164E"/>
    <w:rsid w:val="00142093"/>
    <w:rsid w:val="00143C31"/>
    <w:rsid w:val="00147106"/>
    <w:rsid w:val="001518E3"/>
    <w:rsid w:val="00151CBD"/>
    <w:rsid w:val="00153444"/>
    <w:rsid w:val="00153701"/>
    <w:rsid w:val="00156F7B"/>
    <w:rsid w:val="00157814"/>
    <w:rsid w:val="00164472"/>
    <w:rsid w:val="001646A7"/>
    <w:rsid w:val="00164730"/>
    <w:rsid w:val="00165BE3"/>
    <w:rsid w:val="00166BF7"/>
    <w:rsid w:val="00167EE7"/>
    <w:rsid w:val="001708DE"/>
    <w:rsid w:val="0017105C"/>
    <w:rsid w:val="00171B13"/>
    <w:rsid w:val="00172084"/>
    <w:rsid w:val="001737B4"/>
    <w:rsid w:val="00174FDC"/>
    <w:rsid w:val="00175914"/>
    <w:rsid w:val="00175B0B"/>
    <w:rsid w:val="00176022"/>
    <w:rsid w:val="0017621C"/>
    <w:rsid w:val="001800A8"/>
    <w:rsid w:val="001802B3"/>
    <w:rsid w:val="0018348C"/>
    <w:rsid w:val="00190F84"/>
    <w:rsid w:val="001917FC"/>
    <w:rsid w:val="00191CAB"/>
    <w:rsid w:val="0019411D"/>
    <w:rsid w:val="001967D8"/>
    <w:rsid w:val="00197638"/>
    <w:rsid w:val="001A02A8"/>
    <w:rsid w:val="001A06DC"/>
    <w:rsid w:val="001A0A8C"/>
    <w:rsid w:val="001A0C80"/>
    <w:rsid w:val="001A122C"/>
    <w:rsid w:val="001A1C45"/>
    <w:rsid w:val="001B11A9"/>
    <w:rsid w:val="001B1916"/>
    <w:rsid w:val="001B1DA5"/>
    <w:rsid w:val="001B269A"/>
    <w:rsid w:val="001B315F"/>
    <w:rsid w:val="001B47D4"/>
    <w:rsid w:val="001B4D5F"/>
    <w:rsid w:val="001B4EE2"/>
    <w:rsid w:val="001B565F"/>
    <w:rsid w:val="001B5BE7"/>
    <w:rsid w:val="001B5C30"/>
    <w:rsid w:val="001B61A9"/>
    <w:rsid w:val="001B73D4"/>
    <w:rsid w:val="001C3BBD"/>
    <w:rsid w:val="001C4CAB"/>
    <w:rsid w:val="001C5B7A"/>
    <w:rsid w:val="001C5F7D"/>
    <w:rsid w:val="001C644E"/>
    <w:rsid w:val="001C7C97"/>
    <w:rsid w:val="001C7F13"/>
    <w:rsid w:val="001D1522"/>
    <w:rsid w:val="001D1901"/>
    <w:rsid w:val="001D2750"/>
    <w:rsid w:val="001D3BAE"/>
    <w:rsid w:val="001D5864"/>
    <w:rsid w:val="001D5F59"/>
    <w:rsid w:val="001D6C9C"/>
    <w:rsid w:val="001E054C"/>
    <w:rsid w:val="001E1C49"/>
    <w:rsid w:val="001E375D"/>
    <w:rsid w:val="001E3E87"/>
    <w:rsid w:val="001E5CC9"/>
    <w:rsid w:val="001E7071"/>
    <w:rsid w:val="001E7868"/>
    <w:rsid w:val="001F10A0"/>
    <w:rsid w:val="001F4E54"/>
    <w:rsid w:val="001F55E2"/>
    <w:rsid w:val="001F6001"/>
    <w:rsid w:val="001F6077"/>
    <w:rsid w:val="00201B21"/>
    <w:rsid w:val="00204628"/>
    <w:rsid w:val="00211C9E"/>
    <w:rsid w:val="00212B1D"/>
    <w:rsid w:val="002134F9"/>
    <w:rsid w:val="00215E77"/>
    <w:rsid w:val="00215ECD"/>
    <w:rsid w:val="0021733F"/>
    <w:rsid w:val="002215F8"/>
    <w:rsid w:val="0022571F"/>
    <w:rsid w:val="002279C6"/>
    <w:rsid w:val="00232839"/>
    <w:rsid w:val="00233373"/>
    <w:rsid w:val="0023347D"/>
    <w:rsid w:val="00233F6D"/>
    <w:rsid w:val="0023587C"/>
    <w:rsid w:val="002379DB"/>
    <w:rsid w:val="00243263"/>
    <w:rsid w:val="00245427"/>
    <w:rsid w:val="0024553A"/>
    <w:rsid w:val="00247368"/>
    <w:rsid w:val="00247FCE"/>
    <w:rsid w:val="002517C2"/>
    <w:rsid w:val="00251B8A"/>
    <w:rsid w:val="002532E4"/>
    <w:rsid w:val="00253C64"/>
    <w:rsid w:val="00255760"/>
    <w:rsid w:val="00256871"/>
    <w:rsid w:val="00256968"/>
    <w:rsid w:val="002578B4"/>
    <w:rsid w:val="00257A4F"/>
    <w:rsid w:val="002619AF"/>
    <w:rsid w:val="002621A1"/>
    <w:rsid w:val="00263205"/>
    <w:rsid w:val="002639DC"/>
    <w:rsid w:val="00263BFA"/>
    <w:rsid w:val="00264114"/>
    <w:rsid w:val="002644E9"/>
    <w:rsid w:val="00264594"/>
    <w:rsid w:val="00264CEF"/>
    <w:rsid w:val="00273AD4"/>
    <w:rsid w:val="00275E67"/>
    <w:rsid w:val="002769A6"/>
    <w:rsid w:val="0027727C"/>
    <w:rsid w:val="00277C97"/>
    <w:rsid w:val="00280190"/>
    <w:rsid w:val="00280459"/>
    <w:rsid w:val="00281226"/>
    <w:rsid w:val="0028139D"/>
    <w:rsid w:val="00282BB0"/>
    <w:rsid w:val="002832B4"/>
    <w:rsid w:val="0028355B"/>
    <w:rsid w:val="002900EB"/>
    <w:rsid w:val="0029084E"/>
    <w:rsid w:val="00291079"/>
    <w:rsid w:val="00292EB7"/>
    <w:rsid w:val="00293E62"/>
    <w:rsid w:val="00297ED6"/>
    <w:rsid w:val="00297EDB"/>
    <w:rsid w:val="002A0729"/>
    <w:rsid w:val="002A2554"/>
    <w:rsid w:val="002A2A88"/>
    <w:rsid w:val="002A3AAF"/>
    <w:rsid w:val="002A46D9"/>
    <w:rsid w:val="002A46FD"/>
    <w:rsid w:val="002A4A0D"/>
    <w:rsid w:val="002A5889"/>
    <w:rsid w:val="002A5F15"/>
    <w:rsid w:val="002A6ACF"/>
    <w:rsid w:val="002A7B17"/>
    <w:rsid w:val="002B05DD"/>
    <w:rsid w:val="002B4CA2"/>
    <w:rsid w:val="002B5118"/>
    <w:rsid w:val="002B5925"/>
    <w:rsid w:val="002B6519"/>
    <w:rsid w:val="002B6E51"/>
    <w:rsid w:val="002B7F60"/>
    <w:rsid w:val="002C01AD"/>
    <w:rsid w:val="002C08A1"/>
    <w:rsid w:val="002C0A34"/>
    <w:rsid w:val="002C1636"/>
    <w:rsid w:val="002C1903"/>
    <w:rsid w:val="002C3D4F"/>
    <w:rsid w:val="002C3D64"/>
    <w:rsid w:val="002C4033"/>
    <w:rsid w:val="002C403D"/>
    <w:rsid w:val="002C6926"/>
    <w:rsid w:val="002C70EE"/>
    <w:rsid w:val="002C7684"/>
    <w:rsid w:val="002D13EE"/>
    <w:rsid w:val="002D2AF3"/>
    <w:rsid w:val="002D2C6F"/>
    <w:rsid w:val="002D3DCB"/>
    <w:rsid w:val="002D5075"/>
    <w:rsid w:val="002D52E9"/>
    <w:rsid w:val="002D7478"/>
    <w:rsid w:val="002E0E6A"/>
    <w:rsid w:val="002E1A0C"/>
    <w:rsid w:val="002E277B"/>
    <w:rsid w:val="002E2A08"/>
    <w:rsid w:val="002E779F"/>
    <w:rsid w:val="002F08ED"/>
    <w:rsid w:val="002F0961"/>
    <w:rsid w:val="002F10B0"/>
    <w:rsid w:val="002F1DD2"/>
    <w:rsid w:val="002F5757"/>
    <w:rsid w:val="002F596E"/>
    <w:rsid w:val="002F625F"/>
    <w:rsid w:val="002F6DA9"/>
    <w:rsid w:val="00301FFE"/>
    <w:rsid w:val="00302927"/>
    <w:rsid w:val="00303351"/>
    <w:rsid w:val="00303861"/>
    <w:rsid w:val="0030440C"/>
    <w:rsid w:val="0031080D"/>
    <w:rsid w:val="003111FA"/>
    <w:rsid w:val="0031407D"/>
    <w:rsid w:val="00314AEE"/>
    <w:rsid w:val="00315873"/>
    <w:rsid w:val="00315BB3"/>
    <w:rsid w:val="00316A9E"/>
    <w:rsid w:val="003174F0"/>
    <w:rsid w:val="003205F2"/>
    <w:rsid w:val="00320B53"/>
    <w:rsid w:val="003248DD"/>
    <w:rsid w:val="00325680"/>
    <w:rsid w:val="0032757B"/>
    <w:rsid w:val="003310CD"/>
    <w:rsid w:val="003330D5"/>
    <w:rsid w:val="00333D44"/>
    <w:rsid w:val="00334002"/>
    <w:rsid w:val="003343CC"/>
    <w:rsid w:val="00334584"/>
    <w:rsid w:val="003353CB"/>
    <w:rsid w:val="0033641F"/>
    <w:rsid w:val="00342A09"/>
    <w:rsid w:val="00343878"/>
    <w:rsid w:val="003444B3"/>
    <w:rsid w:val="00345903"/>
    <w:rsid w:val="00345E69"/>
    <w:rsid w:val="00345EA6"/>
    <w:rsid w:val="00346595"/>
    <w:rsid w:val="00346F14"/>
    <w:rsid w:val="00347831"/>
    <w:rsid w:val="003504C0"/>
    <w:rsid w:val="00350B40"/>
    <w:rsid w:val="00350BA9"/>
    <w:rsid w:val="003577E4"/>
    <w:rsid w:val="00360FEF"/>
    <w:rsid w:val="00361345"/>
    <w:rsid w:val="00362794"/>
    <w:rsid w:val="0036399F"/>
    <w:rsid w:val="0036537D"/>
    <w:rsid w:val="003654C3"/>
    <w:rsid w:val="003670AA"/>
    <w:rsid w:val="00371671"/>
    <w:rsid w:val="003721ED"/>
    <w:rsid w:val="00373435"/>
    <w:rsid w:val="00374291"/>
    <w:rsid w:val="00376F4E"/>
    <w:rsid w:val="00382583"/>
    <w:rsid w:val="00384C28"/>
    <w:rsid w:val="00384DAE"/>
    <w:rsid w:val="00385C98"/>
    <w:rsid w:val="00387BB7"/>
    <w:rsid w:val="0039166F"/>
    <w:rsid w:val="00392F79"/>
    <w:rsid w:val="00394AF5"/>
    <w:rsid w:val="00395C9C"/>
    <w:rsid w:val="003969FD"/>
    <w:rsid w:val="00396F01"/>
    <w:rsid w:val="00397ADF"/>
    <w:rsid w:val="003A043A"/>
    <w:rsid w:val="003A16C7"/>
    <w:rsid w:val="003A1EA9"/>
    <w:rsid w:val="003A1EE4"/>
    <w:rsid w:val="003A39ED"/>
    <w:rsid w:val="003A4623"/>
    <w:rsid w:val="003B0AA3"/>
    <w:rsid w:val="003B14FD"/>
    <w:rsid w:val="003B5BDE"/>
    <w:rsid w:val="003B627B"/>
    <w:rsid w:val="003B6E93"/>
    <w:rsid w:val="003C1782"/>
    <w:rsid w:val="003C1FB4"/>
    <w:rsid w:val="003C49CB"/>
    <w:rsid w:val="003C4C46"/>
    <w:rsid w:val="003C4DA7"/>
    <w:rsid w:val="003C505B"/>
    <w:rsid w:val="003C54F2"/>
    <w:rsid w:val="003C5927"/>
    <w:rsid w:val="003C713C"/>
    <w:rsid w:val="003C75AF"/>
    <w:rsid w:val="003D05F8"/>
    <w:rsid w:val="003D1F0E"/>
    <w:rsid w:val="003D2070"/>
    <w:rsid w:val="003D3ADF"/>
    <w:rsid w:val="003D683C"/>
    <w:rsid w:val="003D7475"/>
    <w:rsid w:val="003E1834"/>
    <w:rsid w:val="003E1C3F"/>
    <w:rsid w:val="003E5F05"/>
    <w:rsid w:val="003E6B65"/>
    <w:rsid w:val="003E6FFA"/>
    <w:rsid w:val="003E7F7E"/>
    <w:rsid w:val="003F03E1"/>
    <w:rsid w:val="003F0B9E"/>
    <w:rsid w:val="003F0CD1"/>
    <w:rsid w:val="003F1DE5"/>
    <w:rsid w:val="003F29F8"/>
    <w:rsid w:val="003F2B93"/>
    <w:rsid w:val="003F50DE"/>
    <w:rsid w:val="003F51E2"/>
    <w:rsid w:val="004005C6"/>
    <w:rsid w:val="00400FDB"/>
    <w:rsid w:val="004026C8"/>
    <w:rsid w:val="0040455E"/>
    <w:rsid w:val="00407F4D"/>
    <w:rsid w:val="00412ECD"/>
    <w:rsid w:val="0041390C"/>
    <w:rsid w:val="00413FD8"/>
    <w:rsid w:val="00415D3C"/>
    <w:rsid w:val="00423B28"/>
    <w:rsid w:val="004242A1"/>
    <w:rsid w:val="0042448C"/>
    <w:rsid w:val="00425947"/>
    <w:rsid w:val="00425B54"/>
    <w:rsid w:val="00427019"/>
    <w:rsid w:val="00430866"/>
    <w:rsid w:val="00431D07"/>
    <w:rsid w:val="00433E3E"/>
    <w:rsid w:val="00434E98"/>
    <w:rsid w:val="00435D98"/>
    <w:rsid w:val="00437A1A"/>
    <w:rsid w:val="00444822"/>
    <w:rsid w:val="00445851"/>
    <w:rsid w:val="00446071"/>
    <w:rsid w:val="00446859"/>
    <w:rsid w:val="00447C3F"/>
    <w:rsid w:val="004508B0"/>
    <w:rsid w:val="00450A47"/>
    <w:rsid w:val="00454C1F"/>
    <w:rsid w:val="00460498"/>
    <w:rsid w:val="004618B2"/>
    <w:rsid w:val="0046332C"/>
    <w:rsid w:val="004643E1"/>
    <w:rsid w:val="00465287"/>
    <w:rsid w:val="00465C0F"/>
    <w:rsid w:val="004662D1"/>
    <w:rsid w:val="0046708A"/>
    <w:rsid w:val="0046724F"/>
    <w:rsid w:val="0046799A"/>
    <w:rsid w:val="00471523"/>
    <w:rsid w:val="004746A7"/>
    <w:rsid w:val="00475B2F"/>
    <w:rsid w:val="004816AC"/>
    <w:rsid w:val="00482650"/>
    <w:rsid w:val="00483BFF"/>
    <w:rsid w:val="00483D88"/>
    <w:rsid w:val="004877C5"/>
    <w:rsid w:val="004904F3"/>
    <w:rsid w:val="004909CD"/>
    <w:rsid w:val="00491140"/>
    <w:rsid w:val="004923A4"/>
    <w:rsid w:val="00493356"/>
    <w:rsid w:val="00494145"/>
    <w:rsid w:val="00495F61"/>
    <w:rsid w:val="00496A3C"/>
    <w:rsid w:val="00497BE4"/>
    <w:rsid w:val="004A22D6"/>
    <w:rsid w:val="004A2E3D"/>
    <w:rsid w:val="004A3D4A"/>
    <w:rsid w:val="004A5CFC"/>
    <w:rsid w:val="004A6AED"/>
    <w:rsid w:val="004B362B"/>
    <w:rsid w:val="004B3C69"/>
    <w:rsid w:val="004B50C7"/>
    <w:rsid w:val="004B50E0"/>
    <w:rsid w:val="004B5BF3"/>
    <w:rsid w:val="004B72BA"/>
    <w:rsid w:val="004B7DB3"/>
    <w:rsid w:val="004C0362"/>
    <w:rsid w:val="004C0816"/>
    <w:rsid w:val="004C0891"/>
    <w:rsid w:val="004C507A"/>
    <w:rsid w:val="004C5418"/>
    <w:rsid w:val="004C7606"/>
    <w:rsid w:val="004D0FFB"/>
    <w:rsid w:val="004D3532"/>
    <w:rsid w:val="004D4EF5"/>
    <w:rsid w:val="004D512B"/>
    <w:rsid w:val="004D6A2A"/>
    <w:rsid w:val="004D710A"/>
    <w:rsid w:val="004E0EFA"/>
    <w:rsid w:val="004E11B3"/>
    <w:rsid w:val="004E1B12"/>
    <w:rsid w:val="004E258F"/>
    <w:rsid w:val="004E4558"/>
    <w:rsid w:val="004E4DB1"/>
    <w:rsid w:val="004E525F"/>
    <w:rsid w:val="004E5477"/>
    <w:rsid w:val="004E5FED"/>
    <w:rsid w:val="004F0F9B"/>
    <w:rsid w:val="004F5A25"/>
    <w:rsid w:val="004F62B0"/>
    <w:rsid w:val="004F630B"/>
    <w:rsid w:val="005001A9"/>
    <w:rsid w:val="0050374F"/>
    <w:rsid w:val="00505C18"/>
    <w:rsid w:val="005071F4"/>
    <w:rsid w:val="00507283"/>
    <w:rsid w:val="00507BFD"/>
    <w:rsid w:val="00511B6F"/>
    <w:rsid w:val="00511F91"/>
    <w:rsid w:val="00513184"/>
    <w:rsid w:val="005135E4"/>
    <w:rsid w:val="00513A8B"/>
    <w:rsid w:val="00514445"/>
    <w:rsid w:val="00514911"/>
    <w:rsid w:val="00514B11"/>
    <w:rsid w:val="00514BF3"/>
    <w:rsid w:val="0051564C"/>
    <w:rsid w:val="00516295"/>
    <w:rsid w:val="005162B2"/>
    <w:rsid w:val="00516DB0"/>
    <w:rsid w:val="00520552"/>
    <w:rsid w:val="00520C0A"/>
    <w:rsid w:val="00520EFE"/>
    <w:rsid w:val="00521416"/>
    <w:rsid w:val="005233A7"/>
    <w:rsid w:val="005238BA"/>
    <w:rsid w:val="00523BFE"/>
    <w:rsid w:val="005244D9"/>
    <w:rsid w:val="005251A4"/>
    <w:rsid w:val="00525703"/>
    <w:rsid w:val="005310C2"/>
    <w:rsid w:val="00534650"/>
    <w:rsid w:val="00537701"/>
    <w:rsid w:val="00541864"/>
    <w:rsid w:val="00541B01"/>
    <w:rsid w:val="00545AC9"/>
    <w:rsid w:val="00546C6D"/>
    <w:rsid w:val="0055128B"/>
    <w:rsid w:val="00551353"/>
    <w:rsid w:val="005525B2"/>
    <w:rsid w:val="00553863"/>
    <w:rsid w:val="00556A8B"/>
    <w:rsid w:val="00557FDD"/>
    <w:rsid w:val="00561054"/>
    <w:rsid w:val="005617DC"/>
    <w:rsid w:val="00562852"/>
    <w:rsid w:val="00562990"/>
    <w:rsid w:val="00563533"/>
    <w:rsid w:val="0056483B"/>
    <w:rsid w:val="00565257"/>
    <w:rsid w:val="00566207"/>
    <w:rsid w:val="00566B6E"/>
    <w:rsid w:val="005706A8"/>
    <w:rsid w:val="00571C65"/>
    <w:rsid w:val="00574201"/>
    <w:rsid w:val="00574E21"/>
    <w:rsid w:val="00575A72"/>
    <w:rsid w:val="005778E5"/>
    <w:rsid w:val="005813C3"/>
    <w:rsid w:val="0058719C"/>
    <w:rsid w:val="0059070F"/>
    <w:rsid w:val="0059082C"/>
    <w:rsid w:val="00590C14"/>
    <w:rsid w:val="00591F11"/>
    <w:rsid w:val="0059250A"/>
    <w:rsid w:val="00593269"/>
    <w:rsid w:val="00596166"/>
    <w:rsid w:val="005969B3"/>
    <w:rsid w:val="00596A92"/>
    <w:rsid w:val="005975F8"/>
    <w:rsid w:val="005A1E08"/>
    <w:rsid w:val="005A7683"/>
    <w:rsid w:val="005A7A2F"/>
    <w:rsid w:val="005B25C8"/>
    <w:rsid w:val="005B2B4A"/>
    <w:rsid w:val="005B2FCC"/>
    <w:rsid w:val="005B58A3"/>
    <w:rsid w:val="005B6451"/>
    <w:rsid w:val="005B70C7"/>
    <w:rsid w:val="005C3AD8"/>
    <w:rsid w:val="005C5991"/>
    <w:rsid w:val="005C70D3"/>
    <w:rsid w:val="005D00EA"/>
    <w:rsid w:val="005D0AFD"/>
    <w:rsid w:val="005D0E9A"/>
    <w:rsid w:val="005D1825"/>
    <w:rsid w:val="005D4D79"/>
    <w:rsid w:val="005D5471"/>
    <w:rsid w:val="005D5F8A"/>
    <w:rsid w:val="005D655D"/>
    <w:rsid w:val="005E3E68"/>
    <w:rsid w:val="005E55C0"/>
    <w:rsid w:val="005E6A89"/>
    <w:rsid w:val="005F04A6"/>
    <w:rsid w:val="005F1A7F"/>
    <w:rsid w:val="005F2DA3"/>
    <w:rsid w:val="005F2E51"/>
    <w:rsid w:val="005F72DD"/>
    <w:rsid w:val="006003E3"/>
    <w:rsid w:val="00603631"/>
    <w:rsid w:val="00603861"/>
    <w:rsid w:val="00603D89"/>
    <w:rsid w:val="0060490E"/>
    <w:rsid w:val="006050F4"/>
    <w:rsid w:val="00606BBA"/>
    <w:rsid w:val="006070A3"/>
    <w:rsid w:val="00610665"/>
    <w:rsid w:val="00611C0D"/>
    <w:rsid w:val="006120EA"/>
    <w:rsid w:val="00614642"/>
    <w:rsid w:val="006164D2"/>
    <w:rsid w:val="00616DBF"/>
    <w:rsid w:val="0061737F"/>
    <w:rsid w:val="0062015C"/>
    <w:rsid w:val="00621F88"/>
    <w:rsid w:val="0062352D"/>
    <w:rsid w:val="00623C7C"/>
    <w:rsid w:val="0062439E"/>
    <w:rsid w:val="00624D63"/>
    <w:rsid w:val="006308D1"/>
    <w:rsid w:val="00632124"/>
    <w:rsid w:val="00632254"/>
    <w:rsid w:val="0063319E"/>
    <w:rsid w:val="006333DD"/>
    <w:rsid w:val="0063390E"/>
    <w:rsid w:val="00634AA0"/>
    <w:rsid w:val="00635793"/>
    <w:rsid w:val="00635C52"/>
    <w:rsid w:val="0063623C"/>
    <w:rsid w:val="006371B4"/>
    <w:rsid w:val="006409BD"/>
    <w:rsid w:val="00641C0C"/>
    <w:rsid w:val="00642735"/>
    <w:rsid w:val="00645B24"/>
    <w:rsid w:val="00646BC8"/>
    <w:rsid w:val="00646E74"/>
    <w:rsid w:val="0065181F"/>
    <w:rsid w:val="00652819"/>
    <w:rsid w:val="00653D81"/>
    <w:rsid w:val="00654430"/>
    <w:rsid w:val="00656867"/>
    <w:rsid w:val="00657824"/>
    <w:rsid w:val="00664045"/>
    <w:rsid w:val="00666CCD"/>
    <w:rsid w:val="0067411B"/>
    <w:rsid w:val="006746EE"/>
    <w:rsid w:val="00676EC6"/>
    <w:rsid w:val="00677903"/>
    <w:rsid w:val="00681C73"/>
    <w:rsid w:val="00683377"/>
    <w:rsid w:val="0068465D"/>
    <w:rsid w:val="00685385"/>
    <w:rsid w:val="00686751"/>
    <w:rsid w:val="00686FFE"/>
    <w:rsid w:val="0069076E"/>
    <w:rsid w:val="006907C6"/>
    <w:rsid w:val="006908A0"/>
    <w:rsid w:val="006920DC"/>
    <w:rsid w:val="006924B6"/>
    <w:rsid w:val="00694BA0"/>
    <w:rsid w:val="006950BC"/>
    <w:rsid w:val="0069654F"/>
    <w:rsid w:val="006969CC"/>
    <w:rsid w:val="00696C43"/>
    <w:rsid w:val="0069718F"/>
    <w:rsid w:val="006A0124"/>
    <w:rsid w:val="006A049F"/>
    <w:rsid w:val="006A05C0"/>
    <w:rsid w:val="006A0CC5"/>
    <w:rsid w:val="006A2345"/>
    <w:rsid w:val="006A29DC"/>
    <w:rsid w:val="006A5950"/>
    <w:rsid w:val="006B0B0E"/>
    <w:rsid w:val="006B1489"/>
    <w:rsid w:val="006B2279"/>
    <w:rsid w:val="006B40C5"/>
    <w:rsid w:val="006B4652"/>
    <w:rsid w:val="006B52EE"/>
    <w:rsid w:val="006B5391"/>
    <w:rsid w:val="006B5759"/>
    <w:rsid w:val="006B7EE0"/>
    <w:rsid w:val="006C33D6"/>
    <w:rsid w:val="006C39E9"/>
    <w:rsid w:val="006C3B82"/>
    <w:rsid w:val="006C4432"/>
    <w:rsid w:val="006C4B05"/>
    <w:rsid w:val="006C5936"/>
    <w:rsid w:val="006C6EF4"/>
    <w:rsid w:val="006C7A34"/>
    <w:rsid w:val="006D1A06"/>
    <w:rsid w:val="006D298A"/>
    <w:rsid w:val="006D3D65"/>
    <w:rsid w:val="006D5D48"/>
    <w:rsid w:val="006D5FF2"/>
    <w:rsid w:val="006E01A0"/>
    <w:rsid w:val="006E05E0"/>
    <w:rsid w:val="006E0605"/>
    <w:rsid w:val="006E160E"/>
    <w:rsid w:val="006E19C4"/>
    <w:rsid w:val="006E2553"/>
    <w:rsid w:val="006E2BD4"/>
    <w:rsid w:val="006E3562"/>
    <w:rsid w:val="006E3EEA"/>
    <w:rsid w:val="006E4BFA"/>
    <w:rsid w:val="006E5AE1"/>
    <w:rsid w:val="006E7F9B"/>
    <w:rsid w:val="006F06FD"/>
    <w:rsid w:val="006F1685"/>
    <w:rsid w:val="006F16CC"/>
    <w:rsid w:val="006F2948"/>
    <w:rsid w:val="006F5186"/>
    <w:rsid w:val="006F532A"/>
    <w:rsid w:val="006F5631"/>
    <w:rsid w:val="006F58EC"/>
    <w:rsid w:val="006F62DA"/>
    <w:rsid w:val="006F6828"/>
    <w:rsid w:val="006F737A"/>
    <w:rsid w:val="007013C9"/>
    <w:rsid w:val="00703598"/>
    <w:rsid w:val="007045FF"/>
    <w:rsid w:val="007048E9"/>
    <w:rsid w:val="007051D2"/>
    <w:rsid w:val="00706BA9"/>
    <w:rsid w:val="00711958"/>
    <w:rsid w:val="00712FE4"/>
    <w:rsid w:val="00717969"/>
    <w:rsid w:val="00720B4B"/>
    <w:rsid w:val="007211CF"/>
    <w:rsid w:val="00721783"/>
    <w:rsid w:val="00723BDD"/>
    <w:rsid w:val="00724E2D"/>
    <w:rsid w:val="00726045"/>
    <w:rsid w:val="0073002E"/>
    <w:rsid w:val="007334B5"/>
    <w:rsid w:val="00734266"/>
    <w:rsid w:val="0074237A"/>
    <w:rsid w:val="007432D3"/>
    <w:rsid w:val="00745CBC"/>
    <w:rsid w:val="007527A3"/>
    <w:rsid w:val="00752E37"/>
    <w:rsid w:val="00753783"/>
    <w:rsid w:val="00754E8C"/>
    <w:rsid w:val="0075659A"/>
    <w:rsid w:val="00756C88"/>
    <w:rsid w:val="00756E7C"/>
    <w:rsid w:val="00757AD7"/>
    <w:rsid w:val="00757FD6"/>
    <w:rsid w:val="007606BE"/>
    <w:rsid w:val="007609AD"/>
    <w:rsid w:val="00760A40"/>
    <w:rsid w:val="00760DED"/>
    <w:rsid w:val="00761718"/>
    <w:rsid w:val="00762599"/>
    <w:rsid w:val="00766201"/>
    <w:rsid w:val="007663A8"/>
    <w:rsid w:val="00767490"/>
    <w:rsid w:val="00771E6F"/>
    <w:rsid w:val="0077388F"/>
    <w:rsid w:val="00774713"/>
    <w:rsid w:val="00774914"/>
    <w:rsid w:val="00774F8D"/>
    <w:rsid w:val="00776B01"/>
    <w:rsid w:val="007816BF"/>
    <w:rsid w:val="00784DAD"/>
    <w:rsid w:val="00785C7B"/>
    <w:rsid w:val="007871A7"/>
    <w:rsid w:val="00790BD6"/>
    <w:rsid w:val="007916DF"/>
    <w:rsid w:val="0079183B"/>
    <w:rsid w:val="00792433"/>
    <w:rsid w:val="007961AB"/>
    <w:rsid w:val="00796275"/>
    <w:rsid w:val="007963C7"/>
    <w:rsid w:val="007973FF"/>
    <w:rsid w:val="00797557"/>
    <w:rsid w:val="007A061D"/>
    <w:rsid w:val="007A316D"/>
    <w:rsid w:val="007A4065"/>
    <w:rsid w:val="007A418B"/>
    <w:rsid w:val="007A5829"/>
    <w:rsid w:val="007B038B"/>
    <w:rsid w:val="007B0EF7"/>
    <w:rsid w:val="007B12A5"/>
    <w:rsid w:val="007B19AF"/>
    <w:rsid w:val="007B1C09"/>
    <w:rsid w:val="007B5F7A"/>
    <w:rsid w:val="007B63E6"/>
    <w:rsid w:val="007B76E9"/>
    <w:rsid w:val="007C0512"/>
    <w:rsid w:val="007C2876"/>
    <w:rsid w:val="007C3CA7"/>
    <w:rsid w:val="007C4545"/>
    <w:rsid w:val="007C6B21"/>
    <w:rsid w:val="007C6FE7"/>
    <w:rsid w:val="007D098B"/>
    <w:rsid w:val="007D2574"/>
    <w:rsid w:val="007D3B66"/>
    <w:rsid w:val="007D3F07"/>
    <w:rsid w:val="007D4506"/>
    <w:rsid w:val="007D4982"/>
    <w:rsid w:val="007D4B18"/>
    <w:rsid w:val="007D4F02"/>
    <w:rsid w:val="007D60D6"/>
    <w:rsid w:val="007D626F"/>
    <w:rsid w:val="007D7B75"/>
    <w:rsid w:val="007D7F73"/>
    <w:rsid w:val="007E074D"/>
    <w:rsid w:val="007E1AAB"/>
    <w:rsid w:val="007E44BA"/>
    <w:rsid w:val="007E49BD"/>
    <w:rsid w:val="007E711D"/>
    <w:rsid w:val="007E7F93"/>
    <w:rsid w:val="007F2B19"/>
    <w:rsid w:val="007F5B33"/>
    <w:rsid w:val="007F6115"/>
    <w:rsid w:val="00803A97"/>
    <w:rsid w:val="00803F8A"/>
    <w:rsid w:val="0080421C"/>
    <w:rsid w:val="00804594"/>
    <w:rsid w:val="00812C64"/>
    <w:rsid w:val="008135A0"/>
    <w:rsid w:val="00815446"/>
    <w:rsid w:val="00815A35"/>
    <w:rsid w:val="00815A47"/>
    <w:rsid w:val="00816CD8"/>
    <w:rsid w:val="00817A57"/>
    <w:rsid w:val="00821DCF"/>
    <w:rsid w:val="0082221F"/>
    <w:rsid w:val="00822A6A"/>
    <w:rsid w:val="00822D1F"/>
    <w:rsid w:val="00824607"/>
    <w:rsid w:val="008272B1"/>
    <w:rsid w:val="008310F0"/>
    <w:rsid w:val="00834819"/>
    <w:rsid w:val="008429C7"/>
    <w:rsid w:val="008450EE"/>
    <w:rsid w:val="00845B85"/>
    <w:rsid w:val="008462CC"/>
    <w:rsid w:val="0084699C"/>
    <w:rsid w:val="00847939"/>
    <w:rsid w:val="00847BC2"/>
    <w:rsid w:val="00855143"/>
    <w:rsid w:val="0085553A"/>
    <w:rsid w:val="0085628D"/>
    <w:rsid w:val="00856A97"/>
    <w:rsid w:val="00857D02"/>
    <w:rsid w:val="00860DA7"/>
    <w:rsid w:val="0086637C"/>
    <w:rsid w:val="00870ED4"/>
    <w:rsid w:val="008714A6"/>
    <w:rsid w:val="0087173B"/>
    <w:rsid w:val="00871F02"/>
    <w:rsid w:val="00872787"/>
    <w:rsid w:val="00872ACE"/>
    <w:rsid w:val="00872FF3"/>
    <w:rsid w:val="00874B82"/>
    <w:rsid w:val="0087699E"/>
    <w:rsid w:val="008769AD"/>
    <w:rsid w:val="00876A81"/>
    <w:rsid w:val="00876D88"/>
    <w:rsid w:val="0088194D"/>
    <w:rsid w:val="0088360D"/>
    <w:rsid w:val="008848D4"/>
    <w:rsid w:val="00884F45"/>
    <w:rsid w:val="00885D1F"/>
    <w:rsid w:val="00886998"/>
    <w:rsid w:val="008874E3"/>
    <w:rsid w:val="00890CDA"/>
    <w:rsid w:val="00890FDC"/>
    <w:rsid w:val="008913EB"/>
    <w:rsid w:val="00896A6A"/>
    <w:rsid w:val="00897B7D"/>
    <w:rsid w:val="008A2ACA"/>
    <w:rsid w:val="008A3EAF"/>
    <w:rsid w:val="008A5E9B"/>
    <w:rsid w:val="008A6BC1"/>
    <w:rsid w:val="008A7DEB"/>
    <w:rsid w:val="008B008F"/>
    <w:rsid w:val="008B3BD9"/>
    <w:rsid w:val="008B7730"/>
    <w:rsid w:val="008C0AF7"/>
    <w:rsid w:val="008C16E1"/>
    <w:rsid w:val="008C2FE0"/>
    <w:rsid w:val="008C3015"/>
    <w:rsid w:val="008C3892"/>
    <w:rsid w:val="008C4FCD"/>
    <w:rsid w:val="008C5E06"/>
    <w:rsid w:val="008C629A"/>
    <w:rsid w:val="008C6516"/>
    <w:rsid w:val="008D42DD"/>
    <w:rsid w:val="008D48D0"/>
    <w:rsid w:val="008D4C0E"/>
    <w:rsid w:val="008D68DF"/>
    <w:rsid w:val="008D6955"/>
    <w:rsid w:val="008D724E"/>
    <w:rsid w:val="008D7FF8"/>
    <w:rsid w:val="008E06B4"/>
    <w:rsid w:val="008E1D02"/>
    <w:rsid w:val="008E271B"/>
    <w:rsid w:val="008E4239"/>
    <w:rsid w:val="008E5C61"/>
    <w:rsid w:val="008E62D9"/>
    <w:rsid w:val="008E706B"/>
    <w:rsid w:val="008E7B27"/>
    <w:rsid w:val="008F0090"/>
    <w:rsid w:val="008F3B8A"/>
    <w:rsid w:val="008F4754"/>
    <w:rsid w:val="008F4E1D"/>
    <w:rsid w:val="008F6979"/>
    <w:rsid w:val="008F749B"/>
    <w:rsid w:val="008F7A80"/>
    <w:rsid w:val="008F7B6B"/>
    <w:rsid w:val="00901FC5"/>
    <w:rsid w:val="00903348"/>
    <w:rsid w:val="00911002"/>
    <w:rsid w:val="009125FD"/>
    <w:rsid w:val="00912C61"/>
    <w:rsid w:val="009172DD"/>
    <w:rsid w:val="00922F1F"/>
    <w:rsid w:val="00923DC8"/>
    <w:rsid w:val="009251B4"/>
    <w:rsid w:val="00926B8D"/>
    <w:rsid w:val="00927C40"/>
    <w:rsid w:val="00931A71"/>
    <w:rsid w:val="00931FDE"/>
    <w:rsid w:val="00932265"/>
    <w:rsid w:val="009325C9"/>
    <w:rsid w:val="009326CD"/>
    <w:rsid w:val="00936829"/>
    <w:rsid w:val="00940066"/>
    <w:rsid w:val="00940928"/>
    <w:rsid w:val="0094295F"/>
    <w:rsid w:val="00942AD1"/>
    <w:rsid w:val="0094407C"/>
    <w:rsid w:val="0094473B"/>
    <w:rsid w:val="009465A6"/>
    <w:rsid w:val="00947DB1"/>
    <w:rsid w:val="0095056A"/>
    <w:rsid w:val="00952355"/>
    <w:rsid w:val="00952620"/>
    <w:rsid w:val="00953FE0"/>
    <w:rsid w:val="00954DDF"/>
    <w:rsid w:val="00957D64"/>
    <w:rsid w:val="009611E8"/>
    <w:rsid w:val="00961739"/>
    <w:rsid w:val="009626EE"/>
    <w:rsid w:val="00963313"/>
    <w:rsid w:val="00967A0C"/>
    <w:rsid w:val="00967A2D"/>
    <w:rsid w:val="00967AD2"/>
    <w:rsid w:val="00970420"/>
    <w:rsid w:val="00973165"/>
    <w:rsid w:val="00973468"/>
    <w:rsid w:val="00974B5E"/>
    <w:rsid w:val="00975D93"/>
    <w:rsid w:val="00975F5E"/>
    <w:rsid w:val="00976069"/>
    <w:rsid w:val="009768C6"/>
    <w:rsid w:val="00976AAB"/>
    <w:rsid w:val="00977C33"/>
    <w:rsid w:val="0098124A"/>
    <w:rsid w:val="00981405"/>
    <w:rsid w:val="0098246C"/>
    <w:rsid w:val="009848DD"/>
    <w:rsid w:val="00984E65"/>
    <w:rsid w:val="009850CA"/>
    <w:rsid w:val="00986147"/>
    <w:rsid w:val="009873DD"/>
    <w:rsid w:val="0099088A"/>
    <w:rsid w:val="00990E28"/>
    <w:rsid w:val="0099180D"/>
    <w:rsid w:val="00992DA9"/>
    <w:rsid w:val="00993C39"/>
    <w:rsid w:val="00994FFE"/>
    <w:rsid w:val="009968CD"/>
    <w:rsid w:val="009A5333"/>
    <w:rsid w:val="009A55CF"/>
    <w:rsid w:val="009A575B"/>
    <w:rsid w:val="009A7C12"/>
    <w:rsid w:val="009B0A9D"/>
    <w:rsid w:val="009B25B1"/>
    <w:rsid w:val="009B5634"/>
    <w:rsid w:val="009B5EF0"/>
    <w:rsid w:val="009B6FDE"/>
    <w:rsid w:val="009B71A8"/>
    <w:rsid w:val="009C2120"/>
    <w:rsid w:val="009C3D4C"/>
    <w:rsid w:val="009C3D56"/>
    <w:rsid w:val="009C48D6"/>
    <w:rsid w:val="009C67B5"/>
    <w:rsid w:val="009C78BD"/>
    <w:rsid w:val="009C7AA9"/>
    <w:rsid w:val="009D0E9E"/>
    <w:rsid w:val="009D112C"/>
    <w:rsid w:val="009D501C"/>
    <w:rsid w:val="009E1802"/>
    <w:rsid w:val="009E7D94"/>
    <w:rsid w:val="009F30AD"/>
    <w:rsid w:val="009F3247"/>
    <w:rsid w:val="009F3873"/>
    <w:rsid w:val="009F40AF"/>
    <w:rsid w:val="009F4BB5"/>
    <w:rsid w:val="009F60C9"/>
    <w:rsid w:val="009F6422"/>
    <w:rsid w:val="009F7382"/>
    <w:rsid w:val="00A0169C"/>
    <w:rsid w:val="00A031D7"/>
    <w:rsid w:val="00A040AB"/>
    <w:rsid w:val="00A10188"/>
    <w:rsid w:val="00A1063E"/>
    <w:rsid w:val="00A1147D"/>
    <w:rsid w:val="00A11F1C"/>
    <w:rsid w:val="00A12B96"/>
    <w:rsid w:val="00A12D72"/>
    <w:rsid w:val="00A1429D"/>
    <w:rsid w:val="00A14BB6"/>
    <w:rsid w:val="00A14CDF"/>
    <w:rsid w:val="00A17C11"/>
    <w:rsid w:val="00A201C5"/>
    <w:rsid w:val="00A21DC7"/>
    <w:rsid w:val="00A22CC3"/>
    <w:rsid w:val="00A24751"/>
    <w:rsid w:val="00A26CE3"/>
    <w:rsid w:val="00A2749C"/>
    <w:rsid w:val="00A311E8"/>
    <w:rsid w:val="00A32160"/>
    <w:rsid w:val="00A3299D"/>
    <w:rsid w:val="00A33884"/>
    <w:rsid w:val="00A33A63"/>
    <w:rsid w:val="00A355EC"/>
    <w:rsid w:val="00A35884"/>
    <w:rsid w:val="00A363AA"/>
    <w:rsid w:val="00A368A6"/>
    <w:rsid w:val="00A4133F"/>
    <w:rsid w:val="00A41465"/>
    <w:rsid w:val="00A417C0"/>
    <w:rsid w:val="00A4370C"/>
    <w:rsid w:val="00A43D35"/>
    <w:rsid w:val="00A4435C"/>
    <w:rsid w:val="00A45E5E"/>
    <w:rsid w:val="00A47ACE"/>
    <w:rsid w:val="00A54C5A"/>
    <w:rsid w:val="00A54D6F"/>
    <w:rsid w:val="00A554A3"/>
    <w:rsid w:val="00A559BF"/>
    <w:rsid w:val="00A5653B"/>
    <w:rsid w:val="00A610FC"/>
    <w:rsid w:val="00A61172"/>
    <w:rsid w:val="00A61F78"/>
    <w:rsid w:val="00A62450"/>
    <w:rsid w:val="00A64526"/>
    <w:rsid w:val="00A64C0A"/>
    <w:rsid w:val="00A64F68"/>
    <w:rsid w:val="00A67097"/>
    <w:rsid w:val="00A6772D"/>
    <w:rsid w:val="00A67C74"/>
    <w:rsid w:val="00A70146"/>
    <w:rsid w:val="00A70F26"/>
    <w:rsid w:val="00A718DA"/>
    <w:rsid w:val="00A71957"/>
    <w:rsid w:val="00A73C64"/>
    <w:rsid w:val="00A74197"/>
    <w:rsid w:val="00A754D4"/>
    <w:rsid w:val="00A777FC"/>
    <w:rsid w:val="00A77AC2"/>
    <w:rsid w:val="00A77F61"/>
    <w:rsid w:val="00A80446"/>
    <w:rsid w:val="00A80A81"/>
    <w:rsid w:val="00A82354"/>
    <w:rsid w:val="00A82A65"/>
    <w:rsid w:val="00A82D35"/>
    <w:rsid w:val="00A83008"/>
    <w:rsid w:val="00A84B84"/>
    <w:rsid w:val="00A876AB"/>
    <w:rsid w:val="00A9211B"/>
    <w:rsid w:val="00A967CE"/>
    <w:rsid w:val="00AA265C"/>
    <w:rsid w:val="00AA47CC"/>
    <w:rsid w:val="00AA6C1A"/>
    <w:rsid w:val="00AA7CA8"/>
    <w:rsid w:val="00AA7E8F"/>
    <w:rsid w:val="00AB097B"/>
    <w:rsid w:val="00AB1AE6"/>
    <w:rsid w:val="00AB5B36"/>
    <w:rsid w:val="00AB68BF"/>
    <w:rsid w:val="00AB6AB2"/>
    <w:rsid w:val="00AB74D7"/>
    <w:rsid w:val="00AC0429"/>
    <w:rsid w:val="00AC58A7"/>
    <w:rsid w:val="00AC6579"/>
    <w:rsid w:val="00AC74DD"/>
    <w:rsid w:val="00AD3925"/>
    <w:rsid w:val="00AD3CFE"/>
    <w:rsid w:val="00AD63C5"/>
    <w:rsid w:val="00AD6CEA"/>
    <w:rsid w:val="00AD7094"/>
    <w:rsid w:val="00AD7454"/>
    <w:rsid w:val="00AE0242"/>
    <w:rsid w:val="00AE7524"/>
    <w:rsid w:val="00AE77EB"/>
    <w:rsid w:val="00AF0990"/>
    <w:rsid w:val="00AF1D33"/>
    <w:rsid w:val="00AF3842"/>
    <w:rsid w:val="00AF3DB8"/>
    <w:rsid w:val="00AF414F"/>
    <w:rsid w:val="00B06276"/>
    <w:rsid w:val="00B100A4"/>
    <w:rsid w:val="00B12B0E"/>
    <w:rsid w:val="00B13ABF"/>
    <w:rsid w:val="00B1416E"/>
    <w:rsid w:val="00B15259"/>
    <w:rsid w:val="00B169AD"/>
    <w:rsid w:val="00B17CF2"/>
    <w:rsid w:val="00B240FC"/>
    <w:rsid w:val="00B24754"/>
    <w:rsid w:val="00B25022"/>
    <w:rsid w:val="00B25845"/>
    <w:rsid w:val="00B2659B"/>
    <w:rsid w:val="00B26A30"/>
    <w:rsid w:val="00B26BEA"/>
    <w:rsid w:val="00B32731"/>
    <w:rsid w:val="00B34F81"/>
    <w:rsid w:val="00B35CBA"/>
    <w:rsid w:val="00B379DC"/>
    <w:rsid w:val="00B37C04"/>
    <w:rsid w:val="00B40774"/>
    <w:rsid w:val="00B40B9E"/>
    <w:rsid w:val="00B40CD0"/>
    <w:rsid w:val="00B410AE"/>
    <w:rsid w:val="00B437B2"/>
    <w:rsid w:val="00B443D8"/>
    <w:rsid w:val="00B503D5"/>
    <w:rsid w:val="00B514AA"/>
    <w:rsid w:val="00B51C73"/>
    <w:rsid w:val="00B53780"/>
    <w:rsid w:val="00B55276"/>
    <w:rsid w:val="00B553D7"/>
    <w:rsid w:val="00B55675"/>
    <w:rsid w:val="00B56403"/>
    <w:rsid w:val="00B5696C"/>
    <w:rsid w:val="00B63880"/>
    <w:rsid w:val="00B66729"/>
    <w:rsid w:val="00B667D1"/>
    <w:rsid w:val="00B67545"/>
    <w:rsid w:val="00B734B1"/>
    <w:rsid w:val="00B74927"/>
    <w:rsid w:val="00B7544E"/>
    <w:rsid w:val="00B76DE3"/>
    <w:rsid w:val="00B77F50"/>
    <w:rsid w:val="00B81A56"/>
    <w:rsid w:val="00B823D7"/>
    <w:rsid w:val="00B852B1"/>
    <w:rsid w:val="00B856FB"/>
    <w:rsid w:val="00B86A20"/>
    <w:rsid w:val="00B908CE"/>
    <w:rsid w:val="00B94CA1"/>
    <w:rsid w:val="00B94FC6"/>
    <w:rsid w:val="00B95674"/>
    <w:rsid w:val="00BA206E"/>
    <w:rsid w:val="00BA21E4"/>
    <w:rsid w:val="00BA2F9F"/>
    <w:rsid w:val="00BA4BA8"/>
    <w:rsid w:val="00BA4ECE"/>
    <w:rsid w:val="00BA5104"/>
    <w:rsid w:val="00BA573D"/>
    <w:rsid w:val="00BA6AAF"/>
    <w:rsid w:val="00BA73AC"/>
    <w:rsid w:val="00BA7A7F"/>
    <w:rsid w:val="00BA7D00"/>
    <w:rsid w:val="00BB02F4"/>
    <w:rsid w:val="00BB1B1C"/>
    <w:rsid w:val="00BB237F"/>
    <w:rsid w:val="00BB2B39"/>
    <w:rsid w:val="00BB2BF6"/>
    <w:rsid w:val="00BB30CC"/>
    <w:rsid w:val="00BB332D"/>
    <w:rsid w:val="00BB4C58"/>
    <w:rsid w:val="00BB6ECC"/>
    <w:rsid w:val="00BB7FEF"/>
    <w:rsid w:val="00BC1322"/>
    <w:rsid w:val="00BC1910"/>
    <w:rsid w:val="00BC3C57"/>
    <w:rsid w:val="00BC4EAA"/>
    <w:rsid w:val="00BD569B"/>
    <w:rsid w:val="00BD6453"/>
    <w:rsid w:val="00BD65E4"/>
    <w:rsid w:val="00BD6F0D"/>
    <w:rsid w:val="00BD7CF8"/>
    <w:rsid w:val="00BE19F8"/>
    <w:rsid w:val="00BE3161"/>
    <w:rsid w:val="00BE564F"/>
    <w:rsid w:val="00BE5D06"/>
    <w:rsid w:val="00BF0BAE"/>
    <w:rsid w:val="00BF1755"/>
    <w:rsid w:val="00BF4F49"/>
    <w:rsid w:val="00BF52B4"/>
    <w:rsid w:val="00BF5D2E"/>
    <w:rsid w:val="00BF63FB"/>
    <w:rsid w:val="00BF72A2"/>
    <w:rsid w:val="00BF776E"/>
    <w:rsid w:val="00BF7AA1"/>
    <w:rsid w:val="00C01542"/>
    <w:rsid w:val="00C01702"/>
    <w:rsid w:val="00C01AED"/>
    <w:rsid w:val="00C01D2A"/>
    <w:rsid w:val="00C01DFF"/>
    <w:rsid w:val="00C026AA"/>
    <w:rsid w:val="00C02960"/>
    <w:rsid w:val="00C03A6D"/>
    <w:rsid w:val="00C048A5"/>
    <w:rsid w:val="00C059B6"/>
    <w:rsid w:val="00C060EC"/>
    <w:rsid w:val="00C10EDB"/>
    <w:rsid w:val="00C11EBE"/>
    <w:rsid w:val="00C16EFF"/>
    <w:rsid w:val="00C20EE8"/>
    <w:rsid w:val="00C22403"/>
    <w:rsid w:val="00C23087"/>
    <w:rsid w:val="00C33E8A"/>
    <w:rsid w:val="00C358A3"/>
    <w:rsid w:val="00C35D42"/>
    <w:rsid w:val="00C37668"/>
    <w:rsid w:val="00C41070"/>
    <w:rsid w:val="00C413F9"/>
    <w:rsid w:val="00C4170A"/>
    <w:rsid w:val="00C41B29"/>
    <w:rsid w:val="00C422AC"/>
    <w:rsid w:val="00C423AD"/>
    <w:rsid w:val="00C4262D"/>
    <w:rsid w:val="00C45E51"/>
    <w:rsid w:val="00C46215"/>
    <w:rsid w:val="00C52559"/>
    <w:rsid w:val="00C52D83"/>
    <w:rsid w:val="00C52F64"/>
    <w:rsid w:val="00C53204"/>
    <w:rsid w:val="00C5488C"/>
    <w:rsid w:val="00C548F6"/>
    <w:rsid w:val="00C57C0D"/>
    <w:rsid w:val="00C64C83"/>
    <w:rsid w:val="00C66D95"/>
    <w:rsid w:val="00C67DF3"/>
    <w:rsid w:val="00C71776"/>
    <w:rsid w:val="00C71BF0"/>
    <w:rsid w:val="00C72237"/>
    <w:rsid w:val="00C7261D"/>
    <w:rsid w:val="00C728C2"/>
    <w:rsid w:val="00C73986"/>
    <w:rsid w:val="00C741F3"/>
    <w:rsid w:val="00C81708"/>
    <w:rsid w:val="00C81790"/>
    <w:rsid w:val="00C83BA7"/>
    <w:rsid w:val="00C855E9"/>
    <w:rsid w:val="00C85894"/>
    <w:rsid w:val="00C86F24"/>
    <w:rsid w:val="00C8731B"/>
    <w:rsid w:val="00C904FA"/>
    <w:rsid w:val="00C92930"/>
    <w:rsid w:val="00C938D8"/>
    <w:rsid w:val="00C955DB"/>
    <w:rsid w:val="00C96641"/>
    <w:rsid w:val="00CA0B79"/>
    <w:rsid w:val="00CA3581"/>
    <w:rsid w:val="00CA4CFF"/>
    <w:rsid w:val="00CA5616"/>
    <w:rsid w:val="00CA6203"/>
    <w:rsid w:val="00CA6AAF"/>
    <w:rsid w:val="00CA7A11"/>
    <w:rsid w:val="00CB1985"/>
    <w:rsid w:val="00CB1FA5"/>
    <w:rsid w:val="00CB3A13"/>
    <w:rsid w:val="00CB41E3"/>
    <w:rsid w:val="00CB43F8"/>
    <w:rsid w:val="00CB4977"/>
    <w:rsid w:val="00CB6D89"/>
    <w:rsid w:val="00CC5179"/>
    <w:rsid w:val="00CC5EB4"/>
    <w:rsid w:val="00CC610B"/>
    <w:rsid w:val="00CD070B"/>
    <w:rsid w:val="00CD09E8"/>
    <w:rsid w:val="00CD1794"/>
    <w:rsid w:val="00CD2311"/>
    <w:rsid w:val="00CD291A"/>
    <w:rsid w:val="00CD32F6"/>
    <w:rsid w:val="00CD3ADF"/>
    <w:rsid w:val="00CD3B80"/>
    <w:rsid w:val="00CD4E3A"/>
    <w:rsid w:val="00CD5B7B"/>
    <w:rsid w:val="00CD68C5"/>
    <w:rsid w:val="00CD7D19"/>
    <w:rsid w:val="00CE0086"/>
    <w:rsid w:val="00CE0451"/>
    <w:rsid w:val="00CE2480"/>
    <w:rsid w:val="00CE3838"/>
    <w:rsid w:val="00CE4EC0"/>
    <w:rsid w:val="00CE51B7"/>
    <w:rsid w:val="00CE5899"/>
    <w:rsid w:val="00CE5A7E"/>
    <w:rsid w:val="00CE5FE7"/>
    <w:rsid w:val="00CF5279"/>
    <w:rsid w:val="00CF7B7C"/>
    <w:rsid w:val="00D01242"/>
    <w:rsid w:val="00D019AD"/>
    <w:rsid w:val="00D02C89"/>
    <w:rsid w:val="00D02F44"/>
    <w:rsid w:val="00D0378A"/>
    <w:rsid w:val="00D03795"/>
    <w:rsid w:val="00D038D7"/>
    <w:rsid w:val="00D065EC"/>
    <w:rsid w:val="00D06BD9"/>
    <w:rsid w:val="00D10050"/>
    <w:rsid w:val="00D12060"/>
    <w:rsid w:val="00D12709"/>
    <w:rsid w:val="00D12F80"/>
    <w:rsid w:val="00D14E94"/>
    <w:rsid w:val="00D17241"/>
    <w:rsid w:val="00D177E7"/>
    <w:rsid w:val="00D20A85"/>
    <w:rsid w:val="00D22710"/>
    <w:rsid w:val="00D22804"/>
    <w:rsid w:val="00D236AA"/>
    <w:rsid w:val="00D23EB6"/>
    <w:rsid w:val="00D242C6"/>
    <w:rsid w:val="00D2700C"/>
    <w:rsid w:val="00D30084"/>
    <w:rsid w:val="00D335BF"/>
    <w:rsid w:val="00D336B6"/>
    <w:rsid w:val="00D343CE"/>
    <w:rsid w:val="00D36D1F"/>
    <w:rsid w:val="00D36D96"/>
    <w:rsid w:val="00D405A0"/>
    <w:rsid w:val="00D41F19"/>
    <w:rsid w:val="00D43219"/>
    <w:rsid w:val="00D44217"/>
    <w:rsid w:val="00D4568A"/>
    <w:rsid w:val="00D45763"/>
    <w:rsid w:val="00D476F3"/>
    <w:rsid w:val="00D47D99"/>
    <w:rsid w:val="00D5164F"/>
    <w:rsid w:val="00D52C90"/>
    <w:rsid w:val="00D5387B"/>
    <w:rsid w:val="00D53CE6"/>
    <w:rsid w:val="00D56133"/>
    <w:rsid w:val="00D5667C"/>
    <w:rsid w:val="00D603FE"/>
    <w:rsid w:val="00D61AC8"/>
    <w:rsid w:val="00D62A62"/>
    <w:rsid w:val="00D63BD3"/>
    <w:rsid w:val="00D6401E"/>
    <w:rsid w:val="00D65885"/>
    <w:rsid w:val="00D700FC"/>
    <w:rsid w:val="00D70B12"/>
    <w:rsid w:val="00D721F8"/>
    <w:rsid w:val="00D72B9F"/>
    <w:rsid w:val="00D76A42"/>
    <w:rsid w:val="00D81561"/>
    <w:rsid w:val="00D81F17"/>
    <w:rsid w:val="00D8302D"/>
    <w:rsid w:val="00D83B73"/>
    <w:rsid w:val="00D840F3"/>
    <w:rsid w:val="00D8477C"/>
    <w:rsid w:val="00D851AE"/>
    <w:rsid w:val="00D87869"/>
    <w:rsid w:val="00D87F7F"/>
    <w:rsid w:val="00D9047A"/>
    <w:rsid w:val="00D904A7"/>
    <w:rsid w:val="00D906E4"/>
    <w:rsid w:val="00D914EE"/>
    <w:rsid w:val="00D923E9"/>
    <w:rsid w:val="00D95114"/>
    <w:rsid w:val="00D951C4"/>
    <w:rsid w:val="00D9569D"/>
    <w:rsid w:val="00D95E32"/>
    <w:rsid w:val="00D95EC4"/>
    <w:rsid w:val="00D97855"/>
    <w:rsid w:val="00DA66BA"/>
    <w:rsid w:val="00DA7034"/>
    <w:rsid w:val="00DA735E"/>
    <w:rsid w:val="00DB1E34"/>
    <w:rsid w:val="00DB21F5"/>
    <w:rsid w:val="00DB324C"/>
    <w:rsid w:val="00DB5E87"/>
    <w:rsid w:val="00DB619A"/>
    <w:rsid w:val="00DB70A2"/>
    <w:rsid w:val="00DB7105"/>
    <w:rsid w:val="00DC245D"/>
    <w:rsid w:val="00DC2AEF"/>
    <w:rsid w:val="00DC2CBE"/>
    <w:rsid w:val="00DC2F8D"/>
    <w:rsid w:val="00DC474D"/>
    <w:rsid w:val="00DC483A"/>
    <w:rsid w:val="00DD031C"/>
    <w:rsid w:val="00DD081D"/>
    <w:rsid w:val="00DD1FF5"/>
    <w:rsid w:val="00DD2BC4"/>
    <w:rsid w:val="00DD4D1F"/>
    <w:rsid w:val="00DD51F7"/>
    <w:rsid w:val="00DE00F7"/>
    <w:rsid w:val="00DE1ACA"/>
    <w:rsid w:val="00DE2A51"/>
    <w:rsid w:val="00DE39B1"/>
    <w:rsid w:val="00DE4525"/>
    <w:rsid w:val="00DE607F"/>
    <w:rsid w:val="00DF06FA"/>
    <w:rsid w:val="00DF0DCA"/>
    <w:rsid w:val="00DF24E8"/>
    <w:rsid w:val="00DF26B9"/>
    <w:rsid w:val="00DF3265"/>
    <w:rsid w:val="00DF34D9"/>
    <w:rsid w:val="00DF481D"/>
    <w:rsid w:val="00DF59AC"/>
    <w:rsid w:val="00E01288"/>
    <w:rsid w:val="00E01F47"/>
    <w:rsid w:val="00E025CC"/>
    <w:rsid w:val="00E04286"/>
    <w:rsid w:val="00E0471F"/>
    <w:rsid w:val="00E060F9"/>
    <w:rsid w:val="00E066AA"/>
    <w:rsid w:val="00E071AE"/>
    <w:rsid w:val="00E073F5"/>
    <w:rsid w:val="00E0784B"/>
    <w:rsid w:val="00E101B1"/>
    <w:rsid w:val="00E104F3"/>
    <w:rsid w:val="00E160FD"/>
    <w:rsid w:val="00E16C2F"/>
    <w:rsid w:val="00E25A9C"/>
    <w:rsid w:val="00E25FEF"/>
    <w:rsid w:val="00E3161C"/>
    <w:rsid w:val="00E32A40"/>
    <w:rsid w:val="00E32F0F"/>
    <w:rsid w:val="00E336E6"/>
    <w:rsid w:val="00E345F3"/>
    <w:rsid w:val="00E352DD"/>
    <w:rsid w:val="00E35BD1"/>
    <w:rsid w:val="00E36193"/>
    <w:rsid w:val="00E40D99"/>
    <w:rsid w:val="00E42955"/>
    <w:rsid w:val="00E44C71"/>
    <w:rsid w:val="00E47312"/>
    <w:rsid w:val="00E51229"/>
    <w:rsid w:val="00E53EB2"/>
    <w:rsid w:val="00E53F1B"/>
    <w:rsid w:val="00E54D8F"/>
    <w:rsid w:val="00E57059"/>
    <w:rsid w:val="00E57367"/>
    <w:rsid w:val="00E605A1"/>
    <w:rsid w:val="00E60979"/>
    <w:rsid w:val="00E632D0"/>
    <w:rsid w:val="00E64CE0"/>
    <w:rsid w:val="00E6611A"/>
    <w:rsid w:val="00E671B3"/>
    <w:rsid w:val="00E675E9"/>
    <w:rsid w:val="00E6771C"/>
    <w:rsid w:val="00E7116E"/>
    <w:rsid w:val="00E71B49"/>
    <w:rsid w:val="00E75268"/>
    <w:rsid w:val="00E763C0"/>
    <w:rsid w:val="00E77AD4"/>
    <w:rsid w:val="00E81963"/>
    <w:rsid w:val="00E825D7"/>
    <w:rsid w:val="00E848EC"/>
    <w:rsid w:val="00E84F16"/>
    <w:rsid w:val="00E8548E"/>
    <w:rsid w:val="00E8625C"/>
    <w:rsid w:val="00E9038A"/>
    <w:rsid w:val="00E917F3"/>
    <w:rsid w:val="00E92D35"/>
    <w:rsid w:val="00E9394B"/>
    <w:rsid w:val="00E95EF4"/>
    <w:rsid w:val="00E95F19"/>
    <w:rsid w:val="00E97E5D"/>
    <w:rsid w:val="00EA093A"/>
    <w:rsid w:val="00EA2E85"/>
    <w:rsid w:val="00EA4DC2"/>
    <w:rsid w:val="00EB193F"/>
    <w:rsid w:val="00EB2FC5"/>
    <w:rsid w:val="00EB3F33"/>
    <w:rsid w:val="00EB5A56"/>
    <w:rsid w:val="00EB7F03"/>
    <w:rsid w:val="00EC2CC8"/>
    <w:rsid w:val="00EC2DF1"/>
    <w:rsid w:val="00EC301A"/>
    <w:rsid w:val="00EC3962"/>
    <w:rsid w:val="00EC5670"/>
    <w:rsid w:val="00EC6B1F"/>
    <w:rsid w:val="00EC6C47"/>
    <w:rsid w:val="00EC775D"/>
    <w:rsid w:val="00ED69DF"/>
    <w:rsid w:val="00ED71D9"/>
    <w:rsid w:val="00EE2F7C"/>
    <w:rsid w:val="00EE3419"/>
    <w:rsid w:val="00EE4A96"/>
    <w:rsid w:val="00EE7975"/>
    <w:rsid w:val="00EF0683"/>
    <w:rsid w:val="00EF1ED0"/>
    <w:rsid w:val="00EF23FF"/>
    <w:rsid w:val="00EF42BA"/>
    <w:rsid w:val="00EF6506"/>
    <w:rsid w:val="00F000B0"/>
    <w:rsid w:val="00F067B3"/>
    <w:rsid w:val="00F0690F"/>
    <w:rsid w:val="00F06E22"/>
    <w:rsid w:val="00F074E3"/>
    <w:rsid w:val="00F07A3D"/>
    <w:rsid w:val="00F139D5"/>
    <w:rsid w:val="00F2091E"/>
    <w:rsid w:val="00F20CD6"/>
    <w:rsid w:val="00F20D7F"/>
    <w:rsid w:val="00F2110A"/>
    <w:rsid w:val="00F22BEF"/>
    <w:rsid w:val="00F22C5B"/>
    <w:rsid w:val="00F246EC"/>
    <w:rsid w:val="00F24F0F"/>
    <w:rsid w:val="00F256D1"/>
    <w:rsid w:val="00F26A67"/>
    <w:rsid w:val="00F26FBB"/>
    <w:rsid w:val="00F27067"/>
    <w:rsid w:val="00F27626"/>
    <w:rsid w:val="00F27C4B"/>
    <w:rsid w:val="00F34C3A"/>
    <w:rsid w:val="00F35315"/>
    <w:rsid w:val="00F35CE5"/>
    <w:rsid w:val="00F369C5"/>
    <w:rsid w:val="00F41B0A"/>
    <w:rsid w:val="00F41C3C"/>
    <w:rsid w:val="00F4320C"/>
    <w:rsid w:val="00F45E4F"/>
    <w:rsid w:val="00F460C2"/>
    <w:rsid w:val="00F46261"/>
    <w:rsid w:val="00F478FC"/>
    <w:rsid w:val="00F50CB9"/>
    <w:rsid w:val="00F5129E"/>
    <w:rsid w:val="00F515E0"/>
    <w:rsid w:val="00F52ECB"/>
    <w:rsid w:val="00F53DEA"/>
    <w:rsid w:val="00F543F7"/>
    <w:rsid w:val="00F54DC9"/>
    <w:rsid w:val="00F55183"/>
    <w:rsid w:val="00F56BE2"/>
    <w:rsid w:val="00F60936"/>
    <w:rsid w:val="00F61864"/>
    <w:rsid w:val="00F634D3"/>
    <w:rsid w:val="00F643E0"/>
    <w:rsid w:val="00F65F1E"/>
    <w:rsid w:val="00F665FA"/>
    <w:rsid w:val="00F666F1"/>
    <w:rsid w:val="00F668EA"/>
    <w:rsid w:val="00F701C9"/>
    <w:rsid w:val="00F7184D"/>
    <w:rsid w:val="00F71882"/>
    <w:rsid w:val="00F722D3"/>
    <w:rsid w:val="00F733E6"/>
    <w:rsid w:val="00F7455B"/>
    <w:rsid w:val="00F74DC7"/>
    <w:rsid w:val="00F75443"/>
    <w:rsid w:val="00F75DDC"/>
    <w:rsid w:val="00F814E6"/>
    <w:rsid w:val="00F83C81"/>
    <w:rsid w:val="00F87766"/>
    <w:rsid w:val="00F90AC6"/>
    <w:rsid w:val="00F91B88"/>
    <w:rsid w:val="00F92ABD"/>
    <w:rsid w:val="00F95899"/>
    <w:rsid w:val="00F95AC2"/>
    <w:rsid w:val="00FA19A8"/>
    <w:rsid w:val="00FA3D1F"/>
    <w:rsid w:val="00FA4C6B"/>
    <w:rsid w:val="00FA61C0"/>
    <w:rsid w:val="00FA6859"/>
    <w:rsid w:val="00FA6DE8"/>
    <w:rsid w:val="00FB0FBE"/>
    <w:rsid w:val="00FB1741"/>
    <w:rsid w:val="00FB30A3"/>
    <w:rsid w:val="00FB3E8D"/>
    <w:rsid w:val="00FB40E6"/>
    <w:rsid w:val="00FB7FEF"/>
    <w:rsid w:val="00FC15A8"/>
    <w:rsid w:val="00FC2BC6"/>
    <w:rsid w:val="00FC447D"/>
    <w:rsid w:val="00FC4D32"/>
    <w:rsid w:val="00FC512A"/>
    <w:rsid w:val="00FC68BA"/>
    <w:rsid w:val="00FC7BC8"/>
    <w:rsid w:val="00FD0049"/>
    <w:rsid w:val="00FD140B"/>
    <w:rsid w:val="00FD15C4"/>
    <w:rsid w:val="00FD200C"/>
    <w:rsid w:val="00FD4003"/>
    <w:rsid w:val="00FD419D"/>
    <w:rsid w:val="00FD6140"/>
    <w:rsid w:val="00FD633E"/>
    <w:rsid w:val="00FE0338"/>
    <w:rsid w:val="00FE05DB"/>
    <w:rsid w:val="00FE2CAD"/>
    <w:rsid w:val="00FE3EA6"/>
    <w:rsid w:val="00FE53E6"/>
    <w:rsid w:val="00FF1676"/>
    <w:rsid w:val="00FF208A"/>
    <w:rsid w:val="00FF254E"/>
    <w:rsid w:val="00FF2A2D"/>
    <w:rsid w:val="00FF3209"/>
    <w:rsid w:val="00FF37D6"/>
    <w:rsid w:val="00FF4343"/>
    <w:rsid w:val="00FF4F41"/>
    <w:rsid w:val="00FF665A"/>
    <w:rsid w:val="00FF6954"/>
    <w:rsid w:val="00FF6EF4"/>
    <w:rsid w:val="00FF74AB"/>
    <w:rsid w:val="00FF75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6FD526"/>
  <w15:docId w15:val="{C9382940-842E-4E90-97A2-579BA51D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83377"/>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153444"/>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53444"/>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autoRedefine/>
    <w:uiPriority w:val="9"/>
    <w:unhideWhenUsed/>
    <w:qFormat/>
    <w:rsid w:val="0059070F"/>
    <w:pPr>
      <w:keepNext/>
      <w:keepLines/>
      <w:shd w:val="clear" w:color="auto" w:fill="FFFFFF"/>
      <w:spacing w:after="240"/>
      <w:ind w:left="600"/>
      <w:outlineLvl w:val="2"/>
    </w:pPr>
    <w:rPr>
      <w:rFonts w:eastAsia="Times New Roman" w:cstheme="minorHAnsi"/>
      <w:b/>
      <w:bCs/>
      <w:lang w:eastAsia="cs-CZ"/>
    </w:rPr>
  </w:style>
  <w:style w:type="paragraph" w:styleId="Nadpis4">
    <w:name w:val="heading 4"/>
    <w:basedOn w:val="Normln"/>
    <w:next w:val="Normln"/>
    <w:link w:val="Nadpis4Char"/>
    <w:uiPriority w:val="9"/>
    <w:unhideWhenUsed/>
    <w:qFormat/>
    <w:rsid w:val="00FF75F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09190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153444"/>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53444"/>
    <w:rPr>
      <w:rFonts w:asciiTheme="minorHAnsi" w:eastAsiaTheme="majorEastAsia" w:hAnsiTheme="minorHAnsi" w:cstheme="majorBidi"/>
      <w:b/>
      <w:bCs/>
      <w:color w:val="8DB3E2" w:themeColor="text2" w:themeTint="66"/>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rsid w:val="0059070F"/>
    <w:rPr>
      <w:rFonts w:asciiTheme="minorHAnsi" w:eastAsia="Times New Roman" w:hAnsiTheme="minorHAnsi" w:cstheme="minorHAnsi"/>
      <w:b/>
      <w:bCs/>
      <w:shd w:val="clear" w:color="auto" w:fill="FFFFFF"/>
      <w:lang w:eastAsia="cs-CZ"/>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36AA"/>
    <w:pPr>
      <w:ind w:left="720"/>
      <w:contextualSpacing/>
    </w:pPr>
  </w:style>
  <w:style w:type="paragraph" w:styleId="Normlnweb">
    <w:name w:val="Normal (Web)"/>
    <w:basedOn w:val="Normln"/>
    <w:uiPriority w:val="99"/>
    <w:unhideWhenUsed/>
    <w:rsid w:val="00E025C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A2F9F"/>
    <w:rPr>
      <w:color w:val="605E5C"/>
      <w:shd w:val="clear" w:color="auto" w:fill="E1DFDD"/>
    </w:rPr>
  </w:style>
  <w:style w:type="table" w:customStyle="1" w:styleId="Tabulkasmkou4zvraznn11">
    <w:name w:val="Tabulka s mřížkou 4 – zvýraznění 11"/>
    <w:basedOn w:val="Normlntabulka"/>
    <w:uiPriority w:val="49"/>
    <w:rsid w:val="004904F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bsah3">
    <w:name w:val="toc 3"/>
    <w:basedOn w:val="Normln"/>
    <w:next w:val="Normln"/>
    <w:autoRedefine/>
    <w:uiPriority w:val="39"/>
    <w:unhideWhenUsed/>
    <w:rsid w:val="004D512B"/>
    <w:pPr>
      <w:spacing w:after="100"/>
      <w:ind w:left="440"/>
    </w:pPr>
  </w:style>
  <w:style w:type="character" w:customStyle="1" w:styleId="Nevyeenzmnka2">
    <w:name w:val="Nevyřešená zmínka2"/>
    <w:basedOn w:val="Standardnpsmoodstavce"/>
    <w:uiPriority w:val="99"/>
    <w:semiHidden/>
    <w:unhideWhenUsed/>
    <w:rsid w:val="00333D44"/>
    <w:rPr>
      <w:color w:val="605E5C"/>
      <w:shd w:val="clear" w:color="auto" w:fill="E1DFDD"/>
    </w:rPr>
  </w:style>
  <w:style w:type="numbering" w:customStyle="1" w:styleId="Bezseznamu1">
    <w:name w:val="Bez seznamu1"/>
    <w:next w:val="Bezseznamu"/>
    <w:uiPriority w:val="99"/>
    <w:semiHidden/>
    <w:unhideWhenUsed/>
    <w:rsid w:val="002C3D64"/>
  </w:style>
  <w:style w:type="paragraph" w:customStyle="1" w:styleId="msonormal0">
    <w:name w:val="msonormal"/>
    <w:basedOn w:val="Normln"/>
    <w:rsid w:val="002C3D64"/>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thumb">
    <w:name w:val="thumb"/>
    <w:basedOn w:val="Standardnpsmoodstavce"/>
    <w:rsid w:val="002C3D64"/>
  </w:style>
  <w:style w:type="paragraph" w:styleId="z-Zatekformule">
    <w:name w:val="HTML Top of Form"/>
    <w:basedOn w:val="Normln"/>
    <w:next w:val="Normln"/>
    <w:link w:val="z-ZatekformuleChar"/>
    <w:hidden/>
    <w:uiPriority w:val="99"/>
    <w:semiHidden/>
    <w:unhideWhenUsed/>
    <w:rsid w:val="00360FEF"/>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semiHidden/>
    <w:rsid w:val="00360FEF"/>
    <w:rPr>
      <w:rFonts w:eastAsia="Times New Roman"/>
      <w:vanish/>
      <w:sz w:val="16"/>
      <w:szCs w:val="16"/>
      <w:lang w:eastAsia="cs-CZ"/>
    </w:rPr>
  </w:style>
  <w:style w:type="paragraph" w:styleId="z-Konecformule">
    <w:name w:val="HTML Bottom of Form"/>
    <w:basedOn w:val="Normln"/>
    <w:next w:val="Normln"/>
    <w:link w:val="z-KonecformuleChar"/>
    <w:hidden/>
    <w:uiPriority w:val="99"/>
    <w:semiHidden/>
    <w:unhideWhenUsed/>
    <w:rsid w:val="00360FEF"/>
    <w:pPr>
      <w:pBdr>
        <w:top w:val="single" w:sz="6" w:space="1" w:color="auto"/>
      </w:pBdr>
      <w:spacing w:after="0"/>
      <w:jc w:val="center"/>
    </w:pPr>
    <w:rPr>
      <w:rFonts w:ascii="Arial" w:eastAsia="Times New Roman" w:hAnsi="Arial"/>
      <w:vanish/>
      <w:sz w:val="16"/>
      <w:szCs w:val="16"/>
      <w:lang w:eastAsia="cs-CZ"/>
    </w:rPr>
  </w:style>
  <w:style w:type="character" w:customStyle="1" w:styleId="z-KonecformuleChar">
    <w:name w:val="z-Konec formuláře Char"/>
    <w:basedOn w:val="Standardnpsmoodstavce"/>
    <w:link w:val="z-Konecformule"/>
    <w:uiPriority w:val="99"/>
    <w:semiHidden/>
    <w:rsid w:val="00360FEF"/>
    <w:rPr>
      <w:rFonts w:eastAsia="Times New Roman"/>
      <w:vanish/>
      <w:sz w:val="16"/>
      <w:szCs w:val="16"/>
      <w:lang w:eastAsia="cs-CZ"/>
    </w:rPr>
  </w:style>
  <w:style w:type="character" w:customStyle="1" w:styleId="Nadpis4Char">
    <w:name w:val="Nadpis 4 Char"/>
    <w:basedOn w:val="Standardnpsmoodstavce"/>
    <w:link w:val="Nadpis4"/>
    <w:uiPriority w:val="9"/>
    <w:rsid w:val="00FF75FE"/>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091900"/>
    <w:rPr>
      <w:rFonts w:asciiTheme="majorHAnsi" w:eastAsiaTheme="majorEastAsia" w:hAnsiTheme="majorHAnsi" w:cstheme="majorBidi"/>
      <w:color w:val="365F91" w:themeColor="accent1" w:themeShade="BF"/>
    </w:rPr>
  </w:style>
  <w:style w:type="character" w:styleId="Siln">
    <w:name w:val="Strong"/>
    <w:basedOn w:val="Standardnpsmoodstavce"/>
    <w:uiPriority w:val="22"/>
    <w:qFormat/>
    <w:rsid w:val="00B553D7"/>
    <w:rPr>
      <w:b/>
      <w:bCs/>
    </w:rPr>
  </w:style>
  <w:style w:type="character" w:styleId="Zdraznn">
    <w:name w:val="Emphasis"/>
    <w:basedOn w:val="Standardnpsmoodstavce"/>
    <w:uiPriority w:val="20"/>
    <w:qFormat/>
    <w:rsid w:val="00B553D7"/>
    <w:rPr>
      <w:i/>
      <w:iCs/>
    </w:rPr>
  </w:style>
  <w:style w:type="character" w:styleId="Odkaznakoment">
    <w:name w:val="annotation reference"/>
    <w:basedOn w:val="Standardnpsmoodstavce"/>
    <w:uiPriority w:val="99"/>
    <w:semiHidden/>
    <w:unhideWhenUsed/>
    <w:rsid w:val="00E57367"/>
    <w:rPr>
      <w:sz w:val="16"/>
      <w:szCs w:val="16"/>
    </w:rPr>
  </w:style>
  <w:style w:type="paragraph" w:styleId="Textkomente">
    <w:name w:val="annotation text"/>
    <w:basedOn w:val="Normln"/>
    <w:link w:val="TextkomenteChar"/>
    <w:uiPriority w:val="99"/>
    <w:semiHidden/>
    <w:unhideWhenUsed/>
    <w:rsid w:val="00E57367"/>
    <w:rPr>
      <w:sz w:val="20"/>
      <w:szCs w:val="20"/>
    </w:rPr>
  </w:style>
  <w:style w:type="character" w:customStyle="1" w:styleId="TextkomenteChar">
    <w:name w:val="Text komentáře Char"/>
    <w:basedOn w:val="Standardnpsmoodstavce"/>
    <w:link w:val="Textkomente"/>
    <w:uiPriority w:val="99"/>
    <w:semiHidden/>
    <w:rsid w:val="00E57367"/>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E57367"/>
    <w:rPr>
      <w:b/>
      <w:bCs/>
    </w:rPr>
  </w:style>
  <w:style w:type="character" w:customStyle="1" w:styleId="PedmtkomenteChar">
    <w:name w:val="Předmět komentáře Char"/>
    <w:basedOn w:val="TextkomenteChar"/>
    <w:link w:val="Pedmtkomente"/>
    <w:uiPriority w:val="99"/>
    <w:semiHidden/>
    <w:rsid w:val="00E57367"/>
    <w:rPr>
      <w:rFonts w:asciiTheme="minorHAnsi" w:hAnsiTheme="minorHAnsi"/>
      <w:b/>
      <w:bCs/>
      <w:sz w:val="20"/>
      <w:szCs w:val="20"/>
    </w:rPr>
  </w:style>
  <w:style w:type="paragraph" w:styleId="Obsah4">
    <w:name w:val="toc 4"/>
    <w:basedOn w:val="Normln"/>
    <w:next w:val="Normln"/>
    <w:autoRedefine/>
    <w:uiPriority w:val="39"/>
    <w:unhideWhenUsed/>
    <w:rsid w:val="008F7B6B"/>
    <w:pPr>
      <w:spacing w:after="100" w:line="259" w:lineRule="auto"/>
      <w:ind w:left="660"/>
      <w:jc w:val="left"/>
    </w:pPr>
    <w:rPr>
      <w:rFonts w:eastAsiaTheme="minorEastAsia" w:cstheme="minorBidi"/>
      <w:lang w:eastAsia="cs-CZ"/>
    </w:rPr>
  </w:style>
  <w:style w:type="paragraph" w:styleId="Obsah5">
    <w:name w:val="toc 5"/>
    <w:basedOn w:val="Normln"/>
    <w:next w:val="Normln"/>
    <w:autoRedefine/>
    <w:uiPriority w:val="39"/>
    <w:unhideWhenUsed/>
    <w:rsid w:val="008F7B6B"/>
    <w:pPr>
      <w:spacing w:after="100" w:line="259" w:lineRule="auto"/>
      <w:ind w:left="880"/>
      <w:jc w:val="left"/>
    </w:pPr>
    <w:rPr>
      <w:rFonts w:eastAsiaTheme="minorEastAsia" w:cstheme="minorBidi"/>
      <w:lang w:eastAsia="cs-CZ"/>
    </w:rPr>
  </w:style>
  <w:style w:type="paragraph" w:styleId="Obsah6">
    <w:name w:val="toc 6"/>
    <w:basedOn w:val="Normln"/>
    <w:next w:val="Normln"/>
    <w:autoRedefine/>
    <w:uiPriority w:val="39"/>
    <w:unhideWhenUsed/>
    <w:rsid w:val="008F7B6B"/>
    <w:pPr>
      <w:spacing w:after="100" w:line="259" w:lineRule="auto"/>
      <w:ind w:left="1100"/>
      <w:jc w:val="left"/>
    </w:pPr>
    <w:rPr>
      <w:rFonts w:eastAsiaTheme="minorEastAsia" w:cstheme="minorBidi"/>
      <w:lang w:eastAsia="cs-CZ"/>
    </w:rPr>
  </w:style>
  <w:style w:type="paragraph" w:styleId="Obsah7">
    <w:name w:val="toc 7"/>
    <w:basedOn w:val="Normln"/>
    <w:next w:val="Normln"/>
    <w:autoRedefine/>
    <w:uiPriority w:val="39"/>
    <w:unhideWhenUsed/>
    <w:rsid w:val="008F7B6B"/>
    <w:pPr>
      <w:spacing w:after="100" w:line="259" w:lineRule="auto"/>
      <w:ind w:left="1320"/>
      <w:jc w:val="left"/>
    </w:pPr>
    <w:rPr>
      <w:rFonts w:eastAsiaTheme="minorEastAsia" w:cstheme="minorBidi"/>
      <w:lang w:eastAsia="cs-CZ"/>
    </w:rPr>
  </w:style>
  <w:style w:type="paragraph" w:styleId="Obsah8">
    <w:name w:val="toc 8"/>
    <w:basedOn w:val="Normln"/>
    <w:next w:val="Normln"/>
    <w:autoRedefine/>
    <w:uiPriority w:val="39"/>
    <w:unhideWhenUsed/>
    <w:rsid w:val="008F7B6B"/>
    <w:pPr>
      <w:spacing w:after="100" w:line="259" w:lineRule="auto"/>
      <w:ind w:left="1540"/>
      <w:jc w:val="left"/>
    </w:pPr>
    <w:rPr>
      <w:rFonts w:eastAsiaTheme="minorEastAsia" w:cstheme="minorBidi"/>
      <w:lang w:eastAsia="cs-CZ"/>
    </w:rPr>
  </w:style>
  <w:style w:type="paragraph" w:styleId="Obsah9">
    <w:name w:val="toc 9"/>
    <w:basedOn w:val="Normln"/>
    <w:next w:val="Normln"/>
    <w:autoRedefine/>
    <w:uiPriority w:val="39"/>
    <w:unhideWhenUsed/>
    <w:rsid w:val="008F7B6B"/>
    <w:pPr>
      <w:spacing w:after="100" w:line="259" w:lineRule="auto"/>
      <w:ind w:left="1760"/>
      <w:jc w:val="left"/>
    </w:pPr>
    <w:rPr>
      <w:rFonts w:eastAsiaTheme="minorEastAsia" w:cstheme="minorBidi"/>
      <w:lang w:eastAsia="cs-CZ"/>
    </w:rPr>
  </w:style>
  <w:style w:type="paragraph" w:styleId="Textpoznpodarou">
    <w:name w:val="footnote text"/>
    <w:basedOn w:val="Normln"/>
    <w:link w:val="TextpoznpodarouChar"/>
    <w:uiPriority w:val="99"/>
    <w:semiHidden/>
    <w:unhideWhenUsed/>
    <w:rsid w:val="00022607"/>
    <w:pPr>
      <w:spacing w:after="0"/>
    </w:pPr>
    <w:rPr>
      <w:sz w:val="20"/>
      <w:szCs w:val="20"/>
    </w:rPr>
  </w:style>
  <w:style w:type="character" w:customStyle="1" w:styleId="TextpoznpodarouChar">
    <w:name w:val="Text pozn. pod čarou Char"/>
    <w:basedOn w:val="Standardnpsmoodstavce"/>
    <w:link w:val="Textpoznpodarou"/>
    <w:uiPriority w:val="99"/>
    <w:semiHidden/>
    <w:rsid w:val="00022607"/>
    <w:rPr>
      <w:rFonts w:asciiTheme="minorHAnsi" w:hAnsiTheme="minorHAnsi"/>
      <w:sz w:val="20"/>
      <w:szCs w:val="20"/>
    </w:rPr>
  </w:style>
  <w:style w:type="character" w:styleId="Znakapoznpodarou">
    <w:name w:val="footnote reference"/>
    <w:basedOn w:val="Standardnpsmoodstavce"/>
    <w:uiPriority w:val="99"/>
    <w:semiHidden/>
    <w:unhideWhenUsed/>
    <w:rsid w:val="00022607"/>
    <w:rPr>
      <w:vertAlign w:val="superscript"/>
    </w:rPr>
  </w:style>
  <w:style w:type="character" w:customStyle="1" w:styleId="UnresolvedMention">
    <w:name w:val="Unresolved Mention"/>
    <w:basedOn w:val="Standardnpsmoodstavce"/>
    <w:uiPriority w:val="99"/>
    <w:semiHidden/>
    <w:unhideWhenUsed/>
    <w:rsid w:val="0080421C"/>
    <w:rPr>
      <w:color w:val="605E5C"/>
      <w:shd w:val="clear" w:color="auto" w:fill="E1DFDD"/>
    </w:rPr>
  </w:style>
  <w:style w:type="numbering" w:customStyle="1" w:styleId="Bezseznamu2">
    <w:name w:val="Bez seznamu2"/>
    <w:next w:val="Bezseznamu"/>
    <w:uiPriority w:val="99"/>
    <w:semiHidden/>
    <w:unhideWhenUsed/>
    <w:rsid w:val="00681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69784">
      <w:bodyDiv w:val="1"/>
      <w:marLeft w:val="0"/>
      <w:marRight w:val="0"/>
      <w:marTop w:val="0"/>
      <w:marBottom w:val="0"/>
      <w:divBdr>
        <w:top w:val="none" w:sz="0" w:space="0" w:color="auto"/>
        <w:left w:val="none" w:sz="0" w:space="0" w:color="auto"/>
        <w:bottom w:val="none" w:sz="0" w:space="0" w:color="auto"/>
        <w:right w:val="none" w:sz="0" w:space="0" w:color="auto"/>
      </w:divBdr>
    </w:div>
    <w:div w:id="55126086">
      <w:bodyDiv w:val="1"/>
      <w:marLeft w:val="0"/>
      <w:marRight w:val="0"/>
      <w:marTop w:val="0"/>
      <w:marBottom w:val="0"/>
      <w:divBdr>
        <w:top w:val="none" w:sz="0" w:space="0" w:color="auto"/>
        <w:left w:val="none" w:sz="0" w:space="0" w:color="auto"/>
        <w:bottom w:val="none" w:sz="0" w:space="0" w:color="auto"/>
        <w:right w:val="none" w:sz="0" w:space="0" w:color="auto"/>
      </w:divBdr>
    </w:div>
    <w:div w:id="79789323">
      <w:bodyDiv w:val="1"/>
      <w:marLeft w:val="0"/>
      <w:marRight w:val="0"/>
      <w:marTop w:val="0"/>
      <w:marBottom w:val="0"/>
      <w:divBdr>
        <w:top w:val="none" w:sz="0" w:space="0" w:color="auto"/>
        <w:left w:val="none" w:sz="0" w:space="0" w:color="auto"/>
        <w:bottom w:val="none" w:sz="0" w:space="0" w:color="auto"/>
        <w:right w:val="none" w:sz="0" w:space="0" w:color="auto"/>
      </w:divBdr>
      <w:divsChild>
        <w:div w:id="339821002">
          <w:marLeft w:val="0"/>
          <w:marRight w:val="0"/>
          <w:marTop w:val="0"/>
          <w:marBottom w:val="0"/>
          <w:divBdr>
            <w:top w:val="none" w:sz="0" w:space="0" w:color="auto"/>
            <w:left w:val="none" w:sz="0" w:space="0" w:color="auto"/>
            <w:bottom w:val="none" w:sz="0" w:space="0" w:color="auto"/>
            <w:right w:val="none" w:sz="0" w:space="0" w:color="auto"/>
          </w:divBdr>
        </w:div>
      </w:divsChild>
    </w:div>
    <w:div w:id="81875827">
      <w:bodyDiv w:val="1"/>
      <w:marLeft w:val="0"/>
      <w:marRight w:val="0"/>
      <w:marTop w:val="0"/>
      <w:marBottom w:val="0"/>
      <w:divBdr>
        <w:top w:val="none" w:sz="0" w:space="0" w:color="auto"/>
        <w:left w:val="none" w:sz="0" w:space="0" w:color="auto"/>
        <w:bottom w:val="none" w:sz="0" w:space="0" w:color="auto"/>
        <w:right w:val="none" w:sz="0" w:space="0" w:color="auto"/>
      </w:divBdr>
      <w:divsChild>
        <w:div w:id="211885562">
          <w:marLeft w:val="144"/>
          <w:marRight w:val="0"/>
          <w:marTop w:val="240"/>
          <w:marBottom w:val="40"/>
          <w:divBdr>
            <w:top w:val="none" w:sz="0" w:space="0" w:color="auto"/>
            <w:left w:val="none" w:sz="0" w:space="0" w:color="auto"/>
            <w:bottom w:val="none" w:sz="0" w:space="0" w:color="auto"/>
            <w:right w:val="none" w:sz="0" w:space="0" w:color="auto"/>
          </w:divBdr>
        </w:div>
        <w:div w:id="318653635">
          <w:marLeft w:val="144"/>
          <w:marRight w:val="0"/>
          <w:marTop w:val="240"/>
          <w:marBottom w:val="40"/>
          <w:divBdr>
            <w:top w:val="none" w:sz="0" w:space="0" w:color="auto"/>
            <w:left w:val="none" w:sz="0" w:space="0" w:color="auto"/>
            <w:bottom w:val="none" w:sz="0" w:space="0" w:color="auto"/>
            <w:right w:val="none" w:sz="0" w:space="0" w:color="auto"/>
          </w:divBdr>
        </w:div>
        <w:div w:id="1565097005">
          <w:marLeft w:val="144"/>
          <w:marRight w:val="0"/>
          <w:marTop w:val="240"/>
          <w:marBottom w:val="40"/>
          <w:divBdr>
            <w:top w:val="none" w:sz="0" w:space="0" w:color="auto"/>
            <w:left w:val="none" w:sz="0" w:space="0" w:color="auto"/>
            <w:bottom w:val="none" w:sz="0" w:space="0" w:color="auto"/>
            <w:right w:val="none" w:sz="0" w:space="0" w:color="auto"/>
          </w:divBdr>
        </w:div>
      </w:divsChild>
    </w:div>
    <w:div w:id="95755658">
      <w:bodyDiv w:val="1"/>
      <w:marLeft w:val="0"/>
      <w:marRight w:val="0"/>
      <w:marTop w:val="0"/>
      <w:marBottom w:val="0"/>
      <w:divBdr>
        <w:top w:val="none" w:sz="0" w:space="0" w:color="auto"/>
        <w:left w:val="none" w:sz="0" w:space="0" w:color="auto"/>
        <w:bottom w:val="none" w:sz="0" w:space="0" w:color="auto"/>
        <w:right w:val="none" w:sz="0" w:space="0" w:color="auto"/>
      </w:divBdr>
    </w:div>
    <w:div w:id="99108093">
      <w:bodyDiv w:val="1"/>
      <w:marLeft w:val="0"/>
      <w:marRight w:val="0"/>
      <w:marTop w:val="0"/>
      <w:marBottom w:val="0"/>
      <w:divBdr>
        <w:top w:val="none" w:sz="0" w:space="0" w:color="auto"/>
        <w:left w:val="none" w:sz="0" w:space="0" w:color="auto"/>
        <w:bottom w:val="none" w:sz="0" w:space="0" w:color="auto"/>
        <w:right w:val="none" w:sz="0" w:space="0" w:color="auto"/>
      </w:divBdr>
    </w:div>
    <w:div w:id="108548519">
      <w:bodyDiv w:val="1"/>
      <w:marLeft w:val="0"/>
      <w:marRight w:val="0"/>
      <w:marTop w:val="0"/>
      <w:marBottom w:val="0"/>
      <w:divBdr>
        <w:top w:val="none" w:sz="0" w:space="0" w:color="auto"/>
        <w:left w:val="none" w:sz="0" w:space="0" w:color="auto"/>
        <w:bottom w:val="none" w:sz="0" w:space="0" w:color="auto"/>
        <w:right w:val="none" w:sz="0" w:space="0" w:color="auto"/>
      </w:divBdr>
      <w:divsChild>
        <w:div w:id="878710303">
          <w:marLeft w:val="0"/>
          <w:marRight w:val="0"/>
          <w:marTop w:val="0"/>
          <w:marBottom w:val="0"/>
          <w:divBdr>
            <w:top w:val="none" w:sz="0" w:space="0" w:color="auto"/>
            <w:left w:val="none" w:sz="0" w:space="0" w:color="auto"/>
            <w:bottom w:val="none" w:sz="0" w:space="0" w:color="auto"/>
            <w:right w:val="none" w:sz="0" w:space="0" w:color="auto"/>
          </w:divBdr>
        </w:div>
        <w:div w:id="982810430">
          <w:marLeft w:val="0"/>
          <w:marRight w:val="0"/>
          <w:marTop w:val="0"/>
          <w:marBottom w:val="0"/>
          <w:divBdr>
            <w:top w:val="none" w:sz="0" w:space="0" w:color="auto"/>
            <w:left w:val="none" w:sz="0" w:space="0" w:color="auto"/>
            <w:bottom w:val="none" w:sz="0" w:space="0" w:color="auto"/>
            <w:right w:val="none" w:sz="0" w:space="0" w:color="auto"/>
          </w:divBdr>
        </w:div>
        <w:div w:id="1777360312">
          <w:marLeft w:val="0"/>
          <w:marRight w:val="0"/>
          <w:marTop w:val="0"/>
          <w:marBottom w:val="0"/>
          <w:divBdr>
            <w:top w:val="none" w:sz="0" w:space="0" w:color="auto"/>
            <w:left w:val="none" w:sz="0" w:space="0" w:color="auto"/>
            <w:bottom w:val="none" w:sz="0" w:space="0" w:color="auto"/>
            <w:right w:val="none" w:sz="0" w:space="0" w:color="auto"/>
          </w:divBdr>
        </w:div>
        <w:div w:id="1931114389">
          <w:marLeft w:val="0"/>
          <w:marRight w:val="0"/>
          <w:marTop w:val="0"/>
          <w:marBottom w:val="0"/>
          <w:divBdr>
            <w:top w:val="none" w:sz="0" w:space="0" w:color="auto"/>
            <w:left w:val="none" w:sz="0" w:space="0" w:color="auto"/>
            <w:bottom w:val="none" w:sz="0" w:space="0" w:color="auto"/>
            <w:right w:val="none" w:sz="0" w:space="0" w:color="auto"/>
          </w:divBdr>
        </w:div>
      </w:divsChild>
    </w:div>
    <w:div w:id="131213974">
      <w:bodyDiv w:val="1"/>
      <w:marLeft w:val="0"/>
      <w:marRight w:val="0"/>
      <w:marTop w:val="0"/>
      <w:marBottom w:val="0"/>
      <w:divBdr>
        <w:top w:val="none" w:sz="0" w:space="0" w:color="auto"/>
        <w:left w:val="none" w:sz="0" w:space="0" w:color="auto"/>
        <w:bottom w:val="none" w:sz="0" w:space="0" w:color="auto"/>
        <w:right w:val="none" w:sz="0" w:space="0" w:color="auto"/>
      </w:divBdr>
    </w:div>
    <w:div w:id="142507493">
      <w:bodyDiv w:val="1"/>
      <w:marLeft w:val="0"/>
      <w:marRight w:val="0"/>
      <w:marTop w:val="0"/>
      <w:marBottom w:val="0"/>
      <w:divBdr>
        <w:top w:val="none" w:sz="0" w:space="0" w:color="auto"/>
        <w:left w:val="none" w:sz="0" w:space="0" w:color="auto"/>
        <w:bottom w:val="none" w:sz="0" w:space="0" w:color="auto"/>
        <w:right w:val="none" w:sz="0" w:space="0" w:color="auto"/>
      </w:divBdr>
      <w:divsChild>
        <w:div w:id="5254549">
          <w:marLeft w:val="0"/>
          <w:marRight w:val="0"/>
          <w:marTop w:val="0"/>
          <w:marBottom w:val="0"/>
          <w:divBdr>
            <w:top w:val="none" w:sz="0" w:space="0" w:color="auto"/>
            <w:left w:val="none" w:sz="0" w:space="0" w:color="auto"/>
            <w:bottom w:val="none" w:sz="0" w:space="0" w:color="auto"/>
            <w:right w:val="none" w:sz="0" w:space="0" w:color="auto"/>
          </w:divBdr>
        </w:div>
        <w:div w:id="19860878">
          <w:marLeft w:val="0"/>
          <w:marRight w:val="0"/>
          <w:marTop w:val="0"/>
          <w:marBottom w:val="0"/>
          <w:divBdr>
            <w:top w:val="none" w:sz="0" w:space="0" w:color="auto"/>
            <w:left w:val="none" w:sz="0" w:space="0" w:color="auto"/>
            <w:bottom w:val="none" w:sz="0" w:space="0" w:color="auto"/>
            <w:right w:val="none" w:sz="0" w:space="0" w:color="auto"/>
          </w:divBdr>
        </w:div>
        <w:div w:id="360056695">
          <w:marLeft w:val="0"/>
          <w:marRight w:val="0"/>
          <w:marTop w:val="0"/>
          <w:marBottom w:val="0"/>
          <w:divBdr>
            <w:top w:val="none" w:sz="0" w:space="0" w:color="auto"/>
            <w:left w:val="none" w:sz="0" w:space="0" w:color="auto"/>
            <w:bottom w:val="none" w:sz="0" w:space="0" w:color="auto"/>
            <w:right w:val="none" w:sz="0" w:space="0" w:color="auto"/>
          </w:divBdr>
        </w:div>
        <w:div w:id="491917286">
          <w:marLeft w:val="0"/>
          <w:marRight w:val="0"/>
          <w:marTop w:val="0"/>
          <w:marBottom w:val="0"/>
          <w:divBdr>
            <w:top w:val="none" w:sz="0" w:space="0" w:color="auto"/>
            <w:left w:val="none" w:sz="0" w:space="0" w:color="auto"/>
            <w:bottom w:val="none" w:sz="0" w:space="0" w:color="auto"/>
            <w:right w:val="none" w:sz="0" w:space="0" w:color="auto"/>
          </w:divBdr>
        </w:div>
        <w:div w:id="1390572299">
          <w:marLeft w:val="0"/>
          <w:marRight w:val="0"/>
          <w:marTop w:val="0"/>
          <w:marBottom w:val="0"/>
          <w:divBdr>
            <w:top w:val="none" w:sz="0" w:space="0" w:color="auto"/>
            <w:left w:val="none" w:sz="0" w:space="0" w:color="auto"/>
            <w:bottom w:val="none" w:sz="0" w:space="0" w:color="auto"/>
            <w:right w:val="none" w:sz="0" w:space="0" w:color="auto"/>
          </w:divBdr>
        </w:div>
        <w:div w:id="1511992586">
          <w:marLeft w:val="0"/>
          <w:marRight w:val="0"/>
          <w:marTop w:val="0"/>
          <w:marBottom w:val="0"/>
          <w:divBdr>
            <w:top w:val="none" w:sz="0" w:space="0" w:color="auto"/>
            <w:left w:val="none" w:sz="0" w:space="0" w:color="auto"/>
            <w:bottom w:val="none" w:sz="0" w:space="0" w:color="auto"/>
            <w:right w:val="none" w:sz="0" w:space="0" w:color="auto"/>
          </w:divBdr>
        </w:div>
        <w:div w:id="1582904611">
          <w:marLeft w:val="0"/>
          <w:marRight w:val="0"/>
          <w:marTop w:val="0"/>
          <w:marBottom w:val="0"/>
          <w:divBdr>
            <w:top w:val="none" w:sz="0" w:space="0" w:color="auto"/>
            <w:left w:val="none" w:sz="0" w:space="0" w:color="auto"/>
            <w:bottom w:val="none" w:sz="0" w:space="0" w:color="auto"/>
            <w:right w:val="none" w:sz="0" w:space="0" w:color="auto"/>
          </w:divBdr>
        </w:div>
        <w:div w:id="1664046679">
          <w:marLeft w:val="0"/>
          <w:marRight w:val="0"/>
          <w:marTop w:val="0"/>
          <w:marBottom w:val="0"/>
          <w:divBdr>
            <w:top w:val="none" w:sz="0" w:space="0" w:color="auto"/>
            <w:left w:val="none" w:sz="0" w:space="0" w:color="auto"/>
            <w:bottom w:val="none" w:sz="0" w:space="0" w:color="auto"/>
            <w:right w:val="none" w:sz="0" w:space="0" w:color="auto"/>
          </w:divBdr>
        </w:div>
        <w:div w:id="1666667125">
          <w:marLeft w:val="0"/>
          <w:marRight w:val="0"/>
          <w:marTop w:val="0"/>
          <w:marBottom w:val="0"/>
          <w:divBdr>
            <w:top w:val="none" w:sz="0" w:space="0" w:color="auto"/>
            <w:left w:val="none" w:sz="0" w:space="0" w:color="auto"/>
            <w:bottom w:val="none" w:sz="0" w:space="0" w:color="auto"/>
            <w:right w:val="none" w:sz="0" w:space="0" w:color="auto"/>
          </w:divBdr>
        </w:div>
        <w:div w:id="1981572189">
          <w:marLeft w:val="0"/>
          <w:marRight w:val="0"/>
          <w:marTop w:val="0"/>
          <w:marBottom w:val="0"/>
          <w:divBdr>
            <w:top w:val="none" w:sz="0" w:space="0" w:color="auto"/>
            <w:left w:val="none" w:sz="0" w:space="0" w:color="auto"/>
            <w:bottom w:val="none" w:sz="0" w:space="0" w:color="auto"/>
            <w:right w:val="none" w:sz="0" w:space="0" w:color="auto"/>
          </w:divBdr>
        </w:div>
        <w:div w:id="2037079867">
          <w:marLeft w:val="0"/>
          <w:marRight w:val="0"/>
          <w:marTop w:val="0"/>
          <w:marBottom w:val="0"/>
          <w:divBdr>
            <w:top w:val="none" w:sz="0" w:space="0" w:color="auto"/>
            <w:left w:val="none" w:sz="0" w:space="0" w:color="auto"/>
            <w:bottom w:val="none" w:sz="0" w:space="0" w:color="auto"/>
            <w:right w:val="none" w:sz="0" w:space="0" w:color="auto"/>
          </w:divBdr>
        </w:div>
        <w:div w:id="2068189086">
          <w:marLeft w:val="0"/>
          <w:marRight w:val="0"/>
          <w:marTop w:val="0"/>
          <w:marBottom w:val="0"/>
          <w:divBdr>
            <w:top w:val="none" w:sz="0" w:space="0" w:color="auto"/>
            <w:left w:val="none" w:sz="0" w:space="0" w:color="auto"/>
            <w:bottom w:val="none" w:sz="0" w:space="0" w:color="auto"/>
            <w:right w:val="none" w:sz="0" w:space="0" w:color="auto"/>
          </w:divBdr>
        </w:div>
      </w:divsChild>
    </w:div>
    <w:div w:id="180753018">
      <w:bodyDiv w:val="1"/>
      <w:marLeft w:val="0"/>
      <w:marRight w:val="0"/>
      <w:marTop w:val="0"/>
      <w:marBottom w:val="0"/>
      <w:divBdr>
        <w:top w:val="none" w:sz="0" w:space="0" w:color="auto"/>
        <w:left w:val="none" w:sz="0" w:space="0" w:color="auto"/>
        <w:bottom w:val="none" w:sz="0" w:space="0" w:color="auto"/>
        <w:right w:val="none" w:sz="0" w:space="0" w:color="auto"/>
      </w:divBdr>
      <w:divsChild>
        <w:div w:id="299462881">
          <w:marLeft w:val="0"/>
          <w:marRight w:val="0"/>
          <w:marTop w:val="0"/>
          <w:marBottom w:val="0"/>
          <w:divBdr>
            <w:top w:val="none" w:sz="0" w:space="0" w:color="auto"/>
            <w:left w:val="none" w:sz="0" w:space="0" w:color="auto"/>
            <w:bottom w:val="none" w:sz="0" w:space="0" w:color="auto"/>
            <w:right w:val="none" w:sz="0" w:space="0" w:color="auto"/>
          </w:divBdr>
        </w:div>
        <w:div w:id="308556743">
          <w:marLeft w:val="0"/>
          <w:marRight w:val="0"/>
          <w:marTop w:val="0"/>
          <w:marBottom w:val="0"/>
          <w:divBdr>
            <w:top w:val="none" w:sz="0" w:space="0" w:color="auto"/>
            <w:left w:val="none" w:sz="0" w:space="0" w:color="auto"/>
            <w:bottom w:val="none" w:sz="0" w:space="0" w:color="auto"/>
            <w:right w:val="none" w:sz="0" w:space="0" w:color="auto"/>
          </w:divBdr>
        </w:div>
        <w:div w:id="1693188426">
          <w:marLeft w:val="0"/>
          <w:marRight w:val="0"/>
          <w:marTop w:val="0"/>
          <w:marBottom w:val="0"/>
          <w:divBdr>
            <w:top w:val="none" w:sz="0" w:space="0" w:color="auto"/>
            <w:left w:val="none" w:sz="0" w:space="0" w:color="auto"/>
            <w:bottom w:val="none" w:sz="0" w:space="0" w:color="auto"/>
            <w:right w:val="none" w:sz="0" w:space="0" w:color="auto"/>
          </w:divBdr>
        </w:div>
        <w:div w:id="2143884380">
          <w:marLeft w:val="0"/>
          <w:marRight w:val="0"/>
          <w:marTop w:val="0"/>
          <w:marBottom w:val="0"/>
          <w:divBdr>
            <w:top w:val="none" w:sz="0" w:space="0" w:color="auto"/>
            <w:left w:val="none" w:sz="0" w:space="0" w:color="auto"/>
            <w:bottom w:val="none" w:sz="0" w:space="0" w:color="auto"/>
            <w:right w:val="none" w:sz="0" w:space="0" w:color="auto"/>
          </w:divBdr>
        </w:div>
      </w:divsChild>
    </w:div>
    <w:div w:id="199972338">
      <w:bodyDiv w:val="1"/>
      <w:marLeft w:val="0"/>
      <w:marRight w:val="0"/>
      <w:marTop w:val="0"/>
      <w:marBottom w:val="0"/>
      <w:divBdr>
        <w:top w:val="none" w:sz="0" w:space="0" w:color="auto"/>
        <w:left w:val="none" w:sz="0" w:space="0" w:color="auto"/>
        <w:bottom w:val="none" w:sz="0" w:space="0" w:color="auto"/>
        <w:right w:val="none" w:sz="0" w:space="0" w:color="auto"/>
      </w:divBdr>
    </w:div>
    <w:div w:id="241061963">
      <w:bodyDiv w:val="1"/>
      <w:marLeft w:val="0"/>
      <w:marRight w:val="0"/>
      <w:marTop w:val="0"/>
      <w:marBottom w:val="0"/>
      <w:divBdr>
        <w:top w:val="none" w:sz="0" w:space="0" w:color="auto"/>
        <w:left w:val="none" w:sz="0" w:space="0" w:color="auto"/>
        <w:bottom w:val="none" w:sz="0" w:space="0" w:color="auto"/>
        <w:right w:val="none" w:sz="0" w:space="0" w:color="auto"/>
      </w:divBdr>
      <w:divsChild>
        <w:div w:id="11297753">
          <w:marLeft w:val="0"/>
          <w:marRight w:val="0"/>
          <w:marTop w:val="0"/>
          <w:marBottom w:val="0"/>
          <w:divBdr>
            <w:top w:val="none" w:sz="0" w:space="0" w:color="auto"/>
            <w:left w:val="none" w:sz="0" w:space="0" w:color="auto"/>
            <w:bottom w:val="none" w:sz="0" w:space="0" w:color="auto"/>
            <w:right w:val="none" w:sz="0" w:space="0" w:color="auto"/>
          </w:divBdr>
        </w:div>
        <w:div w:id="22483699">
          <w:marLeft w:val="0"/>
          <w:marRight w:val="0"/>
          <w:marTop w:val="0"/>
          <w:marBottom w:val="0"/>
          <w:divBdr>
            <w:top w:val="none" w:sz="0" w:space="0" w:color="auto"/>
            <w:left w:val="none" w:sz="0" w:space="0" w:color="auto"/>
            <w:bottom w:val="none" w:sz="0" w:space="0" w:color="auto"/>
            <w:right w:val="none" w:sz="0" w:space="0" w:color="auto"/>
          </w:divBdr>
        </w:div>
        <w:div w:id="39673279">
          <w:marLeft w:val="0"/>
          <w:marRight w:val="0"/>
          <w:marTop w:val="0"/>
          <w:marBottom w:val="0"/>
          <w:divBdr>
            <w:top w:val="none" w:sz="0" w:space="0" w:color="auto"/>
            <w:left w:val="none" w:sz="0" w:space="0" w:color="auto"/>
            <w:bottom w:val="none" w:sz="0" w:space="0" w:color="auto"/>
            <w:right w:val="none" w:sz="0" w:space="0" w:color="auto"/>
          </w:divBdr>
        </w:div>
        <w:div w:id="79452401">
          <w:marLeft w:val="0"/>
          <w:marRight w:val="0"/>
          <w:marTop w:val="0"/>
          <w:marBottom w:val="0"/>
          <w:divBdr>
            <w:top w:val="none" w:sz="0" w:space="0" w:color="auto"/>
            <w:left w:val="none" w:sz="0" w:space="0" w:color="auto"/>
            <w:bottom w:val="none" w:sz="0" w:space="0" w:color="auto"/>
            <w:right w:val="none" w:sz="0" w:space="0" w:color="auto"/>
          </w:divBdr>
        </w:div>
        <w:div w:id="100496086">
          <w:marLeft w:val="0"/>
          <w:marRight w:val="0"/>
          <w:marTop w:val="0"/>
          <w:marBottom w:val="0"/>
          <w:divBdr>
            <w:top w:val="none" w:sz="0" w:space="0" w:color="auto"/>
            <w:left w:val="none" w:sz="0" w:space="0" w:color="auto"/>
            <w:bottom w:val="none" w:sz="0" w:space="0" w:color="auto"/>
            <w:right w:val="none" w:sz="0" w:space="0" w:color="auto"/>
          </w:divBdr>
        </w:div>
        <w:div w:id="101729230">
          <w:marLeft w:val="0"/>
          <w:marRight w:val="0"/>
          <w:marTop w:val="0"/>
          <w:marBottom w:val="0"/>
          <w:divBdr>
            <w:top w:val="none" w:sz="0" w:space="0" w:color="auto"/>
            <w:left w:val="none" w:sz="0" w:space="0" w:color="auto"/>
            <w:bottom w:val="none" w:sz="0" w:space="0" w:color="auto"/>
            <w:right w:val="none" w:sz="0" w:space="0" w:color="auto"/>
          </w:divBdr>
        </w:div>
        <w:div w:id="115101655">
          <w:marLeft w:val="0"/>
          <w:marRight w:val="0"/>
          <w:marTop w:val="0"/>
          <w:marBottom w:val="0"/>
          <w:divBdr>
            <w:top w:val="none" w:sz="0" w:space="0" w:color="auto"/>
            <w:left w:val="none" w:sz="0" w:space="0" w:color="auto"/>
            <w:bottom w:val="none" w:sz="0" w:space="0" w:color="auto"/>
            <w:right w:val="none" w:sz="0" w:space="0" w:color="auto"/>
          </w:divBdr>
        </w:div>
        <w:div w:id="122618623">
          <w:marLeft w:val="0"/>
          <w:marRight w:val="0"/>
          <w:marTop w:val="0"/>
          <w:marBottom w:val="0"/>
          <w:divBdr>
            <w:top w:val="none" w:sz="0" w:space="0" w:color="auto"/>
            <w:left w:val="none" w:sz="0" w:space="0" w:color="auto"/>
            <w:bottom w:val="none" w:sz="0" w:space="0" w:color="auto"/>
            <w:right w:val="none" w:sz="0" w:space="0" w:color="auto"/>
          </w:divBdr>
        </w:div>
        <w:div w:id="143593829">
          <w:marLeft w:val="0"/>
          <w:marRight w:val="0"/>
          <w:marTop w:val="0"/>
          <w:marBottom w:val="0"/>
          <w:divBdr>
            <w:top w:val="none" w:sz="0" w:space="0" w:color="auto"/>
            <w:left w:val="none" w:sz="0" w:space="0" w:color="auto"/>
            <w:bottom w:val="none" w:sz="0" w:space="0" w:color="auto"/>
            <w:right w:val="none" w:sz="0" w:space="0" w:color="auto"/>
          </w:divBdr>
        </w:div>
        <w:div w:id="164320693">
          <w:marLeft w:val="0"/>
          <w:marRight w:val="0"/>
          <w:marTop w:val="0"/>
          <w:marBottom w:val="0"/>
          <w:divBdr>
            <w:top w:val="none" w:sz="0" w:space="0" w:color="auto"/>
            <w:left w:val="none" w:sz="0" w:space="0" w:color="auto"/>
            <w:bottom w:val="none" w:sz="0" w:space="0" w:color="auto"/>
            <w:right w:val="none" w:sz="0" w:space="0" w:color="auto"/>
          </w:divBdr>
        </w:div>
        <w:div w:id="164635877">
          <w:marLeft w:val="0"/>
          <w:marRight w:val="0"/>
          <w:marTop w:val="0"/>
          <w:marBottom w:val="0"/>
          <w:divBdr>
            <w:top w:val="none" w:sz="0" w:space="0" w:color="auto"/>
            <w:left w:val="none" w:sz="0" w:space="0" w:color="auto"/>
            <w:bottom w:val="none" w:sz="0" w:space="0" w:color="auto"/>
            <w:right w:val="none" w:sz="0" w:space="0" w:color="auto"/>
          </w:divBdr>
        </w:div>
        <w:div w:id="244536542">
          <w:marLeft w:val="0"/>
          <w:marRight w:val="0"/>
          <w:marTop w:val="0"/>
          <w:marBottom w:val="0"/>
          <w:divBdr>
            <w:top w:val="none" w:sz="0" w:space="0" w:color="auto"/>
            <w:left w:val="none" w:sz="0" w:space="0" w:color="auto"/>
            <w:bottom w:val="none" w:sz="0" w:space="0" w:color="auto"/>
            <w:right w:val="none" w:sz="0" w:space="0" w:color="auto"/>
          </w:divBdr>
        </w:div>
        <w:div w:id="264507198">
          <w:marLeft w:val="0"/>
          <w:marRight w:val="0"/>
          <w:marTop w:val="0"/>
          <w:marBottom w:val="0"/>
          <w:divBdr>
            <w:top w:val="none" w:sz="0" w:space="0" w:color="auto"/>
            <w:left w:val="none" w:sz="0" w:space="0" w:color="auto"/>
            <w:bottom w:val="none" w:sz="0" w:space="0" w:color="auto"/>
            <w:right w:val="none" w:sz="0" w:space="0" w:color="auto"/>
          </w:divBdr>
        </w:div>
        <w:div w:id="295379717">
          <w:marLeft w:val="0"/>
          <w:marRight w:val="0"/>
          <w:marTop w:val="0"/>
          <w:marBottom w:val="0"/>
          <w:divBdr>
            <w:top w:val="none" w:sz="0" w:space="0" w:color="auto"/>
            <w:left w:val="none" w:sz="0" w:space="0" w:color="auto"/>
            <w:bottom w:val="none" w:sz="0" w:space="0" w:color="auto"/>
            <w:right w:val="none" w:sz="0" w:space="0" w:color="auto"/>
          </w:divBdr>
        </w:div>
        <w:div w:id="312149649">
          <w:marLeft w:val="0"/>
          <w:marRight w:val="0"/>
          <w:marTop w:val="0"/>
          <w:marBottom w:val="0"/>
          <w:divBdr>
            <w:top w:val="none" w:sz="0" w:space="0" w:color="auto"/>
            <w:left w:val="none" w:sz="0" w:space="0" w:color="auto"/>
            <w:bottom w:val="none" w:sz="0" w:space="0" w:color="auto"/>
            <w:right w:val="none" w:sz="0" w:space="0" w:color="auto"/>
          </w:divBdr>
        </w:div>
        <w:div w:id="325548919">
          <w:marLeft w:val="0"/>
          <w:marRight w:val="0"/>
          <w:marTop w:val="0"/>
          <w:marBottom w:val="0"/>
          <w:divBdr>
            <w:top w:val="none" w:sz="0" w:space="0" w:color="auto"/>
            <w:left w:val="none" w:sz="0" w:space="0" w:color="auto"/>
            <w:bottom w:val="none" w:sz="0" w:space="0" w:color="auto"/>
            <w:right w:val="none" w:sz="0" w:space="0" w:color="auto"/>
          </w:divBdr>
        </w:div>
        <w:div w:id="328293132">
          <w:marLeft w:val="0"/>
          <w:marRight w:val="0"/>
          <w:marTop w:val="0"/>
          <w:marBottom w:val="0"/>
          <w:divBdr>
            <w:top w:val="none" w:sz="0" w:space="0" w:color="auto"/>
            <w:left w:val="none" w:sz="0" w:space="0" w:color="auto"/>
            <w:bottom w:val="none" w:sz="0" w:space="0" w:color="auto"/>
            <w:right w:val="none" w:sz="0" w:space="0" w:color="auto"/>
          </w:divBdr>
        </w:div>
        <w:div w:id="336886221">
          <w:marLeft w:val="0"/>
          <w:marRight w:val="0"/>
          <w:marTop w:val="0"/>
          <w:marBottom w:val="0"/>
          <w:divBdr>
            <w:top w:val="none" w:sz="0" w:space="0" w:color="auto"/>
            <w:left w:val="none" w:sz="0" w:space="0" w:color="auto"/>
            <w:bottom w:val="none" w:sz="0" w:space="0" w:color="auto"/>
            <w:right w:val="none" w:sz="0" w:space="0" w:color="auto"/>
          </w:divBdr>
        </w:div>
        <w:div w:id="421532166">
          <w:marLeft w:val="0"/>
          <w:marRight w:val="0"/>
          <w:marTop w:val="0"/>
          <w:marBottom w:val="0"/>
          <w:divBdr>
            <w:top w:val="none" w:sz="0" w:space="0" w:color="auto"/>
            <w:left w:val="none" w:sz="0" w:space="0" w:color="auto"/>
            <w:bottom w:val="none" w:sz="0" w:space="0" w:color="auto"/>
            <w:right w:val="none" w:sz="0" w:space="0" w:color="auto"/>
          </w:divBdr>
        </w:div>
        <w:div w:id="439643743">
          <w:marLeft w:val="0"/>
          <w:marRight w:val="0"/>
          <w:marTop w:val="0"/>
          <w:marBottom w:val="0"/>
          <w:divBdr>
            <w:top w:val="none" w:sz="0" w:space="0" w:color="auto"/>
            <w:left w:val="none" w:sz="0" w:space="0" w:color="auto"/>
            <w:bottom w:val="none" w:sz="0" w:space="0" w:color="auto"/>
            <w:right w:val="none" w:sz="0" w:space="0" w:color="auto"/>
          </w:divBdr>
        </w:div>
        <w:div w:id="459765669">
          <w:marLeft w:val="0"/>
          <w:marRight w:val="0"/>
          <w:marTop w:val="0"/>
          <w:marBottom w:val="0"/>
          <w:divBdr>
            <w:top w:val="none" w:sz="0" w:space="0" w:color="auto"/>
            <w:left w:val="none" w:sz="0" w:space="0" w:color="auto"/>
            <w:bottom w:val="none" w:sz="0" w:space="0" w:color="auto"/>
            <w:right w:val="none" w:sz="0" w:space="0" w:color="auto"/>
          </w:divBdr>
        </w:div>
        <w:div w:id="594480032">
          <w:marLeft w:val="0"/>
          <w:marRight w:val="0"/>
          <w:marTop w:val="0"/>
          <w:marBottom w:val="0"/>
          <w:divBdr>
            <w:top w:val="none" w:sz="0" w:space="0" w:color="auto"/>
            <w:left w:val="none" w:sz="0" w:space="0" w:color="auto"/>
            <w:bottom w:val="none" w:sz="0" w:space="0" w:color="auto"/>
            <w:right w:val="none" w:sz="0" w:space="0" w:color="auto"/>
          </w:divBdr>
        </w:div>
        <w:div w:id="657854285">
          <w:marLeft w:val="0"/>
          <w:marRight w:val="0"/>
          <w:marTop w:val="0"/>
          <w:marBottom w:val="0"/>
          <w:divBdr>
            <w:top w:val="none" w:sz="0" w:space="0" w:color="auto"/>
            <w:left w:val="none" w:sz="0" w:space="0" w:color="auto"/>
            <w:bottom w:val="none" w:sz="0" w:space="0" w:color="auto"/>
            <w:right w:val="none" w:sz="0" w:space="0" w:color="auto"/>
          </w:divBdr>
        </w:div>
        <w:div w:id="697392036">
          <w:marLeft w:val="0"/>
          <w:marRight w:val="0"/>
          <w:marTop w:val="0"/>
          <w:marBottom w:val="0"/>
          <w:divBdr>
            <w:top w:val="none" w:sz="0" w:space="0" w:color="auto"/>
            <w:left w:val="none" w:sz="0" w:space="0" w:color="auto"/>
            <w:bottom w:val="none" w:sz="0" w:space="0" w:color="auto"/>
            <w:right w:val="none" w:sz="0" w:space="0" w:color="auto"/>
          </w:divBdr>
        </w:div>
        <w:div w:id="848761855">
          <w:marLeft w:val="0"/>
          <w:marRight w:val="0"/>
          <w:marTop w:val="0"/>
          <w:marBottom w:val="0"/>
          <w:divBdr>
            <w:top w:val="none" w:sz="0" w:space="0" w:color="auto"/>
            <w:left w:val="none" w:sz="0" w:space="0" w:color="auto"/>
            <w:bottom w:val="none" w:sz="0" w:space="0" w:color="auto"/>
            <w:right w:val="none" w:sz="0" w:space="0" w:color="auto"/>
          </w:divBdr>
        </w:div>
        <w:div w:id="867379156">
          <w:marLeft w:val="0"/>
          <w:marRight w:val="0"/>
          <w:marTop w:val="0"/>
          <w:marBottom w:val="0"/>
          <w:divBdr>
            <w:top w:val="none" w:sz="0" w:space="0" w:color="auto"/>
            <w:left w:val="none" w:sz="0" w:space="0" w:color="auto"/>
            <w:bottom w:val="none" w:sz="0" w:space="0" w:color="auto"/>
            <w:right w:val="none" w:sz="0" w:space="0" w:color="auto"/>
          </w:divBdr>
        </w:div>
        <w:div w:id="960498189">
          <w:marLeft w:val="0"/>
          <w:marRight w:val="0"/>
          <w:marTop w:val="0"/>
          <w:marBottom w:val="0"/>
          <w:divBdr>
            <w:top w:val="none" w:sz="0" w:space="0" w:color="auto"/>
            <w:left w:val="none" w:sz="0" w:space="0" w:color="auto"/>
            <w:bottom w:val="none" w:sz="0" w:space="0" w:color="auto"/>
            <w:right w:val="none" w:sz="0" w:space="0" w:color="auto"/>
          </w:divBdr>
        </w:div>
        <w:div w:id="976378223">
          <w:marLeft w:val="0"/>
          <w:marRight w:val="0"/>
          <w:marTop w:val="0"/>
          <w:marBottom w:val="0"/>
          <w:divBdr>
            <w:top w:val="none" w:sz="0" w:space="0" w:color="auto"/>
            <w:left w:val="none" w:sz="0" w:space="0" w:color="auto"/>
            <w:bottom w:val="none" w:sz="0" w:space="0" w:color="auto"/>
            <w:right w:val="none" w:sz="0" w:space="0" w:color="auto"/>
          </w:divBdr>
        </w:div>
        <w:div w:id="1019237678">
          <w:marLeft w:val="0"/>
          <w:marRight w:val="0"/>
          <w:marTop w:val="0"/>
          <w:marBottom w:val="0"/>
          <w:divBdr>
            <w:top w:val="none" w:sz="0" w:space="0" w:color="auto"/>
            <w:left w:val="none" w:sz="0" w:space="0" w:color="auto"/>
            <w:bottom w:val="none" w:sz="0" w:space="0" w:color="auto"/>
            <w:right w:val="none" w:sz="0" w:space="0" w:color="auto"/>
          </w:divBdr>
        </w:div>
        <w:div w:id="1030761029">
          <w:marLeft w:val="0"/>
          <w:marRight w:val="0"/>
          <w:marTop w:val="0"/>
          <w:marBottom w:val="0"/>
          <w:divBdr>
            <w:top w:val="none" w:sz="0" w:space="0" w:color="auto"/>
            <w:left w:val="none" w:sz="0" w:space="0" w:color="auto"/>
            <w:bottom w:val="none" w:sz="0" w:space="0" w:color="auto"/>
            <w:right w:val="none" w:sz="0" w:space="0" w:color="auto"/>
          </w:divBdr>
        </w:div>
        <w:div w:id="1312640430">
          <w:marLeft w:val="0"/>
          <w:marRight w:val="0"/>
          <w:marTop w:val="0"/>
          <w:marBottom w:val="0"/>
          <w:divBdr>
            <w:top w:val="none" w:sz="0" w:space="0" w:color="auto"/>
            <w:left w:val="none" w:sz="0" w:space="0" w:color="auto"/>
            <w:bottom w:val="none" w:sz="0" w:space="0" w:color="auto"/>
            <w:right w:val="none" w:sz="0" w:space="0" w:color="auto"/>
          </w:divBdr>
        </w:div>
        <w:div w:id="1522863181">
          <w:marLeft w:val="0"/>
          <w:marRight w:val="0"/>
          <w:marTop w:val="0"/>
          <w:marBottom w:val="0"/>
          <w:divBdr>
            <w:top w:val="none" w:sz="0" w:space="0" w:color="auto"/>
            <w:left w:val="none" w:sz="0" w:space="0" w:color="auto"/>
            <w:bottom w:val="none" w:sz="0" w:space="0" w:color="auto"/>
            <w:right w:val="none" w:sz="0" w:space="0" w:color="auto"/>
          </w:divBdr>
        </w:div>
        <w:div w:id="1644502124">
          <w:marLeft w:val="0"/>
          <w:marRight w:val="0"/>
          <w:marTop w:val="0"/>
          <w:marBottom w:val="0"/>
          <w:divBdr>
            <w:top w:val="none" w:sz="0" w:space="0" w:color="auto"/>
            <w:left w:val="none" w:sz="0" w:space="0" w:color="auto"/>
            <w:bottom w:val="none" w:sz="0" w:space="0" w:color="auto"/>
            <w:right w:val="none" w:sz="0" w:space="0" w:color="auto"/>
          </w:divBdr>
        </w:div>
        <w:div w:id="1696271855">
          <w:marLeft w:val="0"/>
          <w:marRight w:val="0"/>
          <w:marTop w:val="0"/>
          <w:marBottom w:val="0"/>
          <w:divBdr>
            <w:top w:val="none" w:sz="0" w:space="0" w:color="auto"/>
            <w:left w:val="none" w:sz="0" w:space="0" w:color="auto"/>
            <w:bottom w:val="none" w:sz="0" w:space="0" w:color="auto"/>
            <w:right w:val="none" w:sz="0" w:space="0" w:color="auto"/>
          </w:divBdr>
        </w:div>
        <w:div w:id="1711031127">
          <w:marLeft w:val="0"/>
          <w:marRight w:val="0"/>
          <w:marTop w:val="0"/>
          <w:marBottom w:val="0"/>
          <w:divBdr>
            <w:top w:val="none" w:sz="0" w:space="0" w:color="auto"/>
            <w:left w:val="none" w:sz="0" w:space="0" w:color="auto"/>
            <w:bottom w:val="none" w:sz="0" w:space="0" w:color="auto"/>
            <w:right w:val="none" w:sz="0" w:space="0" w:color="auto"/>
          </w:divBdr>
        </w:div>
        <w:div w:id="1867600833">
          <w:marLeft w:val="0"/>
          <w:marRight w:val="0"/>
          <w:marTop w:val="0"/>
          <w:marBottom w:val="0"/>
          <w:divBdr>
            <w:top w:val="none" w:sz="0" w:space="0" w:color="auto"/>
            <w:left w:val="none" w:sz="0" w:space="0" w:color="auto"/>
            <w:bottom w:val="none" w:sz="0" w:space="0" w:color="auto"/>
            <w:right w:val="none" w:sz="0" w:space="0" w:color="auto"/>
          </w:divBdr>
        </w:div>
        <w:div w:id="1975593941">
          <w:marLeft w:val="0"/>
          <w:marRight w:val="0"/>
          <w:marTop w:val="0"/>
          <w:marBottom w:val="0"/>
          <w:divBdr>
            <w:top w:val="none" w:sz="0" w:space="0" w:color="auto"/>
            <w:left w:val="none" w:sz="0" w:space="0" w:color="auto"/>
            <w:bottom w:val="none" w:sz="0" w:space="0" w:color="auto"/>
            <w:right w:val="none" w:sz="0" w:space="0" w:color="auto"/>
          </w:divBdr>
        </w:div>
      </w:divsChild>
    </w:div>
    <w:div w:id="268662361">
      <w:bodyDiv w:val="1"/>
      <w:marLeft w:val="0"/>
      <w:marRight w:val="0"/>
      <w:marTop w:val="0"/>
      <w:marBottom w:val="0"/>
      <w:divBdr>
        <w:top w:val="none" w:sz="0" w:space="0" w:color="auto"/>
        <w:left w:val="none" w:sz="0" w:space="0" w:color="auto"/>
        <w:bottom w:val="none" w:sz="0" w:space="0" w:color="auto"/>
        <w:right w:val="none" w:sz="0" w:space="0" w:color="auto"/>
      </w:divBdr>
      <w:divsChild>
        <w:div w:id="333917095">
          <w:marLeft w:val="0"/>
          <w:marRight w:val="0"/>
          <w:marTop w:val="0"/>
          <w:marBottom w:val="0"/>
          <w:divBdr>
            <w:top w:val="none" w:sz="0" w:space="0" w:color="auto"/>
            <w:left w:val="none" w:sz="0" w:space="0" w:color="auto"/>
            <w:bottom w:val="none" w:sz="0" w:space="0" w:color="auto"/>
            <w:right w:val="none" w:sz="0" w:space="0" w:color="auto"/>
          </w:divBdr>
        </w:div>
        <w:div w:id="737558956">
          <w:marLeft w:val="0"/>
          <w:marRight w:val="0"/>
          <w:marTop w:val="0"/>
          <w:marBottom w:val="0"/>
          <w:divBdr>
            <w:top w:val="none" w:sz="0" w:space="0" w:color="auto"/>
            <w:left w:val="none" w:sz="0" w:space="0" w:color="auto"/>
            <w:bottom w:val="none" w:sz="0" w:space="0" w:color="auto"/>
            <w:right w:val="none" w:sz="0" w:space="0" w:color="auto"/>
          </w:divBdr>
        </w:div>
        <w:div w:id="785924671">
          <w:marLeft w:val="0"/>
          <w:marRight w:val="0"/>
          <w:marTop w:val="0"/>
          <w:marBottom w:val="0"/>
          <w:divBdr>
            <w:top w:val="none" w:sz="0" w:space="0" w:color="auto"/>
            <w:left w:val="none" w:sz="0" w:space="0" w:color="auto"/>
            <w:bottom w:val="none" w:sz="0" w:space="0" w:color="auto"/>
            <w:right w:val="none" w:sz="0" w:space="0" w:color="auto"/>
          </w:divBdr>
        </w:div>
        <w:div w:id="801924493">
          <w:marLeft w:val="0"/>
          <w:marRight w:val="0"/>
          <w:marTop w:val="0"/>
          <w:marBottom w:val="0"/>
          <w:divBdr>
            <w:top w:val="none" w:sz="0" w:space="0" w:color="auto"/>
            <w:left w:val="none" w:sz="0" w:space="0" w:color="auto"/>
            <w:bottom w:val="none" w:sz="0" w:space="0" w:color="auto"/>
            <w:right w:val="none" w:sz="0" w:space="0" w:color="auto"/>
          </w:divBdr>
        </w:div>
        <w:div w:id="835000109">
          <w:marLeft w:val="0"/>
          <w:marRight w:val="0"/>
          <w:marTop w:val="0"/>
          <w:marBottom w:val="0"/>
          <w:divBdr>
            <w:top w:val="none" w:sz="0" w:space="0" w:color="auto"/>
            <w:left w:val="none" w:sz="0" w:space="0" w:color="auto"/>
            <w:bottom w:val="none" w:sz="0" w:space="0" w:color="auto"/>
            <w:right w:val="none" w:sz="0" w:space="0" w:color="auto"/>
          </w:divBdr>
        </w:div>
        <w:div w:id="880478800">
          <w:marLeft w:val="0"/>
          <w:marRight w:val="0"/>
          <w:marTop w:val="0"/>
          <w:marBottom w:val="0"/>
          <w:divBdr>
            <w:top w:val="none" w:sz="0" w:space="0" w:color="auto"/>
            <w:left w:val="none" w:sz="0" w:space="0" w:color="auto"/>
            <w:bottom w:val="none" w:sz="0" w:space="0" w:color="auto"/>
            <w:right w:val="none" w:sz="0" w:space="0" w:color="auto"/>
          </w:divBdr>
        </w:div>
        <w:div w:id="1002783844">
          <w:marLeft w:val="0"/>
          <w:marRight w:val="0"/>
          <w:marTop w:val="0"/>
          <w:marBottom w:val="0"/>
          <w:divBdr>
            <w:top w:val="none" w:sz="0" w:space="0" w:color="auto"/>
            <w:left w:val="none" w:sz="0" w:space="0" w:color="auto"/>
            <w:bottom w:val="none" w:sz="0" w:space="0" w:color="auto"/>
            <w:right w:val="none" w:sz="0" w:space="0" w:color="auto"/>
          </w:divBdr>
        </w:div>
        <w:div w:id="1056048521">
          <w:marLeft w:val="0"/>
          <w:marRight w:val="0"/>
          <w:marTop w:val="0"/>
          <w:marBottom w:val="0"/>
          <w:divBdr>
            <w:top w:val="none" w:sz="0" w:space="0" w:color="auto"/>
            <w:left w:val="none" w:sz="0" w:space="0" w:color="auto"/>
            <w:bottom w:val="none" w:sz="0" w:space="0" w:color="auto"/>
            <w:right w:val="none" w:sz="0" w:space="0" w:color="auto"/>
          </w:divBdr>
        </w:div>
        <w:div w:id="1266108843">
          <w:marLeft w:val="0"/>
          <w:marRight w:val="0"/>
          <w:marTop w:val="0"/>
          <w:marBottom w:val="0"/>
          <w:divBdr>
            <w:top w:val="none" w:sz="0" w:space="0" w:color="auto"/>
            <w:left w:val="none" w:sz="0" w:space="0" w:color="auto"/>
            <w:bottom w:val="none" w:sz="0" w:space="0" w:color="auto"/>
            <w:right w:val="none" w:sz="0" w:space="0" w:color="auto"/>
          </w:divBdr>
        </w:div>
        <w:div w:id="1299721882">
          <w:marLeft w:val="0"/>
          <w:marRight w:val="0"/>
          <w:marTop w:val="0"/>
          <w:marBottom w:val="0"/>
          <w:divBdr>
            <w:top w:val="none" w:sz="0" w:space="0" w:color="auto"/>
            <w:left w:val="none" w:sz="0" w:space="0" w:color="auto"/>
            <w:bottom w:val="none" w:sz="0" w:space="0" w:color="auto"/>
            <w:right w:val="none" w:sz="0" w:space="0" w:color="auto"/>
          </w:divBdr>
        </w:div>
        <w:div w:id="1332833082">
          <w:marLeft w:val="0"/>
          <w:marRight w:val="0"/>
          <w:marTop w:val="0"/>
          <w:marBottom w:val="0"/>
          <w:divBdr>
            <w:top w:val="none" w:sz="0" w:space="0" w:color="auto"/>
            <w:left w:val="none" w:sz="0" w:space="0" w:color="auto"/>
            <w:bottom w:val="none" w:sz="0" w:space="0" w:color="auto"/>
            <w:right w:val="none" w:sz="0" w:space="0" w:color="auto"/>
          </w:divBdr>
        </w:div>
        <w:div w:id="1435055871">
          <w:marLeft w:val="0"/>
          <w:marRight w:val="0"/>
          <w:marTop w:val="0"/>
          <w:marBottom w:val="0"/>
          <w:divBdr>
            <w:top w:val="none" w:sz="0" w:space="0" w:color="auto"/>
            <w:left w:val="none" w:sz="0" w:space="0" w:color="auto"/>
            <w:bottom w:val="none" w:sz="0" w:space="0" w:color="auto"/>
            <w:right w:val="none" w:sz="0" w:space="0" w:color="auto"/>
          </w:divBdr>
        </w:div>
        <w:div w:id="1812357836">
          <w:marLeft w:val="0"/>
          <w:marRight w:val="0"/>
          <w:marTop w:val="0"/>
          <w:marBottom w:val="0"/>
          <w:divBdr>
            <w:top w:val="none" w:sz="0" w:space="0" w:color="auto"/>
            <w:left w:val="none" w:sz="0" w:space="0" w:color="auto"/>
            <w:bottom w:val="none" w:sz="0" w:space="0" w:color="auto"/>
            <w:right w:val="none" w:sz="0" w:space="0" w:color="auto"/>
          </w:divBdr>
        </w:div>
        <w:div w:id="1847288443">
          <w:marLeft w:val="0"/>
          <w:marRight w:val="0"/>
          <w:marTop w:val="0"/>
          <w:marBottom w:val="0"/>
          <w:divBdr>
            <w:top w:val="none" w:sz="0" w:space="0" w:color="auto"/>
            <w:left w:val="none" w:sz="0" w:space="0" w:color="auto"/>
            <w:bottom w:val="none" w:sz="0" w:space="0" w:color="auto"/>
            <w:right w:val="none" w:sz="0" w:space="0" w:color="auto"/>
          </w:divBdr>
        </w:div>
        <w:div w:id="1855682164">
          <w:marLeft w:val="0"/>
          <w:marRight w:val="0"/>
          <w:marTop w:val="0"/>
          <w:marBottom w:val="0"/>
          <w:divBdr>
            <w:top w:val="none" w:sz="0" w:space="0" w:color="auto"/>
            <w:left w:val="none" w:sz="0" w:space="0" w:color="auto"/>
            <w:bottom w:val="none" w:sz="0" w:space="0" w:color="auto"/>
            <w:right w:val="none" w:sz="0" w:space="0" w:color="auto"/>
          </w:divBdr>
        </w:div>
        <w:div w:id="1933858022">
          <w:marLeft w:val="0"/>
          <w:marRight w:val="0"/>
          <w:marTop w:val="0"/>
          <w:marBottom w:val="0"/>
          <w:divBdr>
            <w:top w:val="none" w:sz="0" w:space="0" w:color="auto"/>
            <w:left w:val="none" w:sz="0" w:space="0" w:color="auto"/>
            <w:bottom w:val="none" w:sz="0" w:space="0" w:color="auto"/>
            <w:right w:val="none" w:sz="0" w:space="0" w:color="auto"/>
          </w:divBdr>
        </w:div>
        <w:div w:id="1939101403">
          <w:marLeft w:val="0"/>
          <w:marRight w:val="0"/>
          <w:marTop w:val="0"/>
          <w:marBottom w:val="0"/>
          <w:divBdr>
            <w:top w:val="none" w:sz="0" w:space="0" w:color="auto"/>
            <w:left w:val="none" w:sz="0" w:space="0" w:color="auto"/>
            <w:bottom w:val="none" w:sz="0" w:space="0" w:color="auto"/>
            <w:right w:val="none" w:sz="0" w:space="0" w:color="auto"/>
          </w:divBdr>
        </w:div>
        <w:div w:id="2016568178">
          <w:marLeft w:val="0"/>
          <w:marRight w:val="0"/>
          <w:marTop w:val="0"/>
          <w:marBottom w:val="0"/>
          <w:divBdr>
            <w:top w:val="none" w:sz="0" w:space="0" w:color="auto"/>
            <w:left w:val="none" w:sz="0" w:space="0" w:color="auto"/>
            <w:bottom w:val="none" w:sz="0" w:space="0" w:color="auto"/>
            <w:right w:val="none" w:sz="0" w:space="0" w:color="auto"/>
          </w:divBdr>
        </w:div>
      </w:divsChild>
    </w:div>
    <w:div w:id="298609470">
      <w:bodyDiv w:val="1"/>
      <w:marLeft w:val="0"/>
      <w:marRight w:val="0"/>
      <w:marTop w:val="0"/>
      <w:marBottom w:val="0"/>
      <w:divBdr>
        <w:top w:val="none" w:sz="0" w:space="0" w:color="auto"/>
        <w:left w:val="none" w:sz="0" w:space="0" w:color="auto"/>
        <w:bottom w:val="none" w:sz="0" w:space="0" w:color="auto"/>
        <w:right w:val="none" w:sz="0" w:space="0" w:color="auto"/>
      </w:divBdr>
    </w:div>
    <w:div w:id="303438331">
      <w:bodyDiv w:val="1"/>
      <w:marLeft w:val="0"/>
      <w:marRight w:val="0"/>
      <w:marTop w:val="0"/>
      <w:marBottom w:val="0"/>
      <w:divBdr>
        <w:top w:val="none" w:sz="0" w:space="0" w:color="auto"/>
        <w:left w:val="none" w:sz="0" w:space="0" w:color="auto"/>
        <w:bottom w:val="none" w:sz="0" w:space="0" w:color="auto"/>
        <w:right w:val="none" w:sz="0" w:space="0" w:color="auto"/>
      </w:divBdr>
    </w:div>
    <w:div w:id="322005615">
      <w:bodyDiv w:val="1"/>
      <w:marLeft w:val="0"/>
      <w:marRight w:val="0"/>
      <w:marTop w:val="0"/>
      <w:marBottom w:val="0"/>
      <w:divBdr>
        <w:top w:val="none" w:sz="0" w:space="0" w:color="auto"/>
        <w:left w:val="none" w:sz="0" w:space="0" w:color="auto"/>
        <w:bottom w:val="none" w:sz="0" w:space="0" w:color="auto"/>
        <w:right w:val="none" w:sz="0" w:space="0" w:color="auto"/>
      </w:divBdr>
    </w:div>
    <w:div w:id="346716935">
      <w:bodyDiv w:val="1"/>
      <w:marLeft w:val="0"/>
      <w:marRight w:val="0"/>
      <w:marTop w:val="0"/>
      <w:marBottom w:val="0"/>
      <w:divBdr>
        <w:top w:val="none" w:sz="0" w:space="0" w:color="auto"/>
        <w:left w:val="none" w:sz="0" w:space="0" w:color="auto"/>
        <w:bottom w:val="none" w:sz="0" w:space="0" w:color="auto"/>
        <w:right w:val="none" w:sz="0" w:space="0" w:color="auto"/>
      </w:divBdr>
      <w:divsChild>
        <w:div w:id="193857245">
          <w:marLeft w:val="144"/>
          <w:marRight w:val="0"/>
          <w:marTop w:val="240"/>
          <w:marBottom w:val="40"/>
          <w:divBdr>
            <w:top w:val="none" w:sz="0" w:space="0" w:color="auto"/>
            <w:left w:val="none" w:sz="0" w:space="0" w:color="auto"/>
            <w:bottom w:val="none" w:sz="0" w:space="0" w:color="auto"/>
            <w:right w:val="none" w:sz="0" w:space="0" w:color="auto"/>
          </w:divBdr>
        </w:div>
        <w:div w:id="892085059">
          <w:marLeft w:val="144"/>
          <w:marRight w:val="0"/>
          <w:marTop w:val="240"/>
          <w:marBottom w:val="40"/>
          <w:divBdr>
            <w:top w:val="none" w:sz="0" w:space="0" w:color="auto"/>
            <w:left w:val="none" w:sz="0" w:space="0" w:color="auto"/>
            <w:bottom w:val="none" w:sz="0" w:space="0" w:color="auto"/>
            <w:right w:val="none" w:sz="0" w:space="0" w:color="auto"/>
          </w:divBdr>
        </w:div>
        <w:div w:id="982805997">
          <w:marLeft w:val="144"/>
          <w:marRight w:val="0"/>
          <w:marTop w:val="240"/>
          <w:marBottom w:val="40"/>
          <w:divBdr>
            <w:top w:val="none" w:sz="0" w:space="0" w:color="auto"/>
            <w:left w:val="none" w:sz="0" w:space="0" w:color="auto"/>
            <w:bottom w:val="none" w:sz="0" w:space="0" w:color="auto"/>
            <w:right w:val="none" w:sz="0" w:space="0" w:color="auto"/>
          </w:divBdr>
        </w:div>
        <w:div w:id="1443458188">
          <w:marLeft w:val="144"/>
          <w:marRight w:val="0"/>
          <w:marTop w:val="240"/>
          <w:marBottom w:val="40"/>
          <w:divBdr>
            <w:top w:val="none" w:sz="0" w:space="0" w:color="auto"/>
            <w:left w:val="none" w:sz="0" w:space="0" w:color="auto"/>
            <w:bottom w:val="none" w:sz="0" w:space="0" w:color="auto"/>
            <w:right w:val="none" w:sz="0" w:space="0" w:color="auto"/>
          </w:divBdr>
        </w:div>
        <w:div w:id="1451124020">
          <w:marLeft w:val="144"/>
          <w:marRight w:val="0"/>
          <w:marTop w:val="240"/>
          <w:marBottom w:val="40"/>
          <w:divBdr>
            <w:top w:val="none" w:sz="0" w:space="0" w:color="auto"/>
            <w:left w:val="none" w:sz="0" w:space="0" w:color="auto"/>
            <w:bottom w:val="none" w:sz="0" w:space="0" w:color="auto"/>
            <w:right w:val="none" w:sz="0" w:space="0" w:color="auto"/>
          </w:divBdr>
        </w:div>
        <w:div w:id="1504540966">
          <w:marLeft w:val="144"/>
          <w:marRight w:val="0"/>
          <w:marTop w:val="240"/>
          <w:marBottom w:val="40"/>
          <w:divBdr>
            <w:top w:val="none" w:sz="0" w:space="0" w:color="auto"/>
            <w:left w:val="none" w:sz="0" w:space="0" w:color="auto"/>
            <w:bottom w:val="none" w:sz="0" w:space="0" w:color="auto"/>
            <w:right w:val="none" w:sz="0" w:space="0" w:color="auto"/>
          </w:divBdr>
        </w:div>
        <w:div w:id="1780292974">
          <w:marLeft w:val="144"/>
          <w:marRight w:val="0"/>
          <w:marTop w:val="240"/>
          <w:marBottom w:val="40"/>
          <w:divBdr>
            <w:top w:val="none" w:sz="0" w:space="0" w:color="auto"/>
            <w:left w:val="none" w:sz="0" w:space="0" w:color="auto"/>
            <w:bottom w:val="none" w:sz="0" w:space="0" w:color="auto"/>
            <w:right w:val="none" w:sz="0" w:space="0" w:color="auto"/>
          </w:divBdr>
        </w:div>
        <w:div w:id="1875077774">
          <w:marLeft w:val="144"/>
          <w:marRight w:val="0"/>
          <w:marTop w:val="240"/>
          <w:marBottom w:val="40"/>
          <w:divBdr>
            <w:top w:val="none" w:sz="0" w:space="0" w:color="auto"/>
            <w:left w:val="none" w:sz="0" w:space="0" w:color="auto"/>
            <w:bottom w:val="none" w:sz="0" w:space="0" w:color="auto"/>
            <w:right w:val="none" w:sz="0" w:space="0" w:color="auto"/>
          </w:divBdr>
        </w:div>
      </w:divsChild>
    </w:div>
    <w:div w:id="363098068">
      <w:bodyDiv w:val="1"/>
      <w:marLeft w:val="0"/>
      <w:marRight w:val="0"/>
      <w:marTop w:val="0"/>
      <w:marBottom w:val="0"/>
      <w:divBdr>
        <w:top w:val="none" w:sz="0" w:space="0" w:color="auto"/>
        <w:left w:val="none" w:sz="0" w:space="0" w:color="auto"/>
        <w:bottom w:val="none" w:sz="0" w:space="0" w:color="auto"/>
        <w:right w:val="none" w:sz="0" w:space="0" w:color="auto"/>
      </w:divBdr>
    </w:div>
    <w:div w:id="371616861">
      <w:bodyDiv w:val="1"/>
      <w:marLeft w:val="0"/>
      <w:marRight w:val="0"/>
      <w:marTop w:val="0"/>
      <w:marBottom w:val="0"/>
      <w:divBdr>
        <w:top w:val="none" w:sz="0" w:space="0" w:color="auto"/>
        <w:left w:val="none" w:sz="0" w:space="0" w:color="auto"/>
        <w:bottom w:val="none" w:sz="0" w:space="0" w:color="auto"/>
        <w:right w:val="none" w:sz="0" w:space="0" w:color="auto"/>
      </w:divBdr>
    </w:div>
    <w:div w:id="400443481">
      <w:bodyDiv w:val="1"/>
      <w:marLeft w:val="0"/>
      <w:marRight w:val="0"/>
      <w:marTop w:val="0"/>
      <w:marBottom w:val="0"/>
      <w:divBdr>
        <w:top w:val="none" w:sz="0" w:space="0" w:color="auto"/>
        <w:left w:val="none" w:sz="0" w:space="0" w:color="auto"/>
        <w:bottom w:val="none" w:sz="0" w:space="0" w:color="auto"/>
        <w:right w:val="none" w:sz="0" w:space="0" w:color="auto"/>
      </w:divBdr>
    </w:div>
    <w:div w:id="405424554">
      <w:bodyDiv w:val="1"/>
      <w:marLeft w:val="0"/>
      <w:marRight w:val="0"/>
      <w:marTop w:val="0"/>
      <w:marBottom w:val="0"/>
      <w:divBdr>
        <w:top w:val="none" w:sz="0" w:space="0" w:color="auto"/>
        <w:left w:val="none" w:sz="0" w:space="0" w:color="auto"/>
        <w:bottom w:val="none" w:sz="0" w:space="0" w:color="auto"/>
        <w:right w:val="none" w:sz="0" w:space="0" w:color="auto"/>
      </w:divBdr>
    </w:div>
    <w:div w:id="411003802">
      <w:bodyDiv w:val="1"/>
      <w:marLeft w:val="0"/>
      <w:marRight w:val="0"/>
      <w:marTop w:val="0"/>
      <w:marBottom w:val="0"/>
      <w:divBdr>
        <w:top w:val="none" w:sz="0" w:space="0" w:color="auto"/>
        <w:left w:val="none" w:sz="0" w:space="0" w:color="auto"/>
        <w:bottom w:val="none" w:sz="0" w:space="0" w:color="auto"/>
        <w:right w:val="none" w:sz="0" w:space="0" w:color="auto"/>
      </w:divBdr>
    </w:div>
    <w:div w:id="537091388">
      <w:bodyDiv w:val="1"/>
      <w:marLeft w:val="0"/>
      <w:marRight w:val="0"/>
      <w:marTop w:val="0"/>
      <w:marBottom w:val="0"/>
      <w:divBdr>
        <w:top w:val="none" w:sz="0" w:space="0" w:color="auto"/>
        <w:left w:val="none" w:sz="0" w:space="0" w:color="auto"/>
        <w:bottom w:val="none" w:sz="0" w:space="0" w:color="auto"/>
        <w:right w:val="none" w:sz="0" w:space="0" w:color="auto"/>
      </w:divBdr>
      <w:divsChild>
        <w:div w:id="245657115">
          <w:marLeft w:val="945"/>
          <w:marRight w:val="0"/>
          <w:marTop w:val="0"/>
          <w:marBottom w:val="0"/>
          <w:divBdr>
            <w:top w:val="none" w:sz="0" w:space="0" w:color="auto"/>
            <w:left w:val="none" w:sz="0" w:space="0" w:color="auto"/>
            <w:bottom w:val="none" w:sz="0" w:space="0" w:color="auto"/>
            <w:right w:val="none" w:sz="0" w:space="0" w:color="auto"/>
          </w:divBdr>
          <w:divsChild>
            <w:div w:id="219170474">
              <w:marLeft w:val="0"/>
              <w:marRight w:val="0"/>
              <w:marTop w:val="0"/>
              <w:marBottom w:val="0"/>
              <w:divBdr>
                <w:top w:val="none" w:sz="0" w:space="0" w:color="auto"/>
                <w:left w:val="none" w:sz="0" w:space="0" w:color="auto"/>
                <w:bottom w:val="none" w:sz="0" w:space="0" w:color="auto"/>
                <w:right w:val="none" w:sz="0" w:space="0" w:color="auto"/>
              </w:divBdr>
            </w:div>
            <w:div w:id="330455679">
              <w:marLeft w:val="0"/>
              <w:marRight w:val="0"/>
              <w:marTop w:val="0"/>
              <w:marBottom w:val="0"/>
              <w:divBdr>
                <w:top w:val="none" w:sz="0" w:space="0" w:color="auto"/>
                <w:left w:val="none" w:sz="0" w:space="0" w:color="auto"/>
                <w:bottom w:val="none" w:sz="0" w:space="0" w:color="auto"/>
                <w:right w:val="none" w:sz="0" w:space="0" w:color="auto"/>
              </w:divBdr>
            </w:div>
            <w:div w:id="843864354">
              <w:marLeft w:val="0"/>
              <w:marRight w:val="0"/>
              <w:marTop w:val="0"/>
              <w:marBottom w:val="0"/>
              <w:divBdr>
                <w:top w:val="none" w:sz="0" w:space="0" w:color="auto"/>
                <w:left w:val="none" w:sz="0" w:space="0" w:color="auto"/>
                <w:bottom w:val="none" w:sz="0" w:space="0" w:color="auto"/>
                <w:right w:val="none" w:sz="0" w:space="0" w:color="auto"/>
              </w:divBdr>
            </w:div>
            <w:div w:id="1186942303">
              <w:marLeft w:val="0"/>
              <w:marRight w:val="0"/>
              <w:marTop w:val="0"/>
              <w:marBottom w:val="0"/>
              <w:divBdr>
                <w:top w:val="none" w:sz="0" w:space="0" w:color="auto"/>
                <w:left w:val="none" w:sz="0" w:space="0" w:color="auto"/>
                <w:bottom w:val="none" w:sz="0" w:space="0" w:color="auto"/>
                <w:right w:val="none" w:sz="0" w:space="0" w:color="auto"/>
              </w:divBdr>
            </w:div>
            <w:div w:id="1634753086">
              <w:marLeft w:val="0"/>
              <w:marRight w:val="0"/>
              <w:marTop w:val="0"/>
              <w:marBottom w:val="0"/>
              <w:divBdr>
                <w:top w:val="none" w:sz="0" w:space="0" w:color="auto"/>
                <w:left w:val="none" w:sz="0" w:space="0" w:color="auto"/>
                <w:bottom w:val="none" w:sz="0" w:space="0" w:color="auto"/>
                <w:right w:val="none" w:sz="0" w:space="0" w:color="auto"/>
              </w:divBdr>
            </w:div>
            <w:div w:id="18573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1932">
      <w:bodyDiv w:val="1"/>
      <w:marLeft w:val="0"/>
      <w:marRight w:val="0"/>
      <w:marTop w:val="0"/>
      <w:marBottom w:val="0"/>
      <w:divBdr>
        <w:top w:val="none" w:sz="0" w:space="0" w:color="auto"/>
        <w:left w:val="none" w:sz="0" w:space="0" w:color="auto"/>
        <w:bottom w:val="none" w:sz="0" w:space="0" w:color="auto"/>
        <w:right w:val="none" w:sz="0" w:space="0" w:color="auto"/>
      </w:divBdr>
      <w:divsChild>
        <w:div w:id="494303101">
          <w:marLeft w:val="0"/>
          <w:marRight w:val="0"/>
          <w:marTop w:val="0"/>
          <w:marBottom w:val="0"/>
          <w:divBdr>
            <w:top w:val="none" w:sz="0" w:space="0" w:color="auto"/>
            <w:left w:val="none" w:sz="0" w:space="0" w:color="auto"/>
            <w:bottom w:val="none" w:sz="0" w:space="0" w:color="auto"/>
            <w:right w:val="none" w:sz="0" w:space="0" w:color="auto"/>
          </w:divBdr>
        </w:div>
        <w:div w:id="611547352">
          <w:marLeft w:val="0"/>
          <w:marRight w:val="0"/>
          <w:marTop w:val="0"/>
          <w:marBottom w:val="0"/>
          <w:divBdr>
            <w:top w:val="none" w:sz="0" w:space="0" w:color="auto"/>
            <w:left w:val="none" w:sz="0" w:space="0" w:color="auto"/>
            <w:bottom w:val="none" w:sz="0" w:space="0" w:color="auto"/>
            <w:right w:val="none" w:sz="0" w:space="0" w:color="auto"/>
          </w:divBdr>
        </w:div>
        <w:div w:id="1312252532">
          <w:marLeft w:val="0"/>
          <w:marRight w:val="0"/>
          <w:marTop w:val="0"/>
          <w:marBottom w:val="0"/>
          <w:divBdr>
            <w:top w:val="none" w:sz="0" w:space="0" w:color="auto"/>
            <w:left w:val="none" w:sz="0" w:space="0" w:color="auto"/>
            <w:bottom w:val="none" w:sz="0" w:space="0" w:color="auto"/>
            <w:right w:val="none" w:sz="0" w:space="0" w:color="auto"/>
          </w:divBdr>
        </w:div>
      </w:divsChild>
    </w:div>
    <w:div w:id="564416880">
      <w:bodyDiv w:val="1"/>
      <w:marLeft w:val="0"/>
      <w:marRight w:val="0"/>
      <w:marTop w:val="0"/>
      <w:marBottom w:val="0"/>
      <w:divBdr>
        <w:top w:val="none" w:sz="0" w:space="0" w:color="auto"/>
        <w:left w:val="none" w:sz="0" w:space="0" w:color="auto"/>
        <w:bottom w:val="none" w:sz="0" w:space="0" w:color="auto"/>
        <w:right w:val="none" w:sz="0" w:space="0" w:color="auto"/>
      </w:divBdr>
      <w:divsChild>
        <w:div w:id="1385300422">
          <w:marLeft w:val="945"/>
          <w:marRight w:val="0"/>
          <w:marTop w:val="0"/>
          <w:marBottom w:val="0"/>
          <w:divBdr>
            <w:top w:val="none" w:sz="0" w:space="0" w:color="auto"/>
            <w:left w:val="none" w:sz="0" w:space="0" w:color="auto"/>
            <w:bottom w:val="none" w:sz="0" w:space="0" w:color="auto"/>
            <w:right w:val="none" w:sz="0" w:space="0" w:color="auto"/>
          </w:divBdr>
          <w:divsChild>
            <w:div w:id="13574613">
              <w:marLeft w:val="0"/>
              <w:marRight w:val="0"/>
              <w:marTop w:val="0"/>
              <w:marBottom w:val="0"/>
              <w:divBdr>
                <w:top w:val="none" w:sz="0" w:space="0" w:color="auto"/>
                <w:left w:val="none" w:sz="0" w:space="0" w:color="auto"/>
                <w:bottom w:val="none" w:sz="0" w:space="0" w:color="auto"/>
                <w:right w:val="none" w:sz="0" w:space="0" w:color="auto"/>
              </w:divBdr>
            </w:div>
            <w:div w:id="278605041">
              <w:marLeft w:val="0"/>
              <w:marRight w:val="0"/>
              <w:marTop w:val="0"/>
              <w:marBottom w:val="0"/>
              <w:divBdr>
                <w:top w:val="none" w:sz="0" w:space="0" w:color="auto"/>
                <w:left w:val="none" w:sz="0" w:space="0" w:color="auto"/>
                <w:bottom w:val="none" w:sz="0" w:space="0" w:color="auto"/>
                <w:right w:val="none" w:sz="0" w:space="0" w:color="auto"/>
              </w:divBdr>
            </w:div>
            <w:div w:id="686057177">
              <w:marLeft w:val="0"/>
              <w:marRight w:val="0"/>
              <w:marTop w:val="0"/>
              <w:marBottom w:val="0"/>
              <w:divBdr>
                <w:top w:val="none" w:sz="0" w:space="0" w:color="auto"/>
                <w:left w:val="none" w:sz="0" w:space="0" w:color="auto"/>
                <w:bottom w:val="none" w:sz="0" w:space="0" w:color="auto"/>
                <w:right w:val="none" w:sz="0" w:space="0" w:color="auto"/>
              </w:divBdr>
            </w:div>
            <w:div w:id="724840509">
              <w:marLeft w:val="0"/>
              <w:marRight w:val="0"/>
              <w:marTop w:val="0"/>
              <w:marBottom w:val="0"/>
              <w:divBdr>
                <w:top w:val="none" w:sz="0" w:space="0" w:color="auto"/>
                <w:left w:val="none" w:sz="0" w:space="0" w:color="auto"/>
                <w:bottom w:val="none" w:sz="0" w:space="0" w:color="auto"/>
                <w:right w:val="none" w:sz="0" w:space="0" w:color="auto"/>
              </w:divBdr>
            </w:div>
            <w:div w:id="841895101">
              <w:marLeft w:val="0"/>
              <w:marRight w:val="0"/>
              <w:marTop w:val="0"/>
              <w:marBottom w:val="0"/>
              <w:divBdr>
                <w:top w:val="none" w:sz="0" w:space="0" w:color="auto"/>
                <w:left w:val="none" w:sz="0" w:space="0" w:color="auto"/>
                <w:bottom w:val="none" w:sz="0" w:space="0" w:color="auto"/>
                <w:right w:val="none" w:sz="0" w:space="0" w:color="auto"/>
              </w:divBdr>
            </w:div>
            <w:div w:id="975185488">
              <w:marLeft w:val="0"/>
              <w:marRight w:val="0"/>
              <w:marTop w:val="0"/>
              <w:marBottom w:val="0"/>
              <w:divBdr>
                <w:top w:val="none" w:sz="0" w:space="0" w:color="auto"/>
                <w:left w:val="none" w:sz="0" w:space="0" w:color="auto"/>
                <w:bottom w:val="none" w:sz="0" w:space="0" w:color="auto"/>
                <w:right w:val="none" w:sz="0" w:space="0" w:color="auto"/>
              </w:divBdr>
            </w:div>
            <w:div w:id="1049181691">
              <w:marLeft w:val="0"/>
              <w:marRight w:val="0"/>
              <w:marTop w:val="0"/>
              <w:marBottom w:val="0"/>
              <w:divBdr>
                <w:top w:val="none" w:sz="0" w:space="0" w:color="auto"/>
                <w:left w:val="none" w:sz="0" w:space="0" w:color="auto"/>
                <w:bottom w:val="none" w:sz="0" w:space="0" w:color="auto"/>
                <w:right w:val="none" w:sz="0" w:space="0" w:color="auto"/>
              </w:divBdr>
            </w:div>
            <w:div w:id="1554654869">
              <w:marLeft w:val="0"/>
              <w:marRight w:val="0"/>
              <w:marTop w:val="0"/>
              <w:marBottom w:val="0"/>
              <w:divBdr>
                <w:top w:val="none" w:sz="0" w:space="0" w:color="auto"/>
                <w:left w:val="none" w:sz="0" w:space="0" w:color="auto"/>
                <w:bottom w:val="none" w:sz="0" w:space="0" w:color="auto"/>
                <w:right w:val="none" w:sz="0" w:space="0" w:color="auto"/>
              </w:divBdr>
            </w:div>
            <w:div w:id="20988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4132">
      <w:bodyDiv w:val="1"/>
      <w:marLeft w:val="0"/>
      <w:marRight w:val="0"/>
      <w:marTop w:val="0"/>
      <w:marBottom w:val="0"/>
      <w:divBdr>
        <w:top w:val="none" w:sz="0" w:space="0" w:color="auto"/>
        <w:left w:val="none" w:sz="0" w:space="0" w:color="auto"/>
        <w:bottom w:val="none" w:sz="0" w:space="0" w:color="auto"/>
        <w:right w:val="none" w:sz="0" w:space="0" w:color="auto"/>
      </w:divBdr>
    </w:div>
    <w:div w:id="626543826">
      <w:bodyDiv w:val="1"/>
      <w:marLeft w:val="0"/>
      <w:marRight w:val="0"/>
      <w:marTop w:val="0"/>
      <w:marBottom w:val="0"/>
      <w:divBdr>
        <w:top w:val="none" w:sz="0" w:space="0" w:color="auto"/>
        <w:left w:val="none" w:sz="0" w:space="0" w:color="auto"/>
        <w:bottom w:val="none" w:sz="0" w:space="0" w:color="auto"/>
        <w:right w:val="none" w:sz="0" w:space="0" w:color="auto"/>
      </w:divBdr>
    </w:div>
    <w:div w:id="632636664">
      <w:bodyDiv w:val="1"/>
      <w:marLeft w:val="0"/>
      <w:marRight w:val="0"/>
      <w:marTop w:val="0"/>
      <w:marBottom w:val="0"/>
      <w:divBdr>
        <w:top w:val="none" w:sz="0" w:space="0" w:color="auto"/>
        <w:left w:val="none" w:sz="0" w:space="0" w:color="auto"/>
        <w:bottom w:val="none" w:sz="0" w:space="0" w:color="auto"/>
        <w:right w:val="none" w:sz="0" w:space="0" w:color="auto"/>
      </w:divBdr>
    </w:div>
    <w:div w:id="639724566">
      <w:bodyDiv w:val="1"/>
      <w:marLeft w:val="0"/>
      <w:marRight w:val="0"/>
      <w:marTop w:val="0"/>
      <w:marBottom w:val="0"/>
      <w:divBdr>
        <w:top w:val="none" w:sz="0" w:space="0" w:color="auto"/>
        <w:left w:val="none" w:sz="0" w:space="0" w:color="auto"/>
        <w:bottom w:val="none" w:sz="0" w:space="0" w:color="auto"/>
        <w:right w:val="none" w:sz="0" w:space="0" w:color="auto"/>
      </w:divBdr>
    </w:div>
    <w:div w:id="648556986">
      <w:bodyDiv w:val="1"/>
      <w:marLeft w:val="0"/>
      <w:marRight w:val="0"/>
      <w:marTop w:val="0"/>
      <w:marBottom w:val="0"/>
      <w:divBdr>
        <w:top w:val="none" w:sz="0" w:space="0" w:color="auto"/>
        <w:left w:val="none" w:sz="0" w:space="0" w:color="auto"/>
        <w:bottom w:val="none" w:sz="0" w:space="0" w:color="auto"/>
        <w:right w:val="none" w:sz="0" w:space="0" w:color="auto"/>
      </w:divBdr>
    </w:div>
    <w:div w:id="660543590">
      <w:bodyDiv w:val="1"/>
      <w:marLeft w:val="0"/>
      <w:marRight w:val="0"/>
      <w:marTop w:val="0"/>
      <w:marBottom w:val="0"/>
      <w:divBdr>
        <w:top w:val="none" w:sz="0" w:space="0" w:color="auto"/>
        <w:left w:val="none" w:sz="0" w:space="0" w:color="auto"/>
        <w:bottom w:val="none" w:sz="0" w:space="0" w:color="auto"/>
        <w:right w:val="none" w:sz="0" w:space="0" w:color="auto"/>
      </w:divBdr>
      <w:divsChild>
        <w:div w:id="1995522244">
          <w:marLeft w:val="1245"/>
          <w:marRight w:val="0"/>
          <w:marTop w:val="0"/>
          <w:marBottom w:val="0"/>
          <w:divBdr>
            <w:top w:val="none" w:sz="0" w:space="0" w:color="auto"/>
            <w:left w:val="none" w:sz="0" w:space="0" w:color="auto"/>
            <w:bottom w:val="none" w:sz="0" w:space="0" w:color="auto"/>
            <w:right w:val="none" w:sz="0" w:space="0" w:color="auto"/>
          </w:divBdr>
          <w:divsChild>
            <w:div w:id="398283547">
              <w:marLeft w:val="0"/>
              <w:marRight w:val="0"/>
              <w:marTop w:val="0"/>
              <w:marBottom w:val="0"/>
              <w:divBdr>
                <w:top w:val="none" w:sz="0" w:space="0" w:color="auto"/>
                <w:left w:val="none" w:sz="0" w:space="0" w:color="auto"/>
                <w:bottom w:val="none" w:sz="0" w:space="0" w:color="auto"/>
                <w:right w:val="none" w:sz="0" w:space="0" w:color="auto"/>
              </w:divBdr>
            </w:div>
            <w:div w:id="515580054">
              <w:marLeft w:val="0"/>
              <w:marRight w:val="0"/>
              <w:marTop w:val="0"/>
              <w:marBottom w:val="0"/>
              <w:divBdr>
                <w:top w:val="none" w:sz="0" w:space="0" w:color="auto"/>
                <w:left w:val="none" w:sz="0" w:space="0" w:color="auto"/>
                <w:bottom w:val="none" w:sz="0" w:space="0" w:color="auto"/>
                <w:right w:val="none" w:sz="0" w:space="0" w:color="auto"/>
              </w:divBdr>
            </w:div>
            <w:div w:id="607615359">
              <w:marLeft w:val="0"/>
              <w:marRight w:val="0"/>
              <w:marTop w:val="0"/>
              <w:marBottom w:val="0"/>
              <w:divBdr>
                <w:top w:val="none" w:sz="0" w:space="0" w:color="auto"/>
                <w:left w:val="none" w:sz="0" w:space="0" w:color="auto"/>
                <w:bottom w:val="none" w:sz="0" w:space="0" w:color="auto"/>
                <w:right w:val="none" w:sz="0" w:space="0" w:color="auto"/>
              </w:divBdr>
            </w:div>
            <w:div w:id="926885898">
              <w:marLeft w:val="0"/>
              <w:marRight w:val="0"/>
              <w:marTop w:val="0"/>
              <w:marBottom w:val="0"/>
              <w:divBdr>
                <w:top w:val="none" w:sz="0" w:space="0" w:color="auto"/>
                <w:left w:val="none" w:sz="0" w:space="0" w:color="auto"/>
                <w:bottom w:val="none" w:sz="0" w:space="0" w:color="auto"/>
                <w:right w:val="none" w:sz="0" w:space="0" w:color="auto"/>
              </w:divBdr>
            </w:div>
            <w:div w:id="1370379538">
              <w:marLeft w:val="0"/>
              <w:marRight w:val="0"/>
              <w:marTop w:val="0"/>
              <w:marBottom w:val="0"/>
              <w:divBdr>
                <w:top w:val="none" w:sz="0" w:space="0" w:color="auto"/>
                <w:left w:val="none" w:sz="0" w:space="0" w:color="auto"/>
                <w:bottom w:val="none" w:sz="0" w:space="0" w:color="auto"/>
                <w:right w:val="none" w:sz="0" w:space="0" w:color="auto"/>
              </w:divBdr>
            </w:div>
            <w:div w:id="14729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4331">
      <w:bodyDiv w:val="1"/>
      <w:marLeft w:val="0"/>
      <w:marRight w:val="0"/>
      <w:marTop w:val="0"/>
      <w:marBottom w:val="0"/>
      <w:divBdr>
        <w:top w:val="none" w:sz="0" w:space="0" w:color="auto"/>
        <w:left w:val="none" w:sz="0" w:space="0" w:color="auto"/>
        <w:bottom w:val="none" w:sz="0" w:space="0" w:color="auto"/>
        <w:right w:val="none" w:sz="0" w:space="0" w:color="auto"/>
      </w:divBdr>
      <w:divsChild>
        <w:div w:id="809204696">
          <w:marLeft w:val="1245"/>
          <w:marRight w:val="0"/>
          <w:marTop w:val="0"/>
          <w:marBottom w:val="0"/>
          <w:divBdr>
            <w:top w:val="none" w:sz="0" w:space="0" w:color="auto"/>
            <w:left w:val="none" w:sz="0" w:space="0" w:color="auto"/>
            <w:bottom w:val="none" w:sz="0" w:space="0" w:color="auto"/>
            <w:right w:val="none" w:sz="0" w:space="0" w:color="auto"/>
          </w:divBdr>
          <w:divsChild>
            <w:div w:id="726033108">
              <w:marLeft w:val="0"/>
              <w:marRight w:val="0"/>
              <w:marTop w:val="0"/>
              <w:marBottom w:val="0"/>
              <w:divBdr>
                <w:top w:val="none" w:sz="0" w:space="0" w:color="auto"/>
                <w:left w:val="none" w:sz="0" w:space="0" w:color="auto"/>
                <w:bottom w:val="none" w:sz="0" w:space="0" w:color="auto"/>
                <w:right w:val="none" w:sz="0" w:space="0" w:color="auto"/>
              </w:divBdr>
            </w:div>
            <w:div w:id="968587031">
              <w:marLeft w:val="0"/>
              <w:marRight w:val="0"/>
              <w:marTop w:val="0"/>
              <w:marBottom w:val="0"/>
              <w:divBdr>
                <w:top w:val="none" w:sz="0" w:space="0" w:color="auto"/>
                <w:left w:val="none" w:sz="0" w:space="0" w:color="auto"/>
                <w:bottom w:val="none" w:sz="0" w:space="0" w:color="auto"/>
                <w:right w:val="none" w:sz="0" w:space="0" w:color="auto"/>
              </w:divBdr>
            </w:div>
            <w:div w:id="1515223832">
              <w:marLeft w:val="0"/>
              <w:marRight w:val="0"/>
              <w:marTop w:val="0"/>
              <w:marBottom w:val="0"/>
              <w:divBdr>
                <w:top w:val="none" w:sz="0" w:space="0" w:color="auto"/>
                <w:left w:val="none" w:sz="0" w:space="0" w:color="auto"/>
                <w:bottom w:val="none" w:sz="0" w:space="0" w:color="auto"/>
                <w:right w:val="none" w:sz="0" w:space="0" w:color="auto"/>
              </w:divBdr>
            </w:div>
            <w:div w:id="1704860218">
              <w:marLeft w:val="0"/>
              <w:marRight w:val="0"/>
              <w:marTop w:val="0"/>
              <w:marBottom w:val="0"/>
              <w:divBdr>
                <w:top w:val="none" w:sz="0" w:space="0" w:color="auto"/>
                <w:left w:val="none" w:sz="0" w:space="0" w:color="auto"/>
                <w:bottom w:val="none" w:sz="0" w:space="0" w:color="auto"/>
                <w:right w:val="none" w:sz="0" w:space="0" w:color="auto"/>
              </w:divBdr>
            </w:div>
            <w:div w:id="1764373335">
              <w:marLeft w:val="0"/>
              <w:marRight w:val="0"/>
              <w:marTop w:val="0"/>
              <w:marBottom w:val="0"/>
              <w:divBdr>
                <w:top w:val="none" w:sz="0" w:space="0" w:color="auto"/>
                <w:left w:val="none" w:sz="0" w:space="0" w:color="auto"/>
                <w:bottom w:val="none" w:sz="0" w:space="0" w:color="auto"/>
                <w:right w:val="none" w:sz="0" w:space="0" w:color="auto"/>
              </w:divBdr>
            </w:div>
            <w:div w:id="2006129412">
              <w:marLeft w:val="0"/>
              <w:marRight w:val="0"/>
              <w:marTop w:val="0"/>
              <w:marBottom w:val="0"/>
              <w:divBdr>
                <w:top w:val="none" w:sz="0" w:space="0" w:color="auto"/>
                <w:left w:val="none" w:sz="0" w:space="0" w:color="auto"/>
                <w:bottom w:val="none" w:sz="0" w:space="0" w:color="auto"/>
                <w:right w:val="none" w:sz="0" w:space="0" w:color="auto"/>
              </w:divBdr>
            </w:div>
            <w:div w:id="21438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17387">
      <w:bodyDiv w:val="1"/>
      <w:marLeft w:val="0"/>
      <w:marRight w:val="0"/>
      <w:marTop w:val="0"/>
      <w:marBottom w:val="0"/>
      <w:divBdr>
        <w:top w:val="none" w:sz="0" w:space="0" w:color="auto"/>
        <w:left w:val="none" w:sz="0" w:space="0" w:color="auto"/>
        <w:bottom w:val="none" w:sz="0" w:space="0" w:color="auto"/>
        <w:right w:val="none" w:sz="0" w:space="0" w:color="auto"/>
      </w:divBdr>
    </w:div>
    <w:div w:id="742412188">
      <w:bodyDiv w:val="1"/>
      <w:marLeft w:val="0"/>
      <w:marRight w:val="0"/>
      <w:marTop w:val="0"/>
      <w:marBottom w:val="0"/>
      <w:divBdr>
        <w:top w:val="none" w:sz="0" w:space="0" w:color="auto"/>
        <w:left w:val="none" w:sz="0" w:space="0" w:color="auto"/>
        <w:bottom w:val="none" w:sz="0" w:space="0" w:color="auto"/>
        <w:right w:val="none" w:sz="0" w:space="0" w:color="auto"/>
      </w:divBdr>
    </w:div>
    <w:div w:id="759523057">
      <w:bodyDiv w:val="1"/>
      <w:marLeft w:val="0"/>
      <w:marRight w:val="0"/>
      <w:marTop w:val="0"/>
      <w:marBottom w:val="0"/>
      <w:divBdr>
        <w:top w:val="none" w:sz="0" w:space="0" w:color="auto"/>
        <w:left w:val="none" w:sz="0" w:space="0" w:color="auto"/>
        <w:bottom w:val="none" w:sz="0" w:space="0" w:color="auto"/>
        <w:right w:val="none" w:sz="0" w:space="0" w:color="auto"/>
      </w:divBdr>
    </w:div>
    <w:div w:id="772867861">
      <w:bodyDiv w:val="1"/>
      <w:marLeft w:val="0"/>
      <w:marRight w:val="0"/>
      <w:marTop w:val="0"/>
      <w:marBottom w:val="0"/>
      <w:divBdr>
        <w:top w:val="none" w:sz="0" w:space="0" w:color="auto"/>
        <w:left w:val="none" w:sz="0" w:space="0" w:color="auto"/>
        <w:bottom w:val="none" w:sz="0" w:space="0" w:color="auto"/>
        <w:right w:val="none" w:sz="0" w:space="0" w:color="auto"/>
      </w:divBdr>
    </w:div>
    <w:div w:id="829296313">
      <w:bodyDiv w:val="1"/>
      <w:marLeft w:val="0"/>
      <w:marRight w:val="0"/>
      <w:marTop w:val="0"/>
      <w:marBottom w:val="0"/>
      <w:divBdr>
        <w:top w:val="none" w:sz="0" w:space="0" w:color="auto"/>
        <w:left w:val="none" w:sz="0" w:space="0" w:color="auto"/>
        <w:bottom w:val="none" w:sz="0" w:space="0" w:color="auto"/>
        <w:right w:val="none" w:sz="0" w:space="0" w:color="auto"/>
      </w:divBdr>
    </w:div>
    <w:div w:id="849758112">
      <w:bodyDiv w:val="1"/>
      <w:marLeft w:val="0"/>
      <w:marRight w:val="0"/>
      <w:marTop w:val="0"/>
      <w:marBottom w:val="0"/>
      <w:divBdr>
        <w:top w:val="none" w:sz="0" w:space="0" w:color="auto"/>
        <w:left w:val="none" w:sz="0" w:space="0" w:color="auto"/>
        <w:bottom w:val="none" w:sz="0" w:space="0" w:color="auto"/>
        <w:right w:val="none" w:sz="0" w:space="0" w:color="auto"/>
      </w:divBdr>
    </w:div>
    <w:div w:id="860632702">
      <w:bodyDiv w:val="1"/>
      <w:marLeft w:val="0"/>
      <w:marRight w:val="0"/>
      <w:marTop w:val="0"/>
      <w:marBottom w:val="0"/>
      <w:divBdr>
        <w:top w:val="none" w:sz="0" w:space="0" w:color="auto"/>
        <w:left w:val="none" w:sz="0" w:space="0" w:color="auto"/>
        <w:bottom w:val="none" w:sz="0" w:space="0" w:color="auto"/>
        <w:right w:val="none" w:sz="0" w:space="0" w:color="auto"/>
      </w:divBdr>
    </w:div>
    <w:div w:id="863402580">
      <w:bodyDiv w:val="1"/>
      <w:marLeft w:val="0"/>
      <w:marRight w:val="0"/>
      <w:marTop w:val="0"/>
      <w:marBottom w:val="0"/>
      <w:divBdr>
        <w:top w:val="none" w:sz="0" w:space="0" w:color="auto"/>
        <w:left w:val="none" w:sz="0" w:space="0" w:color="auto"/>
        <w:bottom w:val="none" w:sz="0" w:space="0" w:color="auto"/>
        <w:right w:val="none" w:sz="0" w:space="0" w:color="auto"/>
      </w:divBdr>
      <w:divsChild>
        <w:div w:id="72624405">
          <w:marLeft w:val="0"/>
          <w:marRight w:val="0"/>
          <w:marTop w:val="0"/>
          <w:marBottom w:val="0"/>
          <w:divBdr>
            <w:top w:val="none" w:sz="0" w:space="0" w:color="auto"/>
            <w:left w:val="none" w:sz="0" w:space="0" w:color="auto"/>
            <w:bottom w:val="none" w:sz="0" w:space="0" w:color="auto"/>
            <w:right w:val="none" w:sz="0" w:space="0" w:color="auto"/>
          </w:divBdr>
        </w:div>
        <w:div w:id="78020484">
          <w:marLeft w:val="0"/>
          <w:marRight w:val="0"/>
          <w:marTop w:val="0"/>
          <w:marBottom w:val="0"/>
          <w:divBdr>
            <w:top w:val="none" w:sz="0" w:space="0" w:color="auto"/>
            <w:left w:val="none" w:sz="0" w:space="0" w:color="auto"/>
            <w:bottom w:val="none" w:sz="0" w:space="0" w:color="auto"/>
            <w:right w:val="none" w:sz="0" w:space="0" w:color="auto"/>
          </w:divBdr>
        </w:div>
        <w:div w:id="168328898">
          <w:marLeft w:val="0"/>
          <w:marRight w:val="0"/>
          <w:marTop w:val="0"/>
          <w:marBottom w:val="0"/>
          <w:divBdr>
            <w:top w:val="none" w:sz="0" w:space="0" w:color="auto"/>
            <w:left w:val="none" w:sz="0" w:space="0" w:color="auto"/>
            <w:bottom w:val="none" w:sz="0" w:space="0" w:color="auto"/>
            <w:right w:val="none" w:sz="0" w:space="0" w:color="auto"/>
          </w:divBdr>
        </w:div>
        <w:div w:id="340010944">
          <w:marLeft w:val="0"/>
          <w:marRight w:val="0"/>
          <w:marTop w:val="0"/>
          <w:marBottom w:val="0"/>
          <w:divBdr>
            <w:top w:val="none" w:sz="0" w:space="0" w:color="auto"/>
            <w:left w:val="none" w:sz="0" w:space="0" w:color="auto"/>
            <w:bottom w:val="none" w:sz="0" w:space="0" w:color="auto"/>
            <w:right w:val="none" w:sz="0" w:space="0" w:color="auto"/>
          </w:divBdr>
        </w:div>
        <w:div w:id="374350653">
          <w:marLeft w:val="0"/>
          <w:marRight w:val="0"/>
          <w:marTop w:val="0"/>
          <w:marBottom w:val="0"/>
          <w:divBdr>
            <w:top w:val="none" w:sz="0" w:space="0" w:color="auto"/>
            <w:left w:val="none" w:sz="0" w:space="0" w:color="auto"/>
            <w:bottom w:val="none" w:sz="0" w:space="0" w:color="auto"/>
            <w:right w:val="none" w:sz="0" w:space="0" w:color="auto"/>
          </w:divBdr>
        </w:div>
        <w:div w:id="386536964">
          <w:marLeft w:val="0"/>
          <w:marRight w:val="0"/>
          <w:marTop w:val="0"/>
          <w:marBottom w:val="0"/>
          <w:divBdr>
            <w:top w:val="none" w:sz="0" w:space="0" w:color="auto"/>
            <w:left w:val="none" w:sz="0" w:space="0" w:color="auto"/>
            <w:bottom w:val="none" w:sz="0" w:space="0" w:color="auto"/>
            <w:right w:val="none" w:sz="0" w:space="0" w:color="auto"/>
          </w:divBdr>
        </w:div>
        <w:div w:id="470371962">
          <w:marLeft w:val="0"/>
          <w:marRight w:val="0"/>
          <w:marTop w:val="0"/>
          <w:marBottom w:val="0"/>
          <w:divBdr>
            <w:top w:val="none" w:sz="0" w:space="0" w:color="auto"/>
            <w:left w:val="none" w:sz="0" w:space="0" w:color="auto"/>
            <w:bottom w:val="none" w:sz="0" w:space="0" w:color="auto"/>
            <w:right w:val="none" w:sz="0" w:space="0" w:color="auto"/>
          </w:divBdr>
        </w:div>
        <w:div w:id="678393197">
          <w:marLeft w:val="0"/>
          <w:marRight w:val="0"/>
          <w:marTop w:val="0"/>
          <w:marBottom w:val="0"/>
          <w:divBdr>
            <w:top w:val="none" w:sz="0" w:space="0" w:color="auto"/>
            <w:left w:val="none" w:sz="0" w:space="0" w:color="auto"/>
            <w:bottom w:val="none" w:sz="0" w:space="0" w:color="auto"/>
            <w:right w:val="none" w:sz="0" w:space="0" w:color="auto"/>
          </w:divBdr>
        </w:div>
        <w:div w:id="685061965">
          <w:marLeft w:val="0"/>
          <w:marRight w:val="0"/>
          <w:marTop w:val="0"/>
          <w:marBottom w:val="0"/>
          <w:divBdr>
            <w:top w:val="none" w:sz="0" w:space="0" w:color="auto"/>
            <w:left w:val="none" w:sz="0" w:space="0" w:color="auto"/>
            <w:bottom w:val="none" w:sz="0" w:space="0" w:color="auto"/>
            <w:right w:val="none" w:sz="0" w:space="0" w:color="auto"/>
          </w:divBdr>
        </w:div>
        <w:div w:id="882058239">
          <w:marLeft w:val="0"/>
          <w:marRight w:val="0"/>
          <w:marTop w:val="0"/>
          <w:marBottom w:val="0"/>
          <w:divBdr>
            <w:top w:val="none" w:sz="0" w:space="0" w:color="auto"/>
            <w:left w:val="none" w:sz="0" w:space="0" w:color="auto"/>
            <w:bottom w:val="none" w:sz="0" w:space="0" w:color="auto"/>
            <w:right w:val="none" w:sz="0" w:space="0" w:color="auto"/>
          </w:divBdr>
        </w:div>
        <w:div w:id="949552088">
          <w:marLeft w:val="0"/>
          <w:marRight w:val="0"/>
          <w:marTop w:val="0"/>
          <w:marBottom w:val="0"/>
          <w:divBdr>
            <w:top w:val="none" w:sz="0" w:space="0" w:color="auto"/>
            <w:left w:val="none" w:sz="0" w:space="0" w:color="auto"/>
            <w:bottom w:val="none" w:sz="0" w:space="0" w:color="auto"/>
            <w:right w:val="none" w:sz="0" w:space="0" w:color="auto"/>
          </w:divBdr>
        </w:div>
        <w:div w:id="972055234">
          <w:marLeft w:val="0"/>
          <w:marRight w:val="0"/>
          <w:marTop w:val="0"/>
          <w:marBottom w:val="0"/>
          <w:divBdr>
            <w:top w:val="none" w:sz="0" w:space="0" w:color="auto"/>
            <w:left w:val="none" w:sz="0" w:space="0" w:color="auto"/>
            <w:bottom w:val="none" w:sz="0" w:space="0" w:color="auto"/>
            <w:right w:val="none" w:sz="0" w:space="0" w:color="auto"/>
          </w:divBdr>
        </w:div>
        <w:div w:id="1178350930">
          <w:marLeft w:val="0"/>
          <w:marRight w:val="0"/>
          <w:marTop w:val="0"/>
          <w:marBottom w:val="0"/>
          <w:divBdr>
            <w:top w:val="none" w:sz="0" w:space="0" w:color="auto"/>
            <w:left w:val="none" w:sz="0" w:space="0" w:color="auto"/>
            <w:bottom w:val="none" w:sz="0" w:space="0" w:color="auto"/>
            <w:right w:val="none" w:sz="0" w:space="0" w:color="auto"/>
          </w:divBdr>
        </w:div>
        <w:div w:id="1451125325">
          <w:marLeft w:val="0"/>
          <w:marRight w:val="0"/>
          <w:marTop w:val="0"/>
          <w:marBottom w:val="0"/>
          <w:divBdr>
            <w:top w:val="none" w:sz="0" w:space="0" w:color="auto"/>
            <w:left w:val="none" w:sz="0" w:space="0" w:color="auto"/>
            <w:bottom w:val="none" w:sz="0" w:space="0" w:color="auto"/>
            <w:right w:val="none" w:sz="0" w:space="0" w:color="auto"/>
          </w:divBdr>
        </w:div>
        <w:div w:id="1610116355">
          <w:marLeft w:val="0"/>
          <w:marRight w:val="0"/>
          <w:marTop w:val="0"/>
          <w:marBottom w:val="0"/>
          <w:divBdr>
            <w:top w:val="none" w:sz="0" w:space="0" w:color="auto"/>
            <w:left w:val="none" w:sz="0" w:space="0" w:color="auto"/>
            <w:bottom w:val="none" w:sz="0" w:space="0" w:color="auto"/>
            <w:right w:val="none" w:sz="0" w:space="0" w:color="auto"/>
          </w:divBdr>
        </w:div>
        <w:div w:id="2007703902">
          <w:marLeft w:val="0"/>
          <w:marRight w:val="0"/>
          <w:marTop w:val="0"/>
          <w:marBottom w:val="0"/>
          <w:divBdr>
            <w:top w:val="none" w:sz="0" w:space="0" w:color="auto"/>
            <w:left w:val="none" w:sz="0" w:space="0" w:color="auto"/>
            <w:bottom w:val="none" w:sz="0" w:space="0" w:color="auto"/>
            <w:right w:val="none" w:sz="0" w:space="0" w:color="auto"/>
          </w:divBdr>
        </w:div>
        <w:div w:id="2041471261">
          <w:marLeft w:val="0"/>
          <w:marRight w:val="0"/>
          <w:marTop w:val="0"/>
          <w:marBottom w:val="0"/>
          <w:divBdr>
            <w:top w:val="none" w:sz="0" w:space="0" w:color="auto"/>
            <w:left w:val="none" w:sz="0" w:space="0" w:color="auto"/>
            <w:bottom w:val="none" w:sz="0" w:space="0" w:color="auto"/>
            <w:right w:val="none" w:sz="0" w:space="0" w:color="auto"/>
          </w:divBdr>
        </w:div>
        <w:div w:id="2126732941">
          <w:marLeft w:val="0"/>
          <w:marRight w:val="0"/>
          <w:marTop w:val="0"/>
          <w:marBottom w:val="0"/>
          <w:divBdr>
            <w:top w:val="none" w:sz="0" w:space="0" w:color="auto"/>
            <w:left w:val="none" w:sz="0" w:space="0" w:color="auto"/>
            <w:bottom w:val="none" w:sz="0" w:space="0" w:color="auto"/>
            <w:right w:val="none" w:sz="0" w:space="0" w:color="auto"/>
          </w:divBdr>
        </w:div>
      </w:divsChild>
    </w:div>
    <w:div w:id="873270424">
      <w:bodyDiv w:val="1"/>
      <w:marLeft w:val="0"/>
      <w:marRight w:val="0"/>
      <w:marTop w:val="0"/>
      <w:marBottom w:val="0"/>
      <w:divBdr>
        <w:top w:val="none" w:sz="0" w:space="0" w:color="auto"/>
        <w:left w:val="none" w:sz="0" w:space="0" w:color="auto"/>
        <w:bottom w:val="none" w:sz="0" w:space="0" w:color="auto"/>
        <w:right w:val="none" w:sz="0" w:space="0" w:color="auto"/>
      </w:divBdr>
      <w:divsChild>
        <w:div w:id="516577754">
          <w:marLeft w:val="0"/>
          <w:marRight w:val="0"/>
          <w:marTop w:val="0"/>
          <w:marBottom w:val="0"/>
          <w:divBdr>
            <w:top w:val="none" w:sz="0" w:space="0" w:color="auto"/>
            <w:left w:val="none" w:sz="0" w:space="0" w:color="auto"/>
            <w:bottom w:val="none" w:sz="0" w:space="0" w:color="auto"/>
            <w:right w:val="none" w:sz="0" w:space="0" w:color="auto"/>
          </w:divBdr>
        </w:div>
        <w:div w:id="1608662200">
          <w:marLeft w:val="0"/>
          <w:marRight w:val="0"/>
          <w:marTop w:val="0"/>
          <w:marBottom w:val="0"/>
          <w:divBdr>
            <w:top w:val="none" w:sz="0" w:space="0" w:color="auto"/>
            <w:left w:val="none" w:sz="0" w:space="0" w:color="auto"/>
            <w:bottom w:val="none" w:sz="0" w:space="0" w:color="auto"/>
            <w:right w:val="none" w:sz="0" w:space="0" w:color="auto"/>
          </w:divBdr>
        </w:div>
        <w:div w:id="1922444839">
          <w:marLeft w:val="0"/>
          <w:marRight w:val="0"/>
          <w:marTop w:val="0"/>
          <w:marBottom w:val="0"/>
          <w:divBdr>
            <w:top w:val="none" w:sz="0" w:space="0" w:color="auto"/>
            <w:left w:val="none" w:sz="0" w:space="0" w:color="auto"/>
            <w:bottom w:val="none" w:sz="0" w:space="0" w:color="auto"/>
            <w:right w:val="none" w:sz="0" w:space="0" w:color="auto"/>
          </w:divBdr>
        </w:div>
      </w:divsChild>
    </w:div>
    <w:div w:id="897980405">
      <w:bodyDiv w:val="1"/>
      <w:marLeft w:val="0"/>
      <w:marRight w:val="0"/>
      <w:marTop w:val="0"/>
      <w:marBottom w:val="0"/>
      <w:divBdr>
        <w:top w:val="none" w:sz="0" w:space="0" w:color="auto"/>
        <w:left w:val="none" w:sz="0" w:space="0" w:color="auto"/>
        <w:bottom w:val="none" w:sz="0" w:space="0" w:color="auto"/>
        <w:right w:val="none" w:sz="0" w:space="0" w:color="auto"/>
      </w:divBdr>
      <w:divsChild>
        <w:div w:id="1147865050">
          <w:marLeft w:val="1245"/>
          <w:marRight w:val="0"/>
          <w:marTop w:val="0"/>
          <w:marBottom w:val="0"/>
          <w:divBdr>
            <w:top w:val="none" w:sz="0" w:space="0" w:color="auto"/>
            <w:left w:val="none" w:sz="0" w:space="0" w:color="auto"/>
            <w:bottom w:val="none" w:sz="0" w:space="0" w:color="auto"/>
            <w:right w:val="none" w:sz="0" w:space="0" w:color="auto"/>
          </w:divBdr>
          <w:divsChild>
            <w:div w:id="287591315">
              <w:marLeft w:val="0"/>
              <w:marRight w:val="0"/>
              <w:marTop w:val="0"/>
              <w:marBottom w:val="0"/>
              <w:divBdr>
                <w:top w:val="none" w:sz="0" w:space="0" w:color="auto"/>
                <w:left w:val="none" w:sz="0" w:space="0" w:color="auto"/>
                <w:bottom w:val="none" w:sz="0" w:space="0" w:color="auto"/>
                <w:right w:val="none" w:sz="0" w:space="0" w:color="auto"/>
              </w:divBdr>
            </w:div>
            <w:div w:id="323164112">
              <w:marLeft w:val="0"/>
              <w:marRight w:val="0"/>
              <w:marTop w:val="0"/>
              <w:marBottom w:val="0"/>
              <w:divBdr>
                <w:top w:val="none" w:sz="0" w:space="0" w:color="auto"/>
                <w:left w:val="none" w:sz="0" w:space="0" w:color="auto"/>
                <w:bottom w:val="none" w:sz="0" w:space="0" w:color="auto"/>
                <w:right w:val="none" w:sz="0" w:space="0" w:color="auto"/>
              </w:divBdr>
            </w:div>
            <w:div w:id="934095575">
              <w:marLeft w:val="0"/>
              <w:marRight w:val="0"/>
              <w:marTop w:val="0"/>
              <w:marBottom w:val="0"/>
              <w:divBdr>
                <w:top w:val="none" w:sz="0" w:space="0" w:color="auto"/>
                <w:left w:val="none" w:sz="0" w:space="0" w:color="auto"/>
                <w:bottom w:val="none" w:sz="0" w:space="0" w:color="auto"/>
                <w:right w:val="none" w:sz="0" w:space="0" w:color="auto"/>
              </w:divBdr>
            </w:div>
            <w:div w:id="1403522757">
              <w:marLeft w:val="0"/>
              <w:marRight w:val="0"/>
              <w:marTop w:val="0"/>
              <w:marBottom w:val="0"/>
              <w:divBdr>
                <w:top w:val="none" w:sz="0" w:space="0" w:color="auto"/>
                <w:left w:val="none" w:sz="0" w:space="0" w:color="auto"/>
                <w:bottom w:val="none" w:sz="0" w:space="0" w:color="auto"/>
                <w:right w:val="none" w:sz="0" w:space="0" w:color="auto"/>
              </w:divBdr>
            </w:div>
            <w:div w:id="1920287477">
              <w:marLeft w:val="0"/>
              <w:marRight w:val="0"/>
              <w:marTop w:val="0"/>
              <w:marBottom w:val="0"/>
              <w:divBdr>
                <w:top w:val="none" w:sz="0" w:space="0" w:color="auto"/>
                <w:left w:val="none" w:sz="0" w:space="0" w:color="auto"/>
                <w:bottom w:val="none" w:sz="0" w:space="0" w:color="auto"/>
                <w:right w:val="none" w:sz="0" w:space="0" w:color="auto"/>
              </w:divBdr>
            </w:div>
            <w:div w:id="21459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45506">
      <w:bodyDiv w:val="1"/>
      <w:marLeft w:val="0"/>
      <w:marRight w:val="0"/>
      <w:marTop w:val="0"/>
      <w:marBottom w:val="0"/>
      <w:divBdr>
        <w:top w:val="none" w:sz="0" w:space="0" w:color="auto"/>
        <w:left w:val="none" w:sz="0" w:space="0" w:color="auto"/>
        <w:bottom w:val="none" w:sz="0" w:space="0" w:color="auto"/>
        <w:right w:val="none" w:sz="0" w:space="0" w:color="auto"/>
      </w:divBdr>
    </w:div>
    <w:div w:id="931208761">
      <w:bodyDiv w:val="1"/>
      <w:marLeft w:val="0"/>
      <w:marRight w:val="0"/>
      <w:marTop w:val="0"/>
      <w:marBottom w:val="0"/>
      <w:divBdr>
        <w:top w:val="none" w:sz="0" w:space="0" w:color="auto"/>
        <w:left w:val="none" w:sz="0" w:space="0" w:color="auto"/>
        <w:bottom w:val="none" w:sz="0" w:space="0" w:color="auto"/>
        <w:right w:val="none" w:sz="0" w:space="0" w:color="auto"/>
      </w:divBdr>
      <w:divsChild>
        <w:div w:id="243219977">
          <w:marLeft w:val="945"/>
          <w:marRight w:val="0"/>
          <w:marTop w:val="0"/>
          <w:marBottom w:val="0"/>
          <w:divBdr>
            <w:top w:val="none" w:sz="0" w:space="0" w:color="auto"/>
            <w:left w:val="none" w:sz="0" w:space="0" w:color="auto"/>
            <w:bottom w:val="none" w:sz="0" w:space="0" w:color="auto"/>
            <w:right w:val="none" w:sz="0" w:space="0" w:color="auto"/>
          </w:divBdr>
          <w:divsChild>
            <w:div w:id="262609530">
              <w:marLeft w:val="0"/>
              <w:marRight w:val="0"/>
              <w:marTop w:val="0"/>
              <w:marBottom w:val="0"/>
              <w:divBdr>
                <w:top w:val="none" w:sz="0" w:space="0" w:color="auto"/>
                <w:left w:val="none" w:sz="0" w:space="0" w:color="auto"/>
                <w:bottom w:val="none" w:sz="0" w:space="0" w:color="auto"/>
                <w:right w:val="none" w:sz="0" w:space="0" w:color="auto"/>
              </w:divBdr>
            </w:div>
            <w:div w:id="338698850">
              <w:marLeft w:val="0"/>
              <w:marRight w:val="0"/>
              <w:marTop w:val="0"/>
              <w:marBottom w:val="0"/>
              <w:divBdr>
                <w:top w:val="none" w:sz="0" w:space="0" w:color="auto"/>
                <w:left w:val="none" w:sz="0" w:space="0" w:color="auto"/>
                <w:bottom w:val="none" w:sz="0" w:space="0" w:color="auto"/>
                <w:right w:val="none" w:sz="0" w:space="0" w:color="auto"/>
              </w:divBdr>
            </w:div>
            <w:div w:id="477303763">
              <w:marLeft w:val="0"/>
              <w:marRight w:val="0"/>
              <w:marTop w:val="0"/>
              <w:marBottom w:val="0"/>
              <w:divBdr>
                <w:top w:val="none" w:sz="0" w:space="0" w:color="auto"/>
                <w:left w:val="none" w:sz="0" w:space="0" w:color="auto"/>
                <w:bottom w:val="none" w:sz="0" w:space="0" w:color="auto"/>
                <w:right w:val="none" w:sz="0" w:space="0" w:color="auto"/>
              </w:divBdr>
            </w:div>
            <w:div w:id="556940276">
              <w:marLeft w:val="0"/>
              <w:marRight w:val="0"/>
              <w:marTop w:val="0"/>
              <w:marBottom w:val="0"/>
              <w:divBdr>
                <w:top w:val="none" w:sz="0" w:space="0" w:color="auto"/>
                <w:left w:val="none" w:sz="0" w:space="0" w:color="auto"/>
                <w:bottom w:val="none" w:sz="0" w:space="0" w:color="auto"/>
                <w:right w:val="none" w:sz="0" w:space="0" w:color="auto"/>
              </w:divBdr>
            </w:div>
            <w:div w:id="1195994807">
              <w:marLeft w:val="0"/>
              <w:marRight w:val="0"/>
              <w:marTop w:val="0"/>
              <w:marBottom w:val="0"/>
              <w:divBdr>
                <w:top w:val="none" w:sz="0" w:space="0" w:color="auto"/>
                <w:left w:val="none" w:sz="0" w:space="0" w:color="auto"/>
                <w:bottom w:val="none" w:sz="0" w:space="0" w:color="auto"/>
                <w:right w:val="none" w:sz="0" w:space="0" w:color="auto"/>
              </w:divBdr>
            </w:div>
            <w:div w:id="2075426672">
              <w:marLeft w:val="0"/>
              <w:marRight w:val="0"/>
              <w:marTop w:val="0"/>
              <w:marBottom w:val="0"/>
              <w:divBdr>
                <w:top w:val="none" w:sz="0" w:space="0" w:color="auto"/>
                <w:left w:val="none" w:sz="0" w:space="0" w:color="auto"/>
                <w:bottom w:val="none" w:sz="0" w:space="0" w:color="auto"/>
                <w:right w:val="none" w:sz="0" w:space="0" w:color="auto"/>
              </w:divBdr>
            </w:div>
          </w:divsChild>
        </w:div>
        <w:div w:id="925455130">
          <w:marLeft w:val="945"/>
          <w:marRight w:val="0"/>
          <w:marTop w:val="0"/>
          <w:marBottom w:val="0"/>
          <w:divBdr>
            <w:top w:val="none" w:sz="0" w:space="0" w:color="auto"/>
            <w:left w:val="none" w:sz="0" w:space="0" w:color="auto"/>
            <w:bottom w:val="none" w:sz="0" w:space="0" w:color="auto"/>
            <w:right w:val="none" w:sz="0" w:space="0" w:color="auto"/>
          </w:divBdr>
          <w:divsChild>
            <w:div w:id="206383141">
              <w:marLeft w:val="0"/>
              <w:marRight w:val="0"/>
              <w:marTop w:val="0"/>
              <w:marBottom w:val="0"/>
              <w:divBdr>
                <w:top w:val="none" w:sz="0" w:space="0" w:color="auto"/>
                <w:left w:val="none" w:sz="0" w:space="0" w:color="auto"/>
                <w:bottom w:val="none" w:sz="0" w:space="0" w:color="auto"/>
                <w:right w:val="none" w:sz="0" w:space="0" w:color="auto"/>
              </w:divBdr>
            </w:div>
            <w:div w:id="17656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12927">
      <w:bodyDiv w:val="1"/>
      <w:marLeft w:val="0"/>
      <w:marRight w:val="0"/>
      <w:marTop w:val="0"/>
      <w:marBottom w:val="0"/>
      <w:divBdr>
        <w:top w:val="none" w:sz="0" w:space="0" w:color="auto"/>
        <w:left w:val="none" w:sz="0" w:space="0" w:color="auto"/>
        <w:bottom w:val="none" w:sz="0" w:space="0" w:color="auto"/>
        <w:right w:val="none" w:sz="0" w:space="0" w:color="auto"/>
      </w:divBdr>
      <w:divsChild>
        <w:div w:id="24136012">
          <w:marLeft w:val="0"/>
          <w:marRight w:val="0"/>
          <w:marTop w:val="0"/>
          <w:marBottom w:val="0"/>
          <w:divBdr>
            <w:top w:val="none" w:sz="0" w:space="0" w:color="auto"/>
            <w:left w:val="none" w:sz="0" w:space="0" w:color="auto"/>
            <w:bottom w:val="none" w:sz="0" w:space="0" w:color="auto"/>
            <w:right w:val="none" w:sz="0" w:space="0" w:color="auto"/>
          </w:divBdr>
        </w:div>
        <w:div w:id="55248844">
          <w:marLeft w:val="0"/>
          <w:marRight w:val="0"/>
          <w:marTop w:val="0"/>
          <w:marBottom w:val="0"/>
          <w:divBdr>
            <w:top w:val="none" w:sz="0" w:space="0" w:color="auto"/>
            <w:left w:val="none" w:sz="0" w:space="0" w:color="auto"/>
            <w:bottom w:val="none" w:sz="0" w:space="0" w:color="auto"/>
            <w:right w:val="none" w:sz="0" w:space="0" w:color="auto"/>
          </w:divBdr>
        </w:div>
        <w:div w:id="568881483">
          <w:marLeft w:val="0"/>
          <w:marRight w:val="0"/>
          <w:marTop w:val="0"/>
          <w:marBottom w:val="0"/>
          <w:divBdr>
            <w:top w:val="none" w:sz="0" w:space="0" w:color="auto"/>
            <w:left w:val="none" w:sz="0" w:space="0" w:color="auto"/>
            <w:bottom w:val="none" w:sz="0" w:space="0" w:color="auto"/>
            <w:right w:val="none" w:sz="0" w:space="0" w:color="auto"/>
          </w:divBdr>
        </w:div>
        <w:div w:id="742413621">
          <w:marLeft w:val="0"/>
          <w:marRight w:val="0"/>
          <w:marTop w:val="0"/>
          <w:marBottom w:val="0"/>
          <w:divBdr>
            <w:top w:val="none" w:sz="0" w:space="0" w:color="auto"/>
            <w:left w:val="none" w:sz="0" w:space="0" w:color="auto"/>
            <w:bottom w:val="none" w:sz="0" w:space="0" w:color="auto"/>
            <w:right w:val="none" w:sz="0" w:space="0" w:color="auto"/>
          </w:divBdr>
        </w:div>
        <w:div w:id="814219370">
          <w:marLeft w:val="0"/>
          <w:marRight w:val="0"/>
          <w:marTop w:val="0"/>
          <w:marBottom w:val="0"/>
          <w:divBdr>
            <w:top w:val="none" w:sz="0" w:space="0" w:color="auto"/>
            <w:left w:val="none" w:sz="0" w:space="0" w:color="auto"/>
            <w:bottom w:val="none" w:sz="0" w:space="0" w:color="auto"/>
            <w:right w:val="none" w:sz="0" w:space="0" w:color="auto"/>
          </w:divBdr>
        </w:div>
        <w:div w:id="1491290246">
          <w:marLeft w:val="0"/>
          <w:marRight w:val="0"/>
          <w:marTop w:val="0"/>
          <w:marBottom w:val="0"/>
          <w:divBdr>
            <w:top w:val="none" w:sz="0" w:space="0" w:color="auto"/>
            <w:left w:val="none" w:sz="0" w:space="0" w:color="auto"/>
            <w:bottom w:val="none" w:sz="0" w:space="0" w:color="auto"/>
            <w:right w:val="none" w:sz="0" w:space="0" w:color="auto"/>
          </w:divBdr>
        </w:div>
        <w:div w:id="1518040120">
          <w:marLeft w:val="0"/>
          <w:marRight w:val="0"/>
          <w:marTop w:val="0"/>
          <w:marBottom w:val="0"/>
          <w:divBdr>
            <w:top w:val="none" w:sz="0" w:space="0" w:color="auto"/>
            <w:left w:val="none" w:sz="0" w:space="0" w:color="auto"/>
            <w:bottom w:val="none" w:sz="0" w:space="0" w:color="auto"/>
            <w:right w:val="none" w:sz="0" w:space="0" w:color="auto"/>
          </w:divBdr>
        </w:div>
        <w:div w:id="1666132331">
          <w:marLeft w:val="0"/>
          <w:marRight w:val="0"/>
          <w:marTop w:val="0"/>
          <w:marBottom w:val="0"/>
          <w:divBdr>
            <w:top w:val="none" w:sz="0" w:space="0" w:color="auto"/>
            <w:left w:val="none" w:sz="0" w:space="0" w:color="auto"/>
            <w:bottom w:val="none" w:sz="0" w:space="0" w:color="auto"/>
            <w:right w:val="none" w:sz="0" w:space="0" w:color="auto"/>
          </w:divBdr>
        </w:div>
        <w:div w:id="1691561212">
          <w:marLeft w:val="0"/>
          <w:marRight w:val="0"/>
          <w:marTop w:val="0"/>
          <w:marBottom w:val="0"/>
          <w:divBdr>
            <w:top w:val="none" w:sz="0" w:space="0" w:color="auto"/>
            <w:left w:val="none" w:sz="0" w:space="0" w:color="auto"/>
            <w:bottom w:val="none" w:sz="0" w:space="0" w:color="auto"/>
            <w:right w:val="none" w:sz="0" w:space="0" w:color="auto"/>
          </w:divBdr>
        </w:div>
        <w:div w:id="1757050925">
          <w:marLeft w:val="0"/>
          <w:marRight w:val="0"/>
          <w:marTop w:val="0"/>
          <w:marBottom w:val="0"/>
          <w:divBdr>
            <w:top w:val="none" w:sz="0" w:space="0" w:color="auto"/>
            <w:left w:val="none" w:sz="0" w:space="0" w:color="auto"/>
            <w:bottom w:val="none" w:sz="0" w:space="0" w:color="auto"/>
            <w:right w:val="none" w:sz="0" w:space="0" w:color="auto"/>
          </w:divBdr>
        </w:div>
        <w:div w:id="1863542894">
          <w:marLeft w:val="0"/>
          <w:marRight w:val="0"/>
          <w:marTop w:val="0"/>
          <w:marBottom w:val="0"/>
          <w:divBdr>
            <w:top w:val="none" w:sz="0" w:space="0" w:color="auto"/>
            <w:left w:val="none" w:sz="0" w:space="0" w:color="auto"/>
            <w:bottom w:val="none" w:sz="0" w:space="0" w:color="auto"/>
            <w:right w:val="none" w:sz="0" w:space="0" w:color="auto"/>
          </w:divBdr>
        </w:div>
        <w:div w:id="2000957468">
          <w:marLeft w:val="0"/>
          <w:marRight w:val="0"/>
          <w:marTop w:val="0"/>
          <w:marBottom w:val="0"/>
          <w:divBdr>
            <w:top w:val="none" w:sz="0" w:space="0" w:color="auto"/>
            <w:left w:val="none" w:sz="0" w:space="0" w:color="auto"/>
            <w:bottom w:val="none" w:sz="0" w:space="0" w:color="auto"/>
            <w:right w:val="none" w:sz="0" w:space="0" w:color="auto"/>
          </w:divBdr>
        </w:div>
        <w:div w:id="2031570058">
          <w:marLeft w:val="0"/>
          <w:marRight w:val="0"/>
          <w:marTop w:val="0"/>
          <w:marBottom w:val="0"/>
          <w:divBdr>
            <w:top w:val="none" w:sz="0" w:space="0" w:color="auto"/>
            <w:left w:val="none" w:sz="0" w:space="0" w:color="auto"/>
            <w:bottom w:val="none" w:sz="0" w:space="0" w:color="auto"/>
            <w:right w:val="none" w:sz="0" w:space="0" w:color="auto"/>
          </w:divBdr>
        </w:div>
      </w:divsChild>
    </w:div>
    <w:div w:id="1061752997">
      <w:bodyDiv w:val="1"/>
      <w:marLeft w:val="0"/>
      <w:marRight w:val="0"/>
      <w:marTop w:val="0"/>
      <w:marBottom w:val="0"/>
      <w:divBdr>
        <w:top w:val="none" w:sz="0" w:space="0" w:color="auto"/>
        <w:left w:val="none" w:sz="0" w:space="0" w:color="auto"/>
        <w:bottom w:val="none" w:sz="0" w:space="0" w:color="auto"/>
        <w:right w:val="none" w:sz="0" w:space="0" w:color="auto"/>
      </w:divBdr>
    </w:div>
    <w:div w:id="1069615572">
      <w:bodyDiv w:val="1"/>
      <w:marLeft w:val="0"/>
      <w:marRight w:val="0"/>
      <w:marTop w:val="0"/>
      <w:marBottom w:val="0"/>
      <w:divBdr>
        <w:top w:val="none" w:sz="0" w:space="0" w:color="auto"/>
        <w:left w:val="none" w:sz="0" w:space="0" w:color="auto"/>
        <w:bottom w:val="none" w:sz="0" w:space="0" w:color="auto"/>
        <w:right w:val="none" w:sz="0" w:space="0" w:color="auto"/>
      </w:divBdr>
    </w:div>
    <w:div w:id="1088817525">
      <w:bodyDiv w:val="1"/>
      <w:marLeft w:val="0"/>
      <w:marRight w:val="0"/>
      <w:marTop w:val="0"/>
      <w:marBottom w:val="0"/>
      <w:divBdr>
        <w:top w:val="none" w:sz="0" w:space="0" w:color="auto"/>
        <w:left w:val="none" w:sz="0" w:space="0" w:color="auto"/>
        <w:bottom w:val="none" w:sz="0" w:space="0" w:color="auto"/>
        <w:right w:val="none" w:sz="0" w:space="0" w:color="auto"/>
      </w:divBdr>
    </w:div>
    <w:div w:id="1093280112">
      <w:bodyDiv w:val="1"/>
      <w:marLeft w:val="0"/>
      <w:marRight w:val="0"/>
      <w:marTop w:val="0"/>
      <w:marBottom w:val="0"/>
      <w:divBdr>
        <w:top w:val="none" w:sz="0" w:space="0" w:color="auto"/>
        <w:left w:val="none" w:sz="0" w:space="0" w:color="auto"/>
        <w:bottom w:val="none" w:sz="0" w:space="0" w:color="auto"/>
        <w:right w:val="none" w:sz="0" w:space="0" w:color="auto"/>
      </w:divBdr>
    </w:div>
    <w:div w:id="1098329399">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28088401">
      <w:bodyDiv w:val="1"/>
      <w:marLeft w:val="0"/>
      <w:marRight w:val="0"/>
      <w:marTop w:val="0"/>
      <w:marBottom w:val="0"/>
      <w:divBdr>
        <w:top w:val="none" w:sz="0" w:space="0" w:color="auto"/>
        <w:left w:val="none" w:sz="0" w:space="0" w:color="auto"/>
        <w:bottom w:val="none" w:sz="0" w:space="0" w:color="auto"/>
        <w:right w:val="none" w:sz="0" w:space="0" w:color="auto"/>
      </w:divBdr>
      <w:divsChild>
        <w:div w:id="77336848">
          <w:marLeft w:val="645"/>
          <w:marRight w:val="0"/>
          <w:marTop w:val="0"/>
          <w:marBottom w:val="0"/>
          <w:divBdr>
            <w:top w:val="none" w:sz="0" w:space="0" w:color="auto"/>
            <w:left w:val="none" w:sz="0" w:space="0" w:color="auto"/>
            <w:bottom w:val="none" w:sz="0" w:space="0" w:color="auto"/>
            <w:right w:val="none" w:sz="0" w:space="0" w:color="auto"/>
          </w:divBdr>
          <w:divsChild>
            <w:div w:id="729960447">
              <w:marLeft w:val="0"/>
              <w:marRight w:val="0"/>
              <w:marTop w:val="0"/>
              <w:marBottom w:val="0"/>
              <w:divBdr>
                <w:top w:val="none" w:sz="0" w:space="0" w:color="auto"/>
                <w:left w:val="none" w:sz="0" w:space="0" w:color="auto"/>
                <w:bottom w:val="none" w:sz="0" w:space="0" w:color="auto"/>
                <w:right w:val="none" w:sz="0" w:space="0" w:color="auto"/>
              </w:divBdr>
            </w:div>
            <w:div w:id="747651465">
              <w:marLeft w:val="0"/>
              <w:marRight w:val="0"/>
              <w:marTop w:val="0"/>
              <w:marBottom w:val="0"/>
              <w:divBdr>
                <w:top w:val="none" w:sz="0" w:space="0" w:color="auto"/>
                <w:left w:val="none" w:sz="0" w:space="0" w:color="auto"/>
                <w:bottom w:val="none" w:sz="0" w:space="0" w:color="auto"/>
                <w:right w:val="none" w:sz="0" w:space="0" w:color="auto"/>
              </w:divBdr>
            </w:div>
            <w:div w:id="936786413">
              <w:marLeft w:val="0"/>
              <w:marRight w:val="0"/>
              <w:marTop w:val="0"/>
              <w:marBottom w:val="0"/>
              <w:divBdr>
                <w:top w:val="none" w:sz="0" w:space="0" w:color="auto"/>
                <w:left w:val="none" w:sz="0" w:space="0" w:color="auto"/>
                <w:bottom w:val="none" w:sz="0" w:space="0" w:color="auto"/>
                <w:right w:val="none" w:sz="0" w:space="0" w:color="auto"/>
              </w:divBdr>
            </w:div>
            <w:div w:id="1158499748">
              <w:marLeft w:val="0"/>
              <w:marRight w:val="0"/>
              <w:marTop w:val="0"/>
              <w:marBottom w:val="0"/>
              <w:divBdr>
                <w:top w:val="none" w:sz="0" w:space="0" w:color="auto"/>
                <w:left w:val="none" w:sz="0" w:space="0" w:color="auto"/>
                <w:bottom w:val="none" w:sz="0" w:space="0" w:color="auto"/>
                <w:right w:val="none" w:sz="0" w:space="0" w:color="auto"/>
              </w:divBdr>
            </w:div>
            <w:div w:id="1318068887">
              <w:marLeft w:val="0"/>
              <w:marRight w:val="0"/>
              <w:marTop w:val="0"/>
              <w:marBottom w:val="0"/>
              <w:divBdr>
                <w:top w:val="none" w:sz="0" w:space="0" w:color="auto"/>
                <w:left w:val="none" w:sz="0" w:space="0" w:color="auto"/>
                <w:bottom w:val="none" w:sz="0" w:space="0" w:color="auto"/>
                <w:right w:val="none" w:sz="0" w:space="0" w:color="auto"/>
              </w:divBdr>
            </w:div>
            <w:div w:id="2143960561">
              <w:marLeft w:val="0"/>
              <w:marRight w:val="0"/>
              <w:marTop w:val="0"/>
              <w:marBottom w:val="0"/>
              <w:divBdr>
                <w:top w:val="none" w:sz="0" w:space="0" w:color="auto"/>
                <w:left w:val="none" w:sz="0" w:space="0" w:color="auto"/>
                <w:bottom w:val="none" w:sz="0" w:space="0" w:color="auto"/>
                <w:right w:val="none" w:sz="0" w:space="0" w:color="auto"/>
              </w:divBdr>
            </w:div>
          </w:divsChild>
        </w:div>
        <w:div w:id="331953620">
          <w:marLeft w:val="0"/>
          <w:marRight w:val="0"/>
          <w:marTop w:val="0"/>
          <w:marBottom w:val="0"/>
          <w:divBdr>
            <w:top w:val="none" w:sz="0" w:space="0" w:color="auto"/>
            <w:left w:val="none" w:sz="0" w:space="0" w:color="auto"/>
            <w:bottom w:val="none" w:sz="0" w:space="0" w:color="auto"/>
            <w:right w:val="none" w:sz="0" w:space="0" w:color="auto"/>
          </w:divBdr>
        </w:div>
        <w:div w:id="344720529">
          <w:marLeft w:val="645"/>
          <w:marRight w:val="0"/>
          <w:marTop w:val="0"/>
          <w:marBottom w:val="0"/>
          <w:divBdr>
            <w:top w:val="none" w:sz="0" w:space="0" w:color="auto"/>
            <w:left w:val="none" w:sz="0" w:space="0" w:color="auto"/>
            <w:bottom w:val="none" w:sz="0" w:space="0" w:color="auto"/>
            <w:right w:val="none" w:sz="0" w:space="0" w:color="auto"/>
          </w:divBdr>
        </w:div>
        <w:div w:id="443110101">
          <w:marLeft w:val="345"/>
          <w:marRight w:val="0"/>
          <w:marTop w:val="0"/>
          <w:marBottom w:val="0"/>
          <w:divBdr>
            <w:top w:val="none" w:sz="0" w:space="0" w:color="auto"/>
            <w:left w:val="none" w:sz="0" w:space="0" w:color="auto"/>
            <w:bottom w:val="none" w:sz="0" w:space="0" w:color="auto"/>
            <w:right w:val="none" w:sz="0" w:space="0" w:color="auto"/>
          </w:divBdr>
          <w:divsChild>
            <w:div w:id="633021989">
              <w:marLeft w:val="0"/>
              <w:marRight w:val="0"/>
              <w:marTop w:val="0"/>
              <w:marBottom w:val="0"/>
              <w:divBdr>
                <w:top w:val="none" w:sz="0" w:space="0" w:color="auto"/>
                <w:left w:val="none" w:sz="0" w:space="0" w:color="auto"/>
                <w:bottom w:val="none" w:sz="0" w:space="0" w:color="auto"/>
                <w:right w:val="none" w:sz="0" w:space="0" w:color="auto"/>
              </w:divBdr>
            </w:div>
            <w:div w:id="1210535956">
              <w:marLeft w:val="0"/>
              <w:marRight w:val="0"/>
              <w:marTop w:val="0"/>
              <w:marBottom w:val="0"/>
              <w:divBdr>
                <w:top w:val="none" w:sz="0" w:space="0" w:color="auto"/>
                <w:left w:val="none" w:sz="0" w:space="0" w:color="auto"/>
                <w:bottom w:val="none" w:sz="0" w:space="0" w:color="auto"/>
                <w:right w:val="none" w:sz="0" w:space="0" w:color="auto"/>
              </w:divBdr>
            </w:div>
            <w:div w:id="1970044534">
              <w:marLeft w:val="0"/>
              <w:marRight w:val="0"/>
              <w:marTop w:val="0"/>
              <w:marBottom w:val="0"/>
              <w:divBdr>
                <w:top w:val="none" w:sz="0" w:space="0" w:color="auto"/>
                <w:left w:val="none" w:sz="0" w:space="0" w:color="auto"/>
                <w:bottom w:val="none" w:sz="0" w:space="0" w:color="auto"/>
                <w:right w:val="none" w:sz="0" w:space="0" w:color="auto"/>
              </w:divBdr>
            </w:div>
            <w:div w:id="2044792474">
              <w:marLeft w:val="0"/>
              <w:marRight w:val="0"/>
              <w:marTop w:val="0"/>
              <w:marBottom w:val="0"/>
              <w:divBdr>
                <w:top w:val="none" w:sz="0" w:space="0" w:color="auto"/>
                <w:left w:val="none" w:sz="0" w:space="0" w:color="auto"/>
                <w:bottom w:val="none" w:sz="0" w:space="0" w:color="auto"/>
                <w:right w:val="none" w:sz="0" w:space="0" w:color="auto"/>
              </w:divBdr>
            </w:div>
          </w:divsChild>
        </w:div>
        <w:div w:id="498884840">
          <w:marLeft w:val="0"/>
          <w:marRight w:val="0"/>
          <w:marTop w:val="0"/>
          <w:marBottom w:val="0"/>
          <w:divBdr>
            <w:top w:val="none" w:sz="0" w:space="0" w:color="auto"/>
            <w:left w:val="none" w:sz="0" w:space="0" w:color="auto"/>
            <w:bottom w:val="none" w:sz="0" w:space="0" w:color="auto"/>
            <w:right w:val="none" w:sz="0" w:space="0" w:color="auto"/>
          </w:divBdr>
        </w:div>
        <w:div w:id="731123171">
          <w:marLeft w:val="645"/>
          <w:marRight w:val="0"/>
          <w:marTop w:val="0"/>
          <w:marBottom w:val="0"/>
          <w:divBdr>
            <w:top w:val="none" w:sz="0" w:space="0" w:color="auto"/>
            <w:left w:val="none" w:sz="0" w:space="0" w:color="auto"/>
            <w:bottom w:val="none" w:sz="0" w:space="0" w:color="auto"/>
            <w:right w:val="none" w:sz="0" w:space="0" w:color="auto"/>
          </w:divBdr>
          <w:divsChild>
            <w:div w:id="398139334">
              <w:marLeft w:val="0"/>
              <w:marRight w:val="0"/>
              <w:marTop w:val="0"/>
              <w:marBottom w:val="0"/>
              <w:divBdr>
                <w:top w:val="none" w:sz="0" w:space="0" w:color="auto"/>
                <w:left w:val="none" w:sz="0" w:space="0" w:color="auto"/>
                <w:bottom w:val="none" w:sz="0" w:space="0" w:color="auto"/>
                <w:right w:val="none" w:sz="0" w:space="0" w:color="auto"/>
              </w:divBdr>
            </w:div>
            <w:div w:id="402223266">
              <w:marLeft w:val="0"/>
              <w:marRight w:val="0"/>
              <w:marTop w:val="0"/>
              <w:marBottom w:val="0"/>
              <w:divBdr>
                <w:top w:val="none" w:sz="0" w:space="0" w:color="auto"/>
                <w:left w:val="none" w:sz="0" w:space="0" w:color="auto"/>
                <w:bottom w:val="none" w:sz="0" w:space="0" w:color="auto"/>
                <w:right w:val="none" w:sz="0" w:space="0" w:color="auto"/>
              </w:divBdr>
            </w:div>
            <w:div w:id="636300066">
              <w:marLeft w:val="0"/>
              <w:marRight w:val="0"/>
              <w:marTop w:val="0"/>
              <w:marBottom w:val="0"/>
              <w:divBdr>
                <w:top w:val="none" w:sz="0" w:space="0" w:color="auto"/>
                <w:left w:val="none" w:sz="0" w:space="0" w:color="auto"/>
                <w:bottom w:val="none" w:sz="0" w:space="0" w:color="auto"/>
                <w:right w:val="none" w:sz="0" w:space="0" w:color="auto"/>
              </w:divBdr>
            </w:div>
            <w:div w:id="981543303">
              <w:marLeft w:val="0"/>
              <w:marRight w:val="0"/>
              <w:marTop w:val="0"/>
              <w:marBottom w:val="0"/>
              <w:divBdr>
                <w:top w:val="none" w:sz="0" w:space="0" w:color="auto"/>
                <w:left w:val="none" w:sz="0" w:space="0" w:color="auto"/>
                <w:bottom w:val="none" w:sz="0" w:space="0" w:color="auto"/>
                <w:right w:val="none" w:sz="0" w:space="0" w:color="auto"/>
              </w:divBdr>
            </w:div>
            <w:div w:id="1509322217">
              <w:marLeft w:val="0"/>
              <w:marRight w:val="0"/>
              <w:marTop w:val="0"/>
              <w:marBottom w:val="0"/>
              <w:divBdr>
                <w:top w:val="none" w:sz="0" w:space="0" w:color="auto"/>
                <w:left w:val="none" w:sz="0" w:space="0" w:color="auto"/>
                <w:bottom w:val="none" w:sz="0" w:space="0" w:color="auto"/>
                <w:right w:val="none" w:sz="0" w:space="0" w:color="auto"/>
              </w:divBdr>
            </w:div>
            <w:div w:id="2041006900">
              <w:marLeft w:val="0"/>
              <w:marRight w:val="0"/>
              <w:marTop w:val="0"/>
              <w:marBottom w:val="0"/>
              <w:divBdr>
                <w:top w:val="none" w:sz="0" w:space="0" w:color="auto"/>
                <w:left w:val="none" w:sz="0" w:space="0" w:color="auto"/>
                <w:bottom w:val="none" w:sz="0" w:space="0" w:color="auto"/>
                <w:right w:val="none" w:sz="0" w:space="0" w:color="auto"/>
              </w:divBdr>
            </w:div>
          </w:divsChild>
        </w:div>
        <w:div w:id="828447226">
          <w:marLeft w:val="645"/>
          <w:marRight w:val="0"/>
          <w:marTop w:val="0"/>
          <w:marBottom w:val="0"/>
          <w:divBdr>
            <w:top w:val="none" w:sz="0" w:space="0" w:color="auto"/>
            <w:left w:val="none" w:sz="0" w:space="0" w:color="auto"/>
            <w:bottom w:val="none" w:sz="0" w:space="0" w:color="auto"/>
            <w:right w:val="none" w:sz="0" w:space="0" w:color="auto"/>
          </w:divBdr>
          <w:divsChild>
            <w:div w:id="91559323">
              <w:marLeft w:val="0"/>
              <w:marRight w:val="0"/>
              <w:marTop w:val="0"/>
              <w:marBottom w:val="0"/>
              <w:divBdr>
                <w:top w:val="none" w:sz="0" w:space="0" w:color="auto"/>
                <w:left w:val="none" w:sz="0" w:space="0" w:color="auto"/>
                <w:bottom w:val="none" w:sz="0" w:space="0" w:color="auto"/>
                <w:right w:val="none" w:sz="0" w:space="0" w:color="auto"/>
              </w:divBdr>
            </w:div>
            <w:div w:id="596521979">
              <w:marLeft w:val="0"/>
              <w:marRight w:val="0"/>
              <w:marTop w:val="0"/>
              <w:marBottom w:val="0"/>
              <w:divBdr>
                <w:top w:val="none" w:sz="0" w:space="0" w:color="auto"/>
                <w:left w:val="none" w:sz="0" w:space="0" w:color="auto"/>
                <w:bottom w:val="none" w:sz="0" w:space="0" w:color="auto"/>
                <w:right w:val="none" w:sz="0" w:space="0" w:color="auto"/>
              </w:divBdr>
            </w:div>
            <w:div w:id="612789662">
              <w:marLeft w:val="0"/>
              <w:marRight w:val="0"/>
              <w:marTop w:val="0"/>
              <w:marBottom w:val="0"/>
              <w:divBdr>
                <w:top w:val="none" w:sz="0" w:space="0" w:color="auto"/>
                <w:left w:val="none" w:sz="0" w:space="0" w:color="auto"/>
                <w:bottom w:val="none" w:sz="0" w:space="0" w:color="auto"/>
                <w:right w:val="none" w:sz="0" w:space="0" w:color="auto"/>
              </w:divBdr>
            </w:div>
            <w:div w:id="759253995">
              <w:marLeft w:val="0"/>
              <w:marRight w:val="0"/>
              <w:marTop w:val="0"/>
              <w:marBottom w:val="0"/>
              <w:divBdr>
                <w:top w:val="none" w:sz="0" w:space="0" w:color="auto"/>
                <w:left w:val="none" w:sz="0" w:space="0" w:color="auto"/>
                <w:bottom w:val="none" w:sz="0" w:space="0" w:color="auto"/>
                <w:right w:val="none" w:sz="0" w:space="0" w:color="auto"/>
              </w:divBdr>
            </w:div>
            <w:div w:id="1325158413">
              <w:marLeft w:val="0"/>
              <w:marRight w:val="0"/>
              <w:marTop w:val="0"/>
              <w:marBottom w:val="0"/>
              <w:divBdr>
                <w:top w:val="none" w:sz="0" w:space="0" w:color="auto"/>
                <w:left w:val="none" w:sz="0" w:space="0" w:color="auto"/>
                <w:bottom w:val="none" w:sz="0" w:space="0" w:color="auto"/>
                <w:right w:val="none" w:sz="0" w:space="0" w:color="auto"/>
              </w:divBdr>
            </w:div>
            <w:div w:id="1718355786">
              <w:marLeft w:val="0"/>
              <w:marRight w:val="0"/>
              <w:marTop w:val="0"/>
              <w:marBottom w:val="0"/>
              <w:divBdr>
                <w:top w:val="none" w:sz="0" w:space="0" w:color="auto"/>
                <w:left w:val="none" w:sz="0" w:space="0" w:color="auto"/>
                <w:bottom w:val="none" w:sz="0" w:space="0" w:color="auto"/>
                <w:right w:val="none" w:sz="0" w:space="0" w:color="auto"/>
              </w:divBdr>
            </w:div>
            <w:div w:id="1749233958">
              <w:marLeft w:val="0"/>
              <w:marRight w:val="0"/>
              <w:marTop w:val="0"/>
              <w:marBottom w:val="0"/>
              <w:divBdr>
                <w:top w:val="none" w:sz="0" w:space="0" w:color="auto"/>
                <w:left w:val="none" w:sz="0" w:space="0" w:color="auto"/>
                <w:bottom w:val="none" w:sz="0" w:space="0" w:color="auto"/>
                <w:right w:val="none" w:sz="0" w:space="0" w:color="auto"/>
              </w:divBdr>
            </w:div>
            <w:div w:id="1811361537">
              <w:marLeft w:val="0"/>
              <w:marRight w:val="0"/>
              <w:marTop w:val="0"/>
              <w:marBottom w:val="0"/>
              <w:divBdr>
                <w:top w:val="none" w:sz="0" w:space="0" w:color="auto"/>
                <w:left w:val="none" w:sz="0" w:space="0" w:color="auto"/>
                <w:bottom w:val="none" w:sz="0" w:space="0" w:color="auto"/>
                <w:right w:val="none" w:sz="0" w:space="0" w:color="auto"/>
              </w:divBdr>
            </w:div>
            <w:div w:id="1840580391">
              <w:marLeft w:val="0"/>
              <w:marRight w:val="0"/>
              <w:marTop w:val="0"/>
              <w:marBottom w:val="0"/>
              <w:divBdr>
                <w:top w:val="none" w:sz="0" w:space="0" w:color="auto"/>
                <w:left w:val="none" w:sz="0" w:space="0" w:color="auto"/>
                <w:bottom w:val="none" w:sz="0" w:space="0" w:color="auto"/>
                <w:right w:val="none" w:sz="0" w:space="0" w:color="auto"/>
              </w:divBdr>
            </w:div>
            <w:div w:id="2049721623">
              <w:marLeft w:val="0"/>
              <w:marRight w:val="0"/>
              <w:marTop w:val="0"/>
              <w:marBottom w:val="0"/>
              <w:divBdr>
                <w:top w:val="none" w:sz="0" w:space="0" w:color="auto"/>
                <w:left w:val="none" w:sz="0" w:space="0" w:color="auto"/>
                <w:bottom w:val="none" w:sz="0" w:space="0" w:color="auto"/>
                <w:right w:val="none" w:sz="0" w:space="0" w:color="auto"/>
              </w:divBdr>
            </w:div>
          </w:divsChild>
        </w:div>
        <w:div w:id="920723320">
          <w:marLeft w:val="0"/>
          <w:marRight w:val="0"/>
          <w:marTop w:val="0"/>
          <w:marBottom w:val="0"/>
          <w:divBdr>
            <w:top w:val="none" w:sz="0" w:space="0" w:color="auto"/>
            <w:left w:val="none" w:sz="0" w:space="0" w:color="auto"/>
            <w:bottom w:val="none" w:sz="0" w:space="0" w:color="auto"/>
            <w:right w:val="none" w:sz="0" w:space="0" w:color="auto"/>
          </w:divBdr>
        </w:div>
        <w:div w:id="956333887">
          <w:marLeft w:val="0"/>
          <w:marRight w:val="0"/>
          <w:marTop w:val="0"/>
          <w:marBottom w:val="0"/>
          <w:divBdr>
            <w:top w:val="none" w:sz="0" w:space="0" w:color="auto"/>
            <w:left w:val="none" w:sz="0" w:space="0" w:color="auto"/>
            <w:bottom w:val="none" w:sz="0" w:space="0" w:color="auto"/>
            <w:right w:val="none" w:sz="0" w:space="0" w:color="auto"/>
          </w:divBdr>
        </w:div>
      </w:divsChild>
    </w:div>
    <w:div w:id="1165321298">
      <w:bodyDiv w:val="1"/>
      <w:marLeft w:val="0"/>
      <w:marRight w:val="0"/>
      <w:marTop w:val="0"/>
      <w:marBottom w:val="0"/>
      <w:divBdr>
        <w:top w:val="none" w:sz="0" w:space="0" w:color="auto"/>
        <w:left w:val="none" w:sz="0" w:space="0" w:color="auto"/>
        <w:bottom w:val="none" w:sz="0" w:space="0" w:color="auto"/>
        <w:right w:val="none" w:sz="0" w:space="0" w:color="auto"/>
      </w:divBdr>
    </w:div>
    <w:div w:id="1222212675">
      <w:bodyDiv w:val="1"/>
      <w:marLeft w:val="0"/>
      <w:marRight w:val="0"/>
      <w:marTop w:val="0"/>
      <w:marBottom w:val="0"/>
      <w:divBdr>
        <w:top w:val="none" w:sz="0" w:space="0" w:color="auto"/>
        <w:left w:val="none" w:sz="0" w:space="0" w:color="auto"/>
        <w:bottom w:val="none" w:sz="0" w:space="0" w:color="auto"/>
        <w:right w:val="none" w:sz="0" w:space="0" w:color="auto"/>
      </w:divBdr>
    </w:div>
    <w:div w:id="1226643261">
      <w:bodyDiv w:val="1"/>
      <w:marLeft w:val="0"/>
      <w:marRight w:val="0"/>
      <w:marTop w:val="0"/>
      <w:marBottom w:val="0"/>
      <w:divBdr>
        <w:top w:val="none" w:sz="0" w:space="0" w:color="auto"/>
        <w:left w:val="none" w:sz="0" w:space="0" w:color="auto"/>
        <w:bottom w:val="none" w:sz="0" w:space="0" w:color="auto"/>
        <w:right w:val="none" w:sz="0" w:space="0" w:color="auto"/>
      </w:divBdr>
      <w:divsChild>
        <w:div w:id="48917900">
          <w:marLeft w:val="0"/>
          <w:marRight w:val="0"/>
          <w:marTop w:val="0"/>
          <w:marBottom w:val="0"/>
          <w:divBdr>
            <w:top w:val="none" w:sz="0" w:space="0" w:color="auto"/>
            <w:left w:val="none" w:sz="0" w:space="0" w:color="auto"/>
            <w:bottom w:val="none" w:sz="0" w:space="0" w:color="auto"/>
            <w:right w:val="none" w:sz="0" w:space="0" w:color="auto"/>
          </w:divBdr>
        </w:div>
        <w:div w:id="90704995">
          <w:marLeft w:val="345"/>
          <w:marRight w:val="0"/>
          <w:marTop w:val="0"/>
          <w:marBottom w:val="0"/>
          <w:divBdr>
            <w:top w:val="none" w:sz="0" w:space="0" w:color="auto"/>
            <w:left w:val="none" w:sz="0" w:space="0" w:color="auto"/>
            <w:bottom w:val="none" w:sz="0" w:space="0" w:color="auto"/>
            <w:right w:val="none" w:sz="0" w:space="0" w:color="auto"/>
          </w:divBdr>
          <w:divsChild>
            <w:div w:id="1230068542">
              <w:marLeft w:val="0"/>
              <w:marRight w:val="0"/>
              <w:marTop w:val="0"/>
              <w:marBottom w:val="0"/>
              <w:divBdr>
                <w:top w:val="none" w:sz="0" w:space="0" w:color="auto"/>
                <w:left w:val="none" w:sz="0" w:space="0" w:color="auto"/>
                <w:bottom w:val="none" w:sz="0" w:space="0" w:color="auto"/>
                <w:right w:val="none" w:sz="0" w:space="0" w:color="auto"/>
              </w:divBdr>
            </w:div>
          </w:divsChild>
        </w:div>
        <w:div w:id="610357097">
          <w:marLeft w:val="0"/>
          <w:marRight w:val="0"/>
          <w:marTop w:val="0"/>
          <w:marBottom w:val="0"/>
          <w:divBdr>
            <w:top w:val="none" w:sz="0" w:space="0" w:color="auto"/>
            <w:left w:val="none" w:sz="0" w:space="0" w:color="auto"/>
            <w:bottom w:val="none" w:sz="0" w:space="0" w:color="auto"/>
            <w:right w:val="none" w:sz="0" w:space="0" w:color="auto"/>
          </w:divBdr>
        </w:div>
        <w:div w:id="822935934">
          <w:marLeft w:val="645"/>
          <w:marRight w:val="0"/>
          <w:marTop w:val="0"/>
          <w:marBottom w:val="0"/>
          <w:divBdr>
            <w:top w:val="none" w:sz="0" w:space="0" w:color="auto"/>
            <w:left w:val="none" w:sz="0" w:space="0" w:color="auto"/>
            <w:bottom w:val="none" w:sz="0" w:space="0" w:color="auto"/>
            <w:right w:val="none" w:sz="0" w:space="0" w:color="auto"/>
          </w:divBdr>
          <w:divsChild>
            <w:div w:id="646738323">
              <w:marLeft w:val="0"/>
              <w:marRight w:val="0"/>
              <w:marTop w:val="0"/>
              <w:marBottom w:val="0"/>
              <w:divBdr>
                <w:top w:val="none" w:sz="0" w:space="0" w:color="auto"/>
                <w:left w:val="none" w:sz="0" w:space="0" w:color="auto"/>
                <w:bottom w:val="none" w:sz="0" w:space="0" w:color="auto"/>
                <w:right w:val="none" w:sz="0" w:space="0" w:color="auto"/>
              </w:divBdr>
            </w:div>
            <w:div w:id="815072434">
              <w:marLeft w:val="0"/>
              <w:marRight w:val="0"/>
              <w:marTop w:val="0"/>
              <w:marBottom w:val="0"/>
              <w:divBdr>
                <w:top w:val="none" w:sz="0" w:space="0" w:color="auto"/>
                <w:left w:val="none" w:sz="0" w:space="0" w:color="auto"/>
                <w:bottom w:val="none" w:sz="0" w:space="0" w:color="auto"/>
                <w:right w:val="none" w:sz="0" w:space="0" w:color="auto"/>
              </w:divBdr>
            </w:div>
            <w:div w:id="1021779689">
              <w:marLeft w:val="0"/>
              <w:marRight w:val="0"/>
              <w:marTop w:val="0"/>
              <w:marBottom w:val="0"/>
              <w:divBdr>
                <w:top w:val="none" w:sz="0" w:space="0" w:color="auto"/>
                <w:left w:val="none" w:sz="0" w:space="0" w:color="auto"/>
                <w:bottom w:val="none" w:sz="0" w:space="0" w:color="auto"/>
                <w:right w:val="none" w:sz="0" w:space="0" w:color="auto"/>
              </w:divBdr>
            </w:div>
            <w:div w:id="1335379671">
              <w:marLeft w:val="0"/>
              <w:marRight w:val="0"/>
              <w:marTop w:val="0"/>
              <w:marBottom w:val="0"/>
              <w:divBdr>
                <w:top w:val="none" w:sz="0" w:space="0" w:color="auto"/>
                <w:left w:val="none" w:sz="0" w:space="0" w:color="auto"/>
                <w:bottom w:val="none" w:sz="0" w:space="0" w:color="auto"/>
                <w:right w:val="none" w:sz="0" w:space="0" w:color="auto"/>
              </w:divBdr>
            </w:div>
            <w:div w:id="1589803575">
              <w:marLeft w:val="0"/>
              <w:marRight w:val="0"/>
              <w:marTop w:val="0"/>
              <w:marBottom w:val="0"/>
              <w:divBdr>
                <w:top w:val="none" w:sz="0" w:space="0" w:color="auto"/>
                <w:left w:val="none" w:sz="0" w:space="0" w:color="auto"/>
                <w:bottom w:val="none" w:sz="0" w:space="0" w:color="auto"/>
                <w:right w:val="none" w:sz="0" w:space="0" w:color="auto"/>
              </w:divBdr>
            </w:div>
          </w:divsChild>
        </w:div>
        <w:div w:id="857162989">
          <w:marLeft w:val="0"/>
          <w:marRight w:val="0"/>
          <w:marTop w:val="0"/>
          <w:marBottom w:val="0"/>
          <w:divBdr>
            <w:top w:val="none" w:sz="0" w:space="0" w:color="auto"/>
            <w:left w:val="none" w:sz="0" w:space="0" w:color="auto"/>
            <w:bottom w:val="none" w:sz="0" w:space="0" w:color="auto"/>
            <w:right w:val="none" w:sz="0" w:space="0" w:color="auto"/>
          </w:divBdr>
        </w:div>
        <w:div w:id="894198568">
          <w:marLeft w:val="645"/>
          <w:marRight w:val="0"/>
          <w:marTop w:val="0"/>
          <w:marBottom w:val="0"/>
          <w:divBdr>
            <w:top w:val="none" w:sz="0" w:space="0" w:color="auto"/>
            <w:left w:val="none" w:sz="0" w:space="0" w:color="auto"/>
            <w:bottom w:val="none" w:sz="0" w:space="0" w:color="auto"/>
            <w:right w:val="none" w:sz="0" w:space="0" w:color="auto"/>
          </w:divBdr>
          <w:divsChild>
            <w:div w:id="103119208">
              <w:marLeft w:val="0"/>
              <w:marRight w:val="0"/>
              <w:marTop w:val="0"/>
              <w:marBottom w:val="0"/>
              <w:divBdr>
                <w:top w:val="none" w:sz="0" w:space="0" w:color="auto"/>
                <w:left w:val="none" w:sz="0" w:space="0" w:color="auto"/>
                <w:bottom w:val="none" w:sz="0" w:space="0" w:color="auto"/>
                <w:right w:val="none" w:sz="0" w:space="0" w:color="auto"/>
              </w:divBdr>
            </w:div>
            <w:div w:id="146408377">
              <w:marLeft w:val="0"/>
              <w:marRight w:val="0"/>
              <w:marTop w:val="0"/>
              <w:marBottom w:val="0"/>
              <w:divBdr>
                <w:top w:val="none" w:sz="0" w:space="0" w:color="auto"/>
                <w:left w:val="none" w:sz="0" w:space="0" w:color="auto"/>
                <w:bottom w:val="none" w:sz="0" w:space="0" w:color="auto"/>
                <w:right w:val="none" w:sz="0" w:space="0" w:color="auto"/>
              </w:divBdr>
            </w:div>
            <w:div w:id="730081225">
              <w:marLeft w:val="0"/>
              <w:marRight w:val="0"/>
              <w:marTop w:val="0"/>
              <w:marBottom w:val="0"/>
              <w:divBdr>
                <w:top w:val="none" w:sz="0" w:space="0" w:color="auto"/>
                <w:left w:val="none" w:sz="0" w:space="0" w:color="auto"/>
                <w:bottom w:val="none" w:sz="0" w:space="0" w:color="auto"/>
                <w:right w:val="none" w:sz="0" w:space="0" w:color="auto"/>
              </w:divBdr>
            </w:div>
            <w:div w:id="834151287">
              <w:marLeft w:val="0"/>
              <w:marRight w:val="0"/>
              <w:marTop w:val="0"/>
              <w:marBottom w:val="0"/>
              <w:divBdr>
                <w:top w:val="none" w:sz="0" w:space="0" w:color="auto"/>
                <w:left w:val="none" w:sz="0" w:space="0" w:color="auto"/>
                <w:bottom w:val="none" w:sz="0" w:space="0" w:color="auto"/>
                <w:right w:val="none" w:sz="0" w:space="0" w:color="auto"/>
              </w:divBdr>
            </w:div>
            <w:div w:id="955869742">
              <w:marLeft w:val="0"/>
              <w:marRight w:val="0"/>
              <w:marTop w:val="0"/>
              <w:marBottom w:val="0"/>
              <w:divBdr>
                <w:top w:val="none" w:sz="0" w:space="0" w:color="auto"/>
                <w:left w:val="none" w:sz="0" w:space="0" w:color="auto"/>
                <w:bottom w:val="none" w:sz="0" w:space="0" w:color="auto"/>
                <w:right w:val="none" w:sz="0" w:space="0" w:color="auto"/>
              </w:divBdr>
            </w:div>
            <w:div w:id="999424762">
              <w:marLeft w:val="0"/>
              <w:marRight w:val="0"/>
              <w:marTop w:val="0"/>
              <w:marBottom w:val="0"/>
              <w:divBdr>
                <w:top w:val="none" w:sz="0" w:space="0" w:color="auto"/>
                <w:left w:val="none" w:sz="0" w:space="0" w:color="auto"/>
                <w:bottom w:val="none" w:sz="0" w:space="0" w:color="auto"/>
                <w:right w:val="none" w:sz="0" w:space="0" w:color="auto"/>
              </w:divBdr>
            </w:div>
            <w:div w:id="1054892460">
              <w:marLeft w:val="0"/>
              <w:marRight w:val="0"/>
              <w:marTop w:val="0"/>
              <w:marBottom w:val="0"/>
              <w:divBdr>
                <w:top w:val="none" w:sz="0" w:space="0" w:color="auto"/>
                <w:left w:val="none" w:sz="0" w:space="0" w:color="auto"/>
                <w:bottom w:val="none" w:sz="0" w:space="0" w:color="auto"/>
                <w:right w:val="none" w:sz="0" w:space="0" w:color="auto"/>
              </w:divBdr>
            </w:div>
            <w:div w:id="1075664877">
              <w:marLeft w:val="0"/>
              <w:marRight w:val="0"/>
              <w:marTop w:val="0"/>
              <w:marBottom w:val="0"/>
              <w:divBdr>
                <w:top w:val="none" w:sz="0" w:space="0" w:color="auto"/>
                <w:left w:val="none" w:sz="0" w:space="0" w:color="auto"/>
                <w:bottom w:val="none" w:sz="0" w:space="0" w:color="auto"/>
                <w:right w:val="none" w:sz="0" w:space="0" w:color="auto"/>
              </w:divBdr>
            </w:div>
            <w:div w:id="1179345308">
              <w:marLeft w:val="0"/>
              <w:marRight w:val="0"/>
              <w:marTop w:val="0"/>
              <w:marBottom w:val="0"/>
              <w:divBdr>
                <w:top w:val="none" w:sz="0" w:space="0" w:color="auto"/>
                <w:left w:val="none" w:sz="0" w:space="0" w:color="auto"/>
                <w:bottom w:val="none" w:sz="0" w:space="0" w:color="auto"/>
                <w:right w:val="none" w:sz="0" w:space="0" w:color="auto"/>
              </w:divBdr>
            </w:div>
            <w:div w:id="1193107786">
              <w:marLeft w:val="0"/>
              <w:marRight w:val="0"/>
              <w:marTop w:val="0"/>
              <w:marBottom w:val="0"/>
              <w:divBdr>
                <w:top w:val="none" w:sz="0" w:space="0" w:color="auto"/>
                <w:left w:val="none" w:sz="0" w:space="0" w:color="auto"/>
                <w:bottom w:val="none" w:sz="0" w:space="0" w:color="auto"/>
                <w:right w:val="none" w:sz="0" w:space="0" w:color="auto"/>
              </w:divBdr>
            </w:div>
            <w:div w:id="1342121846">
              <w:marLeft w:val="0"/>
              <w:marRight w:val="0"/>
              <w:marTop w:val="0"/>
              <w:marBottom w:val="0"/>
              <w:divBdr>
                <w:top w:val="none" w:sz="0" w:space="0" w:color="auto"/>
                <w:left w:val="none" w:sz="0" w:space="0" w:color="auto"/>
                <w:bottom w:val="none" w:sz="0" w:space="0" w:color="auto"/>
                <w:right w:val="none" w:sz="0" w:space="0" w:color="auto"/>
              </w:divBdr>
            </w:div>
            <w:div w:id="1446802116">
              <w:marLeft w:val="0"/>
              <w:marRight w:val="0"/>
              <w:marTop w:val="0"/>
              <w:marBottom w:val="0"/>
              <w:divBdr>
                <w:top w:val="none" w:sz="0" w:space="0" w:color="auto"/>
                <w:left w:val="none" w:sz="0" w:space="0" w:color="auto"/>
                <w:bottom w:val="none" w:sz="0" w:space="0" w:color="auto"/>
                <w:right w:val="none" w:sz="0" w:space="0" w:color="auto"/>
              </w:divBdr>
            </w:div>
            <w:div w:id="1764109962">
              <w:marLeft w:val="0"/>
              <w:marRight w:val="0"/>
              <w:marTop w:val="0"/>
              <w:marBottom w:val="0"/>
              <w:divBdr>
                <w:top w:val="none" w:sz="0" w:space="0" w:color="auto"/>
                <w:left w:val="none" w:sz="0" w:space="0" w:color="auto"/>
                <w:bottom w:val="none" w:sz="0" w:space="0" w:color="auto"/>
                <w:right w:val="none" w:sz="0" w:space="0" w:color="auto"/>
              </w:divBdr>
            </w:div>
            <w:div w:id="1864204015">
              <w:marLeft w:val="0"/>
              <w:marRight w:val="0"/>
              <w:marTop w:val="0"/>
              <w:marBottom w:val="0"/>
              <w:divBdr>
                <w:top w:val="none" w:sz="0" w:space="0" w:color="auto"/>
                <w:left w:val="none" w:sz="0" w:space="0" w:color="auto"/>
                <w:bottom w:val="none" w:sz="0" w:space="0" w:color="auto"/>
                <w:right w:val="none" w:sz="0" w:space="0" w:color="auto"/>
              </w:divBdr>
            </w:div>
            <w:div w:id="1894542342">
              <w:marLeft w:val="0"/>
              <w:marRight w:val="0"/>
              <w:marTop w:val="0"/>
              <w:marBottom w:val="0"/>
              <w:divBdr>
                <w:top w:val="none" w:sz="0" w:space="0" w:color="auto"/>
                <w:left w:val="none" w:sz="0" w:space="0" w:color="auto"/>
                <w:bottom w:val="none" w:sz="0" w:space="0" w:color="auto"/>
                <w:right w:val="none" w:sz="0" w:space="0" w:color="auto"/>
              </w:divBdr>
            </w:div>
            <w:div w:id="1900510301">
              <w:marLeft w:val="0"/>
              <w:marRight w:val="0"/>
              <w:marTop w:val="0"/>
              <w:marBottom w:val="0"/>
              <w:divBdr>
                <w:top w:val="none" w:sz="0" w:space="0" w:color="auto"/>
                <w:left w:val="none" w:sz="0" w:space="0" w:color="auto"/>
                <w:bottom w:val="none" w:sz="0" w:space="0" w:color="auto"/>
                <w:right w:val="none" w:sz="0" w:space="0" w:color="auto"/>
              </w:divBdr>
            </w:div>
          </w:divsChild>
        </w:div>
        <w:div w:id="1975983783">
          <w:marLeft w:val="645"/>
          <w:marRight w:val="0"/>
          <w:marTop w:val="0"/>
          <w:marBottom w:val="0"/>
          <w:divBdr>
            <w:top w:val="none" w:sz="0" w:space="0" w:color="auto"/>
            <w:left w:val="none" w:sz="0" w:space="0" w:color="auto"/>
            <w:bottom w:val="none" w:sz="0" w:space="0" w:color="auto"/>
            <w:right w:val="none" w:sz="0" w:space="0" w:color="auto"/>
          </w:divBdr>
          <w:divsChild>
            <w:div w:id="29887120">
              <w:marLeft w:val="0"/>
              <w:marRight w:val="0"/>
              <w:marTop w:val="0"/>
              <w:marBottom w:val="0"/>
              <w:divBdr>
                <w:top w:val="none" w:sz="0" w:space="0" w:color="auto"/>
                <w:left w:val="none" w:sz="0" w:space="0" w:color="auto"/>
                <w:bottom w:val="none" w:sz="0" w:space="0" w:color="auto"/>
                <w:right w:val="none" w:sz="0" w:space="0" w:color="auto"/>
              </w:divBdr>
            </w:div>
            <w:div w:id="710422657">
              <w:marLeft w:val="0"/>
              <w:marRight w:val="0"/>
              <w:marTop w:val="0"/>
              <w:marBottom w:val="0"/>
              <w:divBdr>
                <w:top w:val="none" w:sz="0" w:space="0" w:color="auto"/>
                <w:left w:val="none" w:sz="0" w:space="0" w:color="auto"/>
                <w:bottom w:val="none" w:sz="0" w:space="0" w:color="auto"/>
                <w:right w:val="none" w:sz="0" w:space="0" w:color="auto"/>
              </w:divBdr>
            </w:div>
            <w:div w:id="1288583295">
              <w:marLeft w:val="0"/>
              <w:marRight w:val="0"/>
              <w:marTop w:val="0"/>
              <w:marBottom w:val="0"/>
              <w:divBdr>
                <w:top w:val="none" w:sz="0" w:space="0" w:color="auto"/>
                <w:left w:val="none" w:sz="0" w:space="0" w:color="auto"/>
                <w:bottom w:val="none" w:sz="0" w:space="0" w:color="auto"/>
                <w:right w:val="none" w:sz="0" w:space="0" w:color="auto"/>
              </w:divBdr>
            </w:div>
            <w:div w:id="1378164023">
              <w:marLeft w:val="0"/>
              <w:marRight w:val="0"/>
              <w:marTop w:val="0"/>
              <w:marBottom w:val="0"/>
              <w:divBdr>
                <w:top w:val="none" w:sz="0" w:space="0" w:color="auto"/>
                <w:left w:val="none" w:sz="0" w:space="0" w:color="auto"/>
                <w:bottom w:val="none" w:sz="0" w:space="0" w:color="auto"/>
                <w:right w:val="none" w:sz="0" w:space="0" w:color="auto"/>
              </w:divBdr>
            </w:div>
            <w:div w:id="1403409190">
              <w:marLeft w:val="0"/>
              <w:marRight w:val="0"/>
              <w:marTop w:val="0"/>
              <w:marBottom w:val="0"/>
              <w:divBdr>
                <w:top w:val="none" w:sz="0" w:space="0" w:color="auto"/>
                <w:left w:val="none" w:sz="0" w:space="0" w:color="auto"/>
                <w:bottom w:val="none" w:sz="0" w:space="0" w:color="auto"/>
                <w:right w:val="none" w:sz="0" w:space="0" w:color="auto"/>
              </w:divBdr>
            </w:div>
            <w:div w:id="1473668497">
              <w:marLeft w:val="0"/>
              <w:marRight w:val="0"/>
              <w:marTop w:val="0"/>
              <w:marBottom w:val="0"/>
              <w:divBdr>
                <w:top w:val="none" w:sz="0" w:space="0" w:color="auto"/>
                <w:left w:val="none" w:sz="0" w:space="0" w:color="auto"/>
                <w:bottom w:val="none" w:sz="0" w:space="0" w:color="auto"/>
                <w:right w:val="none" w:sz="0" w:space="0" w:color="auto"/>
              </w:divBdr>
            </w:div>
            <w:div w:id="1563640878">
              <w:marLeft w:val="0"/>
              <w:marRight w:val="0"/>
              <w:marTop w:val="0"/>
              <w:marBottom w:val="0"/>
              <w:divBdr>
                <w:top w:val="none" w:sz="0" w:space="0" w:color="auto"/>
                <w:left w:val="none" w:sz="0" w:space="0" w:color="auto"/>
                <w:bottom w:val="none" w:sz="0" w:space="0" w:color="auto"/>
                <w:right w:val="none" w:sz="0" w:space="0" w:color="auto"/>
              </w:divBdr>
            </w:div>
            <w:div w:id="201287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8291">
      <w:bodyDiv w:val="1"/>
      <w:marLeft w:val="0"/>
      <w:marRight w:val="0"/>
      <w:marTop w:val="0"/>
      <w:marBottom w:val="0"/>
      <w:divBdr>
        <w:top w:val="none" w:sz="0" w:space="0" w:color="auto"/>
        <w:left w:val="none" w:sz="0" w:space="0" w:color="auto"/>
        <w:bottom w:val="none" w:sz="0" w:space="0" w:color="auto"/>
        <w:right w:val="none" w:sz="0" w:space="0" w:color="auto"/>
      </w:divBdr>
    </w:div>
    <w:div w:id="1256137799">
      <w:bodyDiv w:val="1"/>
      <w:marLeft w:val="0"/>
      <w:marRight w:val="0"/>
      <w:marTop w:val="0"/>
      <w:marBottom w:val="0"/>
      <w:divBdr>
        <w:top w:val="none" w:sz="0" w:space="0" w:color="auto"/>
        <w:left w:val="none" w:sz="0" w:space="0" w:color="auto"/>
        <w:bottom w:val="none" w:sz="0" w:space="0" w:color="auto"/>
        <w:right w:val="none" w:sz="0" w:space="0" w:color="auto"/>
      </w:divBdr>
      <w:divsChild>
        <w:div w:id="2126456700">
          <w:marLeft w:val="0"/>
          <w:marRight w:val="0"/>
          <w:marTop w:val="0"/>
          <w:marBottom w:val="0"/>
          <w:divBdr>
            <w:top w:val="none" w:sz="0" w:space="0" w:color="auto"/>
            <w:left w:val="none" w:sz="0" w:space="0" w:color="auto"/>
            <w:bottom w:val="none" w:sz="0" w:space="0" w:color="auto"/>
            <w:right w:val="none" w:sz="0" w:space="0" w:color="auto"/>
          </w:divBdr>
        </w:div>
      </w:divsChild>
    </w:div>
    <w:div w:id="1264804076">
      <w:bodyDiv w:val="1"/>
      <w:marLeft w:val="0"/>
      <w:marRight w:val="0"/>
      <w:marTop w:val="0"/>
      <w:marBottom w:val="0"/>
      <w:divBdr>
        <w:top w:val="none" w:sz="0" w:space="0" w:color="auto"/>
        <w:left w:val="none" w:sz="0" w:space="0" w:color="auto"/>
        <w:bottom w:val="none" w:sz="0" w:space="0" w:color="auto"/>
        <w:right w:val="none" w:sz="0" w:space="0" w:color="auto"/>
      </w:divBdr>
    </w:div>
    <w:div w:id="1316570680">
      <w:bodyDiv w:val="1"/>
      <w:marLeft w:val="0"/>
      <w:marRight w:val="0"/>
      <w:marTop w:val="0"/>
      <w:marBottom w:val="0"/>
      <w:divBdr>
        <w:top w:val="none" w:sz="0" w:space="0" w:color="auto"/>
        <w:left w:val="none" w:sz="0" w:space="0" w:color="auto"/>
        <w:bottom w:val="none" w:sz="0" w:space="0" w:color="auto"/>
        <w:right w:val="none" w:sz="0" w:space="0" w:color="auto"/>
      </w:divBdr>
      <w:divsChild>
        <w:div w:id="435757435">
          <w:marLeft w:val="345"/>
          <w:marRight w:val="0"/>
          <w:marTop w:val="0"/>
          <w:marBottom w:val="0"/>
          <w:divBdr>
            <w:top w:val="none" w:sz="0" w:space="0" w:color="auto"/>
            <w:left w:val="none" w:sz="0" w:space="0" w:color="auto"/>
            <w:bottom w:val="none" w:sz="0" w:space="0" w:color="auto"/>
            <w:right w:val="none" w:sz="0" w:space="0" w:color="auto"/>
          </w:divBdr>
        </w:div>
        <w:div w:id="1469936215">
          <w:marLeft w:val="345"/>
          <w:marRight w:val="0"/>
          <w:marTop w:val="0"/>
          <w:marBottom w:val="0"/>
          <w:divBdr>
            <w:top w:val="none" w:sz="0" w:space="0" w:color="auto"/>
            <w:left w:val="none" w:sz="0" w:space="0" w:color="auto"/>
            <w:bottom w:val="none" w:sz="0" w:space="0" w:color="auto"/>
            <w:right w:val="none" w:sz="0" w:space="0" w:color="auto"/>
          </w:divBdr>
          <w:divsChild>
            <w:div w:id="52849150">
              <w:marLeft w:val="0"/>
              <w:marRight w:val="0"/>
              <w:marTop w:val="0"/>
              <w:marBottom w:val="0"/>
              <w:divBdr>
                <w:top w:val="none" w:sz="0" w:space="0" w:color="auto"/>
                <w:left w:val="none" w:sz="0" w:space="0" w:color="auto"/>
                <w:bottom w:val="none" w:sz="0" w:space="0" w:color="auto"/>
                <w:right w:val="none" w:sz="0" w:space="0" w:color="auto"/>
              </w:divBdr>
            </w:div>
            <w:div w:id="373310378">
              <w:marLeft w:val="0"/>
              <w:marRight w:val="0"/>
              <w:marTop w:val="0"/>
              <w:marBottom w:val="0"/>
              <w:divBdr>
                <w:top w:val="none" w:sz="0" w:space="0" w:color="auto"/>
                <w:left w:val="none" w:sz="0" w:space="0" w:color="auto"/>
                <w:bottom w:val="none" w:sz="0" w:space="0" w:color="auto"/>
                <w:right w:val="none" w:sz="0" w:space="0" w:color="auto"/>
              </w:divBdr>
            </w:div>
            <w:div w:id="477384171">
              <w:marLeft w:val="0"/>
              <w:marRight w:val="0"/>
              <w:marTop w:val="0"/>
              <w:marBottom w:val="0"/>
              <w:divBdr>
                <w:top w:val="none" w:sz="0" w:space="0" w:color="auto"/>
                <w:left w:val="none" w:sz="0" w:space="0" w:color="auto"/>
                <w:bottom w:val="none" w:sz="0" w:space="0" w:color="auto"/>
                <w:right w:val="none" w:sz="0" w:space="0" w:color="auto"/>
              </w:divBdr>
            </w:div>
            <w:div w:id="557741059">
              <w:marLeft w:val="0"/>
              <w:marRight w:val="0"/>
              <w:marTop w:val="0"/>
              <w:marBottom w:val="0"/>
              <w:divBdr>
                <w:top w:val="none" w:sz="0" w:space="0" w:color="auto"/>
                <w:left w:val="none" w:sz="0" w:space="0" w:color="auto"/>
                <w:bottom w:val="none" w:sz="0" w:space="0" w:color="auto"/>
                <w:right w:val="none" w:sz="0" w:space="0" w:color="auto"/>
              </w:divBdr>
            </w:div>
            <w:div w:id="789517873">
              <w:marLeft w:val="0"/>
              <w:marRight w:val="0"/>
              <w:marTop w:val="0"/>
              <w:marBottom w:val="0"/>
              <w:divBdr>
                <w:top w:val="none" w:sz="0" w:space="0" w:color="auto"/>
                <w:left w:val="none" w:sz="0" w:space="0" w:color="auto"/>
                <w:bottom w:val="none" w:sz="0" w:space="0" w:color="auto"/>
                <w:right w:val="none" w:sz="0" w:space="0" w:color="auto"/>
              </w:divBdr>
            </w:div>
            <w:div w:id="1125387874">
              <w:marLeft w:val="0"/>
              <w:marRight w:val="0"/>
              <w:marTop w:val="0"/>
              <w:marBottom w:val="0"/>
              <w:divBdr>
                <w:top w:val="none" w:sz="0" w:space="0" w:color="auto"/>
                <w:left w:val="none" w:sz="0" w:space="0" w:color="auto"/>
                <w:bottom w:val="none" w:sz="0" w:space="0" w:color="auto"/>
                <w:right w:val="none" w:sz="0" w:space="0" w:color="auto"/>
              </w:divBdr>
            </w:div>
            <w:div w:id="1152984720">
              <w:marLeft w:val="0"/>
              <w:marRight w:val="0"/>
              <w:marTop w:val="0"/>
              <w:marBottom w:val="0"/>
              <w:divBdr>
                <w:top w:val="none" w:sz="0" w:space="0" w:color="auto"/>
                <w:left w:val="none" w:sz="0" w:space="0" w:color="auto"/>
                <w:bottom w:val="none" w:sz="0" w:space="0" w:color="auto"/>
                <w:right w:val="none" w:sz="0" w:space="0" w:color="auto"/>
              </w:divBdr>
            </w:div>
            <w:div w:id="1193760972">
              <w:marLeft w:val="0"/>
              <w:marRight w:val="0"/>
              <w:marTop w:val="0"/>
              <w:marBottom w:val="0"/>
              <w:divBdr>
                <w:top w:val="none" w:sz="0" w:space="0" w:color="auto"/>
                <w:left w:val="none" w:sz="0" w:space="0" w:color="auto"/>
                <w:bottom w:val="none" w:sz="0" w:space="0" w:color="auto"/>
                <w:right w:val="none" w:sz="0" w:space="0" w:color="auto"/>
              </w:divBdr>
            </w:div>
            <w:div w:id="1221743379">
              <w:marLeft w:val="0"/>
              <w:marRight w:val="0"/>
              <w:marTop w:val="0"/>
              <w:marBottom w:val="0"/>
              <w:divBdr>
                <w:top w:val="none" w:sz="0" w:space="0" w:color="auto"/>
                <w:left w:val="none" w:sz="0" w:space="0" w:color="auto"/>
                <w:bottom w:val="none" w:sz="0" w:space="0" w:color="auto"/>
                <w:right w:val="none" w:sz="0" w:space="0" w:color="auto"/>
              </w:divBdr>
            </w:div>
            <w:div w:id="1235778915">
              <w:marLeft w:val="0"/>
              <w:marRight w:val="0"/>
              <w:marTop w:val="0"/>
              <w:marBottom w:val="0"/>
              <w:divBdr>
                <w:top w:val="none" w:sz="0" w:space="0" w:color="auto"/>
                <w:left w:val="none" w:sz="0" w:space="0" w:color="auto"/>
                <w:bottom w:val="none" w:sz="0" w:space="0" w:color="auto"/>
                <w:right w:val="none" w:sz="0" w:space="0" w:color="auto"/>
              </w:divBdr>
            </w:div>
            <w:div w:id="1384409053">
              <w:marLeft w:val="0"/>
              <w:marRight w:val="0"/>
              <w:marTop w:val="0"/>
              <w:marBottom w:val="0"/>
              <w:divBdr>
                <w:top w:val="none" w:sz="0" w:space="0" w:color="auto"/>
                <w:left w:val="none" w:sz="0" w:space="0" w:color="auto"/>
                <w:bottom w:val="none" w:sz="0" w:space="0" w:color="auto"/>
                <w:right w:val="none" w:sz="0" w:space="0" w:color="auto"/>
              </w:divBdr>
            </w:div>
            <w:div w:id="1511992985">
              <w:marLeft w:val="0"/>
              <w:marRight w:val="0"/>
              <w:marTop w:val="0"/>
              <w:marBottom w:val="0"/>
              <w:divBdr>
                <w:top w:val="none" w:sz="0" w:space="0" w:color="auto"/>
                <w:left w:val="none" w:sz="0" w:space="0" w:color="auto"/>
                <w:bottom w:val="none" w:sz="0" w:space="0" w:color="auto"/>
                <w:right w:val="none" w:sz="0" w:space="0" w:color="auto"/>
              </w:divBdr>
            </w:div>
            <w:div w:id="1567759607">
              <w:marLeft w:val="0"/>
              <w:marRight w:val="0"/>
              <w:marTop w:val="0"/>
              <w:marBottom w:val="0"/>
              <w:divBdr>
                <w:top w:val="none" w:sz="0" w:space="0" w:color="auto"/>
                <w:left w:val="none" w:sz="0" w:space="0" w:color="auto"/>
                <w:bottom w:val="none" w:sz="0" w:space="0" w:color="auto"/>
                <w:right w:val="none" w:sz="0" w:space="0" w:color="auto"/>
              </w:divBdr>
            </w:div>
            <w:div w:id="1743025689">
              <w:marLeft w:val="0"/>
              <w:marRight w:val="0"/>
              <w:marTop w:val="0"/>
              <w:marBottom w:val="0"/>
              <w:divBdr>
                <w:top w:val="none" w:sz="0" w:space="0" w:color="auto"/>
                <w:left w:val="none" w:sz="0" w:space="0" w:color="auto"/>
                <w:bottom w:val="none" w:sz="0" w:space="0" w:color="auto"/>
                <w:right w:val="none" w:sz="0" w:space="0" w:color="auto"/>
              </w:divBdr>
            </w:div>
            <w:div w:id="1868713879">
              <w:marLeft w:val="0"/>
              <w:marRight w:val="0"/>
              <w:marTop w:val="0"/>
              <w:marBottom w:val="0"/>
              <w:divBdr>
                <w:top w:val="none" w:sz="0" w:space="0" w:color="auto"/>
                <w:left w:val="none" w:sz="0" w:space="0" w:color="auto"/>
                <w:bottom w:val="none" w:sz="0" w:space="0" w:color="auto"/>
                <w:right w:val="none" w:sz="0" w:space="0" w:color="auto"/>
              </w:divBdr>
            </w:div>
            <w:div w:id="1873570925">
              <w:marLeft w:val="0"/>
              <w:marRight w:val="0"/>
              <w:marTop w:val="0"/>
              <w:marBottom w:val="0"/>
              <w:divBdr>
                <w:top w:val="none" w:sz="0" w:space="0" w:color="auto"/>
                <w:left w:val="none" w:sz="0" w:space="0" w:color="auto"/>
                <w:bottom w:val="none" w:sz="0" w:space="0" w:color="auto"/>
                <w:right w:val="none" w:sz="0" w:space="0" w:color="auto"/>
              </w:divBdr>
            </w:div>
            <w:div w:id="1889414574">
              <w:marLeft w:val="0"/>
              <w:marRight w:val="0"/>
              <w:marTop w:val="0"/>
              <w:marBottom w:val="0"/>
              <w:divBdr>
                <w:top w:val="none" w:sz="0" w:space="0" w:color="auto"/>
                <w:left w:val="none" w:sz="0" w:space="0" w:color="auto"/>
                <w:bottom w:val="none" w:sz="0" w:space="0" w:color="auto"/>
                <w:right w:val="none" w:sz="0" w:space="0" w:color="auto"/>
              </w:divBdr>
            </w:div>
            <w:div w:id="2025933294">
              <w:marLeft w:val="0"/>
              <w:marRight w:val="0"/>
              <w:marTop w:val="0"/>
              <w:marBottom w:val="0"/>
              <w:divBdr>
                <w:top w:val="none" w:sz="0" w:space="0" w:color="auto"/>
                <w:left w:val="none" w:sz="0" w:space="0" w:color="auto"/>
                <w:bottom w:val="none" w:sz="0" w:space="0" w:color="auto"/>
                <w:right w:val="none" w:sz="0" w:space="0" w:color="auto"/>
              </w:divBdr>
            </w:div>
          </w:divsChild>
        </w:div>
        <w:div w:id="2129085824">
          <w:marLeft w:val="345"/>
          <w:marRight w:val="0"/>
          <w:marTop w:val="0"/>
          <w:marBottom w:val="0"/>
          <w:divBdr>
            <w:top w:val="none" w:sz="0" w:space="0" w:color="auto"/>
            <w:left w:val="none" w:sz="0" w:space="0" w:color="auto"/>
            <w:bottom w:val="none" w:sz="0" w:space="0" w:color="auto"/>
            <w:right w:val="none" w:sz="0" w:space="0" w:color="auto"/>
          </w:divBdr>
        </w:div>
      </w:divsChild>
    </w:div>
    <w:div w:id="1340035825">
      <w:bodyDiv w:val="1"/>
      <w:marLeft w:val="0"/>
      <w:marRight w:val="0"/>
      <w:marTop w:val="0"/>
      <w:marBottom w:val="0"/>
      <w:divBdr>
        <w:top w:val="none" w:sz="0" w:space="0" w:color="auto"/>
        <w:left w:val="none" w:sz="0" w:space="0" w:color="auto"/>
        <w:bottom w:val="none" w:sz="0" w:space="0" w:color="auto"/>
        <w:right w:val="none" w:sz="0" w:space="0" w:color="auto"/>
      </w:divBdr>
    </w:div>
    <w:div w:id="1344044043">
      <w:bodyDiv w:val="1"/>
      <w:marLeft w:val="0"/>
      <w:marRight w:val="0"/>
      <w:marTop w:val="0"/>
      <w:marBottom w:val="0"/>
      <w:divBdr>
        <w:top w:val="none" w:sz="0" w:space="0" w:color="auto"/>
        <w:left w:val="none" w:sz="0" w:space="0" w:color="auto"/>
        <w:bottom w:val="none" w:sz="0" w:space="0" w:color="auto"/>
        <w:right w:val="none" w:sz="0" w:space="0" w:color="auto"/>
      </w:divBdr>
    </w:div>
    <w:div w:id="1348289654">
      <w:bodyDiv w:val="1"/>
      <w:marLeft w:val="0"/>
      <w:marRight w:val="0"/>
      <w:marTop w:val="0"/>
      <w:marBottom w:val="0"/>
      <w:divBdr>
        <w:top w:val="none" w:sz="0" w:space="0" w:color="auto"/>
        <w:left w:val="none" w:sz="0" w:space="0" w:color="auto"/>
        <w:bottom w:val="none" w:sz="0" w:space="0" w:color="auto"/>
        <w:right w:val="none" w:sz="0" w:space="0" w:color="auto"/>
      </w:divBdr>
    </w:div>
    <w:div w:id="1402830502">
      <w:bodyDiv w:val="1"/>
      <w:marLeft w:val="0"/>
      <w:marRight w:val="0"/>
      <w:marTop w:val="0"/>
      <w:marBottom w:val="0"/>
      <w:divBdr>
        <w:top w:val="none" w:sz="0" w:space="0" w:color="auto"/>
        <w:left w:val="none" w:sz="0" w:space="0" w:color="auto"/>
        <w:bottom w:val="none" w:sz="0" w:space="0" w:color="auto"/>
        <w:right w:val="none" w:sz="0" w:space="0" w:color="auto"/>
      </w:divBdr>
    </w:div>
    <w:div w:id="1451824337">
      <w:bodyDiv w:val="1"/>
      <w:marLeft w:val="0"/>
      <w:marRight w:val="0"/>
      <w:marTop w:val="0"/>
      <w:marBottom w:val="0"/>
      <w:divBdr>
        <w:top w:val="none" w:sz="0" w:space="0" w:color="auto"/>
        <w:left w:val="none" w:sz="0" w:space="0" w:color="auto"/>
        <w:bottom w:val="none" w:sz="0" w:space="0" w:color="auto"/>
        <w:right w:val="none" w:sz="0" w:space="0" w:color="auto"/>
      </w:divBdr>
    </w:div>
    <w:div w:id="1491679265">
      <w:bodyDiv w:val="1"/>
      <w:marLeft w:val="0"/>
      <w:marRight w:val="0"/>
      <w:marTop w:val="0"/>
      <w:marBottom w:val="0"/>
      <w:divBdr>
        <w:top w:val="none" w:sz="0" w:space="0" w:color="auto"/>
        <w:left w:val="none" w:sz="0" w:space="0" w:color="auto"/>
        <w:bottom w:val="none" w:sz="0" w:space="0" w:color="auto"/>
        <w:right w:val="none" w:sz="0" w:space="0" w:color="auto"/>
      </w:divBdr>
      <w:divsChild>
        <w:div w:id="997999009">
          <w:marLeft w:val="144"/>
          <w:marRight w:val="0"/>
          <w:marTop w:val="240"/>
          <w:marBottom w:val="40"/>
          <w:divBdr>
            <w:top w:val="none" w:sz="0" w:space="0" w:color="auto"/>
            <w:left w:val="none" w:sz="0" w:space="0" w:color="auto"/>
            <w:bottom w:val="none" w:sz="0" w:space="0" w:color="auto"/>
            <w:right w:val="none" w:sz="0" w:space="0" w:color="auto"/>
          </w:divBdr>
        </w:div>
        <w:div w:id="1441754452">
          <w:marLeft w:val="144"/>
          <w:marRight w:val="0"/>
          <w:marTop w:val="240"/>
          <w:marBottom w:val="40"/>
          <w:divBdr>
            <w:top w:val="none" w:sz="0" w:space="0" w:color="auto"/>
            <w:left w:val="none" w:sz="0" w:space="0" w:color="auto"/>
            <w:bottom w:val="none" w:sz="0" w:space="0" w:color="auto"/>
            <w:right w:val="none" w:sz="0" w:space="0" w:color="auto"/>
          </w:divBdr>
        </w:div>
      </w:divsChild>
    </w:div>
    <w:div w:id="1518346966">
      <w:bodyDiv w:val="1"/>
      <w:marLeft w:val="0"/>
      <w:marRight w:val="0"/>
      <w:marTop w:val="0"/>
      <w:marBottom w:val="0"/>
      <w:divBdr>
        <w:top w:val="none" w:sz="0" w:space="0" w:color="auto"/>
        <w:left w:val="none" w:sz="0" w:space="0" w:color="auto"/>
        <w:bottom w:val="none" w:sz="0" w:space="0" w:color="auto"/>
        <w:right w:val="none" w:sz="0" w:space="0" w:color="auto"/>
      </w:divBdr>
      <w:divsChild>
        <w:div w:id="604458124">
          <w:marLeft w:val="0"/>
          <w:marRight w:val="0"/>
          <w:marTop w:val="0"/>
          <w:marBottom w:val="0"/>
          <w:divBdr>
            <w:top w:val="none" w:sz="0" w:space="0" w:color="auto"/>
            <w:left w:val="none" w:sz="0" w:space="0" w:color="auto"/>
            <w:bottom w:val="none" w:sz="0" w:space="0" w:color="auto"/>
            <w:right w:val="none" w:sz="0" w:space="0" w:color="auto"/>
          </w:divBdr>
        </w:div>
        <w:div w:id="930553060">
          <w:marLeft w:val="0"/>
          <w:marRight w:val="0"/>
          <w:marTop w:val="0"/>
          <w:marBottom w:val="0"/>
          <w:divBdr>
            <w:top w:val="none" w:sz="0" w:space="0" w:color="auto"/>
            <w:left w:val="none" w:sz="0" w:space="0" w:color="auto"/>
            <w:bottom w:val="none" w:sz="0" w:space="0" w:color="auto"/>
            <w:right w:val="none" w:sz="0" w:space="0" w:color="auto"/>
          </w:divBdr>
        </w:div>
        <w:div w:id="1446653979">
          <w:marLeft w:val="0"/>
          <w:marRight w:val="0"/>
          <w:marTop w:val="0"/>
          <w:marBottom w:val="0"/>
          <w:divBdr>
            <w:top w:val="none" w:sz="0" w:space="0" w:color="auto"/>
            <w:left w:val="none" w:sz="0" w:space="0" w:color="auto"/>
            <w:bottom w:val="none" w:sz="0" w:space="0" w:color="auto"/>
            <w:right w:val="none" w:sz="0" w:space="0" w:color="auto"/>
          </w:divBdr>
        </w:div>
      </w:divsChild>
    </w:div>
    <w:div w:id="1530682830">
      <w:bodyDiv w:val="1"/>
      <w:marLeft w:val="0"/>
      <w:marRight w:val="0"/>
      <w:marTop w:val="0"/>
      <w:marBottom w:val="0"/>
      <w:divBdr>
        <w:top w:val="none" w:sz="0" w:space="0" w:color="auto"/>
        <w:left w:val="none" w:sz="0" w:space="0" w:color="auto"/>
        <w:bottom w:val="none" w:sz="0" w:space="0" w:color="auto"/>
        <w:right w:val="none" w:sz="0" w:space="0" w:color="auto"/>
      </w:divBdr>
      <w:divsChild>
        <w:div w:id="278608325">
          <w:marLeft w:val="0"/>
          <w:marRight w:val="0"/>
          <w:marTop w:val="0"/>
          <w:marBottom w:val="0"/>
          <w:divBdr>
            <w:top w:val="none" w:sz="0" w:space="0" w:color="auto"/>
            <w:left w:val="none" w:sz="0" w:space="0" w:color="auto"/>
            <w:bottom w:val="none" w:sz="0" w:space="0" w:color="auto"/>
            <w:right w:val="none" w:sz="0" w:space="0" w:color="auto"/>
          </w:divBdr>
        </w:div>
        <w:div w:id="875434988">
          <w:marLeft w:val="0"/>
          <w:marRight w:val="0"/>
          <w:marTop w:val="0"/>
          <w:marBottom w:val="0"/>
          <w:divBdr>
            <w:top w:val="none" w:sz="0" w:space="0" w:color="auto"/>
            <w:left w:val="none" w:sz="0" w:space="0" w:color="auto"/>
            <w:bottom w:val="none" w:sz="0" w:space="0" w:color="auto"/>
            <w:right w:val="none" w:sz="0" w:space="0" w:color="auto"/>
          </w:divBdr>
        </w:div>
        <w:div w:id="1607537486">
          <w:marLeft w:val="0"/>
          <w:marRight w:val="0"/>
          <w:marTop w:val="0"/>
          <w:marBottom w:val="0"/>
          <w:divBdr>
            <w:top w:val="none" w:sz="0" w:space="0" w:color="auto"/>
            <w:left w:val="none" w:sz="0" w:space="0" w:color="auto"/>
            <w:bottom w:val="none" w:sz="0" w:space="0" w:color="auto"/>
            <w:right w:val="none" w:sz="0" w:space="0" w:color="auto"/>
          </w:divBdr>
        </w:div>
        <w:div w:id="1624918280">
          <w:marLeft w:val="0"/>
          <w:marRight w:val="0"/>
          <w:marTop w:val="0"/>
          <w:marBottom w:val="0"/>
          <w:divBdr>
            <w:top w:val="none" w:sz="0" w:space="0" w:color="auto"/>
            <w:left w:val="none" w:sz="0" w:space="0" w:color="auto"/>
            <w:bottom w:val="none" w:sz="0" w:space="0" w:color="auto"/>
            <w:right w:val="none" w:sz="0" w:space="0" w:color="auto"/>
          </w:divBdr>
        </w:div>
      </w:divsChild>
    </w:div>
    <w:div w:id="1553468366">
      <w:bodyDiv w:val="1"/>
      <w:marLeft w:val="0"/>
      <w:marRight w:val="0"/>
      <w:marTop w:val="0"/>
      <w:marBottom w:val="0"/>
      <w:divBdr>
        <w:top w:val="none" w:sz="0" w:space="0" w:color="auto"/>
        <w:left w:val="none" w:sz="0" w:space="0" w:color="auto"/>
        <w:bottom w:val="none" w:sz="0" w:space="0" w:color="auto"/>
        <w:right w:val="none" w:sz="0" w:space="0" w:color="auto"/>
      </w:divBdr>
    </w:div>
    <w:div w:id="1574008907">
      <w:bodyDiv w:val="1"/>
      <w:marLeft w:val="0"/>
      <w:marRight w:val="0"/>
      <w:marTop w:val="0"/>
      <w:marBottom w:val="0"/>
      <w:divBdr>
        <w:top w:val="none" w:sz="0" w:space="0" w:color="auto"/>
        <w:left w:val="none" w:sz="0" w:space="0" w:color="auto"/>
        <w:bottom w:val="none" w:sz="0" w:space="0" w:color="auto"/>
        <w:right w:val="none" w:sz="0" w:space="0" w:color="auto"/>
      </w:divBdr>
      <w:divsChild>
        <w:div w:id="559053515">
          <w:marLeft w:val="0"/>
          <w:marRight w:val="0"/>
          <w:marTop w:val="0"/>
          <w:marBottom w:val="0"/>
          <w:divBdr>
            <w:top w:val="none" w:sz="0" w:space="0" w:color="auto"/>
            <w:left w:val="none" w:sz="0" w:space="0" w:color="auto"/>
            <w:bottom w:val="none" w:sz="0" w:space="0" w:color="auto"/>
            <w:right w:val="none" w:sz="0" w:space="0" w:color="auto"/>
          </w:divBdr>
          <w:divsChild>
            <w:div w:id="153230287">
              <w:marLeft w:val="0"/>
              <w:marRight w:val="0"/>
              <w:marTop w:val="0"/>
              <w:marBottom w:val="0"/>
              <w:divBdr>
                <w:top w:val="none" w:sz="0" w:space="0" w:color="auto"/>
                <w:left w:val="none" w:sz="0" w:space="0" w:color="auto"/>
                <w:bottom w:val="none" w:sz="0" w:space="0" w:color="auto"/>
                <w:right w:val="none" w:sz="0" w:space="0" w:color="auto"/>
              </w:divBdr>
            </w:div>
            <w:div w:id="190999343">
              <w:marLeft w:val="0"/>
              <w:marRight w:val="0"/>
              <w:marTop w:val="0"/>
              <w:marBottom w:val="0"/>
              <w:divBdr>
                <w:top w:val="none" w:sz="0" w:space="0" w:color="auto"/>
                <w:left w:val="none" w:sz="0" w:space="0" w:color="auto"/>
                <w:bottom w:val="none" w:sz="0" w:space="0" w:color="auto"/>
                <w:right w:val="none" w:sz="0" w:space="0" w:color="auto"/>
              </w:divBdr>
            </w:div>
            <w:div w:id="14947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4417">
      <w:bodyDiv w:val="1"/>
      <w:marLeft w:val="0"/>
      <w:marRight w:val="0"/>
      <w:marTop w:val="0"/>
      <w:marBottom w:val="0"/>
      <w:divBdr>
        <w:top w:val="none" w:sz="0" w:space="0" w:color="auto"/>
        <w:left w:val="none" w:sz="0" w:space="0" w:color="auto"/>
        <w:bottom w:val="none" w:sz="0" w:space="0" w:color="auto"/>
        <w:right w:val="none" w:sz="0" w:space="0" w:color="auto"/>
      </w:divBdr>
    </w:div>
    <w:div w:id="1600986838">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9041462">
      <w:bodyDiv w:val="1"/>
      <w:marLeft w:val="0"/>
      <w:marRight w:val="0"/>
      <w:marTop w:val="0"/>
      <w:marBottom w:val="0"/>
      <w:divBdr>
        <w:top w:val="none" w:sz="0" w:space="0" w:color="auto"/>
        <w:left w:val="none" w:sz="0" w:space="0" w:color="auto"/>
        <w:bottom w:val="none" w:sz="0" w:space="0" w:color="auto"/>
        <w:right w:val="none" w:sz="0" w:space="0" w:color="auto"/>
      </w:divBdr>
      <w:divsChild>
        <w:div w:id="81731265">
          <w:marLeft w:val="0"/>
          <w:marRight w:val="0"/>
          <w:marTop w:val="0"/>
          <w:marBottom w:val="0"/>
          <w:divBdr>
            <w:top w:val="none" w:sz="0" w:space="0" w:color="auto"/>
            <w:left w:val="none" w:sz="0" w:space="0" w:color="auto"/>
            <w:bottom w:val="none" w:sz="0" w:space="0" w:color="auto"/>
            <w:right w:val="none" w:sz="0" w:space="0" w:color="auto"/>
          </w:divBdr>
        </w:div>
        <w:div w:id="1240291775">
          <w:marLeft w:val="0"/>
          <w:marRight w:val="0"/>
          <w:marTop w:val="0"/>
          <w:marBottom w:val="0"/>
          <w:divBdr>
            <w:top w:val="none" w:sz="0" w:space="0" w:color="auto"/>
            <w:left w:val="none" w:sz="0" w:space="0" w:color="auto"/>
            <w:bottom w:val="none" w:sz="0" w:space="0" w:color="auto"/>
            <w:right w:val="none" w:sz="0" w:space="0" w:color="auto"/>
          </w:divBdr>
        </w:div>
      </w:divsChild>
    </w:div>
    <w:div w:id="1612517504">
      <w:bodyDiv w:val="1"/>
      <w:marLeft w:val="0"/>
      <w:marRight w:val="0"/>
      <w:marTop w:val="0"/>
      <w:marBottom w:val="0"/>
      <w:divBdr>
        <w:top w:val="none" w:sz="0" w:space="0" w:color="auto"/>
        <w:left w:val="none" w:sz="0" w:space="0" w:color="auto"/>
        <w:bottom w:val="none" w:sz="0" w:space="0" w:color="auto"/>
        <w:right w:val="none" w:sz="0" w:space="0" w:color="auto"/>
      </w:divBdr>
    </w:div>
    <w:div w:id="1620915835">
      <w:bodyDiv w:val="1"/>
      <w:marLeft w:val="0"/>
      <w:marRight w:val="0"/>
      <w:marTop w:val="0"/>
      <w:marBottom w:val="0"/>
      <w:divBdr>
        <w:top w:val="none" w:sz="0" w:space="0" w:color="auto"/>
        <w:left w:val="none" w:sz="0" w:space="0" w:color="auto"/>
        <w:bottom w:val="none" w:sz="0" w:space="0" w:color="auto"/>
        <w:right w:val="none" w:sz="0" w:space="0" w:color="auto"/>
      </w:divBdr>
    </w:div>
    <w:div w:id="1647513564">
      <w:bodyDiv w:val="1"/>
      <w:marLeft w:val="0"/>
      <w:marRight w:val="0"/>
      <w:marTop w:val="0"/>
      <w:marBottom w:val="0"/>
      <w:divBdr>
        <w:top w:val="none" w:sz="0" w:space="0" w:color="auto"/>
        <w:left w:val="none" w:sz="0" w:space="0" w:color="auto"/>
        <w:bottom w:val="none" w:sz="0" w:space="0" w:color="auto"/>
        <w:right w:val="none" w:sz="0" w:space="0" w:color="auto"/>
      </w:divBdr>
    </w:div>
    <w:div w:id="1659924329">
      <w:bodyDiv w:val="1"/>
      <w:marLeft w:val="0"/>
      <w:marRight w:val="0"/>
      <w:marTop w:val="0"/>
      <w:marBottom w:val="0"/>
      <w:divBdr>
        <w:top w:val="none" w:sz="0" w:space="0" w:color="auto"/>
        <w:left w:val="none" w:sz="0" w:space="0" w:color="auto"/>
        <w:bottom w:val="none" w:sz="0" w:space="0" w:color="auto"/>
        <w:right w:val="none" w:sz="0" w:space="0" w:color="auto"/>
      </w:divBdr>
    </w:div>
    <w:div w:id="1724131596">
      <w:bodyDiv w:val="1"/>
      <w:marLeft w:val="0"/>
      <w:marRight w:val="0"/>
      <w:marTop w:val="0"/>
      <w:marBottom w:val="0"/>
      <w:divBdr>
        <w:top w:val="none" w:sz="0" w:space="0" w:color="auto"/>
        <w:left w:val="none" w:sz="0" w:space="0" w:color="auto"/>
        <w:bottom w:val="none" w:sz="0" w:space="0" w:color="auto"/>
        <w:right w:val="none" w:sz="0" w:space="0" w:color="auto"/>
      </w:divBdr>
      <w:divsChild>
        <w:div w:id="66459118">
          <w:marLeft w:val="0"/>
          <w:marRight w:val="0"/>
          <w:marTop w:val="0"/>
          <w:marBottom w:val="0"/>
          <w:divBdr>
            <w:top w:val="none" w:sz="0" w:space="0" w:color="auto"/>
            <w:left w:val="none" w:sz="0" w:space="0" w:color="auto"/>
            <w:bottom w:val="none" w:sz="0" w:space="0" w:color="auto"/>
            <w:right w:val="none" w:sz="0" w:space="0" w:color="auto"/>
          </w:divBdr>
        </w:div>
        <w:div w:id="344863969">
          <w:marLeft w:val="0"/>
          <w:marRight w:val="0"/>
          <w:marTop w:val="0"/>
          <w:marBottom w:val="0"/>
          <w:divBdr>
            <w:top w:val="none" w:sz="0" w:space="0" w:color="auto"/>
            <w:left w:val="none" w:sz="0" w:space="0" w:color="auto"/>
            <w:bottom w:val="none" w:sz="0" w:space="0" w:color="auto"/>
            <w:right w:val="none" w:sz="0" w:space="0" w:color="auto"/>
          </w:divBdr>
        </w:div>
        <w:div w:id="362563953">
          <w:marLeft w:val="0"/>
          <w:marRight w:val="0"/>
          <w:marTop w:val="0"/>
          <w:marBottom w:val="0"/>
          <w:divBdr>
            <w:top w:val="none" w:sz="0" w:space="0" w:color="auto"/>
            <w:left w:val="none" w:sz="0" w:space="0" w:color="auto"/>
            <w:bottom w:val="none" w:sz="0" w:space="0" w:color="auto"/>
            <w:right w:val="none" w:sz="0" w:space="0" w:color="auto"/>
          </w:divBdr>
        </w:div>
        <w:div w:id="546339183">
          <w:marLeft w:val="0"/>
          <w:marRight w:val="0"/>
          <w:marTop w:val="0"/>
          <w:marBottom w:val="0"/>
          <w:divBdr>
            <w:top w:val="none" w:sz="0" w:space="0" w:color="auto"/>
            <w:left w:val="none" w:sz="0" w:space="0" w:color="auto"/>
            <w:bottom w:val="none" w:sz="0" w:space="0" w:color="auto"/>
            <w:right w:val="none" w:sz="0" w:space="0" w:color="auto"/>
          </w:divBdr>
        </w:div>
        <w:div w:id="844323839">
          <w:marLeft w:val="0"/>
          <w:marRight w:val="0"/>
          <w:marTop w:val="0"/>
          <w:marBottom w:val="0"/>
          <w:divBdr>
            <w:top w:val="none" w:sz="0" w:space="0" w:color="auto"/>
            <w:left w:val="none" w:sz="0" w:space="0" w:color="auto"/>
            <w:bottom w:val="none" w:sz="0" w:space="0" w:color="auto"/>
            <w:right w:val="none" w:sz="0" w:space="0" w:color="auto"/>
          </w:divBdr>
        </w:div>
        <w:div w:id="879246101">
          <w:marLeft w:val="0"/>
          <w:marRight w:val="0"/>
          <w:marTop w:val="0"/>
          <w:marBottom w:val="0"/>
          <w:divBdr>
            <w:top w:val="none" w:sz="0" w:space="0" w:color="auto"/>
            <w:left w:val="none" w:sz="0" w:space="0" w:color="auto"/>
            <w:bottom w:val="none" w:sz="0" w:space="0" w:color="auto"/>
            <w:right w:val="none" w:sz="0" w:space="0" w:color="auto"/>
          </w:divBdr>
        </w:div>
        <w:div w:id="941692880">
          <w:marLeft w:val="0"/>
          <w:marRight w:val="0"/>
          <w:marTop w:val="0"/>
          <w:marBottom w:val="0"/>
          <w:divBdr>
            <w:top w:val="none" w:sz="0" w:space="0" w:color="auto"/>
            <w:left w:val="none" w:sz="0" w:space="0" w:color="auto"/>
            <w:bottom w:val="none" w:sz="0" w:space="0" w:color="auto"/>
            <w:right w:val="none" w:sz="0" w:space="0" w:color="auto"/>
          </w:divBdr>
        </w:div>
        <w:div w:id="1120688299">
          <w:marLeft w:val="0"/>
          <w:marRight w:val="0"/>
          <w:marTop w:val="0"/>
          <w:marBottom w:val="0"/>
          <w:divBdr>
            <w:top w:val="none" w:sz="0" w:space="0" w:color="auto"/>
            <w:left w:val="none" w:sz="0" w:space="0" w:color="auto"/>
            <w:bottom w:val="none" w:sz="0" w:space="0" w:color="auto"/>
            <w:right w:val="none" w:sz="0" w:space="0" w:color="auto"/>
          </w:divBdr>
        </w:div>
        <w:div w:id="1274676275">
          <w:marLeft w:val="0"/>
          <w:marRight w:val="0"/>
          <w:marTop w:val="0"/>
          <w:marBottom w:val="0"/>
          <w:divBdr>
            <w:top w:val="none" w:sz="0" w:space="0" w:color="auto"/>
            <w:left w:val="none" w:sz="0" w:space="0" w:color="auto"/>
            <w:bottom w:val="none" w:sz="0" w:space="0" w:color="auto"/>
            <w:right w:val="none" w:sz="0" w:space="0" w:color="auto"/>
          </w:divBdr>
        </w:div>
        <w:div w:id="1293632497">
          <w:marLeft w:val="0"/>
          <w:marRight w:val="0"/>
          <w:marTop w:val="0"/>
          <w:marBottom w:val="0"/>
          <w:divBdr>
            <w:top w:val="none" w:sz="0" w:space="0" w:color="auto"/>
            <w:left w:val="none" w:sz="0" w:space="0" w:color="auto"/>
            <w:bottom w:val="none" w:sz="0" w:space="0" w:color="auto"/>
            <w:right w:val="none" w:sz="0" w:space="0" w:color="auto"/>
          </w:divBdr>
        </w:div>
        <w:div w:id="1548369434">
          <w:marLeft w:val="0"/>
          <w:marRight w:val="0"/>
          <w:marTop w:val="0"/>
          <w:marBottom w:val="0"/>
          <w:divBdr>
            <w:top w:val="none" w:sz="0" w:space="0" w:color="auto"/>
            <w:left w:val="none" w:sz="0" w:space="0" w:color="auto"/>
            <w:bottom w:val="none" w:sz="0" w:space="0" w:color="auto"/>
            <w:right w:val="none" w:sz="0" w:space="0" w:color="auto"/>
          </w:divBdr>
        </w:div>
        <w:div w:id="1947224332">
          <w:marLeft w:val="0"/>
          <w:marRight w:val="0"/>
          <w:marTop w:val="0"/>
          <w:marBottom w:val="0"/>
          <w:divBdr>
            <w:top w:val="none" w:sz="0" w:space="0" w:color="auto"/>
            <w:left w:val="none" w:sz="0" w:space="0" w:color="auto"/>
            <w:bottom w:val="none" w:sz="0" w:space="0" w:color="auto"/>
            <w:right w:val="none" w:sz="0" w:space="0" w:color="auto"/>
          </w:divBdr>
        </w:div>
        <w:div w:id="2053992751">
          <w:marLeft w:val="0"/>
          <w:marRight w:val="0"/>
          <w:marTop w:val="0"/>
          <w:marBottom w:val="0"/>
          <w:divBdr>
            <w:top w:val="none" w:sz="0" w:space="0" w:color="auto"/>
            <w:left w:val="none" w:sz="0" w:space="0" w:color="auto"/>
            <w:bottom w:val="none" w:sz="0" w:space="0" w:color="auto"/>
            <w:right w:val="none" w:sz="0" w:space="0" w:color="auto"/>
          </w:divBdr>
        </w:div>
        <w:div w:id="2076465697">
          <w:marLeft w:val="0"/>
          <w:marRight w:val="0"/>
          <w:marTop w:val="0"/>
          <w:marBottom w:val="0"/>
          <w:divBdr>
            <w:top w:val="none" w:sz="0" w:space="0" w:color="auto"/>
            <w:left w:val="none" w:sz="0" w:space="0" w:color="auto"/>
            <w:bottom w:val="none" w:sz="0" w:space="0" w:color="auto"/>
            <w:right w:val="none" w:sz="0" w:space="0" w:color="auto"/>
          </w:divBdr>
        </w:div>
      </w:divsChild>
    </w:div>
    <w:div w:id="1758091132">
      <w:bodyDiv w:val="1"/>
      <w:marLeft w:val="0"/>
      <w:marRight w:val="0"/>
      <w:marTop w:val="0"/>
      <w:marBottom w:val="0"/>
      <w:divBdr>
        <w:top w:val="none" w:sz="0" w:space="0" w:color="auto"/>
        <w:left w:val="none" w:sz="0" w:space="0" w:color="auto"/>
        <w:bottom w:val="none" w:sz="0" w:space="0" w:color="auto"/>
        <w:right w:val="none" w:sz="0" w:space="0" w:color="auto"/>
      </w:divBdr>
      <w:divsChild>
        <w:div w:id="162284231">
          <w:marLeft w:val="0"/>
          <w:marRight w:val="0"/>
          <w:marTop w:val="0"/>
          <w:marBottom w:val="0"/>
          <w:divBdr>
            <w:top w:val="none" w:sz="0" w:space="0" w:color="auto"/>
            <w:left w:val="none" w:sz="0" w:space="0" w:color="auto"/>
            <w:bottom w:val="none" w:sz="0" w:space="0" w:color="auto"/>
            <w:right w:val="none" w:sz="0" w:space="0" w:color="auto"/>
          </w:divBdr>
        </w:div>
      </w:divsChild>
    </w:div>
    <w:div w:id="1758474780">
      <w:bodyDiv w:val="1"/>
      <w:marLeft w:val="0"/>
      <w:marRight w:val="0"/>
      <w:marTop w:val="0"/>
      <w:marBottom w:val="0"/>
      <w:divBdr>
        <w:top w:val="none" w:sz="0" w:space="0" w:color="auto"/>
        <w:left w:val="none" w:sz="0" w:space="0" w:color="auto"/>
        <w:bottom w:val="none" w:sz="0" w:space="0" w:color="auto"/>
        <w:right w:val="none" w:sz="0" w:space="0" w:color="auto"/>
      </w:divBdr>
      <w:divsChild>
        <w:div w:id="394090831">
          <w:marLeft w:val="0"/>
          <w:marRight w:val="0"/>
          <w:marTop w:val="0"/>
          <w:marBottom w:val="0"/>
          <w:divBdr>
            <w:top w:val="none" w:sz="0" w:space="0" w:color="auto"/>
            <w:left w:val="none" w:sz="0" w:space="0" w:color="auto"/>
            <w:bottom w:val="none" w:sz="0" w:space="0" w:color="auto"/>
            <w:right w:val="none" w:sz="0" w:space="0" w:color="auto"/>
          </w:divBdr>
        </w:div>
        <w:div w:id="1047950178">
          <w:marLeft w:val="0"/>
          <w:marRight w:val="0"/>
          <w:marTop w:val="0"/>
          <w:marBottom w:val="0"/>
          <w:divBdr>
            <w:top w:val="none" w:sz="0" w:space="0" w:color="auto"/>
            <w:left w:val="none" w:sz="0" w:space="0" w:color="auto"/>
            <w:bottom w:val="none" w:sz="0" w:space="0" w:color="auto"/>
            <w:right w:val="none" w:sz="0" w:space="0" w:color="auto"/>
          </w:divBdr>
        </w:div>
        <w:div w:id="1063866333">
          <w:marLeft w:val="0"/>
          <w:marRight w:val="0"/>
          <w:marTop w:val="0"/>
          <w:marBottom w:val="0"/>
          <w:divBdr>
            <w:top w:val="none" w:sz="0" w:space="0" w:color="auto"/>
            <w:left w:val="none" w:sz="0" w:space="0" w:color="auto"/>
            <w:bottom w:val="none" w:sz="0" w:space="0" w:color="auto"/>
            <w:right w:val="none" w:sz="0" w:space="0" w:color="auto"/>
          </w:divBdr>
        </w:div>
      </w:divsChild>
    </w:div>
    <w:div w:id="1803961744">
      <w:bodyDiv w:val="1"/>
      <w:marLeft w:val="0"/>
      <w:marRight w:val="0"/>
      <w:marTop w:val="0"/>
      <w:marBottom w:val="0"/>
      <w:divBdr>
        <w:top w:val="none" w:sz="0" w:space="0" w:color="auto"/>
        <w:left w:val="none" w:sz="0" w:space="0" w:color="auto"/>
        <w:bottom w:val="none" w:sz="0" w:space="0" w:color="auto"/>
        <w:right w:val="none" w:sz="0" w:space="0" w:color="auto"/>
      </w:divBdr>
    </w:div>
    <w:div w:id="1809546301">
      <w:bodyDiv w:val="1"/>
      <w:marLeft w:val="0"/>
      <w:marRight w:val="0"/>
      <w:marTop w:val="0"/>
      <w:marBottom w:val="0"/>
      <w:divBdr>
        <w:top w:val="none" w:sz="0" w:space="0" w:color="auto"/>
        <w:left w:val="none" w:sz="0" w:space="0" w:color="auto"/>
        <w:bottom w:val="none" w:sz="0" w:space="0" w:color="auto"/>
        <w:right w:val="none" w:sz="0" w:space="0" w:color="auto"/>
      </w:divBdr>
      <w:divsChild>
        <w:div w:id="1696073651">
          <w:marLeft w:val="-225"/>
          <w:marRight w:val="-225"/>
          <w:marTop w:val="0"/>
          <w:marBottom w:val="0"/>
          <w:divBdr>
            <w:top w:val="none" w:sz="0" w:space="0" w:color="auto"/>
            <w:left w:val="none" w:sz="0" w:space="0" w:color="auto"/>
            <w:bottom w:val="none" w:sz="0" w:space="0" w:color="auto"/>
            <w:right w:val="none" w:sz="0" w:space="0" w:color="auto"/>
          </w:divBdr>
          <w:divsChild>
            <w:div w:id="314376595">
              <w:marLeft w:val="0"/>
              <w:marRight w:val="0"/>
              <w:marTop w:val="0"/>
              <w:marBottom w:val="0"/>
              <w:divBdr>
                <w:top w:val="none" w:sz="0" w:space="0" w:color="auto"/>
                <w:left w:val="none" w:sz="0" w:space="0" w:color="auto"/>
                <w:bottom w:val="none" w:sz="0" w:space="0" w:color="auto"/>
                <w:right w:val="none" w:sz="0" w:space="0" w:color="auto"/>
              </w:divBdr>
              <w:divsChild>
                <w:div w:id="453712724">
                  <w:marLeft w:val="0"/>
                  <w:marRight w:val="0"/>
                  <w:marTop w:val="0"/>
                  <w:marBottom w:val="0"/>
                  <w:divBdr>
                    <w:top w:val="none" w:sz="0" w:space="0" w:color="auto"/>
                    <w:left w:val="none" w:sz="0" w:space="0" w:color="auto"/>
                    <w:bottom w:val="none" w:sz="0" w:space="0" w:color="auto"/>
                    <w:right w:val="none" w:sz="0" w:space="0" w:color="auto"/>
                  </w:divBdr>
                </w:div>
                <w:div w:id="17859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490">
      <w:bodyDiv w:val="1"/>
      <w:marLeft w:val="0"/>
      <w:marRight w:val="0"/>
      <w:marTop w:val="0"/>
      <w:marBottom w:val="0"/>
      <w:divBdr>
        <w:top w:val="none" w:sz="0" w:space="0" w:color="auto"/>
        <w:left w:val="none" w:sz="0" w:space="0" w:color="auto"/>
        <w:bottom w:val="none" w:sz="0" w:space="0" w:color="auto"/>
        <w:right w:val="none" w:sz="0" w:space="0" w:color="auto"/>
      </w:divBdr>
      <w:divsChild>
        <w:div w:id="347801646">
          <w:marLeft w:val="0"/>
          <w:marRight w:val="0"/>
          <w:marTop w:val="0"/>
          <w:marBottom w:val="0"/>
          <w:divBdr>
            <w:top w:val="none" w:sz="0" w:space="0" w:color="auto"/>
            <w:left w:val="none" w:sz="0" w:space="0" w:color="auto"/>
            <w:bottom w:val="none" w:sz="0" w:space="0" w:color="auto"/>
            <w:right w:val="none" w:sz="0" w:space="0" w:color="auto"/>
          </w:divBdr>
        </w:div>
        <w:div w:id="398210079">
          <w:marLeft w:val="0"/>
          <w:marRight w:val="0"/>
          <w:marTop w:val="0"/>
          <w:marBottom w:val="0"/>
          <w:divBdr>
            <w:top w:val="none" w:sz="0" w:space="0" w:color="auto"/>
            <w:left w:val="none" w:sz="0" w:space="0" w:color="auto"/>
            <w:bottom w:val="none" w:sz="0" w:space="0" w:color="auto"/>
            <w:right w:val="none" w:sz="0" w:space="0" w:color="auto"/>
          </w:divBdr>
        </w:div>
        <w:div w:id="463350891">
          <w:marLeft w:val="0"/>
          <w:marRight w:val="0"/>
          <w:marTop w:val="0"/>
          <w:marBottom w:val="0"/>
          <w:divBdr>
            <w:top w:val="none" w:sz="0" w:space="0" w:color="auto"/>
            <w:left w:val="none" w:sz="0" w:space="0" w:color="auto"/>
            <w:bottom w:val="none" w:sz="0" w:space="0" w:color="auto"/>
            <w:right w:val="none" w:sz="0" w:space="0" w:color="auto"/>
          </w:divBdr>
        </w:div>
        <w:div w:id="769668732">
          <w:marLeft w:val="0"/>
          <w:marRight w:val="0"/>
          <w:marTop w:val="0"/>
          <w:marBottom w:val="0"/>
          <w:divBdr>
            <w:top w:val="none" w:sz="0" w:space="0" w:color="auto"/>
            <w:left w:val="none" w:sz="0" w:space="0" w:color="auto"/>
            <w:bottom w:val="none" w:sz="0" w:space="0" w:color="auto"/>
            <w:right w:val="none" w:sz="0" w:space="0" w:color="auto"/>
          </w:divBdr>
        </w:div>
        <w:div w:id="1014847678">
          <w:marLeft w:val="0"/>
          <w:marRight w:val="0"/>
          <w:marTop w:val="0"/>
          <w:marBottom w:val="0"/>
          <w:divBdr>
            <w:top w:val="none" w:sz="0" w:space="0" w:color="auto"/>
            <w:left w:val="none" w:sz="0" w:space="0" w:color="auto"/>
            <w:bottom w:val="none" w:sz="0" w:space="0" w:color="auto"/>
            <w:right w:val="none" w:sz="0" w:space="0" w:color="auto"/>
          </w:divBdr>
        </w:div>
        <w:div w:id="1097359949">
          <w:marLeft w:val="0"/>
          <w:marRight w:val="0"/>
          <w:marTop w:val="0"/>
          <w:marBottom w:val="0"/>
          <w:divBdr>
            <w:top w:val="none" w:sz="0" w:space="0" w:color="auto"/>
            <w:left w:val="none" w:sz="0" w:space="0" w:color="auto"/>
            <w:bottom w:val="none" w:sz="0" w:space="0" w:color="auto"/>
            <w:right w:val="none" w:sz="0" w:space="0" w:color="auto"/>
          </w:divBdr>
        </w:div>
        <w:div w:id="1402173094">
          <w:marLeft w:val="0"/>
          <w:marRight w:val="0"/>
          <w:marTop w:val="0"/>
          <w:marBottom w:val="0"/>
          <w:divBdr>
            <w:top w:val="none" w:sz="0" w:space="0" w:color="auto"/>
            <w:left w:val="none" w:sz="0" w:space="0" w:color="auto"/>
            <w:bottom w:val="none" w:sz="0" w:space="0" w:color="auto"/>
            <w:right w:val="none" w:sz="0" w:space="0" w:color="auto"/>
          </w:divBdr>
        </w:div>
        <w:div w:id="1508249700">
          <w:marLeft w:val="0"/>
          <w:marRight w:val="0"/>
          <w:marTop w:val="0"/>
          <w:marBottom w:val="0"/>
          <w:divBdr>
            <w:top w:val="none" w:sz="0" w:space="0" w:color="auto"/>
            <w:left w:val="none" w:sz="0" w:space="0" w:color="auto"/>
            <w:bottom w:val="none" w:sz="0" w:space="0" w:color="auto"/>
            <w:right w:val="none" w:sz="0" w:space="0" w:color="auto"/>
          </w:divBdr>
        </w:div>
        <w:div w:id="1689406294">
          <w:marLeft w:val="0"/>
          <w:marRight w:val="0"/>
          <w:marTop w:val="0"/>
          <w:marBottom w:val="0"/>
          <w:divBdr>
            <w:top w:val="none" w:sz="0" w:space="0" w:color="auto"/>
            <w:left w:val="none" w:sz="0" w:space="0" w:color="auto"/>
            <w:bottom w:val="none" w:sz="0" w:space="0" w:color="auto"/>
            <w:right w:val="none" w:sz="0" w:space="0" w:color="auto"/>
          </w:divBdr>
        </w:div>
      </w:divsChild>
    </w:div>
    <w:div w:id="1840197745">
      <w:bodyDiv w:val="1"/>
      <w:marLeft w:val="0"/>
      <w:marRight w:val="0"/>
      <w:marTop w:val="0"/>
      <w:marBottom w:val="0"/>
      <w:divBdr>
        <w:top w:val="none" w:sz="0" w:space="0" w:color="auto"/>
        <w:left w:val="none" w:sz="0" w:space="0" w:color="auto"/>
        <w:bottom w:val="none" w:sz="0" w:space="0" w:color="auto"/>
        <w:right w:val="none" w:sz="0" w:space="0" w:color="auto"/>
      </w:divBdr>
    </w:div>
    <w:div w:id="1856380045">
      <w:bodyDiv w:val="1"/>
      <w:marLeft w:val="0"/>
      <w:marRight w:val="0"/>
      <w:marTop w:val="0"/>
      <w:marBottom w:val="0"/>
      <w:divBdr>
        <w:top w:val="none" w:sz="0" w:space="0" w:color="auto"/>
        <w:left w:val="none" w:sz="0" w:space="0" w:color="auto"/>
        <w:bottom w:val="none" w:sz="0" w:space="0" w:color="auto"/>
        <w:right w:val="none" w:sz="0" w:space="0" w:color="auto"/>
      </w:divBdr>
      <w:divsChild>
        <w:div w:id="460539736">
          <w:marLeft w:val="645"/>
          <w:marRight w:val="0"/>
          <w:marTop w:val="0"/>
          <w:marBottom w:val="0"/>
          <w:divBdr>
            <w:top w:val="none" w:sz="0" w:space="0" w:color="auto"/>
            <w:left w:val="none" w:sz="0" w:space="0" w:color="auto"/>
            <w:bottom w:val="none" w:sz="0" w:space="0" w:color="auto"/>
            <w:right w:val="none" w:sz="0" w:space="0" w:color="auto"/>
          </w:divBdr>
          <w:divsChild>
            <w:div w:id="1339576104">
              <w:marLeft w:val="0"/>
              <w:marRight w:val="0"/>
              <w:marTop w:val="0"/>
              <w:marBottom w:val="0"/>
              <w:divBdr>
                <w:top w:val="none" w:sz="0" w:space="0" w:color="auto"/>
                <w:left w:val="none" w:sz="0" w:space="0" w:color="auto"/>
                <w:bottom w:val="none" w:sz="0" w:space="0" w:color="auto"/>
                <w:right w:val="none" w:sz="0" w:space="0" w:color="auto"/>
              </w:divBdr>
            </w:div>
            <w:div w:id="1418559469">
              <w:marLeft w:val="0"/>
              <w:marRight w:val="0"/>
              <w:marTop w:val="0"/>
              <w:marBottom w:val="0"/>
              <w:divBdr>
                <w:top w:val="none" w:sz="0" w:space="0" w:color="auto"/>
                <w:left w:val="none" w:sz="0" w:space="0" w:color="auto"/>
                <w:bottom w:val="none" w:sz="0" w:space="0" w:color="auto"/>
                <w:right w:val="none" w:sz="0" w:space="0" w:color="auto"/>
              </w:divBdr>
            </w:div>
            <w:div w:id="1503932103">
              <w:marLeft w:val="0"/>
              <w:marRight w:val="0"/>
              <w:marTop w:val="0"/>
              <w:marBottom w:val="0"/>
              <w:divBdr>
                <w:top w:val="none" w:sz="0" w:space="0" w:color="auto"/>
                <w:left w:val="none" w:sz="0" w:space="0" w:color="auto"/>
                <w:bottom w:val="none" w:sz="0" w:space="0" w:color="auto"/>
                <w:right w:val="none" w:sz="0" w:space="0" w:color="auto"/>
              </w:divBdr>
            </w:div>
          </w:divsChild>
        </w:div>
        <w:div w:id="508721370">
          <w:marLeft w:val="0"/>
          <w:marRight w:val="0"/>
          <w:marTop w:val="0"/>
          <w:marBottom w:val="0"/>
          <w:divBdr>
            <w:top w:val="none" w:sz="0" w:space="0" w:color="auto"/>
            <w:left w:val="none" w:sz="0" w:space="0" w:color="auto"/>
            <w:bottom w:val="none" w:sz="0" w:space="0" w:color="auto"/>
            <w:right w:val="none" w:sz="0" w:space="0" w:color="auto"/>
          </w:divBdr>
        </w:div>
      </w:divsChild>
    </w:div>
    <w:div w:id="1894920925">
      <w:bodyDiv w:val="1"/>
      <w:marLeft w:val="0"/>
      <w:marRight w:val="0"/>
      <w:marTop w:val="0"/>
      <w:marBottom w:val="0"/>
      <w:divBdr>
        <w:top w:val="none" w:sz="0" w:space="0" w:color="auto"/>
        <w:left w:val="none" w:sz="0" w:space="0" w:color="auto"/>
        <w:bottom w:val="none" w:sz="0" w:space="0" w:color="auto"/>
        <w:right w:val="none" w:sz="0" w:space="0" w:color="auto"/>
      </w:divBdr>
    </w:div>
    <w:div w:id="1906605745">
      <w:bodyDiv w:val="1"/>
      <w:marLeft w:val="0"/>
      <w:marRight w:val="0"/>
      <w:marTop w:val="0"/>
      <w:marBottom w:val="0"/>
      <w:divBdr>
        <w:top w:val="none" w:sz="0" w:space="0" w:color="auto"/>
        <w:left w:val="none" w:sz="0" w:space="0" w:color="auto"/>
        <w:bottom w:val="none" w:sz="0" w:space="0" w:color="auto"/>
        <w:right w:val="none" w:sz="0" w:space="0" w:color="auto"/>
      </w:divBdr>
      <w:divsChild>
        <w:div w:id="15542310">
          <w:marLeft w:val="645"/>
          <w:marRight w:val="0"/>
          <w:marTop w:val="0"/>
          <w:marBottom w:val="0"/>
          <w:divBdr>
            <w:top w:val="none" w:sz="0" w:space="0" w:color="auto"/>
            <w:left w:val="none" w:sz="0" w:space="0" w:color="auto"/>
            <w:bottom w:val="none" w:sz="0" w:space="0" w:color="auto"/>
            <w:right w:val="none" w:sz="0" w:space="0" w:color="auto"/>
          </w:divBdr>
          <w:divsChild>
            <w:div w:id="59836579">
              <w:marLeft w:val="0"/>
              <w:marRight w:val="0"/>
              <w:marTop w:val="0"/>
              <w:marBottom w:val="0"/>
              <w:divBdr>
                <w:top w:val="none" w:sz="0" w:space="0" w:color="auto"/>
                <w:left w:val="none" w:sz="0" w:space="0" w:color="auto"/>
                <w:bottom w:val="none" w:sz="0" w:space="0" w:color="auto"/>
                <w:right w:val="none" w:sz="0" w:space="0" w:color="auto"/>
              </w:divBdr>
            </w:div>
            <w:div w:id="180095616">
              <w:marLeft w:val="0"/>
              <w:marRight w:val="0"/>
              <w:marTop w:val="0"/>
              <w:marBottom w:val="0"/>
              <w:divBdr>
                <w:top w:val="none" w:sz="0" w:space="0" w:color="auto"/>
                <w:left w:val="none" w:sz="0" w:space="0" w:color="auto"/>
                <w:bottom w:val="none" w:sz="0" w:space="0" w:color="auto"/>
                <w:right w:val="none" w:sz="0" w:space="0" w:color="auto"/>
              </w:divBdr>
            </w:div>
            <w:div w:id="207111702">
              <w:marLeft w:val="0"/>
              <w:marRight w:val="0"/>
              <w:marTop w:val="0"/>
              <w:marBottom w:val="0"/>
              <w:divBdr>
                <w:top w:val="none" w:sz="0" w:space="0" w:color="auto"/>
                <w:left w:val="none" w:sz="0" w:space="0" w:color="auto"/>
                <w:bottom w:val="none" w:sz="0" w:space="0" w:color="auto"/>
                <w:right w:val="none" w:sz="0" w:space="0" w:color="auto"/>
              </w:divBdr>
            </w:div>
            <w:div w:id="452986874">
              <w:marLeft w:val="0"/>
              <w:marRight w:val="0"/>
              <w:marTop w:val="0"/>
              <w:marBottom w:val="0"/>
              <w:divBdr>
                <w:top w:val="none" w:sz="0" w:space="0" w:color="auto"/>
                <w:left w:val="none" w:sz="0" w:space="0" w:color="auto"/>
                <w:bottom w:val="none" w:sz="0" w:space="0" w:color="auto"/>
                <w:right w:val="none" w:sz="0" w:space="0" w:color="auto"/>
              </w:divBdr>
            </w:div>
            <w:div w:id="504976970">
              <w:marLeft w:val="0"/>
              <w:marRight w:val="0"/>
              <w:marTop w:val="0"/>
              <w:marBottom w:val="0"/>
              <w:divBdr>
                <w:top w:val="none" w:sz="0" w:space="0" w:color="auto"/>
                <w:left w:val="none" w:sz="0" w:space="0" w:color="auto"/>
                <w:bottom w:val="none" w:sz="0" w:space="0" w:color="auto"/>
                <w:right w:val="none" w:sz="0" w:space="0" w:color="auto"/>
              </w:divBdr>
            </w:div>
            <w:div w:id="617491704">
              <w:marLeft w:val="0"/>
              <w:marRight w:val="0"/>
              <w:marTop w:val="0"/>
              <w:marBottom w:val="0"/>
              <w:divBdr>
                <w:top w:val="none" w:sz="0" w:space="0" w:color="auto"/>
                <w:left w:val="none" w:sz="0" w:space="0" w:color="auto"/>
                <w:bottom w:val="none" w:sz="0" w:space="0" w:color="auto"/>
                <w:right w:val="none" w:sz="0" w:space="0" w:color="auto"/>
              </w:divBdr>
            </w:div>
            <w:div w:id="636959284">
              <w:marLeft w:val="0"/>
              <w:marRight w:val="0"/>
              <w:marTop w:val="0"/>
              <w:marBottom w:val="0"/>
              <w:divBdr>
                <w:top w:val="none" w:sz="0" w:space="0" w:color="auto"/>
                <w:left w:val="none" w:sz="0" w:space="0" w:color="auto"/>
                <w:bottom w:val="none" w:sz="0" w:space="0" w:color="auto"/>
                <w:right w:val="none" w:sz="0" w:space="0" w:color="auto"/>
              </w:divBdr>
            </w:div>
            <w:div w:id="638148065">
              <w:marLeft w:val="0"/>
              <w:marRight w:val="0"/>
              <w:marTop w:val="0"/>
              <w:marBottom w:val="0"/>
              <w:divBdr>
                <w:top w:val="none" w:sz="0" w:space="0" w:color="auto"/>
                <w:left w:val="none" w:sz="0" w:space="0" w:color="auto"/>
                <w:bottom w:val="none" w:sz="0" w:space="0" w:color="auto"/>
                <w:right w:val="none" w:sz="0" w:space="0" w:color="auto"/>
              </w:divBdr>
            </w:div>
            <w:div w:id="640185295">
              <w:marLeft w:val="0"/>
              <w:marRight w:val="0"/>
              <w:marTop w:val="0"/>
              <w:marBottom w:val="0"/>
              <w:divBdr>
                <w:top w:val="none" w:sz="0" w:space="0" w:color="auto"/>
                <w:left w:val="none" w:sz="0" w:space="0" w:color="auto"/>
                <w:bottom w:val="none" w:sz="0" w:space="0" w:color="auto"/>
                <w:right w:val="none" w:sz="0" w:space="0" w:color="auto"/>
              </w:divBdr>
            </w:div>
            <w:div w:id="704986226">
              <w:marLeft w:val="0"/>
              <w:marRight w:val="0"/>
              <w:marTop w:val="0"/>
              <w:marBottom w:val="0"/>
              <w:divBdr>
                <w:top w:val="none" w:sz="0" w:space="0" w:color="auto"/>
                <w:left w:val="none" w:sz="0" w:space="0" w:color="auto"/>
                <w:bottom w:val="none" w:sz="0" w:space="0" w:color="auto"/>
                <w:right w:val="none" w:sz="0" w:space="0" w:color="auto"/>
              </w:divBdr>
            </w:div>
            <w:div w:id="822236021">
              <w:marLeft w:val="0"/>
              <w:marRight w:val="0"/>
              <w:marTop w:val="0"/>
              <w:marBottom w:val="0"/>
              <w:divBdr>
                <w:top w:val="none" w:sz="0" w:space="0" w:color="auto"/>
                <w:left w:val="none" w:sz="0" w:space="0" w:color="auto"/>
                <w:bottom w:val="none" w:sz="0" w:space="0" w:color="auto"/>
                <w:right w:val="none" w:sz="0" w:space="0" w:color="auto"/>
              </w:divBdr>
            </w:div>
            <w:div w:id="881791238">
              <w:marLeft w:val="0"/>
              <w:marRight w:val="0"/>
              <w:marTop w:val="0"/>
              <w:marBottom w:val="0"/>
              <w:divBdr>
                <w:top w:val="none" w:sz="0" w:space="0" w:color="auto"/>
                <w:left w:val="none" w:sz="0" w:space="0" w:color="auto"/>
                <w:bottom w:val="none" w:sz="0" w:space="0" w:color="auto"/>
                <w:right w:val="none" w:sz="0" w:space="0" w:color="auto"/>
              </w:divBdr>
            </w:div>
            <w:div w:id="1064377483">
              <w:marLeft w:val="0"/>
              <w:marRight w:val="0"/>
              <w:marTop w:val="0"/>
              <w:marBottom w:val="0"/>
              <w:divBdr>
                <w:top w:val="none" w:sz="0" w:space="0" w:color="auto"/>
                <w:left w:val="none" w:sz="0" w:space="0" w:color="auto"/>
                <w:bottom w:val="none" w:sz="0" w:space="0" w:color="auto"/>
                <w:right w:val="none" w:sz="0" w:space="0" w:color="auto"/>
              </w:divBdr>
            </w:div>
            <w:div w:id="1109085717">
              <w:marLeft w:val="0"/>
              <w:marRight w:val="0"/>
              <w:marTop w:val="0"/>
              <w:marBottom w:val="0"/>
              <w:divBdr>
                <w:top w:val="none" w:sz="0" w:space="0" w:color="auto"/>
                <w:left w:val="none" w:sz="0" w:space="0" w:color="auto"/>
                <w:bottom w:val="none" w:sz="0" w:space="0" w:color="auto"/>
                <w:right w:val="none" w:sz="0" w:space="0" w:color="auto"/>
              </w:divBdr>
            </w:div>
            <w:div w:id="1129278568">
              <w:marLeft w:val="0"/>
              <w:marRight w:val="0"/>
              <w:marTop w:val="0"/>
              <w:marBottom w:val="0"/>
              <w:divBdr>
                <w:top w:val="none" w:sz="0" w:space="0" w:color="auto"/>
                <w:left w:val="none" w:sz="0" w:space="0" w:color="auto"/>
                <w:bottom w:val="none" w:sz="0" w:space="0" w:color="auto"/>
                <w:right w:val="none" w:sz="0" w:space="0" w:color="auto"/>
              </w:divBdr>
            </w:div>
            <w:div w:id="1255163942">
              <w:marLeft w:val="0"/>
              <w:marRight w:val="0"/>
              <w:marTop w:val="0"/>
              <w:marBottom w:val="0"/>
              <w:divBdr>
                <w:top w:val="none" w:sz="0" w:space="0" w:color="auto"/>
                <w:left w:val="none" w:sz="0" w:space="0" w:color="auto"/>
                <w:bottom w:val="none" w:sz="0" w:space="0" w:color="auto"/>
                <w:right w:val="none" w:sz="0" w:space="0" w:color="auto"/>
              </w:divBdr>
            </w:div>
            <w:div w:id="1257209072">
              <w:marLeft w:val="0"/>
              <w:marRight w:val="0"/>
              <w:marTop w:val="0"/>
              <w:marBottom w:val="0"/>
              <w:divBdr>
                <w:top w:val="none" w:sz="0" w:space="0" w:color="auto"/>
                <w:left w:val="none" w:sz="0" w:space="0" w:color="auto"/>
                <w:bottom w:val="none" w:sz="0" w:space="0" w:color="auto"/>
                <w:right w:val="none" w:sz="0" w:space="0" w:color="auto"/>
              </w:divBdr>
            </w:div>
            <w:div w:id="1332368949">
              <w:marLeft w:val="0"/>
              <w:marRight w:val="0"/>
              <w:marTop w:val="0"/>
              <w:marBottom w:val="0"/>
              <w:divBdr>
                <w:top w:val="none" w:sz="0" w:space="0" w:color="auto"/>
                <w:left w:val="none" w:sz="0" w:space="0" w:color="auto"/>
                <w:bottom w:val="none" w:sz="0" w:space="0" w:color="auto"/>
                <w:right w:val="none" w:sz="0" w:space="0" w:color="auto"/>
              </w:divBdr>
            </w:div>
            <w:div w:id="1347709015">
              <w:marLeft w:val="0"/>
              <w:marRight w:val="0"/>
              <w:marTop w:val="0"/>
              <w:marBottom w:val="0"/>
              <w:divBdr>
                <w:top w:val="none" w:sz="0" w:space="0" w:color="auto"/>
                <w:left w:val="none" w:sz="0" w:space="0" w:color="auto"/>
                <w:bottom w:val="none" w:sz="0" w:space="0" w:color="auto"/>
                <w:right w:val="none" w:sz="0" w:space="0" w:color="auto"/>
              </w:divBdr>
            </w:div>
            <w:div w:id="1373962445">
              <w:marLeft w:val="0"/>
              <w:marRight w:val="0"/>
              <w:marTop w:val="0"/>
              <w:marBottom w:val="0"/>
              <w:divBdr>
                <w:top w:val="none" w:sz="0" w:space="0" w:color="auto"/>
                <w:left w:val="none" w:sz="0" w:space="0" w:color="auto"/>
                <w:bottom w:val="none" w:sz="0" w:space="0" w:color="auto"/>
                <w:right w:val="none" w:sz="0" w:space="0" w:color="auto"/>
              </w:divBdr>
            </w:div>
            <w:div w:id="1557932470">
              <w:marLeft w:val="0"/>
              <w:marRight w:val="0"/>
              <w:marTop w:val="0"/>
              <w:marBottom w:val="0"/>
              <w:divBdr>
                <w:top w:val="none" w:sz="0" w:space="0" w:color="auto"/>
                <w:left w:val="none" w:sz="0" w:space="0" w:color="auto"/>
                <w:bottom w:val="none" w:sz="0" w:space="0" w:color="auto"/>
                <w:right w:val="none" w:sz="0" w:space="0" w:color="auto"/>
              </w:divBdr>
            </w:div>
            <w:div w:id="1575043374">
              <w:marLeft w:val="0"/>
              <w:marRight w:val="0"/>
              <w:marTop w:val="0"/>
              <w:marBottom w:val="0"/>
              <w:divBdr>
                <w:top w:val="none" w:sz="0" w:space="0" w:color="auto"/>
                <w:left w:val="none" w:sz="0" w:space="0" w:color="auto"/>
                <w:bottom w:val="none" w:sz="0" w:space="0" w:color="auto"/>
                <w:right w:val="none" w:sz="0" w:space="0" w:color="auto"/>
              </w:divBdr>
            </w:div>
            <w:div w:id="1902010689">
              <w:marLeft w:val="0"/>
              <w:marRight w:val="0"/>
              <w:marTop w:val="0"/>
              <w:marBottom w:val="0"/>
              <w:divBdr>
                <w:top w:val="none" w:sz="0" w:space="0" w:color="auto"/>
                <w:left w:val="none" w:sz="0" w:space="0" w:color="auto"/>
                <w:bottom w:val="none" w:sz="0" w:space="0" w:color="auto"/>
                <w:right w:val="none" w:sz="0" w:space="0" w:color="auto"/>
              </w:divBdr>
            </w:div>
            <w:div w:id="1959557474">
              <w:marLeft w:val="0"/>
              <w:marRight w:val="0"/>
              <w:marTop w:val="0"/>
              <w:marBottom w:val="0"/>
              <w:divBdr>
                <w:top w:val="none" w:sz="0" w:space="0" w:color="auto"/>
                <w:left w:val="none" w:sz="0" w:space="0" w:color="auto"/>
                <w:bottom w:val="none" w:sz="0" w:space="0" w:color="auto"/>
                <w:right w:val="none" w:sz="0" w:space="0" w:color="auto"/>
              </w:divBdr>
            </w:div>
            <w:div w:id="2082481372">
              <w:marLeft w:val="0"/>
              <w:marRight w:val="0"/>
              <w:marTop w:val="0"/>
              <w:marBottom w:val="0"/>
              <w:divBdr>
                <w:top w:val="none" w:sz="0" w:space="0" w:color="auto"/>
                <w:left w:val="none" w:sz="0" w:space="0" w:color="auto"/>
                <w:bottom w:val="none" w:sz="0" w:space="0" w:color="auto"/>
                <w:right w:val="none" w:sz="0" w:space="0" w:color="auto"/>
              </w:divBdr>
            </w:div>
          </w:divsChild>
        </w:div>
        <w:div w:id="468481605">
          <w:marLeft w:val="0"/>
          <w:marRight w:val="0"/>
          <w:marTop w:val="0"/>
          <w:marBottom w:val="0"/>
          <w:divBdr>
            <w:top w:val="none" w:sz="0" w:space="0" w:color="auto"/>
            <w:left w:val="none" w:sz="0" w:space="0" w:color="auto"/>
            <w:bottom w:val="none" w:sz="0" w:space="0" w:color="auto"/>
            <w:right w:val="none" w:sz="0" w:space="0" w:color="auto"/>
          </w:divBdr>
        </w:div>
        <w:div w:id="665745860">
          <w:marLeft w:val="645"/>
          <w:marRight w:val="0"/>
          <w:marTop w:val="0"/>
          <w:marBottom w:val="0"/>
          <w:divBdr>
            <w:top w:val="none" w:sz="0" w:space="0" w:color="auto"/>
            <w:left w:val="none" w:sz="0" w:space="0" w:color="auto"/>
            <w:bottom w:val="none" w:sz="0" w:space="0" w:color="auto"/>
            <w:right w:val="none" w:sz="0" w:space="0" w:color="auto"/>
          </w:divBdr>
          <w:divsChild>
            <w:div w:id="1400329880">
              <w:marLeft w:val="0"/>
              <w:marRight w:val="0"/>
              <w:marTop w:val="0"/>
              <w:marBottom w:val="0"/>
              <w:divBdr>
                <w:top w:val="none" w:sz="0" w:space="0" w:color="auto"/>
                <w:left w:val="none" w:sz="0" w:space="0" w:color="auto"/>
                <w:bottom w:val="none" w:sz="0" w:space="0" w:color="auto"/>
                <w:right w:val="none" w:sz="0" w:space="0" w:color="auto"/>
              </w:divBdr>
            </w:div>
            <w:div w:id="1895660408">
              <w:marLeft w:val="0"/>
              <w:marRight w:val="0"/>
              <w:marTop w:val="0"/>
              <w:marBottom w:val="0"/>
              <w:divBdr>
                <w:top w:val="none" w:sz="0" w:space="0" w:color="auto"/>
                <w:left w:val="none" w:sz="0" w:space="0" w:color="auto"/>
                <w:bottom w:val="none" w:sz="0" w:space="0" w:color="auto"/>
                <w:right w:val="none" w:sz="0" w:space="0" w:color="auto"/>
              </w:divBdr>
            </w:div>
          </w:divsChild>
        </w:div>
        <w:div w:id="1508791960">
          <w:marLeft w:val="0"/>
          <w:marRight w:val="0"/>
          <w:marTop w:val="0"/>
          <w:marBottom w:val="0"/>
          <w:divBdr>
            <w:top w:val="none" w:sz="0" w:space="0" w:color="auto"/>
            <w:left w:val="none" w:sz="0" w:space="0" w:color="auto"/>
            <w:bottom w:val="none" w:sz="0" w:space="0" w:color="auto"/>
            <w:right w:val="none" w:sz="0" w:space="0" w:color="auto"/>
          </w:divBdr>
        </w:div>
      </w:divsChild>
    </w:div>
    <w:div w:id="1948150498">
      <w:bodyDiv w:val="1"/>
      <w:marLeft w:val="0"/>
      <w:marRight w:val="0"/>
      <w:marTop w:val="0"/>
      <w:marBottom w:val="0"/>
      <w:divBdr>
        <w:top w:val="none" w:sz="0" w:space="0" w:color="auto"/>
        <w:left w:val="none" w:sz="0" w:space="0" w:color="auto"/>
        <w:bottom w:val="none" w:sz="0" w:space="0" w:color="auto"/>
        <w:right w:val="none" w:sz="0" w:space="0" w:color="auto"/>
      </w:divBdr>
    </w:div>
    <w:div w:id="1963266830">
      <w:bodyDiv w:val="1"/>
      <w:marLeft w:val="0"/>
      <w:marRight w:val="0"/>
      <w:marTop w:val="0"/>
      <w:marBottom w:val="0"/>
      <w:divBdr>
        <w:top w:val="none" w:sz="0" w:space="0" w:color="auto"/>
        <w:left w:val="none" w:sz="0" w:space="0" w:color="auto"/>
        <w:bottom w:val="none" w:sz="0" w:space="0" w:color="auto"/>
        <w:right w:val="none" w:sz="0" w:space="0" w:color="auto"/>
      </w:divBdr>
      <w:divsChild>
        <w:div w:id="1421607552">
          <w:marLeft w:val="0"/>
          <w:marRight w:val="0"/>
          <w:marTop w:val="0"/>
          <w:marBottom w:val="0"/>
          <w:divBdr>
            <w:top w:val="none" w:sz="0" w:space="0" w:color="auto"/>
            <w:left w:val="none" w:sz="0" w:space="0" w:color="auto"/>
            <w:bottom w:val="none" w:sz="0" w:space="0" w:color="auto"/>
            <w:right w:val="none" w:sz="0" w:space="0" w:color="auto"/>
          </w:divBdr>
        </w:div>
      </w:divsChild>
    </w:div>
    <w:div w:id="1970089691">
      <w:bodyDiv w:val="1"/>
      <w:marLeft w:val="0"/>
      <w:marRight w:val="0"/>
      <w:marTop w:val="0"/>
      <w:marBottom w:val="0"/>
      <w:divBdr>
        <w:top w:val="none" w:sz="0" w:space="0" w:color="auto"/>
        <w:left w:val="none" w:sz="0" w:space="0" w:color="auto"/>
        <w:bottom w:val="none" w:sz="0" w:space="0" w:color="auto"/>
        <w:right w:val="none" w:sz="0" w:space="0" w:color="auto"/>
      </w:divBdr>
      <w:divsChild>
        <w:div w:id="1109548849">
          <w:marLeft w:val="645"/>
          <w:marRight w:val="0"/>
          <w:marTop w:val="0"/>
          <w:marBottom w:val="0"/>
          <w:divBdr>
            <w:top w:val="none" w:sz="0" w:space="0" w:color="auto"/>
            <w:left w:val="none" w:sz="0" w:space="0" w:color="auto"/>
            <w:bottom w:val="none" w:sz="0" w:space="0" w:color="auto"/>
            <w:right w:val="none" w:sz="0" w:space="0" w:color="auto"/>
          </w:divBdr>
          <w:divsChild>
            <w:div w:id="837841089">
              <w:marLeft w:val="0"/>
              <w:marRight w:val="0"/>
              <w:marTop w:val="0"/>
              <w:marBottom w:val="0"/>
              <w:divBdr>
                <w:top w:val="none" w:sz="0" w:space="0" w:color="auto"/>
                <w:left w:val="none" w:sz="0" w:space="0" w:color="auto"/>
                <w:bottom w:val="none" w:sz="0" w:space="0" w:color="auto"/>
                <w:right w:val="none" w:sz="0" w:space="0" w:color="auto"/>
              </w:divBdr>
            </w:div>
            <w:div w:id="855269772">
              <w:marLeft w:val="0"/>
              <w:marRight w:val="0"/>
              <w:marTop w:val="0"/>
              <w:marBottom w:val="0"/>
              <w:divBdr>
                <w:top w:val="none" w:sz="0" w:space="0" w:color="auto"/>
                <w:left w:val="none" w:sz="0" w:space="0" w:color="auto"/>
                <w:bottom w:val="none" w:sz="0" w:space="0" w:color="auto"/>
                <w:right w:val="none" w:sz="0" w:space="0" w:color="auto"/>
              </w:divBdr>
            </w:div>
            <w:div w:id="980579925">
              <w:marLeft w:val="0"/>
              <w:marRight w:val="0"/>
              <w:marTop w:val="0"/>
              <w:marBottom w:val="0"/>
              <w:divBdr>
                <w:top w:val="none" w:sz="0" w:space="0" w:color="auto"/>
                <w:left w:val="none" w:sz="0" w:space="0" w:color="auto"/>
                <w:bottom w:val="none" w:sz="0" w:space="0" w:color="auto"/>
                <w:right w:val="none" w:sz="0" w:space="0" w:color="auto"/>
              </w:divBdr>
            </w:div>
            <w:div w:id="1575622480">
              <w:marLeft w:val="0"/>
              <w:marRight w:val="0"/>
              <w:marTop w:val="0"/>
              <w:marBottom w:val="0"/>
              <w:divBdr>
                <w:top w:val="none" w:sz="0" w:space="0" w:color="auto"/>
                <w:left w:val="none" w:sz="0" w:space="0" w:color="auto"/>
                <w:bottom w:val="none" w:sz="0" w:space="0" w:color="auto"/>
                <w:right w:val="none" w:sz="0" w:space="0" w:color="auto"/>
              </w:divBdr>
            </w:div>
            <w:div w:id="165321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51245">
      <w:bodyDiv w:val="1"/>
      <w:marLeft w:val="0"/>
      <w:marRight w:val="0"/>
      <w:marTop w:val="0"/>
      <w:marBottom w:val="0"/>
      <w:divBdr>
        <w:top w:val="none" w:sz="0" w:space="0" w:color="auto"/>
        <w:left w:val="none" w:sz="0" w:space="0" w:color="auto"/>
        <w:bottom w:val="none" w:sz="0" w:space="0" w:color="auto"/>
        <w:right w:val="none" w:sz="0" w:space="0" w:color="auto"/>
      </w:divBdr>
    </w:div>
    <w:div w:id="1975521458">
      <w:bodyDiv w:val="1"/>
      <w:marLeft w:val="0"/>
      <w:marRight w:val="0"/>
      <w:marTop w:val="0"/>
      <w:marBottom w:val="0"/>
      <w:divBdr>
        <w:top w:val="none" w:sz="0" w:space="0" w:color="auto"/>
        <w:left w:val="none" w:sz="0" w:space="0" w:color="auto"/>
        <w:bottom w:val="none" w:sz="0" w:space="0" w:color="auto"/>
        <w:right w:val="none" w:sz="0" w:space="0" w:color="auto"/>
      </w:divBdr>
      <w:divsChild>
        <w:div w:id="583757454">
          <w:marLeft w:val="720"/>
          <w:marRight w:val="0"/>
          <w:marTop w:val="240"/>
          <w:marBottom w:val="40"/>
          <w:divBdr>
            <w:top w:val="none" w:sz="0" w:space="0" w:color="auto"/>
            <w:left w:val="none" w:sz="0" w:space="0" w:color="auto"/>
            <w:bottom w:val="none" w:sz="0" w:space="0" w:color="auto"/>
            <w:right w:val="none" w:sz="0" w:space="0" w:color="auto"/>
          </w:divBdr>
        </w:div>
        <w:div w:id="1699744316">
          <w:marLeft w:val="720"/>
          <w:marRight w:val="0"/>
          <w:marTop w:val="240"/>
          <w:marBottom w:val="40"/>
          <w:divBdr>
            <w:top w:val="none" w:sz="0" w:space="0" w:color="auto"/>
            <w:left w:val="none" w:sz="0" w:space="0" w:color="auto"/>
            <w:bottom w:val="none" w:sz="0" w:space="0" w:color="auto"/>
            <w:right w:val="none" w:sz="0" w:space="0" w:color="auto"/>
          </w:divBdr>
        </w:div>
      </w:divsChild>
    </w:div>
    <w:div w:id="1984769064">
      <w:bodyDiv w:val="1"/>
      <w:marLeft w:val="0"/>
      <w:marRight w:val="0"/>
      <w:marTop w:val="0"/>
      <w:marBottom w:val="0"/>
      <w:divBdr>
        <w:top w:val="none" w:sz="0" w:space="0" w:color="auto"/>
        <w:left w:val="none" w:sz="0" w:space="0" w:color="auto"/>
        <w:bottom w:val="none" w:sz="0" w:space="0" w:color="auto"/>
        <w:right w:val="none" w:sz="0" w:space="0" w:color="auto"/>
      </w:divBdr>
    </w:div>
    <w:div w:id="2079131267">
      <w:bodyDiv w:val="1"/>
      <w:marLeft w:val="0"/>
      <w:marRight w:val="0"/>
      <w:marTop w:val="0"/>
      <w:marBottom w:val="0"/>
      <w:divBdr>
        <w:top w:val="none" w:sz="0" w:space="0" w:color="auto"/>
        <w:left w:val="none" w:sz="0" w:space="0" w:color="auto"/>
        <w:bottom w:val="none" w:sz="0" w:space="0" w:color="auto"/>
        <w:right w:val="none" w:sz="0" w:space="0" w:color="auto"/>
      </w:divBdr>
    </w:div>
    <w:div w:id="2135324836">
      <w:bodyDiv w:val="1"/>
      <w:marLeft w:val="0"/>
      <w:marRight w:val="0"/>
      <w:marTop w:val="0"/>
      <w:marBottom w:val="0"/>
      <w:divBdr>
        <w:top w:val="none" w:sz="0" w:space="0" w:color="auto"/>
        <w:left w:val="none" w:sz="0" w:space="0" w:color="auto"/>
        <w:bottom w:val="none" w:sz="0" w:space="0" w:color="auto"/>
        <w:right w:val="none" w:sz="0" w:space="0" w:color="auto"/>
      </w:divBdr>
    </w:div>
    <w:div w:id="2139488977">
      <w:bodyDiv w:val="1"/>
      <w:marLeft w:val="0"/>
      <w:marRight w:val="0"/>
      <w:marTop w:val="0"/>
      <w:marBottom w:val="0"/>
      <w:divBdr>
        <w:top w:val="none" w:sz="0" w:space="0" w:color="auto"/>
        <w:left w:val="none" w:sz="0" w:space="0" w:color="auto"/>
        <w:bottom w:val="none" w:sz="0" w:space="0" w:color="auto"/>
        <w:right w:val="none" w:sz="0" w:space="0" w:color="auto"/>
      </w:divBdr>
      <w:divsChild>
        <w:div w:id="280573990">
          <w:marLeft w:val="0"/>
          <w:marRight w:val="0"/>
          <w:marTop w:val="0"/>
          <w:marBottom w:val="0"/>
          <w:divBdr>
            <w:top w:val="none" w:sz="0" w:space="0" w:color="auto"/>
            <w:left w:val="none" w:sz="0" w:space="0" w:color="auto"/>
            <w:bottom w:val="none" w:sz="0" w:space="0" w:color="auto"/>
            <w:right w:val="none" w:sz="0" w:space="0" w:color="auto"/>
          </w:divBdr>
        </w:div>
        <w:div w:id="347021230">
          <w:marLeft w:val="0"/>
          <w:marRight w:val="0"/>
          <w:marTop w:val="0"/>
          <w:marBottom w:val="0"/>
          <w:divBdr>
            <w:top w:val="none" w:sz="0" w:space="0" w:color="auto"/>
            <w:left w:val="none" w:sz="0" w:space="0" w:color="auto"/>
            <w:bottom w:val="none" w:sz="0" w:space="0" w:color="auto"/>
            <w:right w:val="none" w:sz="0" w:space="0" w:color="auto"/>
          </w:divBdr>
        </w:div>
        <w:div w:id="351490659">
          <w:marLeft w:val="0"/>
          <w:marRight w:val="0"/>
          <w:marTop w:val="0"/>
          <w:marBottom w:val="0"/>
          <w:divBdr>
            <w:top w:val="none" w:sz="0" w:space="0" w:color="auto"/>
            <w:left w:val="none" w:sz="0" w:space="0" w:color="auto"/>
            <w:bottom w:val="none" w:sz="0" w:space="0" w:color="auto"/>
            <w:right w:val="none" w:sz="0" w:space="0" w:color="auto"/>
          </w:divBdr>
        </w:div>
        <w:div w:id="380903294">
          <w:marLeft w:val="0"/>
          <w:marRight w:val="0"/>
          <w:marTop w:val="0"/>
          <w:marBottom w:val="0"/>
          <w:divBdr>
            <w:top w:val="none" w:sz="0" w:space="0" w:color="auto"/>
            <w:left w:val="none" w:sz="0" w:space="0" w:color="auto"/>
            <w:bottom w:val="none" w:sz="0" w:space="0" w:color="auto"/>
            <w:right w:val="none" w:sz="0" w:space="0" w:color="auto"/>
          </w:divBdr>
        </w:div>
        <w:div w:id="619410313">
          <w:marLeft w:val="0"/>
          <w:marRight w:val="0"/>
          <w:marTop w:val="0"/>
          <w:marBottom w:val="0"/>
          <w:divBdr>
            <w:top w:val="none" w:sz="0" w:space="0" w:color="auto"/>
            <w:left w:val="none" w:sz="0" w:space="0" w:color="auto"/>
            <w:bottom w:val="none" w:sz="0" w:space="0" w:color="auto"/>
            <w:right w:val="none" w:sz="0" w:space="0" w:color="auto"/>
          </w:divBdr>
        </w:div>
        <w:div w:id="893077323">
          <w:marLeft w:val="0"/>
          <w:marRight w:val="0"/>
          <w:marTop w:val="0"/>
          <w:marBottom w:val="0"/>
          <w:divBdr>
            <w:top w:val="none" w:sz="0" w:space="0" w:color="auto"/>
            <w:left w:val="none" w:sz="0" w:space="0" w:color="auto"/>
            <w:bottom w:val="none" w:sz="0" w:space="0" w:color="auto"/>
            <w:right w:val="none" w:sz="0" w:space="0" w:color="auto"/>
          </w:divBdr>
        </w:div>
        <w:div w:id="1224095759">
          <w:marLeft w:val="0"/>
          <w:marRight w:val="0"/>
          <w:marTop w:val="0"/>
          <w:marBottom w:val="0"/>
          <w:divBdr>
            <w:top w:val="none" w:sz="0" w:space="0" w:color="auto"/>
            <w:left w:val="none" w:sz="0" w:space="0" w:color="auto"/>
            <w:bottom w:val="none" w:sz="0" w:space="0" w:color="auto"/>
            <w:right w:val="none" w:sz="0" w:space="0" w:color="auto"/>
          </w:divBdr>
        </w:div>
        <w:div w:id="1627815751">
          <w:marLeft w:val="0"/>
          <w:marRight w:val="0"/>
          <w:marTop w:val="0"/>
          <w:marBottom w:val="0"/>
          <w:divBdr>
            <w:top w:val="none" w:sz="0" w:space="0" w:color="auto"/>
            <w:left w:val="none" w:sz="0" w:space="0" w:color="auto"/>
            <w:bottom w:val="none" w:sz="0" w:space="0" w:color="auto"/>
            <w:right w:val="none" w:sz="0" w:space="0" w:color="auto"/>
          </w:divBdr>
        </w:div>
        <w:div w:id="2032534302">
          <w:marLeft w:val="0"/>
          <w:marRight w:val="0"/>
          <w:marTop w:val="0"/>
          <w:marBottom w:val="0"/>
          <w:divBdr>
            <w:top w:val="none" w:sz="0" w:space="0" w:color="auto"/>
            <w:left w:val="none" w:sz="0" w:space="0" w:color="auto"/>
            <w:bottom w:val="none" w:sz="0" w:space="0" w:color="auto"/>
            <w:right w:val="none" w:sz="0" w:space="0" w:color="auto"/>
          </w:divBdr>
        </w:div>
        <w:div w:id="2117601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cb.vida.cz/_media/skolam/bezhranic/aktivity/7/009.07.14_zav.hra_system_hry_uvod.pptx" TargetMode="External"/><Relationship Id="rId299" Type="http://schemas.openxmlformats.org/officeDocument/2006/relationships/hyperlink" Target="https://mscb.vida.cz/_media/skolam/bezhranic/aktivity/6/009.06.61_tvar_hmatove_3d_modely_predlohy_thingiverse.zip" TargetMode="External"/><Relationship Id="rId671" Type="http://schemas.openxmlformats.org/officeDocument/2006/relationships/hyperlink" Target="https://www.chemickeprvky.cz/res/pdf/chemicke-pokusy-ze-supermarketu.pdf" TargetMode="External"/><Relationship Id="rId21" Type="http://schemas.openxmlformats.org/officeDocument/2006/relationships/hyperlink" Target="https://mscb.vida.cz/_media/skolam/bezhranic/aktivity/4/009.04.15_anatomicke_kalhotky.jpg" TargetMode="External"/><Relationship Id="rId63" Type="http://schemas.openxmlformats.org/officeDocument/2006/relationships/hyperlink" Target="https://mscb.vida.cz/_media/skolam/bezhranic/aktivity/1/009.01.12_elektrina_zpetna_vazba.pdf" TargetMode="External"/><Relationship Id="rId159" Type="http://schemas.openxmlformats.org/officeDocument/2006/relationships/hyperlink" Target="https://mscb.vida.cz/_media/skolam/bezhranic/aktivity/8/009.08.09_lih_technicky.pdf" TargetMode="External"/><Relationship Id="rId324" Type="http://schemas.openxmlformats.org/officeDocument/2006/relationships/hyperlink" Target="https://mscb.vida.cz/_media/skolam/bezhranic/aktivity/6/009.06.61_tvar_hmatove_3d_modely_predlohy_thingiverse.zip" TargetMode="External"/><Relationship Id="rId366" Type="http://schemas.openxmlformats.org/officeDocument/2006/relationships/image" Target="media/image23.jpeg"/><Relationship Id="rId531" Type="http://schemas.openxmlformats.org/officeDocument/2006/relationships/hyperlink" Target="https://creativecommons.org/share-your-work/public-domain/" TargetMode="External"/><Relationship Id="rId573" Type="http://schemas.openxmlformats.org/officeDocument/2006/relationships/hyperlink" Target="https://mscb.vida.cz/_media/skolam/bezhranic/aktivity/6/009.06.60.06_resource.png" TargetMode="External"/><Relationship Id="rId629" Type="http://schemas.openxmlformats.org/officeDocument/2006/relationships/hyperlink" Target="https://mscb.vida.cz/_media/skolam/bezhranic/aktivity/7/009.07.24.01_resource.stl" TargetMode="External"/><Relationship Id="rId170" Type="http://schemas.openxmlformats.org/officeDocument/2006/relationships/hyperlink" Target="https://creativecommons.org/share-your-work/public-domain/cc0/" TargetMode="External"/><Relationship Id="rId226" Type="http://schemas.openxmlformats.org/officeDocument/2006/relationships/hyperlink" Target="https://mscb.vida.cz/_media/skolam/bezhranic/aktivity/2/009.02.03.01_resource.stl" TargetMode="External"/><Relationship Id="rId433" Type="http://schemas.openxmlformats.org/officeDocument/2006/relationships/image" Target="media/image37.jpeg"/><Relationship Id="rId268" Type="http://schemas.openxmlformats.org/officeDocument/2006/relationships/hyperlink" Target="https://mscb.vida.cz/_media/skolam/bezhranic/aktivity/5/009.05.01.01_resource.docx" TargetMode="External"/><Relationship Id="rId475" Type="http://schemas.openxmlformats.org/officeDocument/2006/relationships/hyperlink" Target="https://mscb.vida.cz/_media/skolam/bezhranic/aktivity/6/009.06.46_tvar_inspiro_foto_vse.docx" TargetMode="External"/><Relationship Id="rId640" Type="http://schemas.openxmlformats.org/officeDocument/2006/relationships/hyperlink" Target="https://mscb.vida.cz/_media/skolam/bezhranic/aktivity/7/009.07.07_zav.hra_fyzika_makey_makey.pdf" TargetMode="External"/><Relationship Id="rId32" Type="http://schemas.openxmlformats.org/officeDocument/2006/relationships/hyperlink" Target="https://mscb.vida.cz/_media/skolam/bezhranic/aktivity/3/009.03.04_chemie_reflexe.pdf" TargetMode="External"/><Relationship Id="rId74" Type="http://schemas.openxmlformats.org/officeDocument/2006/relationships/hyperlink" Target="https://mscb.vida.cz/_media/skolam/bezhranic/aktivity/3/009.03.06_chemie_prac_lista.pdf" TargetMode="External"/><Relationship Id="rId128" Type="http://schemas.openxmlformats.org/officeDocument/2006/relationships/hyperlink" Target="https://mscb.vida.cz/_media/skolam/bezhranic/aktivity/4/009.04.07_anatomie_muze_pomucka.jpg" TargetMode="External"/><Relationship Id="rId335" Type="http://schemas.openxmlformats.org/officeDocument/2006/relationships/hyperlink" Target="https://mscb.vida.cz/_media/skolam/bezhranic/aktivity/6/009.06.61.10_resource.stl" TargetMode="External"/><Relationship Id="rId377" Type="http://schemas.openxmlformats.org/officeDocument/2006/relationships/hyperlink" Target="https://mscb.vida.cz/_media/skolam/bezhranic/aktivity/6/009.06.46_tvar_inspiro_foto_vse.docx" TargetMode="External"/><Relationship Id="rId500" Type="http://schemas.openxmlformats.org/officeDocument/2006/relationships/hyperlink" Target="https://creativecommons.org/share-your-work/public-domain/" TargetMode="External"/><Relationship Id="rId542" Type="http://schemas.openxmlformats.org/officeDocument/2006/relationships/hyperlink" Target="https://mscb.vida.cz/_media/skolam/bezhranic/aktivity/6/009.06.46_tvar_inspiro_foto_vse.docx" TargetMode="External"/><Relationship Id="rId584" Type="http://schemas.openxmlformats.org/officeDocument/2006/relationships/hyperlink" Target="https://mscb.vida.cz/_media/skolam/bezhranic/aktivity/6/009.06.60_tvar_inspiro_hapticke_mapy_autor_petr_cervenka_teiresias.zip" TargetMode="External"/><Relationship Id="rId5" Type="http://schemas.openxmlformats.org/officeDocument/2006/relationships/customXml" Target="../customXml/item5.xml"/><Relationship Id="rId181" Type="http://schemas.openxmlformats.org/officeDocument/2006/relationships/image" Target="media/image5.jpeg"/><Relationship Id="rId237" Type="http://schemas.openxmlformats.org/officeDocument/2006/relationships/hyperlink" Target="https://mscb.vida.cz/_media/skolam/bezhranic/aktivity/3/009.03.07.01_resource.png" TargetMode="External"/><Relationship Id="rId402" Type="http://schemas.openxmlformats.org/officeDocument/2006/relationships/hyperlink" Target="https://mscb.vida.cz/_media/skolam/bezhranic/aktivity/6/009.06.46.09_resource.jpg" TargetMode="External"/><Relationship Id="rId279" Type="http://schemas.openxmlformats.org/officeDocument/2006/relationships/hyperlink" Target="https://mscb.vida.cz/_media/skolam/bezhranic/aktivity/5/009.05.05_prvni_pomoc_plakat.jpg" TargetMode="External"/><Relationship Id="rId444" Type="http://schemas.openxmlformats.org/officeDocument/2006/relationships/hyperlink" Target="https://cs.wikipedia.org/wiki/Koloseum" TargetMode="External"/><Relationship Id="rId486" Type="http://schemas.openxmlformats.org/officeDocument/2006/relationships/hyperlink" Target="https://mscb.vida.cz/_media/skolam/bezhranic/aktivity/6/009.06.46.26_resource.jpg" TargetMode="External"/><Relationship Id="rId651" Type="http://schemas.openxmlformats.org/officeDocument/2006/relationships/hyperlink" Target="https://creativecommons.org/share-your-work/licensing-types-examples/" TargetMode="External"/><Relationship Id="rId43" Type="http://schemas.openxmlformats.org/officeDocument/2006/relationships/hyperlink" Target="https://www.zdrsem.cz/jednotlivci/kurz-skolitel" TargetMode="External"/><Relationship Id="rId139" Type="http://schemas.openxmlformats.org/officeDocument/2006/relationships/hyperlink" Target="https://mscb.vida.cz/_media/skolam/bezhranic/aktivity/5/009.05.02_prvni_pomoc_dispecer.pdf" TargetMode="External"/><Relationship Id="rId290" Type="http://schemas.openxmlformats.org/officeDocument/2006/relationships/hyperlink" Target="https://mscb.vida.cz/_media/skolam/bezhranic/aktivity/6/009.06.61.01_resource.stl" TargetMode="External"/><Relationship Id="rId304" Type="http://schemas.openxmlformats.org/officeDocument/2006/relationships/hyperlink" Target="https://mscb.vida.cz/_media/skolam/bezhranic/aktivity/6/009.06.61_tvar_hmatove_3d_modely_predlohy_thingiverse.zip" TargetMode="External"/><Relationship Id="rId346" Type="http://schemas.openxmlformats.org/officeDocument/2006/relationships/hyperlink" Target="https://www.thingiverse.com/Revtec3D" TargetMode="External"/><Relationship Id="rId388" Type="http://schemas.openxmlformats.org/officeDocument/2006/relationships/image" Target="media/image28.png"/><Relationship Id="rId511" Type="http://schemas.openxmlformats.org/officeDocument/2006/relationships/hyperlink" Target="https://mscb.vida.cz/_media/skolam/bezhranic/aktivity/6/009.06.46_tvar_inspiro_foto_vse.docx" TargetMode="External"/><Relationship Id="rId553" Type="http://schemas.openxmlformats.org/officeDocument/2006/relationships/hyperlink" Target="https://mscb.vida.cz/_media/skolam/bezhranic/aktivity/6/009.06.60.01_resource.png" TargetMode="External"/><Relationship Id="rId609" Type="http://schemas.openxmlformats.org/officeDocument/2006/relationships/hyperlink" Target="https://mscb.vida.cz/_media/skolam/bezhranic/aktivity/6/009.06.60.15_resource.png" TargetMode="External"/><Relationship Id="rId85" Type="http://schemas.openxmlformats.org/officeDocument/2006/relationships/hyperlink" Target="https://mscb.vida.cz/_media/skolam/bezhranic/aktivity/5/009.05.03_prvni_pomoc_insert.docx" TargetMode="External"/><Relationship Id="rId150" Type="http://schemas.openxmlformats.org/officeDocument/2006/relationships/hyperlink" Target="https://mscb.vida.cz/_media/skolam/bezhranic/aktivity/7/009.07.17_zav.hra_variabilita_zadani_hlavolamu.pdf" TargetMode="External"/><Relationship Id="rId192" Type="http://schemas.openxmlformats.org/officeDocument/2006/relationships/hyperlink" Target="https://mscb.vida.cz/_media/skolam/bezhranic/aktivity/1/009.01.04.06_resource.png" TargetMode="External"/><Relationship Id="rId206" Type="http://schemas.openxmlformats.org/officeDocument/2006/relationships/hyperlink" Target="https://creativecommons.org/share-your-work/public-domain/cc0/" TargetMode="External"/><Relationship Id="rId413" Type="http://schemas.openxmlformats.org/officeDocument/2006/relationships/hyperlink" Target="https://cs.wikipedia.org/wiki/Erfurt" TargetMode="External"/><Relationship Id="rId595" Type="http://schemas.openxmlformats.org/officeDocument/2006/relationships/hyperlink" Target="https://hapticke.mapy.cz/" TargetMode="External"/><Relationship Id="rId248" Type="http://schemas.openxmlformats.org/officeDocument/2006/relationships/hyperlink" Target="https://www.biologyonline.com/dictionary/filtration" TargetMode="External"/><Relationship Id="rId455" Type="http://schemas.openxmlformats.org/officeDocument/2006/relationships/hyperlink" Target="https://creativecommons.org/share-your-work/public-domain/" TargetMode="External"/><Relationship Id="rId497" Type="http://schemas.openxmlformats.org/officeDocument/2006/relationships/hyperlink" Target="https://mscb.vida.cz/_media/skolam/bezhranic/aktivity/6/009.06.46.28_resource.jpg" TargetMode="External"/><Relationship Id="rId620" Type="http://schemas.openxmlformats.org/officeDocument/2006/relationships/hyperlink" Target="https://mscb.vida.cz/_media/skolam/bezhranic/aktivity/6/009.06.60_tvar_inspiro_hapticke_mapy_autor_petr_cervenka_teiresias.zip" TargetMode="External"/><Relationship Id="rId662" Type="http://schemas.openxmlformats.org/officeDocument/2006/relationships/hyperlink" Target="https://creativecommons.org/share-your-work/public-domain/cc0/" TargetMode="External"/><Relationship Id="rId12" Type="http://schemas.openxmlformats.org/officeDocument/2006/relationships/image" Target="media/image1.png"/><Relationship Id="rId108" Type="http://schemas.openxmlformats.org/officeDocument/2006/relationships/hyperlink" Target="https://mscb.vida.cz/_media/skolam/bezhranic/aktivity/7/009.07.21_kostky.stl" TargetMode="External"/><Relationship Id="rId315" Type="http://schemas.openxmlformats.org/officeDocument/2006/relationships/hyperlink" Target="https://mscb.vida.cz/_media/skolam/bezhranic/aktivity/6/009.06.61.06_resource.stl" TargetMode="External"/><Relationship Id="rId357" Type="http://schemas.openxmlformats.org/officeDocument/2006/relationships/hyperlink" Target="https://www.thingiverse.com/thing:31570" TargetMode="External"/><Relationship Id="rId522" Type="http://schemas.openxmlformats.org/officeDocument/2006/relationships/hyperlink" Target="https://mscb.vida.cz/_media/skolam/bezhranic/aktivity/6/009.06.46.33_resource.jpg" TargetMode="External"/><Relationship Id="rId54" Type="http://schemas.openxmlformats.org/officeDocument/2006/relationships/hyperlink" Target="https://mscb.vida.cz/_media/skolam/bezhranic/aktivity/1/009.01.07_elektrina_pravidla_zapojovani.pdf" TargetMode="External"/><Relationship Id="rId96" Type="http://schemas.openxmlformats.org/officeDocument/2006/relationships/hyperlink" Target="https://mscb.vida.cz/_media/skolam/bezhranic/aktivity/6/009.06.51_tvar_meho_mesta_inspiracni_cast_slozitejsi.pdf" TargetMode="External"/><Relationship Id="rId161" Type="http://schemas.openxmlformats.org/officeDocument/2006/relationships/hyperlink" Target="https://mscb.vida.cz/_media/skolam/bezhranic/aktivity/8/009.08.11_peroxid_vodiku.pdf" TargetMode="External"/><Relationship Id="rId217" Type="http://schemas.openxmlformats.org/officeDocument/2006/relationships/image" Target="media/image14.jpeg"/><Relationship Id="rId399" Type="http://schemas.openxmlformats.org/officeDocument/2006/relationships/hyperlink" Target="https://cs.wikipedia.org/wiki/Koloseum" TargetMode="External"/><Relationship Id="rId564" Type="http://schemas.openxmlformats.org/officeDocument/2006/relationships/hyperlink" Target="https://mscb.vida.cz/_media/skolam/bezhranic/aktivity/6/009.06.60_tvar_inspiro_hapticke_mapy_autor_petr_cervenka_teiresias.zip" TargetMode="External"/><Relationship Id="rId259" Type="http://schemas.openxmlformats.org/officeDocument/2006/relationships/image" Target="https://mscb.vida.cz/_media/skolam/bezhranic/aktivity/4/009.04.14.01_resource.jpg?w=200&amp;h=200&amp;tok=73bf6b" TargetMode="External"/><Relationship Id="rId424" Type="http://schemas.openxmlformats.org/officeDocument/2006/relationships/hyperlink" Target="https://commons.wikimedia.org/wiki/File:Giza_pyramid_complex_from_air_(2928).jpg" TargetMode="External"/><Relationship Id="rId466" Type="http://schemas.openxmlformats.org/officeDocument/2006/relationships/hyperlink" Target="https://mscb.vida.cz/_media/skolam/bezhranic/aktivity/6/009.06.46_tvar_inspiro_foto_vse.docx" TargetMode="External"/><Relationship Id="rId631" Type="http://schemas.openxmlformats.org/officeDocument/2006/relationships/hyperlink" Target="https://mscb.vida.cz/_media/skolam/bezhranic/aktivity/7/009.07.23_horni_dil.stl" TargetMode="External"/><Relationship Id="rId673" Type="http://schemas.openxmlformats.org/officeDocument/2006/relationships/hyperlink" Target="https://www.chemickeprvky.cz/res/pdf/chemicke-pokusy-na-doma.pdf" TargetMode="External"/><Relationship Id="rId23" Type="http://schemas.openxmlformats.org/officeDocument/2006/relationships/hyperlink" Target="https://mscb.vida.cz/_media/skolam/bezhranic/aktivity/4/009.04.01_individualita_otazky_evokace.docx" TargetMode="External"/><Relationship Id="rId119" Type="http://schemas.openxmlformats.org/officeDocument/2006/relationships/hyperlink" Target="https://mscb.vida.cz/_media/skolam/bezhranic/aktivity/7/009.07.19_zav.hra_zaverecne_otazky.pdf" TargetMode="External"/><Relationship Id="rId270" Type="http://schemas.openxmlformats.org/officeDocument/2006/relationships/hyperlink" Target="https://mscb.vida.cz/_media/skolam/bezhranic/aktivity/5/009.05.02_prvni_pomoc_dispecer.pdf" TargetMode="External"/><Relationship Id="rId326" Type="http://schemas.openxmlformats.org/officeDocument/2006/relationships/hyperlink" Target="https://www.thingiverse.com/Enomis" TargetMode="External"/><Relationship Id="rId533" Type="http://schemas.openxmlformats.org/officeDocument/2006/relationships/hyperlink" Target="https://mscb.vida.cz/_media/skolam/bezhranic/aktivity/6/009.06.46.35_resource.jpg" TargetMode="External"/><Relationship Id="rId65" Type="http://schemas.openxmlformats.org/officeDocument/2006/relationships/hyperlink" Target="https://mscb.vida.cz/_media/skolam/bezhranic/aktivity/2/009.02.01_krevni_obeh_k_reflexi.jpg" TargetMode="External"/><Relationship Id="rId130" Type="http://schemas.openxmlformats.org/officeDocument/2006/relationships/hyperlink" Target="https://mscb.vida.cz/_media/skolam/bezhranic/aktivity/4/009.04.08_anatomie_zena.jpg" TargetMode="External"/><Relationship Id="rId368" Type="http://schemas.openxmlformats.org/officeDocument/2006/relationships/hyperlink" Target="https://mscb.vida.cz/_media/skolam/bezhranic/aktivity/6/009.06.46_tvar_inspiro_foto_vse.docx" TargetMode="External"/><Relationship Id="rId575" Type="http://schemas.openxmlformats.org/officeDocument/2006/relationships/hyperlink" Target="https://hapticke.mapy.cz/" TargetMode="External"/><Relationship Id="rId172" Type="http://schemas.openxmlformats.org/officeDocument/2006/relationships/hyperlink" Target="https://mscb.vida.cz/_media/skolam/bezhranic/aktivity/1/009.01.04.01_resource.jpg" TargetMode="External"/><Relationship Id="rId228" Type="http://schemas.openxmlformats.org/officeDocument/2006/relationships/hyperlink" Target="https://mscb.vida.cz/_media/skolam/bezhranic/aktivity/3/009.03.01_chemie_evokace.docx" TargetMode="External"/><Relationship Id="rId435" Type="http://schemas.openxmlformats.org/officeDocument/2006/relationships/hyperlink" Target="https://creativecommons.org/share-your-work/licensing-types-examples/" TargetMode="External"/><Relationship Id="rId477" Type="http://schemas.openxmlformats.org/officeDocument/2006/relationships/image" Target="media/image46.jpeg"/><Relationship Id="rId600" Type="http://schemas.openxmlformats.org/officeDocument/2006/relationships/hyperlink" Target="https://mscb.vida.cz/_media/skolam/bezhranic/aktivity/6/009.06.60_tvar_inspiro_hapticke_mapy_autor_petr_cervenka_teiresias.zip" TargetMode="External"/><Relationship Id="rId642" Type="http://schemas.openxmlformats.org/officeDocument/2006/relationships/image" Target="media/image80.jpeg"/><Relationship Id="rId281" Type="http://schemas.openxmlformats.org/officeDocument/2006/relationships/image" Target="media/image22.jpeg"/><Relationship Id="rId337" Type="http://schemas.openxmlformats.org/officeDocument/2006/relationships/hyperlink" Target="https://www.thingiverse.com/thing:296260" TargetMode="External"/><Relationship Id="rId502" Type="http://schemas.openxmlformats.org/officeDocument/2006/relationships/hyperlink" Target="https://mscb.vida.cz/_media/skolam/bezhranic/aktivity/6/009.06.46.29_resource.jpg" TargetMode="External"/><Relationship Id="rId34" Type="http://schemas.openxmlformats.org/officeDocument/2006/relationships/hyperlink" Target="https://mscb.vida.cz/_media/skolam/bezhranic/aktivity/3/009.03.03_chemie_reflexe.docx" TargetMode="External"/><Relationship Id="rId76" Type="http://schemas.openxmlformats.org/officeDocument/2006/relationships/hyperlink" Target="https://mscb.vida.cz/_media/skolam/bezhranic/aktivity/3/009.03.08_chemie_prac_listb.pdf" TargetMode="External"/><Relationship Id="rId141" Type="http://schemas.openxmlformats.org/officeDocument/2006/relationships/hyperlink" Target="https://mscb.vida.cz/_media/skolam/bezhranic/aktivity/6/009.06.44_tvar_meho_mesta_inspiracni_cast_pro_uvadejiciho.docx" TargetMode="External"/><Relationship Id="rId379" Type="http://schemas.openxmlformats.org/officeDocument/2006/relationships/image" Target="media/image26.jpeg"/><Relationship Id="rId544" Type="http://schemas.openxmlformats.org/officeDocument/2006/relationships/image" Target="media/image59.jpeg"/><Relationship Id="rId586" Type="http://schemas.openxmlformats.org/officeDocument/2006/relationships/image" Target="media/image69.png"/><Relationship Id="rId7" Type="http://schemas.openxmlformats.org/officeDocument/2006/relationships/styles" Target="styles.xml"/><Relationship Id="rId183" Type="http://schemas.openxmlformats.org/officeDocument/2006/relationships/hyperlink" Target="https://mscb.vida.cz/_media/skolam/bezhranic/aktivity/1/009.01.04_elektrina_navod_s_sebou.docx" TargetMode="External"/><Relationship Id="rId239" Type="http://schemas.openxmlformats.org/officeDocument/2006/relationships/hyperlink" Target="https://creativecommons.org/share-your-work/licensing-types-examples/" TargetMode="External"/><Relationship Id="rId390" Type="http://schemas.openxmlformats.org/officeDocument/2006/relationships/hyperlink" Target="https://creativecommons.org/share-your-work/licensing-types-examples/" TargetMode="External"/><Relationship Id="rId404" Type="http://schemas.openxmlformats.org/officeDocument/2006/relationships/hyperlink" Target="https://commons.wikimedia.org/w/index.php?curid=2948002" TargetMode="External"/><Relationship Id="rId446" Type="http://schemas.openxmlformats.org/officeDocument/2006/relationships/hyperlink" Target="https://mscb.vida.cz/_media/skolam/bezhranic/aktivity/6/009.06.46_tvar_inspiro_foto_vse.docx" TargetMode="External"/><Relationship Id="rId611" Type="http://schemas.openxmlformats.org/officeDocument/2006/relationships/hyperlink" Target="https://hapticke.mapy.cz/" TargetMode="External"/><Relationship Id="rId653" Type="http://schemas.openxmlformats.org/officeDocument/2006/relationships/hyperlink" Target="https://mscb.vida.cz/_media/skolam/bezhranic/aktivity/7/009.07.04.01_resource.jpg" TargetMode="External"/><Relationship Id="rId250" Type="http://schemas.openxmlformats.org/officeDocument/2006/relationships/hyperlink" Target="https://mscb.vida.cz/_media/skolam/bezhranic/aktivity/4/009.04.19_vulvy_fotokolekce.jpg" TargetMode="External"/><Relationship Id="rId292" Type="http://schemas.openxmlformats.org/officeDocument/2006/relationships/hyperlink" Target="https://www.thingiverse.com/thing:2240259" TargetMode="External"/><Relationship Id="rId306" Type="http://schemas.openxmlformats.org/officeDocument/2006/relationships/hyperlink" Target="https://www.thingiverse.com/JZAPLABS" TargetMode="External"/><Relationship Id="rId488" Type="http://schemas.openxmlformats.org/officeDocument/2006/relationships/hyperlink" Target="https://www.flickr.com/photos/garethwiscombe/" TargetMode="External"/><Relationship Id="rId45" Type="http://schemas.openxmlformats.org/officeDocument/2006/relationships/hyperlink" Target="https://mscb.vida.cz/_media/skolam/bezhranic/aktivity/7/009.07.08_zav.hra_metodika_prehled_ukolu.docx" TargetMode="External"/><Relationship Id="rId87" Type="http://schemas.openxmlformats.org/officeDocument/2006/relationships/hyperlink" Target="https://mscb.vida.cz/_media/skolam/bezhranic/aktivity/5/009.05.06_prvni_pomoc_skladacky_zaver.docx" TargetMode="External"/><Relationship Id="rId110" Type="http://schemas.openxmlformats.org/officeDocument/2006/relationships/hyperlink" Target="https://mscb.vida.cz/_media/skolam/bezhranic/aktivity/7/009.07.07_zav.hra_fyzika_makey_makey.pdf" TargetMode="External"/><Relationship Id="rId348" Type="http://schemas.openxmlformats.org/officeDocument/2006/relationships/hyperlink" Target="https://creativecommons.org/share-your-work/licensing-types-examples/" TargetMode="External"/><Relationship Id="rId513" Type="http://schemas.openxmlformats.org/officeDocument/2006/relationships/image" Target="media/image53.jpeg"/><Relationship Id="rId555" Type="http://schemas.openxmlformats.org/officeDocument/2006/relationships/hyperlink" Target="https://hapticke.mapy.cz/" TargetMode="External"/><Relationship Id="rId597" Type="http://schemas.openxmlformats.org/officeDocument/2006/relationships/hyperlink" Target="https://mscb.vida.cz/_media/skolam/bezhranic/aktivity/6/009.06.60.12_resource.png" TargetMode="External"/><Relationship Id="rId152" Type="http://schemas.openxmlformats.org/officeDocument/2006/relationships/hyperlink" Target="https://mscb.vida.cz/_media/skolam/bezhranic/aktivity/8/009.08.02_veda_bez_hranic_zpetna_vazba_zaver_cyklu.docx" TargetMode="External"/><Relationship Id="rId194" Type="http://schemas.openxmlformats.org/officeDocument/2006/relationships/hyperlink" Target="https://creativecommons.org/share-your-work/public-domain/cc0/" TargetMode="External"/><Relationship Id="rId208" Type="http://schemas.openxmlformats.org/officeDocument/2006/relationships/hyperlink" Target="https://mscb.vida.cz/_media/skolam/bezhranic/aktivity/1/009.01.05.04_resource.png" TargetMode="External"/><Relationship Id="rId415" Type="http://schemas.openxmlformats.org/officeDocument/2006/relationships/hyperlink" Target="https://mscb.vida.cz/_media/skolam/bezhranic/aktivity/6/009.06.46_tvar_inspiro_foto_vse.docx" TargetMode="External"/><Relationship Id="rId457" Type="http://schemas.openxmlformats.org/officeDocument/2006/relationships/hyperlink" Target="https://mscb.vida.cz/_media/skolam/bezhranic/aktivity/6/009.06.46.20_resource.jpg" TargetMode="External"/><Relationship Id="rId622" Type="http://schemas.openxmlformats.org/officeDocument/2006/relationships/image" Target="media/image78.png"/><Relationship Id="rId261" Type="http://schemas.openxmlformats.org/officeDocument/2006/relationships/hyperlink" Target="https://mscb.vida.cz/_media/skolam/bezhranic/aktivity/5/009.05.08_prvni_pomoc_brozurka.docx" TargetMode="External"/><Relationship Id="rId499" Type="http://schemas.openxmlformats.org/officeDocument/2006/relationships/hyperlink" Target="https://cs.wikipedia.org/wiki/Opera_v_Sydney" TargetMode="External"/><Relationship Id="rId664" Type="http://schemas.openxmlformats.org/officeDocument/2006/relationships/hyperlink" Target="https://mscb.vida.cz/_media/skolam/bezhranic/aktivity/7/009.07.14.03_resource.png" TargetMode="External"/><Relationship Id="rId14" Type="http://schemas.openxmlformats.org/officeDocument/2006/relationships/hyperlink" Target="mailto:sven.drazan@vida.cz" TargetMode="External"/><Relationship Id="rId56" Type="http://schemas.openxmlformats.org/officeDocument/2006/relationships/hyperlink" Target="https://mscb.vida.cz/_media/skolam/bezhranic/aktivity/1/009.01.02_elektrina_legenda.docx" TargetMode="External"/><Relationship Id="rId317" Type="http://schemas.openxmlformats.org/officeDocument/2006/relationships/hyperlink" Target="https://www.thingiverse.com/thing:2439845" TargetMode="External"/><Relationship Id="rId359" Type="http://schemas.openxmlformats.org/officeDocument/2006/relationships/hyperlink" Target="https://mscb.vida.cz/_media/skolam/bezhranic/aktivity/6/009.06.61_tvar_hmatove_3d_modely_predlohy_thingiverse.zip" TargetMode="External"/><Relationship Id="rId524" Type="http://schemas.openxmlformats.org/officeDocument/2006/relationships/hyperlink" Target="https://en.wikipedia.org/wiki/File:Tower-bridge-air.jpg" TargetMode="External"/><Relationship Id="rId566" Type="http://schemas.openxmlformats.org/officeDocument/2006/relationships/image" Target="media/image64.png"/><Relationship Id="rId98" Type="http://schemas.openxmlformats.org/officeDocument/2006/relationships/hyperlink" Target="https://mscb.vida.cz/_media/skolam/bezhranic/aktivity/6/009.06.53_tvar_meho_mesta_pokyny_pro_vedeni_tymu.pdf" TargetMode="External"/><Relationship Id="rId121" Type="http://schemas.openxmlformats.org/officeDocument/2006/relationships/hyperlink" Target="https://mscb.vida.cz/_media/skolam/bezhranic/aktivity/8/009.08.02_veda_bez_hranic_zpetna_vazba_zaver_cyklu.docx" TargetMode="External"/><Relationship Id="rId163" Type="http://schemas.openxmlformats.org/officeDocument/2006/relationships/hyperlink" Target="https://mscb.vida.cz/_media/skolam/bezhranic/09_vbh_zprava_o_overeni_programu_v_praxi_zaverecna.pdf" TargetMode="External"/><Relationship Id="rId219" Type="http://schemas.openxmlformats.org/officeDocument/2006/relationships/hyperlink" Target="https://mscb.vida.cz/_media/skolam/bezhranic/aktivity/2/009.02.02_krevni_obeh_k_zalaminovani.pdf" TargetMode="External"/><Relationship Id="rId370" Type="http://schemas.openxmlformats.org/officeDocument/2006/relationships/image" Target="media/image24.jpeg"/><Relationship Id="rId426" Type="http://schemas.openxmlformats.org/officeDocument/2006/relationships/hyperlink" Target="https://mscb.vida.cz/_media/skolam/bezhranic/aktivity/6/009.06.46_tvar_inspiro_foto_vse.docx" TargetMode="External"/><Relationship Id="rId633" Type="http://schemas.openxmlformats.org/officeDocument/2006/relationships/hyperlink" Target="https://creativecommons.org/share-your-work/licensing-types-examples/" TargetMode="External"/><Relationship Id="rId230" Type="http://schemas.openxmlformats.org/officeDocument/2006/relationships/image" Target="media/image15.jpeg"/><Relationship Id="rId468" Type="http://schemas.openxmlformats.org/officeDocument/2006/relationships/image" Target="media/image44.jpeg"/><Relationship Id="rId675" Type="http://schemas.openxmlformats.org/officeDocument/2006/relationships/hyperlink" Target="http://wiki.zdrsem.cz/images/d/d3/Metodicky_manual_ZDrSEM.pdf" TargetMode="External"/><Relationship Id="rId25" Type="http://schemas.openxmlformats.org/officeDocument/2006/relationships/hyperlink" Target="https://mscb.vida.cz/_media/skolam/bezhranic/aktivity/4/009.04.16_anatomicke_trenky.jpg" TargetMode="External"/><Relationship Id="rId67" Type="http://schemas.openxmlformats.org/officeDocument/2006/relationships/hyperlink" Target="https://mscb.vida.cz/_media/skolam/bezhranic/aktivity/2/009.02.05_srdce_formular_mereni.docx" TargetMode="External"/><Relationship Id="rId272" Type="http://schemas.openxmlformats.org/officeDocument/2006/relationships/hyperlink" Target="https://creativecommons.org/share-your-work/public-domain/cc0/" TargetMode="External"/><Relationship Id="rId328" Type="http://schemas.openxmlformats.org/officeDocument/2006/relationships/hyperlink" Target="https://creativecommons.org/share-your-work/licensing-types-examples/" TargetMode="External"/><Relationship Id="rId535" Type="http://schemas.openxmlformats.org/officeDocument/2006/relationships/hyperlink" Target="https://commons.wikimedia.org/wiki/User:Nino_Verde" TargetMode="External"/><Relationship Id="rId577" Type="http://schemas.openxmlformats.org/officeDocument/2006/relationships/hyperlink" Target="https://mscb.vida.cz/_media/skolam/bezhranic/aktivity/6/009.06.60.07_resource.png" TargetMode="External"/><Relationship Id="rId132" Type="http://schemas.openxmlformats.org/officeDocument/2006/relationships/hyperlink" Target="https://mscb.vida.cz/_media/skolam/bezhranic/aktivity/4/009.04.09_penis_latkovy.jpg" TargetMode="External"/><Relationship Id="rId174" Type="http://schemas.openxmlformats.org/officeDocument/2006/relationships/hyperlink" Target="https://creativecommons.org/share-your-work/public-domain/cc0/" TargetMode="External"/><Relationship Id="rId381" Type="http://schemas.openxmlformats.org/officeDocument/2006/relationships/hyperlink" Target="https://mscb.vida.cz/_media/skolam/bezhranic/aktivity/6/009.06.46_tvar_inspiro_foto_vse.docx" TargetMode="External"/><Relationship Id="rId602" Type="http://schemas.openxmlformats.org/officeDocument/2006/relationships/image" Target="media/image73.png"/><Relationship Id="rId241" Type="http://schemas.openxmlformats.org/officeDocument/2006/relationships/hyperlink" Target="https://mscb.vida.cz/_media/skolam/bezhranic/aktivity/3/009.03.07.02_resource.jpg" TargetMode="External"/><Relationship Id="rId437" Type="http://schemas.openxmlformats.org/officeDocument/2006/relationships/hyperlink" Target="https://mscb.vida.cz/_media/skolam/bezhranic/aktivity/6/009.06.46.16_resource.jpg" TargetMode="External"/><Relationship Id="rId479" Type="http://schemas.openxmlformats.org/officeDocument/2006/relationships/hyperlink" Target="https://creativecommons.org/share-your-work/licensing-types-examples/" TargetMode="External"/><Relationship Id="rId644" Type="http://schemas.openxmlformats.org/officeDocument/2006/relationships/hyperlink" Target="https://creativecommons.org/share-your-work/licensing-types-examples/" TargetMode="External"/><Relationship Id="rId36" Type="http://schemas.openxmlformats.org/officeDocument/2006/relationships/hyperlink" Target="https://www.plastikos.cz/galerie/zvetsovani-prsu-s-modelaci" TargetMode="External"/><Relationship Id="rId283" Type="http://schemas.openxmlformats.org/officeDocument/2006/relationships/hyperlink" Target="https://mscb.vida.cz/_media/skolam/bezhranic/aktivity/5/009.05.07_prvni_pomoc_skladacky_zaver.pdf" TargetMode="External"/><Relationship Id="rId339" Type="http://schemas.openxmlformats.org/officeDocument/2006/relationships/hyperlink" Target="https://mscb.vida.cz/_media/skolam/bezhranic/aktivity/6/009.06.61_tvar_hmatove_3d_modely_predlohy_thingiverse.zip" TargetMode="External"/><Relationship Id="rId490" Type="http://schemas.openxmlformats.org/officeDocument/2006/relationships/hyperlink" Target="https://creativecommons.org/share-your-work/licensing-types-examples/" TargetMode="External"/><Relationship Id="rId504" Type="http://schemas.openxmlformats.org/officeDocument/2006/relationships/hyperlink" Target="https://cs.wikipedia.org/wiki/Empire_State_Building" TargetMode="External"/><Relationship Id="rId546" Type="http://schemas.openxmlformats.org/officeDocument/2006/relationships/hyperlink" Target="https://creativecommons.org/share-your-work/public-domain/" TargetMode="External"/><Relationship Id="rId78" Type="http://schemas.openxmlformats.org/officeDocument/2006/relationships/hyperlink" Target="https://mscb.vida.cz/_media/skolam/bezhranic/aktivity/4/009.04.02_individualita_otazky_evokace.pdf" TargetMode="External"/><Relationship Id="rId101" Type="http://schemas.openxmlformats.org/officeDocument/2006/relationships/hyperlink" Target="https://mscb.vida.cz/_media/skolam/bezhranic/aktivity/6/009.06.56_tvar_meho_mesta_rychlostudium.docx" TargetMode="External"/><Relationship Id="rId143" Type="http://schemas.openxmlformats.org/officeDocument/2006/relationships/hyperlink" Target="https://mscb.vida.cz/_media/skolam/bezhranic/aktivity/7/009.07.08_zav.hra_metodika_prehled_ukolu.docx" TargetMode="External"/><Relationship Id="rId185" Type="http://schemas.openxmlformats.org/officeDocument/2006/relationships/image" Target="media/image6.jpeg"/><Relationship Id="rId350" Type="http://schemas.openxmlformats.org/officeDocument/2006/relationships/hyperlink" Target="https://mscb.vida.cz/_media/skolam/bezhranic/aktivity/6/009.06.61.13_resource.stl" TargetMode="External"/><Relationship Id="rId406" Type="http://schemas.openxmlformats.org/officeDocument/2006/relationships/hyperlink" Target="https://mscb.vida.cz/_media/skolam/bezhranic/aktivity/6/009.06.46_tvar_inspiro_foto_vse.docx" TargetMode="External"/><Relationship Id="rId588" Type="http://schemas.openxmlformats.org/officeDocument/2006/relationships/hyperlink" Target="https://mscb.vida.cz/_media/skolam/bezhranic/aktivity/6/009.06.60_tvar_inspiro_hapticke_mapy_autor_petr_cervenka_teiresias.zip" TargetMode="External"/><Relationship Id="rId9" Type="http://schemas.openxmlformats.org/officeDocument/2006/relationships/webSettings" Target="webSettings.xml"/><Relationship Id="rId210" Type="http://schemas.openxmlformats.org/officeDocument/2006/relationships/hyperlink" Target="https://creativecommons.org/share-your-work/public-domain/cc0/" TargetMode="External"/><Relationship Id="rId392" Type="http://schemas.openxmlformats.org/officeDocument/2006/relationships/hyperlink" Target="https://mscb.vida.cz/_media/skolam/bezhranic/aktivity/6/009.06.46.07_resource.jpg" TargetMode="External"/><Relationship Id="rId448" Type="http://schemas.openxmlformats.org/officeDocument/2006/relationships/image" Target="media/image40.jpeg"/><Relationship Id="rId613" Type="http://schemas.openxmlformats.org/officeDocument/2006/relationships/hyperlink" Target="https://mscb.vida.cz/_media/skolam/bezhranic/aktivity/6/009.06.60.16_resource.png" TargetMode="External"/><Relationship Id="rId655" Type="http://schemas.openxmlformats.org/officeDocument/2006/relationships/hyperlink" Target="https://mscb.vida.cz/_media/skolam/bezhranic/aktivity/7/009.07.14_zav.hra_system_hry_uvod.pptx" TargetMode="External"/><Relationship Id="rId252" Type="http://schemas.openxmlformats.org/officeDocument/2006/relationships/image" Target="media/image20.jpeg"/><Relationship Id="rId294" Type="http://schemas.openxmlformats.org/officeDocument/2006/relationships/hyperlink" Target="https://mscb.vida.cz/_media/skolam/bezhranic/aktivity/6/009.06.61_tvar_hmatove_3d_modely_predlohy_thingiverse.zip" TargetMode="External"/><Relationship Id="rId308" Type="http://schemas.openxmlformats.org/officeDocument/2006/relationships/hyperlink" Target="https://creativecommons.org/share-your-work/licensing-types-examples/" TargetMode="External"/><Relationship Id="rId515" Type="http://schemas.openxmlformats.org/officeDocument/2006/relationships/hyperlink" Target="https://creativecommons.org/share-your-work/licensing-types-examples/" TargetMode="External"/><Relationship Id="rId47" Type="http://schemas.openxmlformats.org/officeDocument/2006/relationships/hyperlink" Target="https://mscb.vida.cz/_media/skolam/bezhranic/aktivity/7/009.07.21_kostky.stl" TargetMode="External"/><Relationship Id="rId89" Type="http://schemas.openxmlformats.org/officeDocument/2006/relationships/hyperlink" Target="https://mscb.vida.cz/_media/skolam/bezhranic/aktivity/6/009.06.61_tvar_hmatove_3d_modely_predlohy_thingiverse.zip" TargetMode="External"/><Relationship Id="rId112" Type="http://schemas.openxmlformats.org/officeDocument/2006/relationships/hyperlink" Target="https://mscb.vida.cz/_media/skolam/bezhranic/aktivity/7/009.07.02_zav.hra_chemie_barviva.docx" TargetMode="External"/><Relationship Id="rId154" Type="http://schemas.openxmlformats.org/officeDocument/2006/relationships/hyperlink" Target="https://mscb.vida.cz/_media/skolam/bezhranic/aktivity/8/009.08.04_destilovana_voda.pdf" TargetMode="External"/><Relationship Id="rId361" Type="http://schemas.openxmlformats.org/officeDocument/2006/relationships/hyperlink" Target="https://www.thingiverse.com/dodo2000" TargetMode="External"/><Relationship Id="rId557" Type="http://schemas.openxmlformats.org/officeDocument/2006/relationships/hyperlink" Target="https://mscb.vida.cz/_media/skolam/bezhranic/aktivity/6/009.06.60.02_resource.png" TargetMode="External"/><Relationship Id="rId599" Type="http://schemas.openxmlformats.org/officeDocument/2006/relationships/hyperlink" Target="https://hapticke.mapy.cz/" TargetMode="External"/><Relationship Id="rId196" Type="http://schemas.openxmlformats.org/officeDocument/2006/relationships/hyperlink" Target="https://mscb.vida.cz/_media/skolam/bezhranic/aktivity/1/009.01.05.01_resource.png" TargetMode="External"/><Relationship Id="rId417" Type="http://schemas.openxmlformats.org/officeDocument/2006/relationships/image" Target="media/image34.jpeg"/><Relationship Id="rId459" Type="http://schemas.openxmlformats.org/officeDocument/2006/relationships/hyperlink" Target="https://cs.wikipedia.org/wiki/Pet%C5%99%C3%ADn" TargetMode="External"/><Relationship Id="rId624" Type="http://schemas.openxmlformats.org/officeDocument/2006/relationships/hyperlink" Target="https://mscb.vida.cz/_media/skolam/bezhranic/aktivity/6/009.06.60_tvar_inspiro_hapticke_mapy_autor_petr_cervenka_teiresias.zip" TargetMode="External"/><Relationship Id="rId666" Type="http://schemas.openxmlformats.org/officeDocument/2006/relationships/hyperlink" Target="https://mscb.vida.cz/_media/skolam/bezhranic/aktivity/7/009.07.16_zav.hra_variabilita_zadani_hlavolamu.docx" TargetMode="External"/><Relationship Id="rId16" Type="http://schemas.openxmlformats.org/officeDocument/2006/relationships/hyperlink" Target="https://www.mscb.cz/skolam/download%20" TargetMode="External"/><Relationship Id="rId221" Type="http://schemas.openxmlformats.org/officeDocument/2006/relationships/hyperlink" Target="https://creativecommons.org/share-your-work/public-domain/cc0/" TargetMode="External"/><Relationship Id="rId263" Type="http://schemas.openxmlformats.org/officeDocument/2006/relationships/hyperlink" Target="https://creativecommons.org/share-your-work/public-domain/cc0/" TargetMode="External"/><Relationship Id="rId319" Type="http://schemas.openxmlformats.org/officeDocument/2006/relationships/hyperlink" Target="https://mscb.vida.cz/_media/skolam/bezhranic/aktivity/6/009.06.61_tvar_hmatove_3d_modely_predlohy_thingiverse.zip" TargetMode="External"/><Relationship Id="rId470" Type="http://schemas.openxmlformats.org/officeDocument/2006/relationships/hyperlink" Target="https://creativecommons.org/share-your-work/public-domain/" TargetMode="External"/><Relationship Id="rId526" Type="http://schemas.openxmlformats.org/officeDocument/2006/relationships/hyperlink" Target="https://mscb.vida.cz/_media/skolam/bezhranic/aktivity/6/009.06.46_tvar_inspiro_foto_vse.docx" TargetMode="External"/><Relationship Id="rId58" Type="http://schemas.openxmlformats.org/officeDocument/2006/relationships/hyperlink" Target="https://mscb.vida.cz/_media/skolam/bezhranic/aktivity/1/009.01.04_elektrina_navod_s_sebou.docx" TargetMode="External"/><Relationship Id="rId123" Type="http://schemas.openxmlformats.org/officeDocument/2006/relationships/hyperlink" Target="https://mscb.vida.cz/_media/skolam/bezhranic/aktivity/1/009.01.09_elektrina_metodika_seznam_terminu.pdf" TargetMode="External"/><Relationship Id="rId330" Type="http://schemas.openxmlformats.org/officeDocument/2006/relationships/hyperlink" Target="https://mscb.vida.cz/_media/skolam/bezhranic/aktivity/6/009.06.61.09_resource.stl" TargetMode="External"/><Relationship Id="rId568" Type="http://schemas.openxmlformats.org/officeDocument/2006/relationships/hyperlink" Target="https://mscb.vida.cz/_media/skolam/bezhranic/aktivity/6/009.06.60_tvar_inspiro_hapticke_mapy_autor_petr_cervenka_teiresias.zip" TargetMode="External"/><Relationship Id="rId165" Type="http://schemas.openxmlformats.org/officeDocument/2006/relationships/hyperlink" Target="https://mscb.vida.cz/_media/skolam/memorandum_ema_mscb.pdf" TargetMode="External"/><Relationship Id="rId372" Type="http://schemas.openxmlformats.org/officeDocument/2006/relationships/hyperlink" Target="https://creativecommons.org/share-your-work/licensing-types-examples/" TargetMode="External"/><Relationship Id="rId428" Type="http://schemas.openxmlformats.org/officeDocument/2006/relationships/image" Target="media/image36.jpeg"/><Relationship Id="rId635" Type="http://schemas.openxmlformats.org/officeDocument/2006/relationships/hyperlink" Target="https://mscb.vida.cz/_media/skolam/bezhranic/aktivity/7/009.07.22.01_resource.stl" TargetMode="External"/><Relationship Id="rId677" Type="http://schemas.openxmlformats.org/officeDocument/2006/relationships/footer" Target="footer2.xml"/><Relationship Id="rId232" Type="http://schemas.openxmlformats.org/officeDocument/2006/relationships/hyperlink" Target="https://mscb.vida.cz/_media/skolam/bezhranic/aktivity/3/009.03.03_chemie_reflexe.docx" TargetMode="External"/><Relationship Id="rId274" Type="http://schemas.openxmlformats.org/officeDocument/2006/relationships/hyperlink" Target="https://mscb.vida.cz/_media/skolam/bezhranic/aktivity/5/009.05.03.01_resource.docx" TargetMode="External"/><Relationship Id="rId481" Type="http://schemas.openxmlformats.org/officeDocument/2006/relationships/hyperlink" Target="https://mscb.vida.cz/_media/skolam/bezhranic/aktivity/6/009.06.46.25_resource.jpg" TargetMode="External"/><Relationship Id="rId27" Type="http://schemas.openxmlformats.org/officeDocument/2006/relationships/hyperlink" Target="https://mscb.vida.cz/_media/skolam/bezhranic/aktivity/8/009.08.02_veda_bez_hranic_zpetna_vazba_zaver_cyklu.docx" TargetMode="External"/><Relationship Id="rId69" Type="http://schemas.openxmlformats.org/officeDocument/2006/relationships/hyperlink" Target="https://mscb.vida.cz/_media/skolam/bezhranic/aktivity/3/009.03.01_chemie_evokace.docx" TargetMode="External"/><Relationship Id="rId134" Type="http://schemas.openxmlformats.org/officeDocument/2006/relationships/hyperlink" Target="https://mscb.vida.cz/_media/skolam/bezhranic/aktivity/4/009.04.11_prsa.jpg" TargetMode="External"/><Relationship Id="rId537" Type="http://schemas.openxmlformats.org/officeDocument/2006/relationships/hyperlink" Target="https://creativecommons.org/share-your-work/licensing-types-examples/" TargetMode="External"/><Relationship Id="rId579" Type="http://schemas.openxmlformats.org/officeDocument/2006/relationships/hyperlink" Target="https://hapticke.mapy.cz/" TargetMode="External"/><Relationship Id="rId80" Type="http://schemas.openxmlformats.org/officeDocument/2006/relationships/hyperlink" Target="https://mscb.vida.cz/_media/skolam/bezhranic/aktivity/4/009.04.12_individualita_otazky_k_uvaze.pdf" TargetMode="External"/><Relationship Id="rId176" Type="http://schemas.openxmlformats.org/officeDocument/2006/relationships/hyperlink" Target="https://mscb.vida.cz/_media/skolam/bezhranic/aktivity/1/009.01.04.02_resource.jpg" TargetMode="External"/><Relationship Id="rId341" Type="http://schemas.openxmlformats.org/officeDocument/2006/relationships/hyperlink" Target="https://www.thingiverse.com/MakerBot" TargetMode="External"/><Relationship Id="rId383" Type="http://schemas.openxmlformats.org/officeDocument/2006/relationships/image" Target="media/image27.jpeg"/><Relationship Id="rId439" Type="http://schemas.openxmlformats.org/officeDocument/2006/relationships/hyperlink" Target="https://commons.wikimedia.org/wiki/File:Lower_Manhattan_Skyline_December_1991_3.jpg" TargetMode="External"/><Relationship Id="rId590" Type="http://schemas.openxmlformats.org/officeDocument/2006/relationships/image" Target="media/image70.png"/><Relationship Id="rId604" Type="http://schemas.openxmlformats.org/officeDocument/2006/relationships/hyperlink" Target="https://mscb.vida.cz/_media/skolam/bezhranic/aktivity/6/009.06.60_tvar_inspiro_hapticke_mapy_autor_petr_cervenka_teiresias.zip" TargetMode="External"/><Relationship Id="rId646" Type="http://schemas.openxmlformats.org/officeDocument/2006/relationships/hyperlink" Target="https://mscb.vida.cz/_media/skolam/bezhranic/aktivity/7/009.07.01.01_resource.png" TargetMode="External"/><Relationship Id="rId201" Type="http://schemas.openxmlformats.org/officeDocument/2006/relationships/image" Target="media/image10.png"/><Relationship Id="rId243" Type="http://schemas.openxmlformats.org/officeDocument/2006/relationships/hyperlink" Target="https://www.cytivalifesciences.com/en/us/news-center/whatman-filter-paper-efficiency-how-to-fold-10001" TargetMode="External"/><Relationship Id="rId285" Type="http://schemas.openxmlformats.org/officeDocument/2006/relationships/hyperlink" Target="https://creativecommons.org/share-your-work/public-domain/cc0/" TargetMode="External"/><Relationship Id="rId450" Type="http://schemas.openxmlformats.org/officeDocument/2006/relationships/hyperlink" Target="https://creativecommons.org/share-your-work/public-domain/" TargetMode="External"/><Relationship Id="rId506" Type="http://schemas.openxmlformats.org/officeDocument/2006/relationships/hyperlink" Target="https://mscb.vida.cz/_media/skolam/bezhranic/aktivity/6/009.06.46_tvar_inspiro_foto_vse.docx" TargetMode="External"/><Relationship Id="rId38" Type="http://schemas.openxmlformats.org/officeDocument/2006/relationships/hyperlink" Target="https://mscb.vida.cz/_media/skolam/bezhranic/aktivity/4/009.04.19_vulvy_fotokolekce.jpg" TargetMode="External"/><Relationship Id="rId103" Type="http://schemas.openxmlformats.org/officeDocument/2006/relationships/hyperlink" Target="https://mscb.vida.cz/_media/skolam/bezhranic/aktivity/6/009.06.58_tvar_meho_mesta_tymy.docx" TargetMode="External"/><Relationship Id="rId310" Type="http://schemas.openxmlformats.org/officeDocument/2006/relationships/hyperlink" Target="https://mscb.vida.cz/_media/skolam/bezhranic/aktivity/6/009.06.61.05_resource.stl" TargetMode="External"/><Relationship Id="rId492" Type="http://schemas.openxmlformats.org/officeDocument/2006/relationships/hyperlink" Target="https://mscb.vida.cz/_media/skolam/bezhranic/aktivity/6/009.06.46.27_resource.jpg" TargetMode="External"/><Relationship Id="rId548" Type="http://schemas.openxmlformats.org/officeDocument/2006/relationships/hyperlink" Target="https://mscb.vida.cz/_media/skolam/bezhranic/aktivity/6/009.06.46.38_resource.jpg" TargetMode="External"/><Relationship Id="rId91" Type="http://schemas.openxmlformats.org/officeDocument/2006/relationships/hyperlink" Target="https://mscb.vida.cz/_media/skolam/bezhranic/aktivity/6/009.06.47_tvar_inspiro_foto_vse.pdf" TargetMode="External"/><Relationship Id="rId145" Type="http://schemas.openxmlformats.org/officeDocument/2006/relationships/hyperlink" Target="https://mscb.vida.cz/_media/skolam/bezhranic/aktivity/7/009.07.10_zav.hra_nastaveni_hry_aplikace_pro_uvadejiciho.docx" TargetMode="External"/><Relationship Id="rId187" Type="http://schemas.openxmlformats.org/officeDocument/2006/relationships/hyperlink" Target="https://mscb.vida.cz/_media/skolam/bezhranic/aktivity/1/009.01.04_elektrina_navod_s_sebou.docx" TargetMode="External"/><Relationship Id="rId352" Type="http://schemas.openxmlformats.org/officeDocument/2006/relationships/hyperlink" Target="https://www.thingiverse.com/thing:934192" TargetMode="External"/><Relationship Id="rId394" Type="http://schemas.openxmlformats.org/officeDocument/2006/relationships/hyperlink" Target="https://cs.wikipedia.org/wiki/Akropolis_(Ath%C3%A9ny)" TargetMode="External"/><Relationship Id="rId408" Type="http://schemas.openxmlformats.org/officeDocument/2006/relationships/image" Target="media/image32.jpeg"/><Relationship Id="rId615" Type="http://schemas.openxmlformats.org/officeDocument/2006/relationships/hyperlink" Target="https://hapticke.mapy.cz/" TargetMode="External"/><Relationship Id="rId212" Type="http://schemas.openxmlformats.org/officeDocument/2006/relationships/hyperlink" Target="https://mscb.vida.cz/_media/skolam/bezhranic/aktivity/1/009.01.05.05_resource.png" TargetMode="External"/><Relationship Id="rId254" Type="http://schemas.openxmlformats.org/officeDocument/2006/relationships/hyperlink" Target="https://commons.wikimedia.org/wiki/File:Vagina_collage_03.jpg" TargetMode="External"/><Relationship Id="rId657" Type="http://schemas.openxmlformats.org/officeDocument/2006/relationships/image" Target="media/image82.png"/><Relationship Id="rId49" Type="http://schemas.openxmlformats.org/officeDocument/2006/relationships/hyperlink" Target="https://mscb.vida.cz/_media/skolam/bezhranic/aktivity/7/009.07.23_horni_dil.stl" TargetMode="External"/><Relationship Id="rId114" Type="http://schemas.openxmlformats.org/officeDocument/2006/relationships/hyperlink" Target="https://mscb.vida.cz/_media/skolam/bezhranic/aktivity/7/009.07.04_zav.hra_chemie_karticky.docx" TargetMode="External"/><Relationship Id="rId296" Type="http://schemas.openxmlformats.org/officeDocument/2006/relationships/hyperlink" Target="https://www.thingiverse.com/Sacchetta" TargetMode="External"/><Relationship Id="rId461" Type="http://schemas.openxmlformats.org/officeDocument/2006/relationships/hyperlink" Target="https://mscb.vida.cz/_media/skolam/bezhranic/aktivity/6/009.06.46_tvar_inspiro_foto_vse.docx" TargetMode="External"/><Relationship Id="rId517" Type="http://schemas.openxmlformats.org/officeDocument/2006/relationships/hyperlink" Target="https://mscb.vida.cz/_media/skolam/bezhranic/aktivity/6/009.06.46.32_resource.jpg" TargetMode="External"/><Relationship Id="rId559" Type="http://schemas.openxmlformats.org/officeDocument/2006/relationships/hyperlink" Target="https://hapticke.mapy.cz/" TargetMode="External"/><Relationship Id="rId60" Type="http://schemas.openxmlformats.org/officeDocument/2006/relationships/hyperlink" Target="https://mscb.vida.cz/_media/skolam/bezhranic/aktivity/1/009.01.05_elektrina_zapojovani_schemata.docx" TargetMode="External"/><Relationship Id="rId156" Type="http://schemas.openxmlformats.org/officeDocument/2006/relationships/hyperlink" Target="https://mscb.vida.cz/_media/skolam/bezhranic/aktivity/8/009.08.06_glycerin.pdf" TargetMode="External"/><Relationship Id="rId198" Type="http://schemas.openxmlformats.org/officeDocument/2006/relationships/hyperlink" Target="https://creativecommons.org/share-your-work/public-domain/cc0/" TargetMode="External"/><Relationship Id="rId321" Type="http://schemas.openxmlformats.org/officeDocument/2006/relationships/hyperlink" Target="https://www.thingiverse.com/OpenScan" TargetMode="External"/><Relationship Id="rId363" Type="http://schemas.openxmlformats.org/officeDocument/2006/relationships/hyperlink" Target="https://creativecommons.org/share-your-work/licensing-types-examples/" TargetMode="External"/><Relationship Id="rId419" Type="http://schemas.openxmlformats.org/officeDocument/2006/relationships/hyperlink" Target="https://creativecommons.org/share-your-work/public-domain/" TargetMode="External"/><Relationship Id="rId570" Type="http://schemas.openxmlformats.org/officeDocument/2006/relationships/image" Target="media/image65.png"/><Relationship Id="rId626" Type="http://schemas.openxmlformats.org/officeDocument/2006/relationships/image" Target="media/image79.png"/><Relationship Id="rId223" Type="http://schemas.openxmlformats.org/officeDocument/2006/relationships/hyperlink" Target="https://mscb.vida.cz/_media/skolam/bezhranic/aktivity/2/009.02.04.01_resource.stl" TargetMode="External"/><Relationship Id="rId430" Type="http://schemas.openxmlformats.org/officeDocument/2006/relationships/hyperlink" Target="https://creativecommons.org/share-your-work/public-domain/" TargetMode="External"/><Relationship Id="rId668" Type="http://schemas.openxmlformats.org/officeDocument/2006/relationships/hyperlink" Target="https://creativecommons.org/share-your-work/licensing-types-examples/" TargetMode="External"/><Relationship Id="rId18" Type="http://schemas.openxmlformats.org/officeDocument/2006/relationships/hyperlink" Target="https://rvp.cz/" TargetMode="External"/><Relationship Id="rId265" Type="http://schemas.openxmlformats.org/officeDocument/2006/relationships/hyperlink" Target="https://mscb.vida.cz/_media/skolam/bezhranic/aktivity/5/009.05.09.01_resource.pdf" TargetMode="External"/><Relationship Id="rId472" Type="http://schemas.openxmlformats.org/officeDocument/2006/relationships/hyperlink" Target="https://mscb.vida.cz/_media/skolam/bezhranic/aktivity/6/009.06.46.23_resource.jpg" TargetMode="External"/><Relationship Id="rId528" Type="http://schemas.openxmlformats.org/officeDocument/2006/relationships/image" Target="media/image56.jpeg"/><Relationship Id="rId125" Type="http://schemas.openxmlformats.org/officeDocument/2006/relationships/hyperlink" Target="https://mscb.vida.cz/_media/skolam/bezhranic/aktivity/2/009.02.03_srdce-doplnky_hmatove_k_3dtisku.stl" TargetMode="External"/><Relationship Id="rId167" Type="http://schemas.openxmlformats.org/officeDocument/2006/relationships/hyperlink" Target="https://mscb.vida.cz/_media/skolam/bezhranic/aktivity/1/009.01.02_elektrina_legenda.docx" TargetMode="External"/><Relationship Id="rId332" Type="http://schemas.openxmlformats.org/officeDocument/2006/relationships/hyperlink" Target="https://www.thingiverse.com/thing:1067082" TargetMode="External"/><Relationship Id="rId374" Type="http://schemas.openxmlformats.org/officeDocument/2006/relationships/hyperlink" Target="https://mscb.vida.cz/_media/skolam/bezhranic/aktivity/6/009.06.46.03_resource.jpg" TargetMode="External"/><Relationship Id="rId581" Type="http://schemas.openxmlformats.org/officeDocument/2006/relationships/hyperlink" Target="https://mscb.vida.cz/_media/skolam/bezhranic/aktivity/6/009.06.60.08_resource.png" TargetMode="External"/><Relationship Id="rId71" Type="http://schemas.openxmlformats.org/officeDocument/2006/relationships/hyperlink" Target="https://mscb.vida.cz/_media/skolam/bezhranic/aktivity/3/009.03.03_chemie_reflexe.docx" TargetMode="External"/><Relationship Id="rId92" Type="http://schemas.openxmlformats.org/officeDocument/2006/relationships/hyperlink" Target="https://mscb.vida.cz/_media/skolam/bezhranic/aktivity/6/009.06.60_tvar_inspiro_hapticke_mapy_autor_petr_cervenka_teiresias.zip" TargetMode="External"/><Relationship Id="rId213" Type="http://schemas.openxmlformats.org/officeDocument/2006/relationships/image" Target="media/image13.png"/><Relationship Id="rId234" Type="http://schemas.openxmlformats.org/officeDocument/2006/relationships/image" Target="media/image16.jpeg"/><Relationship Id="rId420" Type="http://schemas.openxmlformats.org/officeDocument/2006/relationships/hyperlink" Target="https://mscb.vida.cz/_media/skolam/bezhranic/aktivity/6/009.06.46_tvar_inspiro_foto_vse.docx" TargetMode="External"/><Relationship Id="rId616" Type="http://schemas.openxmlformats.org/officeDocument/2006/relationships/hyperlink" Target="https://mscb.vida.cz/_media/skolam/bezhranic/aktivity/6/009.06.60_tvar_inspiro_hapticke_mapy_autor_petr_cervenka_teiresias.zip" TargetMode="External"/><Relationship Id="rId637" Type="http://schemas.openxmlformats.org/officeDocument/2006/relationships/hyperlink" Target="https://mscb.vida.cz/_media/skolam/bezhranic/aktivity/7/009.07.21_kostky.stl" TargetMode="External"/><Relationship Id="rId658" Type="http://schemas.openxmlformats.org/officeDocument/2006/relationships/hyperlink" Target="https://creativecommons.org/share-your-work/public-domain/cc0/" TargetMode="External"/><Relationship Id="rId67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mscb.vida.cz/_media/skolam/bezhranic/aktivity/3/009.03.05_chemie_prac_lista.docx" TargetMode="External"/><Relationship Id="rId255" Type="http://schemas.openxmlformats.org/officeDocument/2006/relationships/hyperlink" Target="https://creativecommons.org/share-your-work/public-domain/cc0/" TargetMode="External"/><Relationship Id="rId276" Type="http://schemas.openxmlformats.org/officeDocument/2006/relationships/hyperlink" Target="https://mscb.vida.cz/_media/skolam/bezhranic/aktivity/5/009.05.04_prvni_pomoc_insert.pdf" TargetMode="External"/><Relationship Id="rId297" Type="http://schemas.openxmlformats.org/officeDocument/2006/relationships/hyperlink" Target="https://www.thingiverse.com/thing:693972" TargetMode="External"/><Relationship Id="rId441" Type="http://schemas.openxmlformats.org/officeDocument/2006/relationships/hyperlink" Target="https://mscb.vida.cz/_media/skolam/bezhranic/aktivity/6/009.06.46_tvar_inspiro_foto_vse.docx" TargetMode="External"/><Relationship Id="rId462" Type="http://schemas.openxmlformats.org/officeDocument/2006/relationships/hyperlink" Target="https://mscb.vida.cz/_media/skolam/bezhranic/aktivity/6/009.06.46.21_resource.png" TargetMode="External"/><Relationship Id="rId483" Type="http://schemas.openxmlformats.org/officeDocument/2006/relationships/hyperlink" Target="https://commons.wikimedia.org/wiki/File:Schedel_erfurt.jpg" TargetMode="External"/><Relationship Id="rId518" Type="http://schemas.openxmlformats.org/officeDocument/2006/relationships/image" Target="media/image54.jpeg"/><Relationship Id="rId539" Type="http://schemas.openxmlformats.org/officeDocument/2006/relationships/hyperlink" Target="https://mscb.vida.cz/_media/skolam/bezhranic/aktivity/6/009.06.46.36_resource.jpg" TargetMode="External"/><Relationship Id="rId40" Type="http://schemas.openxmlformats.org/officeDocument/2006/relationships/hyperlink" Target="https://mscb.vida.cz/_media/skolam/bezhranic/aktivity/4/009.04.15_anatomicke_kalhotky.jpg" TargetMode="External"/><Relationship Id="rId115" Type="http://schemas.openxmlformats.org/officeDocument/2006/relationships/hyperlink" Target="https://mscb.vida.cz/_media/skolam/bezhranic/aktivity/7/009.07.05_zav.hra_chemie_karticky.pdf" TargetMode="External"/><Relationship Id="rId136" Type="http://schemas.openxmlformats.org/officeDocument/2006/relationships/hyperlink" Target="https://mscb.vida.cz/_media/skolam/bezhranic/aktivity/4/009.04.19_vulvy_fotokolekce.jpg" TargetMode="External"/><Relationship Id="rId157" Type="http://schemas.openxmlformats.org/officeDocument/2006/relationships/hyperlink" Target="https://mscb.vida.cz/_media/skolam/bezhranic/aktivity/8/009.08.07_chlorid_sodny.pdf" TargetMode="External"/><Relationship Id="rId178" Type="http://schemas.openxmlformats.org/officeDocument/2006/relationships/hyperlink" Target="https://creativecommons.org/share-your-work/public-domain/cc0/" TargetMode="External"/><Relationship Id="rId301" Type="http://schemas.openxmlformats.org/officeDocument/2006/relationships/hyperlink" Target="https://www.thingiverse.com/Newcandle" TargetMode="External"/><Relationship Id="rId322" Type="http://schemas.openxmlformats.org/officeDocument/2006/relationships/hyperlink" Target="https://www.thingiverse.com/thing:2833198" TargetMode="External"/><Relationship Id="rId343" Type="http://schemas.openxmlformats.org/officeDocument/2006/relationships/hyperlink" Target="https://creativecommons.org/share-your-work/licensing-types-examples/" TargetMode="External"/><Relationship Id="rId364" Type="http://schemas.openxmlformats.org/officeDocument/2006/relationships/hyperlink" Target="https://mscb.vida.cz/_media/skolam/bezhranic/aktivity/6/009.06.46_tvar_inspiro_foto_vse.docx" TargetMode="External"/><Relationship Id="rId550" Type="http://schemas.openxmlformats.org/officeDocument/2006/relationships/hyperlink" Target="https://commons.wikimedia.org/w/index.php?curid=20673099" TargetMode="External"/><Relationship Id="rId61" Type="http://schemas.openxmlformats.org/officeDocument/2006/relationships/hyperlink" Target="https://mscb.vida.cz/_media/skolam/bezhranic/aktivity/1/009.01.11_elektrina_zapojovani_schemata.pdf" TargetMode="External"/><Relationship Id="rId82" Type="http://schemas.openxmlformats.org/officeDocument/2006/relationships/hyperlink" Target="https://mscb.vida.cz/_media/skolam/bezhranic/aktivity/4/009.04.04_tvrzeni_cedulky.pdf" TargetMode="External"/><Relationship Id="rId199" Type="http://schemas.openxmlformats.org/officeDocument/2006/relationships/hyperlink" Target="https://mscb.vida.cz/_media/skolam/bezhranic/aktivity/1/009.01.05_elektrina_zapojovani_schemata.docx" TargetMode="External"/><Relationship Id="rId203" Type="http://schemas.openxmlformats.org/officeDocument/2006/relationships/hyperlink" Target="https://mscb.vida.cz/_media/skolam/bezhranic/aktivity/1/009.01.05_elektrina_zapojovani_schemata.docx" TargetMode="External"/><Relationship Id="rId385" Type="http://schemas.openxmlformats.org/officeDocument/2006/relationships/hyperlink" Target="https://creativecommons.org/share-your-work/public-domain/" TargetMode="External"/><Relationship Id="rId571" Type="http://schemas.openxmlformats.org/officeDocument/2006/relationships/hyperlink" Target="https://hapticke.mapy.cz/" TargetMode="External"/><Relationship Id="rId592" Type="http://schemas.openxmlformats.org/officeDocument/2006/relationships/hyperlink" Target="https://mscb.vida.cz/_media/skolam/bezhranic/aktivity/6/009.06.60_tvar_inspiro_hapticke_mapy_autor_petr_cervenka_teiresias.zip" TargetMode="External"/><Relationship Id="rId606" Type="http://schemas.openxmlformats.org/officeDocument/2006/relationships/image" Target="media/image74.png"/><Relationship Id="rId627" Type="http://schemas.openxmlformats.org/officeDocument/2006/relationships/hyperlink" Target="https://hapticke.mapy.cz/" TargetMode="External"/><Relationship Id="rId648" Type="http://schemas.openxmlformats.org/officeDocument/2006/relationships/hyperlink" Target="https://creativecommons.org/share-your-work/licensing-types-examples/" TargetMode="External"/><Relationship Id="rId669" Type="http://schemas.openxmlformats.org/officeDocument/2006/relationships/hyperlink" Target="https://dspace.cuni.cz/handle/20.500.11956/8668" TargetMode="External"/><Relationship Id="rId19" Type="http://schemas.openxmlformats.org/officeDocument/2006/relationships/hyperlink" Target="https://mscb.vida.cz/_media/skolam/bezhranic/aktivity/2/009.02.05_srdce_formular_mereni.docx" TargetMode="External"/><Relationship Id="rId224" Type="http://schemas.openxmlformats.org/officeDocument/2006/relationships/hyperlink" Target="https://creativecommons.org/share-your-work/licensing-types-examples/" TargetMode="External"/><Relationship Id="rId245" Type="http://schemas.openxmlformats.org/officeDocument/2006/relationships/hyperlink" Target="https://mscb.vida.cz/_media/skolam/bezhranic/aktivity/3/009.03.07_chemie_prac_listb.docx" TargetMode="External"/><Relationship Id="rId266" Type="http://schemas.openxmlformats.org/officeDocument/2006/relationships/hyperlink" Target="https://creativecommons.org/share-your-work/public-domain/cc0/" TargetMode="External"/><Relationship Id="rId287" Type="http://schemas.openxmlformats.org/officeDocument/2006/relationships/hyperlink" Target="https://mscb.vida.cz/_media/skolam/bezhranic/aktivity/5/009.05.07.02_resource.pdf" TargetMode="External"/><Relationship Id="rId410" Type="http://schemas.openxmlformats.org/officeDocument/2006/relationships/hyperlink" Target="https://mscb.vida.cz/_media/skolam/bezhranic/aktivity/6/009.06.46_tvar_inspiro_foto_vse.docx" TargetMode="External"/><Relationship Id="rId431" Type="http://schemas.openxmlformats.org/officeDocument/2006/relationships/hyperlink" Target="https://mscb.vida.cz/_media/skolam/bezhranic/aktivity/6/009.06.46_tvar_inspiro_foto_vse.docx" TargetMode="External"/><Relationship Id="rId452" Type="http://schemas.openxmlformats.org/officeDocument/2006/relationships/hyperlink" Target="https://mscb.vida.cz/_media/skolam/bezhranic/aktivity/6/009.06.46.19_resource.jpg" TargetMode="External"/><Relationship Id="rId473" Type="http://schemas.openxmlformats.org/officeDocument/2006/relationships/image" Target="media/image45.jpeg"/><Relationship Id="rId494" Type="http://schemas.openxmlformats.org/officeDocument/2006/relationships/hyperlink" Target="https://cs.wikipedia.org/wiki/Opera_v_Sydney" TargetMode="External"/><Relationship Id="rId508" Type="http://schemas.openxmlformats.org/officeDocument/2006/relationships/image" Target="media/image52.jpeg"/><Relationship Id="rId529" Type="http://schemas.openxmlformats.org/officeDocument/2006/relationships/hyperlink" Target="https://en.wikipedia.org/wiki/NOAA" TargetMode="External"/><Relationship Id="rId30" Type="http://schemas.openxmlformats.org/officeDocument/2006/relationships/hyperlink" Target="https://mscb.vida.cz/_media/skolam/bezhranic/aktivity/3/009.03.07_chemie_prac_listb.docx" TargetMode="External"/><Relationship Id="rId105" Type="http://schemas.openxmlformats.org/officeDocument/2006/relationships/hyperlink" Target="https://mscb.vida.cz/_media/skolam/bezhranic/aktivity/7/009.07.24_dolni_dil.stl" TargetMode="External"/><Relationship Id="rId126" Type="http://schemas.openxmlformats.org/officeDocument/2006/relationships/hyperlink" Target="https://mscb.vida.cz/_media/skolam/bezhranic/aktivity/4/009.04.15_anatomicke_kalhotky.jpg" TargetMode="External"/><Relationship Id="rId147" Type="http://schemas.openxmlformats.org/officeDocument/2006/relationships/hyperlink" Target="https://mscb.vida.cz/_media/skolam/bezhranic/aktivity/7/009.07.12_zav.hra_pruchod_hrou_s_moznostmi_varianta_pouze_text_ukazka.docx" TargetMode="External"/><Relationship Id="rId168" Type="http://schemas.openxmlformats.org/officeDocument/2006/relationships/hyperlink" Target="https://mscb.vida.cz/_media/skolam/bezhranic/aktivity/1/009.01.02.01_resource.png" TargetMode="External"/><Relationship Id="rId312" Type="http://schemas.openxmlformats.org/officeDocument/2006/relationships/hyperlink" Target="https://www.thingiverse.com/thing:2896095" TargetMode="External"/><Relationship Id="rId333" Type="http://schemas.openxmlformats.org/officeDocument/2006/relationships/hyperlink" Target="https://creativecommons.org/share-your-work/licensing-types-examples/" TargetMode="External"/><Relationship Id="rId354" Type="http://schemas.openxmlformats.org/officeDocument/2006/relationships/hyperlink" Target="https://mscb.vida.cz/_media/skolam/bezhranic/aktivity/6/009.06.61_tvar_hmatove_3d_modely_predlohy_thingiverse.zip" TargetMode="External"/><Relationship Id="rId540" Type="http://schemas.openxmlformats.org/officeDocument/2006/relationships/image" Target="media/image58.jpeg"/><Relationship Id="rId51" Type="http://schemas.openxmlformats.org/officeDocument/2006/relationships/hyperlink" Target="https://mscb.vida.cz/_media/skolam/bezhranic/aktivity/7/009.07.02_zav.hra_chemie_barviva.docx" TargetMode="External"/><Relationship Id="rId72" Type="http://schemas.openxmlformats.org/officeDocument/2006/relationships/hyperlink" Target="https://mscb.vida.cz/_media/skolam/bezhranic/aktivity/3/009.03.04_chemie_reflexe.pdf" TargetMode="External"/><Relationship Id="rId93" Type="http://schemas.openxmlformats.org/officeDocument/2006/relationships/hyperlink" Target="https://mscb.vida.cz/_media/skolam/bezhranic/aktivity/6/009.06.48_tvar_meho_mesta_evokace.docx" TargetMode="External"/><Relationship Id="rId189" Type="http://schemas.openxmlformats.org/officeDocument/2006/relationships/image" Target="media/image7.jpeg"/><Relationship Id="rId375" Type="http://schemas.openxmlformats.org/officeDocument/2006/relationships/image" Target="media/image25.jpeg"/><Relationship Id="rId396" Type="http://schemas.openxmlformats.org/officeDocument/2006/relationships/hyperlink" Target="https://mscb.vida.cz/_media/skolam/bezhranic/aktivity/6/009.06.46_tvar_inspiro_foto_vse.docx" TargetMode="External"/><Relationship Id="rId561" Type="http://schemas.openxmlformats.org/officeDocument/2006/relationships/hyperlink" Target="https://mscb.vida.cz/_media/skolam/bezhranic/aktivity/6/009.06.60.03_resource.png" TargetMode="External"/><Relationship Id="rId582" Type="http://schemas.openxmlformats.org/officeDocument/2006/relationships/image" Target="media/image68.png"/><Relationship Id="rId617" Type="http://schemas.openxmlformats.org/officeDocument/2006/relationships/hyperlink" Target="https://mscb.vida.cz/_media/skolam/bezhranic/aktivity/6/009.06.60.17_resource.png" TargetMode="External"/><Relationship Id="rId638" Type="http://schemas.openxmlformats.org/officeDocument/2006/relationships/hyperlink" Target="https://mscb.vida.cz/_media/skolam/bezhranic/aktivity/7/009.07.21.01_resource.stl" TargetMode="External"/><Relationship Id="rId659" Type="http://schemas.openxmlformats.org/officeDocument/2006/relationships/hyperlink" Target="https://mscb.vida.cz/_media/skolam/bezhranic/aktivity/7/009.07.14_zav.hra_system_hry_uvod.pptx" TargetMode="External"/><Relationship Id="rId3" Type="http://schemas.openxmlformats.org/officeDocument/2006/relationships/customXml" Target="../customXml/item3.xml"/><Relationship Id="rId214" Type="http://schemas.openxmlformats.org/officeDocument/2006/relationships/hyperlink" Target="https://creativecommons.org/share-your-work/public-domain/cc0/" TargetMode="External"/><Relationship Id="rId235" Type="http://schemas.openxmlformats.org/officeDocument/2006/relationships/hyperlink" Target="https://creativecommons.org/share-your-work/licensing-types-examples/" TargetMode="External"/><Relationship Id="rId256" Type="http://schemas.openxmlformats.org/officeDocument/2006/relationships/hyperlink" Target="https://mscb.vida.cz/_media/skolam/bezhranic/aktivity/4/009.04.14_vulvy.jpg" TargetMode="External"/><Relationship Id="rId277" Type="http://schemas.openxmlformats.org/officeDocument/2006/relationships/hyperlink" Target="https://mscb.vida.cz/_media/skolam/bezhranic/aktivity/5/009.05.04.01_resource.pdf" TargetMode="External"/><Relationship Id="rId298" Type="http://schemas.openxmlformats.org/officeDocument/2006/relationships/hyperlink" Target="https://creativecommons.org/share-your-work/public-domain/cc0/" TargetMode="External"/><Relationship Id="rId400" Type="http://schemas.openxmlformats.org/officeDocument/2006/relationships/hyperlink" Target="https://creativecommons.org/share-your-work/public-domain/" TargetMode="External"/><Relationship Id="rId421" Type="http://schemas.openxmlformats.org/officeDocument/2006/relationships/hyperlink" Target="https://mscb.vida.cz/_media/skolam/bezhranic/aktivity/6/009.06.46.13_resource.jpg" TargetMode="External"/><Relationship Id="rId442" Type="http://schemas.openxmlformats.org/officeDocument/2006/relationships/hyperlink" Target="https://mscb.vida.cz/_media/skolam/bezhranic/aktivity/6/009.06.46.17_resource.png" TargetMode="External"/><Relationship Id="rId463" Type="http://schemas.openxmlformats.org/officeDocument/2006/relationships/image" Target="media/image43.png"/><Relationship Id="rId484" Type="http://schemas.openxmlformats.org/officeDocument/2006/relationships/hyperlink" Target="https://creativecommons.org/share-your-work/public-domain/" TargetMode="External"/><Relationship Id="rId519" Type="http://schemas.openxmlformats.org/officeDocument/2006/relationships/hyperlink" Target="https://commons.wikimedia.org/w/index.php?curid=16088297" TargetMode="External"/><Relationship Id="rId670" Type="http://schemas.openxmlformats.org/officeDocument/2006/relationships/hyperlink" Target="https://www.teiresias.muni.cz/download/komunikace-zrakove-postizeni.pdf" TargetMode="External"/><Relationship Id="rId116" Type="http://schemas.openxmlformats.org/officeDocument/2006/relationships/hyperlink" Target="https://mscb.vida.cz/_media/skolam/bezhranic/aktivity/7/009.07.15_zav.hra_system_hry_uvod.pdf" TargetMode="External"/><Relationship Id="rId137" Type="http://schemas.openxmlformats.org/officeDocument/2006/relationships/hyperlink" Target="https://mscb.vida.cz/_media/skolam/bezhranic/aktivity/4/009.04.14_vulvy.jpg" TargetMode="External"/><Relationship Id="rId158" Type="http://schemas.openxmlformats.org/officeDocument/2006/relationships/hyperlink" Target="https://mscb.vida.cz/_media/skolam/bezhranic/aktivity/8/009.08.08_chlorid_vapenaty_bezvody.pdf" TargetMode="External"/><Relationship Id="rId302" Type="http://schemas.openxmlformats.org/officeDocument/2006/relationships/hyperlink" Target="https://www.thingiverse.com/thing:912478" TargetMode="External"/><Relationship Id="rId323" Type="http://schemas.openxmlformats.org/officeDocument/2006/relationships/hyperlink" Target="https://creativecommons.org/share-your-work/licensing-types-examples/" TargetMode="External"/><Relationship Id="rId344" Type="http://schemas.openxmlformats.org/officeDocument/2006/relationships/hyperlink" Target="https://mscb.vida.cz/_media/skolam/bezhranic/aktivity/6/009.06.61_tvar_hmatove_3d_modely_predlohy_thingiverse.zip" TargetMode="External"/><Relationship Id="rId530" Type="http://schemas.openxmlformats.org/officeDocument/2006/relationships/hyperlink" Target="https://commons.wikimedia.org/wiki/File:Aerial_photo_of_WTC_groundzero.jpg" TargetMode="External"/><Relationship Id="rId20" Type="http://schemas.openxmlformats.org/officeDocument/2006/relationships/hyperlink" Target="https://mscb.vida.cz/_media/skolam/bezhranic/aktivity/4/009.04.03_tvrzeni_cedulky.docx" TargetMode="External"/><Relationship Id="rId41" Type="http://schemas.openxmlformats.org/officeDocument/2006/relationships/hyperlink" Target="https://mscb.vida.cz/_media/skolam/bezhranic/aktivity/4/009.04.16_anatomicke_trenky.jpg" TargetMode="External"/><Relationship Id="rId62" Type="http://schemas.openxmlformats.org/officeDocument/2006/relationships/hyperlink" Target="https://mscb.vida.cz/_media/skolam/bezhranic/aktivity/1/009.01.06_elektrina_zpetna_vazba.docx" TargetMode="External"/><Relationship Id="rId83" Type="http://schemas.openxmlformats.org/officeDocument/2006/relationships/hyperlink" Target="https://mscb.vida.cz/_media/skolam/bezhranic/aktivity/5/009.05.08_prvni_pomoc_brozurka.docx" TargetMode="External"/><Relationship Id="rId179" Type="http://schemas.openxmlformats.org/officeDocument/2006/relationships/hyperlink" Target="https://mscb.vida.cz/_media/skolam/bezhranic/aktivity/1/009.01.04_elektrina_navod_s_sebou.docx" TargetMode="External"/><Relationship Id="rId365" Type="http://schemas.openxmlformats.org/officeDocument/2006/relationships/hyperlink" Target="https://mscb.vida.cz/_media/skolam/bezhranic/aktivity/6/009.06.46.01_resource.jpg" TargetMode="External"/><Relationship Id="rId386" Type="http://schemas.openxmlformats.org/officeDocument/2006/relationships/hyperlink" Target="https://mscb.vida.cz/_media/skolam/bezhranic/aktivity/6/009.06.46_tvar_inspiro_foto_vse.docx" TargetMode="External"/><Relationship Id="rId551" Type="http://schemas.openxmlformats.org/officeDocument/2006/relationships/hyperlink" Target="https://creativecommons.org/share-your-work/licensing-types-examples/" TargetMode="External"/><Relationship Id="rId572" Type="http://schemas.openxmlformats.org/officeDocument/2006/relationships/hyperlink" Target="https://mscb.vida.cz/_media/skolam/bezhranic/aktivity/6/009.06.60_tvar_inspiro_hapticke_mapy_autor_petr_cervenka_teiresias.zip" TargetMode="External"/><Relationship Id="rId593" Type="http://schemas.openxmlformats.org/officeDocument/2006/relationships/hyperlink" Target="https://mscb.vida.cz/_media/skolam/bezhranic/aktivity/6/009.06.60.11_resource.png" TargetMode="External"/><Relationship Id="rId607" Type="http://schemas.openxmlformats.org/officeDocument/2006/relationships/hyperlink" Target="https://hapticke.mapy.cz/" TargetMode="External"/><Relationship Id="rId628" Type="http://schemas.openxmlformats.org/officeDocument/2006/relationships/hyperlink" Target="https://mscb.vida.cz/_media/skolam/bezhranic/aktivity/7/009.07.24_dolni_dil.stl" TargetMode="External"/><Relationship Id="rId649" Type="http://schemas.openxmlformats.org/officeDocument/2006/relationships/hyperlink" Target="https://mscb.vida.cz/_media/skolam/bezhranic/aktivity/7/009.07.02_zav.hra_chemie_barviva.docx" TargetMode="External"/><Relationship Id="rId190" Type="http://schemas.openxmlformats.org/officeDocument/2006/relationships/hyperlink" Target="https://creativecommons.org/share-your-work/public-domain/cc0/" TargetMode="External"/><Relationship Id="rId204" Type="http://schemas.openxmlformats.org/officeDocument/2006/relationships/hyperlink" Target="https://mscb.vida.cz/_media/skolam/bezhranic/aktivity/1/009.01.05.03_resource.png" TargetMode="External"/><Relationship Id="rId225" Type="http://schemas.openxmlformats.org/officeDocument/2006/relationships/hyperlink" Target="https://mscb.vida.cz/_media/skolam/bezhranic/aktivity/2/009.02.03_srdce-doplnky_hmatove_k_3dtisku.stl" TargetMode="External"/><Relationship Id="rId246" Type="http://schemas.openxmlformats.org/officeDocument/2006/relationships/hyperlink" Target="https://mscb.vida.cz/_media/skolam/bezhranic/aktivity/3/009.03.07.03_resource.jpg" TargetMode="External"/><Relationship Id="rId267" Type="http://schemas.openxmlformats.org/officeDocument/2006/relationships/hyperlink" Target="https://mscb.vida.cz/_media/skolam/bezhranic/aktivity/5/009.05.01_prvni_pomoc_dispecer.docx" TargetMode="External"/><Relationship Id="rId288" Type="http://schemas.openxmlformats.org/officeDocument/2006/relationships/hyperlink" Target="https://creativecommons.org/share-your-work/public-domain/cc0/" TargetMode="External"/><Relationship Id="rId411" Type="http://schemas.openxmlformats.org/officeDocument/2006/relationships/hyperlink" Target="https://mscb.vida.cz/_media/skolam/bezhranic/aktivity/6/009.06.46.11_resource.jpg" TargetMode="External"/><Relationship Id="rId432" Type="http://schemas.openxmlformats.org/officeDocument/2006/relationships/hyperlink" Target="https://mscb.vida.cz/_media/skolam/bezhranic/aktivity/6/009.06.46.15_resource.jpg" TargetMode="External"/><Relationship Id="rId453" Type="http://schemas.openxmlformats.org/officeDocument/2006/relationships/image" Target="media/image41.jpeg"/><Relationship Id="rId474" Type="http://schemas.openxmlformats.org/officeDocument/2006/relationships/hyperlink" Target="http://stovezata.praha.eu/petrinska-rozhledna.html" TargetMode="External"/><Relationship Id="rId509" Type="http://schemas.openxmlformats.org/officeDocument/2006/relationships/hyperlink" Target="https://commons.wikimedia.org/wiki/File:Tour_Eiffel_Wikimedia_Commons.jpg" TargetMode="External"/><Relationship Id="rId660" Type="http://schemas.openxmlformats.org/officeDocument/2006/relationships/hyperlink" Target="https://mscb.vida.cz/_media/skolam/bezhranic/aktivity/7/009.07.14.02_resource.png" TargetMode="External"/><Relationship Id="rId106" Type="http://schemas.openxmlformats.org/officeDocument/2006/relationships/hyperlink" Target="https://mscb.vida.cz/_media/skolam/bezhranic/aktivity/7/009.07.23_horni_dil.stl" TargetMode="External"/><Relationship Id="rId127" Type="http://schemas.openxmlformats.org/officeDocument/2006/relationships/hyperlink" Target="https://mscb.vida.cz/_media/skolam/bezhranic/aktivity/4/009.04.16_anatomicke_trenky.jpg" TargetMode="External"/><Relationship Id="rId313" Type="http://schemas.openxmlformats.org/officeDocument/2006/relationships/hyperlink" Target="https://creativecommons.org/share-your-work/licensing-types-examples/" TargetMode="External"/><Relationship Id="rId495" Type="http://schemas.openxmlformats.org/officeDocument/2006/relationships/hyperlink" Target="https://creativecommons.org/share-your-work/licensing-types-examples/" TargetMode="External"/><Relationship Id="rId10" Type="http://schemas.openxmlformats.org/officeDocument/2006/relationships/footnotes" Target="footnotes.xml"/><Relationship Id="rId31" Type="http://schemas.openxmlformats.org/officeDocument/2006/relationships/hyperlink" Target="https://mscb.vida.cz/_media/skolam/bezhranic/aktivity/3/009.03.02_chemie_evokace.pdf" TargetMode="External"/><Relationship Id="rId52" Type="http://schemas.openxmlformats.org/officeDocument/2006/relationships/hyperlink" Target="https://mscb.vida.cz/_media/skolam/bezhranic/aktivity/7/009.07.06_zav.hra_fyzika_makey_makey.docx" TargetMode="External"/><Relationship Id="rId73" Type="http://schemas.openxmlformats.org/officeDocument/2006/relationships/hyperlink" Target="https://mscb.vida.cz/_media/skolam/bezhranic/aktivity/3/009.03.05_chemie_prac_lista.docx" TargetMode="External"/><Relationship Id="rId94" Type="http://schemas.openxmlformats.org/officeDocument/2006/relationships/hyperlink" Target="https://mscb.vida.cz/_media/skolam/bezhranic/aktivity/6/009.06.49_tvar_meho_mesta_evokace.pdf" TargetMode="External"/><Relationship Id="rId148" Type="http://schemas.openxmlformats.org/officeDocument/2006/relationships/hyperlink" Target="https://mscb.vida.cz/_media/skolam/bezhranic/aktivity/7/009.07.13_zav.hra_pruchod_hrou_s_moznostmi_varianta_pouze_text_ukazka.pdf" TargetMode="External"/><Relationship Id="rId169" Type="http://schemas.openxmlformats.org/officeDocument/2006/relationships/image" Target="media/image2.png"/><Relationship Id="rId334" Type="http://schemas.openxmlformats.org/officeDocument/2006/relationships/hyperlink" Target="https://mscb.vida.cz/_media/skolam/bezhranic/aktivity/6/009.06.61_tvar_hmatove_3d_modely_predlohy_thingiverse.zip" TargetMode="External"/><Relationship Id="rId355" Type="http://schemas.openxmlformats.org/officeDocument/2006/relationships/hyperlink" Target="https://mscb.vida.cz/_media/skolam/bezhranic/aktivity/6/009.06.61.14_resource.stl" TargetMode="External"/><Relationship Id="rId376" Type="http://schemas.openxmlformats.org/officeDocument/2006/relationships/hyperlink" Target="https://www.booking.com/hotel/eg/giza-pyramids-inn.cs.html?" TargetMode="External"/><Relationship Id="rId397" Type="http://schemas.openxmlformats.org/officeDocument/2006/relationships/hyperlink" Target="https://mscb.vida.cz/_media/skolam/bezhranic/aktivity/6/009.06.46.08_resource.jpg" TargetMode="External"/><Relationship Id="rId520" Type="http://schemas.openxmlformats.org/officeDocument/2006/relationships/hyperlink" Target="https://creativecommons.org/share-your-work/licensing-types-examples/" TargetMode="External"/><Relationship Id="rId541" Type="http://schemas.openxmlformats.org/officeDocument/2006/relationships/hyperlink" Target="https://api2.pubres.cz/domeny/prahapress_cz/ftp/1368c-stavba-rozhledny-13-6-1891-foto-vratislav-pasovsky-reprodukce-z-cas-svetozor-rok-1891.jpg" TargetMode="External"/><Relationship Id="rId562" Type="http://schemas.openxmlformats.org/officeDocument/2006/relationships/image" Target="media/image63.png"/><Relationship Id="rId583" Type="http://schemas.openxmlformats.org/officeDocument/2006/relationships/hyperlink" Target="https://hapticke.mapy.cz/" TargetMode="External"/><Relationship Id="rId618" Type="http://schemas.openxmlformats.org/officeDocument/2006/relationships/image" Target="media/image77.png"/><Relationship Id="rId639" Type="http://schemas.openxmlformats.org/officeDocument/2006/relationships/hyperlink" Target="https://creativecommons.org/share-your-work/licensing-types-examples/" TargetMode="External"/><Relationship Id="rId4" Type="http://schemas.openxmlformats.org/officeDocument/2006/relationships/customXml" Target="../customXml/item4.xml"/><Relationship Id="rId180" Type="http://schemas.openxmlformats.org/officeDocument/2006/relationships/hyperlink" Target="https://mscb.vida.cz/_media/skolam/bezhranic/aktivity/1/009.01.04.03_resource.jpg" TargetMode="External"/><Relationship Id="rId215" Type="http://schemas.openxmlformats.org/officeDocument/2006/relationships/hyperlink" Target="https://mscb.vida.cz/_media/skolam/bezhranic/aktivity/2/009.02.01_krevni_obeh_k_reflexi.jpg" TargetMode="External"/><Relationship Id="rId236" Type="http://schemas.openxmlformats.org/officeDocument/2006/relationships/hyperlink" Target="https://mscb.vida.cz/_media/skolam/bezhranic/aktivity/3/009.03.07_chemie_prac_listb.docx" TargetMode="External"/><Relationship Id="rId257" Type="http://schemas.openxmlformats.org/officeDocument/2006/relationships/hyperlink" Target="https://mscb.vida.cz/_media/skolam/bezhranic/aktivity/4/009.04.14.01_resource.jpg" TargetMode="External"/><Relationship Id="rId278" Type="http://schemas.openxmlformats.org/officeDocument/2006/relationships/hyperlink" Target="https://creativecommons.org/share-your-work/public-domain/cc0/" TargetMode="External"/><Relationship Id="rId401" Type="http://schemas.openxmlformats.org/officeDocument/2006/relationships/hyperlink" Target="https://mscb.vida.cz/_media/skolam/bezhranic/aktivity/6/009.06.46_tvar_inspiro_foto_vse.docx" TargetMode="External"/><Relationship Id="rId422" Type="http://schemas.openxmlformats.org/officeDocument/2006/relationships/image" Target="media/image35.jpeg"/><Relationship Id="rId443" Type="http://schemas.openxmlformats.org/officeDocument/2006/relationships/image" Target="media/image39.png"/><Relationship Id="rId464" Type="http://schemas.openxmlformats.org/officeDocument/2006/relationships/hyperlink" Target="https://commons.wikimedia.org/wiki/File:Plan-acropole.png" TargetMode="External"/><Relationship Id="rId650" Type="http://schemas.openxmlformats.org/officeDocument/2006/relationships/hyperlink" Target="https://mscb.vida.cz/_media/skolam/bezhranic/aktivity/7/009.07.02.01_resource.png" TargetMode="External"/><Relationship Id="rId303" Type="http://schemas.openxmlformats.org/officeDocument/2006/relationships/hyperlink" Target="https://creativecommons.org/share-your-work/licensing-types-examples/" TargetMode="External"/><Relationship Id="rId485" Type="http://schemas.openxmlformats.org/officeDocument/2006/relationships/hyperlink" Target="https://mscb.vida.cz/_media/skolam/bezhranic/aktivity/6/009.06.46_tvar_inspiro_foto_vse.docx" TargetMode="External"/><Relationship Id="rId42" Type="http://schemas.openxmlformats.org/officeDocument/2006/relationships/hyperlink" Target="https://mscb.vida.cz/_media/skolam/bezhranic/aktivity/4/009.04.01_individualita_otazky_evokace.docx" TargetMode="External"/><Relationship Id="rId84" Type="http://schemas.openxmlformats.org/officeDocument/2006/relationships/hyperlink" Target="https://mscb.vida.cz/_media/skolam/bezhranic/aktivity/5/009.05.09_prvni_pomoc_brozurka.pdf" TargetMode="External"/><Relationship Id="rId138" Type="http://schemas.openxmlformats.org/officeDocument/2006/relationships/hyperlink" Target="https://mscb.vida.cz/_media/skolam/bezhranic/aktivity/5/009.05.01_prvni_pomoc_dispecer.docx" TargetMode="External"/><Relationship Id="rId345" Type="http://schemas.openxmlformats.org/officeDocument/2006/relationships/hyperlink" Target="https://mscb.vida.cz/_media/skolam/bezhranic/aktivity/6/009.06.61.12_resource.stl" TargetMode="External"/><Relationship Id="rId387" Type="http://schemas.openxmlformats.org/officeDocument/2006/relationships/hyperlink" Target="https://mscb.vida.cz/_media/skolam/bezhranic/aktivity/6/009.06.46.06_resource.png" TargetMode="External"/><Relationship Id="rId510" Type="http://schemas.openxmlformats.org/officeDocument/2006/relationships/hyperlink" Target="https://creativecommons.org/share-your-work/licensing-types-examples/" TargetMode="External"/><Relationship Id="rId552" Type="http://schemas.openxmlformats.org/officeDocument/2006/relationships/hyperlink" Target="https://mscb.vida.cz/_media/skolam/bezhranic/aktivity/6/009.06.60_tvar_inspiro_hapticke_mapy_autor_petr_cervenka_teiresias.zip" TargetMode="External"/><Relationship Id="rId594" Type="http://schemas.openxmlformats.org/officeDocument/2006/relationships/image" Target="media/image71.png"/><Relationship Id="rId608" Type="http://schemas.openxmlformats.org/officeDocument/2006/relationships/hyperlink" Target="https://mscb.vida.cz/_media/skolam/bezhranic/aktivity/6/009.06.60_tvar_inspiro_hapticke_mapy_autor_petr_cervenka_teiresias.zip" TargetMode="External"/><Relationship Id="rId191" Type="http://schemas.openxmlformats.org/officeDocument/2006/relationships/hyperlink" Target="https://mscb.vida.cz/_media/skolam/bezhranic/aktivity/1/009.01.04_elektrina_navod_s_sebou.docx" TargetMode="External"/><Relationship Id="rId205" Type="http://schemas.openxmlformats.org/officeDocument/2006/relationships/image" Target="media/image11.png"/><Relationship Id="rId247" Type="http://schemas.openxmlformats.org/officeDocument/2006/relationships/image" Target="media/image19.jpeg"/><Relationship Id="rId412" Type="http://schemas.openxmlformats.org/officeDocument/2006/relationships/image" Target="media/image33.jpeg"/><Relationship Id="rId107" Type="http://schemas.openxmlformats.org/officeDocument/2006/relationships/hyperlink" Target="https://mscb.vida.cz/_media/skolam/bezhranic/aktivity/7/009.07.22_koliky.stl" TargetMode="External"/><Relationship Id="rId289" Type="http://schemas.openxmlformats.org/officeDocument/2006/relationships/hyperlink" Target="https://mscb.vida.cz/_media/skolam/bezhranic/aktivity/6/009.06.61_tvar_hmatove_3d_modely_predlohy_thingiverse.zip" TargetMode="External"/><Relationship Id="rId454" Type="http://schemas.openxmlformats.org/officeDocument/2006/relationships/hyperlink" Target="https://cs.wikipedia.org/wiki/Empire_State_Building" TargetMode="External"/><Relationship Id="rId496" Type="http://schemas.openxmlformats.org/officeDocument/2006/relationships/hyperlink" Target="https://mscb.vida.cz/_media/skolam/bezhranic/aktivity/6/009.06.46_tvar_inspiro_foto_vse.docx" TargetMode="External"/><Relationship Id="rId661" Type="http://schemas.openxmlformats.org/officeDocument/2006/relationships/image" Target="media/image83.png"/><Relationship Id="rId11" Type="http://schemas.openxmlformats.org/officeDocument/2006/relationships/endnotes" Target="endnotes.xml"/><Relationship Id="rId53" Type="http://schemas.openxmlformats.org/officeDocument/2006/relationships/hyperlink" Target="https://mscb.vida.cz/_media/skolam/bezhranic/aktivity/7/009.07.16_zav.hra_variabilita_zadani_hlavolamu.docx" TargetMode="External"/><Relationship Id="rId149" Type="http://schemas.openxmlformats.org/officeDocument/2006/relationships/hyperlink" Target="https://mscb.vida.cz/_media/skolam/bezhranic/aktivity/7/009.07.16_zav.hra_variabilita_zadani_hlavolamu.docx" TargetMode="External"/><Relationship Id="rId314" Type="http://schemas.openxmlformats.org/officeDocument/2006/relationships/hyperlink" Target="https://mscb.vida.cz/_media/skolam/bezhranic/aktivity/6/009.06.61_tvar_hmatove_3d_modely_predlohy_thingiverse.zip" TargetMode="External"/><Relationship Id="rId356" Type="http://schemas.openxmlformats.org/officeDocument/2006/relationships/hyperlink" Target="https://www.thingiverse.com/7777773" TargetMode="External"/><Relationship Id="rId398" Type="http://schemas.openxmlformats.org/officeDocument/2006/relationships/image" Target="media/image30.jpeg"/><Relationship Id="rId521" Type="http://schemas.openxmlformats.org/officeDocument/2006/relationships/hyperlink" Target="https://mscb.vida.cz/_media/skolam/bezhranic/aktivity/6/009.06.46_tvar_inspiro_foto_vse.docx" TargetMode="External"/><Relationship Id="rId563" Type="http://schemas.openxmlformats.org/officeDocument/2006/relationships/hyperlink" Target="https://hapticke.mapy.cz/" TargetMode="External"/><Relationship Id="rId619" Type="http://schemas.openxmlformats.org/officeDocument/2006/relationships/hyperlink" Target="https://hapticke.mapy.cz/" TargetMode="External"/><Relationship Id="rId95" Type="http://schemas.openxmlformats.org/officeDocument/2006/relationships/hyperlink" Target="https://mscb.vida.cz/_media/skolam/bezhranic/aktivity/6/009.06.50_tvar_meho_mesta_inspiracni_cast_slozitejsi.docx" TargetMode="External"/><Relationship Id="rId160" Type="http://schemas.openxmlformats.org/officeDocument/2006/relationships/hyperlink" Target="https://mscb.vida.cz/_media/skolam/bezhranic/aktivity/8/009.08.10_manganistan_draselny.pdf" TargetMode="External"/><Relationship Id="rId216" Type="http://schemas.openxmlformats.org/officeDocument/2006/relationships/hyperlink" Target="https://mscb.vida.cz/_media/skolam/bezhranic/aktivity/2/009.02.01.01_resource.jpg" TargetMode="External"/><Relationship Id="rId423" Type="http://schemas.openxmlformats.org/officeDocument/2006/relationships/hyperlink" Target="https://commons.wikimedia.org/wiki/User:Raymond" TargetMode="External"/><Relationship Id="rId258" Type="http://schemas.openxmlformats.org/officeDocument/2006/relationships/image" Target="media/image21.jpeg"/><Relationship Id="rId465" Type="http://schemas.openxmlformats.org/officeDocument/2006/relationships/hyperlink" Target="https://creativecommons.org/share-your-work/public-domain/" TargetMode="External"/><Relationship Id="rId630" Type="http://schemas.openxmlformats.org/officeDocument/2006/relationships/hyperlink" Target="https://creativecommons.org/share-your-work/licensing-types-examples/" TargetMode="External"/><Relationship Id="rId672" Type="http://schemas.openxmlformats.org/officeDocument/2006/relationships/hyperlink" Target="https://www.ghmp.cz/artoteka/prace-s-navstevniky-se-specifickymi-potrebami-v-muzeich-umeni/" TargetMode="External"/><Relationship Id="rId22" Type="http://schemas.openxmlformats.org/officeDocument/2006/relationships/hyperlink" Target="https://mscb.vida.cz/_media/skolam/bezhranic/aktivity/4/009.04.16_anatomicke_trenky.jpg" TargetMode="External"/><Relationship Id="rId64" Type="http://schemas.openxmlformats.org/officeDocument/2006/relationships/hyperlink" Target="https://mscb.vida.cz/_media/skolam/bezhranic/aktivity/1/009.01.13_elektrina_zvukovy_uvod_ukazka.m4a" TargetMode="External"/><Relationship Id="rId118" Type="http://schemas.openxmlformats.org/officeDocument/2006/relationships/hyperlink" Target="https://mscb.vida.cz/_media/skolam/bezhranic/aktivity/7/009.07.18_zav.hra_zaverecne_otazky.docx" TargetMode="External"/><Relationship Id="rId325" Type="http://schemas.openxmlformats.org/officeDocument/2006/relationships/hyperlink" Target="https://mscb.vida.cz/_media/skolam/bezhranic/aktivity/6/009.06.61.08_resource.stl" TargetMode="External"/><Relationship Id="rId367" Type="http://schemas.openxmlformats.org/officeDocument/2006/relationships/hyperlink" Target="https://cs.wikipedia.org/wiki/Sagrada_Fam%C3%ADlia" TargetMode="External"/><Relationship Id="rId532" Type="http://schemas.openxmlformats.org/officeDocument/2006/relationships/hyperlink" Target="https://mscb.vida.cz/_media/skolam/bezhranic/aktivity/6/009.06.46_tvar_inspiro_foto_vse.docx" TargetMode="External"/><Relationship Id="rId574" Type="http://schemas.openxmlformats.org/officeDocument/2006/relationships/image" Target="media/image66.png"/><Relationship Id="rId171" Type="http://schemas.openxmlformats.org/officeDocument/2006/relationships/hyperlink" Target="https://mscb.vida.cz/_media/skolam/bezhranic/aktivity/1/009.01.04_elektrina_navod_s_sebou.docx" TargetMode="External"/><Relationship Id="rId227" Type="http://schemas.openxmlformats.org/officeDocument/2006/relationships/hyperlink" Target="https://creativecommons.org/share-your-work/licensing-types-examples/" TargetMode="External"/><Relationship Id="rId269" Type="http://schemas.openxmlformats.org/officeDocument/2006/relationships/hyperlink" Target="https://creativecommons.org/share-your-work/public-domain/cc0/" TargetMode="External"/><Relationship Id="rId434" Type="http://schemas.openxmlformats.org/officeDocument/2006/relationships/hyperlink" Target="https://cs.wikipedia.org/wiki/Chufuova_pyramida" TargetMode="External"/><Relationship Id="rId476" Type="http://schemas.openxmlformats.org/officeDocument/2006/relationships/hyperlink" Target="https://mscb.vida.cz/_media/skolam/bezhranic/aktivity/6/009.06.46.24_resource.jpg" TargetMode="External"/><Relationship Id="rId641" Type="http://schemas.openxmlformats.org/officeDocument/2006/relationships/hyperlink" Target="https://mscb.vida.cz/_media/skolam/bezhranic/aktivity/7/009.07.07.01_resource.jpg" TargetMode="External"/><Relationship Id="rId33" Type="http://schemas.openxmlformats.org/officeDocument/2006/relationships/hyperlink" Target="https://mscb.vida.cz/_media/skolam/bezhranic/aktivity/3/009.03.01_chemie_evokace.docx" TargetMode="External"/><Relationship Id="rId129" Type="http://schemas.openxmlformats.org/officeDocument/2006/relationships/hyperlink" Target="https://mscb.vida.cz/_media/skolam/bezhranic/aktivity/4/009.04.17_anatomie_muze_pri_pouziti.jpg" TargetMode="External"/><Relationship Id="rId280" Type="http://schemas.openxmlformats.org/officeDocument/2006/relationships/hyperlink" Target="https://mscb.vida.cz/_media/skolam/bezhranic/aktivity/5/009.05.05.01_resource.jpg" TargetMode="External"/><Relationship Id="rId336" Type="http://schemas.openxmlformats.org/officeDocument/2006/relationships/hyperlink" Target="https://www.thingiverse.com/MakerBot" TargetMode="External"/><Relationship Id="rId501" Type="http://schemas.openxmlformats.org/officeDocument/2006/relationships/hyperlink" Target="https://mscb.vida.cz/_media/skolam/bezhranic/aktivity/6/009.06.46_tvar_inspiro_foto_vse.docx" TargetMode="External"/><Relationship Id="rId543" Type="http://schemas.openxmlformats.org/officeDocument/2006/relationships/hyperlink" Target="https://mscb.vida.cz/_media/skolam/bezhranic/aktivity/6/009.06.46.37_resource.jpg" TargetMode="External"/><Relationship Id="rId75" Type="http://schemas.openxmlformats.org/officeDocument/2006/relationships/hyperlink" Target="https://mscb.vida.cz/_media/skolam/bezhranic/aktivity/3/009.03.07_chemie_prac_listb.docx" TargetMode="External"/><Relationship Id="rId140" Type="http://schemas.openxmlformats.org/officeDocument/2006/relationships/hyperlink" Target="https://mscb.vida.cz/_media/skolam/bezhranic/aktivity/5/009.05.05_prvni_pomoc_plakat.jpg" TargetMode="External"/><Relationship Id="rId182" Type="http://schemas.openxmlformats.org/officeDocument/2006/relationships/hyperlink" Target="https://creativecommons.org/share-your-work/public-domain/cc0/" TargetMode="External"/><Relationship Id="rId378" Type="http://schemas.openxmlformats.org/officeDocument/2006/relationships/hyperlink" Target="https://mscb.vida.cz/_media/skolam/bezhranic/aktivity/6/009.06.46.04_resource.jpg" TargetMode="External"/><Relationship Id="rId403" Type="http://schemas.openxmlformats.org/officeDocument/2006/relationships/image" Target="media/image31.jpeg"/><Relationship Id="rId585" Type="http://schemas.openxmlformats.org/officeDocument/2006/relationships/hyperlink" Target="https://mscb.vida.cz/_media/skolam/bezhranic/aktivity/6/009.06.60.09_resource.png" TargetMode="External"/><Relationship Id="rId6" Type="http://schemas.openxmlformats.org/officeDocument/2006/relationships/numbering" Target="numbering.xml"/><Relationship Id="rId238" Type="http://schemas.openxmlformats.org/officeDocument/2006/relationships/image" Target="media/image17.png"/><Relationship Id="rId445" Type="http://schemas.openxmlformats.org/officeDocument/2006/relationships/hyperlink" Target="https://creativecommons.org/share-your-work/public-domain/" TargetMode="External"/><Relationship Id="rId487" Type="http://schemas.openxmlformats.org/officeDocument/2006/relationships/image" Target="media/image48.jpeg"/><Relationship Id="rId610" Type="http://schemas.openxmlformats.org/officeDocument/2006/relationships/image" Target="media/image75.png"/><Relationship Id="rId652" Type="http://schemas.openxmlformats.org/officeDocument/2006/relationships/hyperlink" Target="https://mscb.vida.cz/_media/skolam/bezhranic/aktivity/7/009.07.04_zav.hra_chemie_karticky.docx" TargetMode="External"/><Relationship Id="rId291" Type="http://schemas.openxmlformats.org/officeDocument/2006/relationships/hyperlink" Target="https://www.thingiverse.com/mfritz" TargetMode="External"/><Relationship Id="rId305" Type="http://schemas.openxmlformats.org/officeDocument/2006/relationships/hyperlink" Target="https://mscb.vida.cz/_media/skolam/bezhranic/aktivity/6/009.06.61.04_resource.stl" TargetMode="External"/><Relationship Id="rId347" Type="http://schemas.openxmlformats.org/officeDocument/2006/relationships/hyperlink" Target="https://www.thingiverse.com/thing:3894430" TargetMode="External"/><Relationship Id="rId512" Type="http://schemas.openxmlformats.org/officeDocument/2006/relationships/hyperlink" Target="https://mscb.vida.cz/_media/skolam/bezhranic/aktivity/6/009.06.46.31_resource.jpg" TargetMode="External"/><Relationship Id="rId44" Type="http://schemas.openxmlformats.org/officeDocument/2006/relationships/hyperlink" Target="https://mscb.vida.cz/skolam/bezhranic/uvod?tabpage_idx=3" TargetMode="External"/><Relationship Id="rId86" Type="http://schemas.openxmlformats.org/officeDocument/2006/relationships/hyperlink" Target="https://mscb.vida.cz/_media/skolam/bezhranic/aktivity/5/009.05.04_prvni_pomoc_insert.pdf" TargetMode="External"/><Relationship Id="rId151" Type="http://schemas.openxmlformats.org/officeDocument/2006/relationships/hyperlink" Target="https://mscb.vida.cz/_media/skolam/bezhranic/aktivity/8/009.08.01_veda_bez_hranic_mapovani_ocekavani.docx" TargetMode="External"/><Relationship Id="rId389" Type="http://schemas.openxmlformats.org/officeDocument/2006/relationships/hyperlink" Target="https://cs.wikipedia.org/wiki/Akropolis_(Ath%C3%A9ny)" TargetMode="External"/><Relationship Id="rId554" Type="http://schemas.openxmlformats.org/officeDocument/2006/relationships/image" Target="media/image61.png"/><Relationship Id="rId596" Type="http://schemas.openxmlformats.org/officeDocument/2006/relationships/hyperlink" Target="https://mscb.vida.cz/_media/skolam/bezhranic/aktivity/6/009.06.60_tvar_inspiro_hapticke_mapy_autor_petr_cervenka_teiresias.zip" TargetMode="External"/><Relationship Id="rId193" Type="http://schemas.openxmlformats.org/officeDocument/2006/relationships/image" Target="media/image8.png"/><Relationship Id="rId207" Type="http://schemas.openxmlformats.org/officeDocument/2006/relationships/hyperlink" Target="https://mscb.vida.cz/_media/skolam/bezhranic/aktivity/1/009.01.05_elektrina_zapojovani_schemata.docx" TargetMode="External"/><Relationship Id="rId249" Type="http://schemas.openxmlformats.org/officeDocument/2006/relationships/hyperlink" Target="https://creativecommons.org/share-your-work/licensing-types-examples/" TargetMode="External"/><Relationship Id="rId414" Type="http://schemas.openxmlformats.org/officeDocument/2006/relationships/hyperlink" Target="https://creativecommons.org/share-your-work/public-domain/" TargetMode="External"/><Relationship Id="rId456" Type="http://schemas.openxmlformats.org/officeDocument/2006/relationships/hyperlink" Target="https://mscb.vida.cz/_media/skolam/bezhranic/aktivity/6/009.06.46_tvar_inspiro_foto_vse.docx" TargetMode="External"/><Relationship Id="rId498" Type="http://schemas.openxmlformats.org/officeDocument/2006/relationships/image" Target="media/image50.jpeg"/><Relationship Id="rId621" Type="http://schemas.openxmlformats.org/officeDocument/2006/relationships/hyperlink" Target="https://mscb.vida.cz/_media/skolam/bezhranic/aktivity/6/009.06.60.18_resource.png" TargetMode="External"/><Relationship Id="rId663" Type="http://schemas.openxmlformats.org/officeDocument/2006/relationships/hyperlink" Target="https://mscb.vida.cz/_media/skolam/bezhranic/aktivity/7/009.07.14_zav.hra_system_hry_uvod.pptx" TargetMode="External"/><Relationship Id="rId13" Type="http://schemas.openxmlformats.org/officeDocument/2006/relationships/hyperlink" Target="mailto:julie.tomanova@vida.cz" TargetMode="External"/><Relationship Id="rId109" Type="http://schemas.openxmlformats.org/officeDocument/2006/relationships/hyperlink" Target="https://mscb.vida.cz/_media/skolam/bezhranic/aktivity/7/009.07.06_zav.hra_fyzika_makey_makey.docx" TargetMode="External"/><Relationship Id="rId260" Type="http://schemas.openxmlformats.org/officeDocument/2006/relationships/hyperlink" Target="https://creativecommons.org/share-your-work/licensing-types-examples/" TargetMode="External"/><Relationship Id="rId316" Type="http://schemas.openxmlformats.org/officeDocument/2006/relationships/hyperlink" Target="https://www.thingiverse.com/glennbech" TargetMode="External"/><Relationship Id="rId523" Type="http://schemas.openxmlformats.org/officeDocument/2006/relationships/image" Target="media/image55.jpeg"/><Relationship Id="rId55" Type="http://schemas.openxmlformats.org/officeDocument/2006/relationships/hyperlink" Target="https://mscb.vida.cz/_media/skolam/bezhranic/aktivity/1/009.01.01_elektrina_pravidla_zapojovani.pptx" TargetMode="External"/><Relationship Id="rId97" Type="http://schemas.openxmlformats.org/officeDocument/2006/relationships/hyperlink" Target="https://mscb.vida.cz/_media/skolam/bezhranic/aktivity/6/009.06.52_tvar_meho_mesta_pokyny_pro_vedeni_tymu.docx" TargetMode="External"/><Relationship Id="rId120" Type="http://schemas.openxmlformats.org/officeDocument/2006/relationships/hyperlink" Target="https://mscb.vida.cz/_media/skolam/bezhranic/aktivity/8/009.08.01_veda_bez_hranic_mapovani_ocekavani.docx" TargetMode="External"/><Relationship Id="rId358" Type="http://schemas.openxmlformats.org/officeDocument/2006/relationships/hyperlink" Target="https://creativecommons.org/share-your-work/licensing-types-examples/" TargetMode="External"/><Relationship Id="rId565" Type="http://schemas.openxmlformats.org/officeDocument/2006/relationships/hyperlink" Target="https://mscb.vida.cz/_media/skolam/bezhranic/aktivity/6/009.06.60.04_resource.png" TargetMode="External"/><Relationship Id="rId162" Type="http://schemas.openxmlformats.org/officeDocument/2006/relationships/hyperlink" Target="https://mscb.vida.cz/_media/skolam/bezhranic/09_vbh_zprava_o_overeni_programu_v_praxi_zaverecna.docx" TargetMode="External"/><Relationship Id="rId218" Type="http://schemas.openxmlformats.org/officeDocument/2006/relationships/hyperlink" Target="https://creativecommons.org/share-your-work/public-domain/cc0/" TargetMode="External"/><Relationship Id="rId425" Type="http://schemas.openxmlformats.org/officeDocument/2006/relationships/hyperlink" Target="https://creativecommons.org/share-your-work/licensing-types-examples/" TargetMode="External"/><Relationship Id="rId467" Type="http://schemas.openxmlformats.org/officeDocument/2006/relationships/hyperlink" Target="https://mscb.vida.cz/_media/skolam/bezhranic/aktivity/6/009.06.46.22_resource.jpg" TargetMode="External"/><Relationship Id="rId632" Type="http://schemas.openxmlformats.org/officeDocument/2006/relationships/hyperlink" Target="https://mscb.vida.cz/_media/skolam/bezhranic/aktivity/7/009.07.23.01_resource.stl" TargetMode="External"/><Relationship Id="rId271" Type="http://schemas.openxmlformats.org/officeDocument/2006/relationships/hyperlink" Target="https://mscb.vida.cz/_media/skolam/bezhranic/aktivity/5/009.05.02.01_resource.pdf" TargetMode="External"/><Relationship Id="rId674" Type="http://schemas.openxmlformats.org/officeDocument/2006/relationships/hyperlink" Target="http://www.tyflocentrum-ova.cz/bariery/ne_tak_ale_tak.php" TargetMode="External"/><Relationship Id="rId24" Type="http://schemas.openxmlformats.org/officeDocument/2006/relationships/hyperlink" Target="https://mscb.vida.cz/_media/skolam/bezhranic/aktivity/4/009.04.15_anatomicke_kalhotky.jpg" TargetMode="External"/><Relationship Id="rId66" Type="http://schemas.openxmlformats.org/officeDocument/2006/relationships/hyperlink" Target="https://mscb.vida.cz/_media/skolam/bezhranic/aktivity/2/009.02.02_krevni_obeh_k_zalaminovani.pdf" TargetMode="External"/><Relationship Id="rId131" Type="http://schemas.openxmlformats.org/officeDocument/2006/relationships/hyperlink" Target="https://mscb.vida.cz/_media/skolam/bezhranic/aktivity/4/009.04.18_anatomie_zeny_pri_pouziti.jpg" TargetMode="External"/><Relationship Id="rId327" Type="http://schemas.openxmlformats.org/officeDocument/2006/relationships/hyperlink" Target="https://www.thingiverse.com/thing:903006" TargetMode="External"/><Relationship Id="rId369" Type="http://schemas.openxmlformats.org/officeDocument/2006/relationships/hyperlink" Target="https://mscb.vida.cz/_media/skolam/bezhranic/aktivity/6/009.06.46.02_resource.jpg" TargetMode="External"/><Relationship Id="rId534" Type="http://schemas.openxmlformats.org/officeDocument/2006/relationships/image" Target="media/image57.jpeg"/><Relationship Id="rId576" Type="http://schemas.openxmlformats.org/officeDocument/2006/relationships/hyperlink" Target="https://mscb.vida.cz/_media/skolam/bezhranic/aktivity/6/009.06.60_tvar_inspiro_hapticke_mapy_autor_petr_cervenka_teiresias.zip" TargetMode="External"/><Relationship Id="rId173" Type="http://schemas.openxmlformats.org/officeDocument/2006/relationships/image" Target="media/image3.jpeg"/><Relationship Id="rId229" Type="http://schemas.openxmlformats.org/officeDocument/2006/relationships/hyperlink" Target="https://mscb.vida.cz/_media/skolam/bezhranic/aktivity/3/009.03.01.01_resource.jpg" TargetMode="External"/><Relationship Id="rId380" Type="http://schemas.openxmlformats.org/officeDocument/2006/relationships/hyperlink" Target="https://commons.wikimedia.org/w/index.php?curid=44825185" TargetMode="External"/><Relationship Id="rId436" Type="http://schemas.openxmlformats.org/officeDocument/2006/relationships/hyperlink" Target="https://mscb.vida.cz/_media/skolam/bezhranic/aktivity/6/009.06.46_tvar_inspiro_foto_vse.docx" TargetMode="External"/><Relationship Id="rId601" Type="http://schemas.openxmlformats.org/officeDocument/2006/relationships/hyperlink" Target="https://mscb.vida.cz/_media/skolam/bezhranic/aktivity/6/009.06.60.13_resource.png" TargetMode="External"/><Relationship Id="rId643" Type="http://schemas.openxmlformats.org/officeDocument/2006/relationships/hyperlink" Target="https://www.flickr.com/photos/49822796@N00/7167031572" TargetMode="External"/><Relationship Id="rId240" Type="http://schemas.openxmlformats.org/officeDocument/2006/relationships/hyperlink" Target="https://mscb.vida.cz/_media/skolam/bezhranic/aktivity/3/009.03.07_chemie_prac_listb.docx" TargetMode="External"/><Relationship Id="rId478" Type="http://schemas.openxmlformats.org/officeDocument/2006/relationships/hyperlink" Target="https://cs.wikipedia.org/wiki/Koloseum" TargetMode="External"/><Relationship Id="rId35" Type="http://schemas.openxmlformats.org/officeDocument/2006/relationships/hyperlink" Target="https://www.007b.com/breast_gallery.php" TargetMode="External"/><Relationship Id="rId77" Type="http://schemas.openxmlformats.org/officeDocument/2006/relationships/hyperlink" Target="https://mscb.vida.cz/_media/skolam/bezhranic/aktivity/4/009.04.01_individualita_otazky_evokace.docx" TargetMode="External"/><Relationship Id="rId100" Type="http://schemas.openxmlformats.org/officeDocument/2006/relationships/hyperlink" Target="https://mscb.vida.cz/_media/skolam/bezhranic/aktivity/6/009.06.55_tvar_meho_mesta_priority_pro_navrh.pdf" TargetMode="External"/><Relationship Id="rId282" Type="http://schemas.openxmlformats.org/officeDocument/2006/relationships/hyperlink" Target="https://creativecommons.org/share-your-work/public-domain/cc0/" TargetMode="External"/><Relationship Id="rId338" Type="http://schemas.openxmlformats.org/officeDocument/2006/relationships/hyperlink" Target="https://creativecommons.org/share-your-work/licensing-types-examples/" TargetMode="External"/><Relationship Id="rId503" Type="http://schemas.openxmlformats.org/officeDocument/2006/relationships/image" Target="media/image51.jpeg"/><Relationship Id="rId545" Type="http://schemas.openxmlformats.org/officeDocument/2006/relationships/hyperlink" Target="https://commons.wikimedia.org/wiki/File:The_Russian_road_to_China_(1910)_(14572290017).jpg" TargetMode="External"/><Relationship Id="rId587" Type="http://schemas.openxmlformats.org/officeDocument/2006/relationships/hyperlink" Target="https://hapticke.mapy.cz/" TargetMode="External"/><Relationship Id="rId8" Type="http://schemas.openxmlformats.org/officeDocument/2006/relationships/settings" Target="settings.xml"/><Relationship Id="rId142" Type="http://schemas.openxmlformats.org/officeDocument/2006/relationships/hyperlink" Target="https://mscb.vida.cz/_media/skolam/bezhranic/aktivity/6/009.06.45_tvar_meho_mesta_inspiracni_cast_pro_uvadejiciho.pdf" TargetMode="External"/><Relationship Id="rId184" Type="http://schemas.openxmlformats.org/officeDocument/2006/relationships/hyperlink" Target="https://mscb.vida.cz/_media/skolam/bezhranic/aktivity/1/009.01.04.04_resource.jpg" TargetMode="External"/><Relationship Id="rId391" Type="http://schemas.openxmlformats.org/officeDocument/2006/relationships/hyperlink" Target="https://mscb.vida.cz/_media/skolam/bezhranic/aktivity/6/009.06.46_tvar_inspiro_foto_vse.docx" TargetMode="External"/><Relationship Id="rId405" Type="http://schemas.openxmlformats.org/officeDocument/2006/relationships/hyperlink" Target="https://creativecommons.org/share-your-work/public-domain/" TargetMode="External"/><Relationship Id="rId447" Type="http://schemas.openxmlformats.org/officeDocument/2006/relationships/hyperlink" Target="https://mscb.vida.cz/_media/skolam/bezhranic/aktivity/6/009.06.46.18_resource.jpg" TargetMode="External"/><Relationship Id="rId612" Type="http://schemas.openxmlformats.org/officeDocument/2006/relationships/hyperlink" Target="https://mscb.vida.cz/_media/skolam/bezhranic/aktivity/6/009.06.60_tvar_inspiro_hapticke_mapy_autor_petr_cervenka_teiresias.zip" TargetMode="External"/><Relationship Id="rId251" Type="http://schemas.openxmlformats.org/officeDocument/2006/relationships/hyperlink" Target="https://mscb.vida.cz/_media/skolam/bezhranic/aktivity/4/009.04.19.01_resource.jpg" TargetMode="External"/><Relationship Id="rId489" Type="http://schemas.openxmlformats.org/officeDocument/2006/relationships/hyperlink" Target="https://commons.wikimedia.org/w/index.php?curid=13278936" TargetMode="External"/><Relationship Id="rId654" Type="http://schemas.openxmlformats.org/officeDocument/2006/relationships/hyperlink" Target="https://creativecommons.org/share-your-work/licensing-types-examples/" TargetMode="External"/><Relationship Id="rId46" Type="http://schemas.openxmlformats.org/officeDocument/2006/relationships/hyperlink" Target="https://mscb.vida.cz/_media/skolam/bezhranic/aktivity/7/009.07.18_zav.hra_zaverecne_otazky.docx" TargetMode="External"/><Relationship Id="rId293" Type="http://schemas.openxmlformats.org/officeDocument/2006/relationships/hyperlink" Target="https://creativecommons.org/share-your-work/licensing-types-examples/" TargetMode="External"/><Relationship Id="rId307" Type="http://schemas.openxmlformats.org/officeDocument/2006/relationships/hyperlink" Target="https://www.thingiverse.com/thing:2896095" TargetMode="External"/><Relationship Id="rId349" Type="http://schemas.openxmlformats.org/officeDocument/2006/relationships/hyperlink" Target="https://mscb.vida.cz/_media/skolam/bezhranic/aktivity/6/009.06.61_tvar_hmatove_3d_modely_predlohy_thingiverse.zip" TargetMode="External"/><Relationship Id="rId514" Type="http://schemas.openxmlformats.org/officeDocument/2006/relationships/hyperlink" Target="https://cs.wikipedia.org/wiki/Eiffelova_v%C4%9B%C5%BE" TargetMode="External"/><Relationship Id="rId556" Type="http://schemas.openxmlformats.org/officeDocument/2006/relationships/hyperlink" Target="https://mscb.vida.cz/_media/skolam/bezhranic/aktivity/6/009.06.60_tvar_inspiro_hapticke_mapy_autor_petr_cervenka_teiresias.zip" TargetMode="External"/><Relationship Id="rId88" Type="http://schemas.openxmlformats.org/officeDocument/2006/relationships/hyperlink" Target="https://mscb.vida.cz/_media/skolam/bezhranic/aktivity/5/009.05.07_prvni_pomoc_skladacky_zaver.pdf" TargetMode="External"/><Relationship Id="rId111" Type="http://schemas.openxmlformats.org/officeDocument/2006/relationships/hyperlink" Target="https://mscb.vida.cz/_media/skolam/bezhranic/aktivity/7/009.07.01_zav.hra_graficke_zadani_hlavolamu.png" TargetMode="External"/><Relationship Id="rId153" Type="http://schemas.openxmlformats.org/officeDocument/2006/relationships/hyperlink" Target="https://mscb.vida.cz/_media/skolam/bezhranic/aktivity/8/009.08.03_aktivni_uhli.pdf" TargetMode="External"/><Relationship Id="rId195" Type="http://schemas.openxmlformats.org/officeDocument/2006/relationships/hyperlink" Target="https://mscb.vida.cz/_media/skolam/bezhranic/aktivity/1/009.01.05_elektrina_zapojovani_schemata.docx" TargetMode="External"/><Relationship Id="rId209" Type="http://schemas.openxmlformats.org/officeDocument/2006/relationships/image" Target="media/image12.png"/><Relationship Id="rId360" Type="http://schemas.openxmlformats.org/officeDocument/2006/relationships/hyperlink" Target="https://mscb.vida.cz/_media/skolam/bezhranic/aktivity/6/009.06.61.15_resource.stl" TargetMode="External"/><Relationship Id="rId416" Type="http://schemas.openxmlformats.org/officeDocument/2006/relationships/hyperlink" Target="https://mscb.vida.cz/_media/skolam/bezhranic/aktivity/6/009.06.46.12_resource.jpg" TargetMode="External"/><Relationship Id="rId598" Type="http://schemas.openxmlformats.org/officeDocument/2006/relationships/image" Target="media/image72.png"/><Relationship Id="rId220" Type="http://schemas.openxmlformats.org/officeDocument/2006/relationships/hyperlink" Target="https://mscb.vida.cz/_media/skolam/bezhranic/aktivity/2/009.02.02.01_resource.pdf" TargetMode="External"/><Relationship Id="rId458" Type="http://schemas.openxmlformats.org/officeDocument/2006/relationships/image" Target="media/image42.jpeg"/><Relationship Id="rId623" Type="http://schemas.openxmlformats.org/officeDocument/2006/relationships/hyperlink" Target="https://hapticke.mapy.cz/" TargetMode="External"/><Relationship Id="rId665" Type="http://schemas.openxmlformats.org/officeDocument/2006/relationships/hyperlink" Target="https://creativecommons.org/share-your-work/licensing-types-examples/" TargetMode="External"/><Relationship Id="rId15" Type="http://schemas.openxmlformats.org/officeDocument/2006/relationships/hyperlink" Target="https://docs.google.com/spreadsheets/d/1aWrzDjWQblfZIiew-ZUTF4BG29ASnDwZ/edit?usp=sharing&amp;ouid=102464161750234171062&amp;rtpof=true&amp;sd=true" TargetMode="External"/><Relationship Id="rId57" Type="http://schemas.openxmlformats.org/officeDocument/2006/relationships/hyperlink" Target="https://mscb.vida.cz/_media/skolam/bezhranic/aktivity/1/009.01.08_elektrina_legenda.pdf" TargetMode="External"/><Relationship Id="rId262" Type="http://schemas.openxmlformats.org/officeDocument/2006/relationships/hyperlink" Target="https://mscb.vida.cz/_media/skolam/bezhranic/aktivity/5/009.05.08.01_resource.docx" TargetMode="External"/><Relationship Id="rId318" Type="http://schemas.openxmlformats.org/officeDocument/2006/relationships/hyperlink" Target="https://creativecommons.org/share-your-work/public-domain/cc0/" TargetMode="External"/><Relationship Id="rId525" Type="http://schemas.openxmlformats.org/officeDocument/2006/relationships/hyperlink" Target="https://creativecommons.org/share-your-work/public-domain/" TargetMode="External"/><Relationship Id="rId567" Type="http://schemas.openxmlformats.org/officeDocument/2006/relationships/hyperlink" Target="https://hapticke.mapy.cz/" TargetMode="External"/><Relationship Id="rId99" Type="http://schemas.openxmlformats.org/officeDocument/2006/relationships/hyperlink" Target="https://mscb.vida.cz/_media/skolam/bezhranic/aktivity/6/009.06.54_tvar_meho_mesta_priority_pro_navrh.docx" TargetMode="External"/><Relationship Id="rId122" Type="http://schemas.openxmlformats.org/officeDocument/2006/relationships/hyperlink" Target="https://mscb.vida.cz/_media/skolam/bezhranic/aktivity/1/009.01.03_elektrina_metodika_seznam_terminu.docx" TargetMode="External"/><Relationship Id="rId164" Type="http://schemas.openxmlformats.org/officeDocument/2006/relationships/hyperlink" Target="http://www.rvp.cz" TargetMode="External"/><Relationship Id="rId371" Type="http://schemas.openxmlformats.org/officeDocument/2006/relationships/hyperlink" Target="https://cs.wikipedia.org/wiki/Parthen%C3%B3n" TargetMode="External"/><Relationship Id="rId427" Type="http://schemas.openxmlformats.org/officeDocument/2006/relationships/hyperlink" Target="https://mscb.vida.cz/_media/skolam/bezhranic/aktivity/6/009.06.46.14_resource.jpg" TargetMode="External"/><Relationship Id="rId469" Type="http://schemas.openxmlformats.org/officeDocument/2006/relationships/hyperlink" Target="https://commons.wikimedia.org/wiki/File:Projekt_rozhledny_na_Pet%C5%99%C3%ADn%C4%9B_(1891).jpg" TargetMode="External"/><Relationship Id="rId634" Type="http://schemas.openxmlformats.org/officeDocument/2006/relationships/hyperlink" Target="https://mscb.vida.cz/_media/skolam/bezhranic/aktivity/7/009.07.22_koliky.stl" TargetMode="External"/><Relationship Id="rId676" Type="http://schemas.openxmlformats.org/officeDocument/2006/relationships/footer" Target="footer1.xml"/><Relationship Id="rId26" Type="http://schemas.openxmlformats.org/officeDocument/2006/relationships/hyperlink" Target="https://mscb.vida.cz/_media/skolam/bezhranic/aktivity/8/009.08.01_veda_bez_hranic_mapovani_ocekavani.docx" TargetMode="External"/><Relationship Id="rId231" Type="http://schemas.openxmlformats.org/officeDocument/2006/relationships/hyperlink" Target="https://creativecommons.org/share-your-work/licensing-types-examples/" TargetMode="External"/><Relationship Id="rId273" Type="http://schemas.openxmlformats.org/officeDocument/2006/relationships/hyperlink" Target="https://mscb.vida.cz/_media/skolam/bezhranic/aktivity/5/009.05.03_prvni_pomoc_insert.docx" TargetMode="External"/><Relationship Id="rId329" Type="http://schemas.openxmlformats.org/officeDocument/2006/relationships/hyperlink" Target="https://mscb.vida.cz/_media/skolam/bezhranic/aktivity/6/009.06.61_tvar_hmatove_3d_modely_predlohy_thingiverse.zip" TargetMode="External"/><Relationship Id="rId480" Type="http://schemas.openxmlformats.org/officeDocument/2006/relationships/hyperlink" Target="https://mscb.vida.cz/_media/skolam/bezhranic/aktivity/6/009.06.46_tvar_inspiro_foto_vse.docx" TargetMode="External"/><Relationship Id="rId536" Type="http://schemas.openxmlformats.org/officeDocument/2006/relationships/hyperlink" Target="https://commons.wikimedia.org/wiki/File:St._Basil_Cathedral.jpg" TargetMode="External"/><Relationship Id="rId68" Type="http://schemas.openxmlformats.org/officeDocument/2006/relationships/hyperlink" Target="https://mscb.vida.cz/_media/skolam/bezhranic/aktivity/2/009.02.06_srdce_formular_mereni.pdf" TargetMode="External"/><Relationship Id="rId133" Type="http://schemas.openxmlformats.org/officeDocument/2006/relationships/hyperlink" Target="https://mscb.vida.cz/_media/skolam/bezhranic/aktivity/4/009.04.10_penisy.jpg" TargetMode="External"/><Relationship Id="rId175" Type="http://schemas.openxmlformats.org/officeDocument/2006/relationships/hyperlink" Target="https://mscb.vida.cz/_media/skolam/bezhranic/aktivity/1/009.01.04_elektrina_navod_s_sebou.docx" TargetMode="External"/><Relationship Id="rId340" Type="http://schemas.openxmlformats.org/officeDocument/2006/relationships/hyperlink" Target="https://mscb.vida.cz/_media/skolam/bezhranic/aktivity/6/009.06.61.11_resource.stl" TargetMode="External"/><Relationship Id="rId578" Type="http://schemas.openxmlformats.org/officeDocument/2006/relationships/image" Target="media/image67.png"/><Relationship Id="rId200" Type="http://schemas.openxmlformats.org/officeDocument/2006/relationships/hyperlink" Target="https://mscb.vida.cz/_media/skolam/bezhranic/aktivity/1/009.01.05.02_resource.png" TargetMode="External"/><Relationship Id="rId382" Type="http://schemas.openxmlformats.org/officeDocument/2006/relationships/hyperlink" Target="https://mscb.vida.cz/_media/skolam/bezhranic/aktivity/6/009.06.46.05_resource.jpg" TargetMode="External"/><Relationship Id="rId438" Type="http://schemas.openxmlformats.org/officeDocument/2006/relationships/image" Target="media/image38.jpeg"/><Relationship Id="rId603" Type="http://schemas.openxmlformats.org/officeDocument/2006/relationships/hyperlink" Target="https://hapticke.mapy.cz/" TargetMode="External"/><Relationship Id="rId645" Type="http://schemas.openxmlformats.org/officeDocument/2006/relationships/hyperlink" Target="https://mscb.vida.cz/_media/skolam/bezhranic/aktivity/7/009.07.01_zav.hra_graficke_zadani_hlavolamu.png" TargetMode="External"/><Relationship Id="rId242" Type="http://schemas.openxmlformats.org/officeDocument/2006/relationships/image" Target="media/image18.jpeg"/><Relationship Id="rId284" Type="http://schemas.openxmlformats.org/officeDocument/2006/relationships/hyperlink" Target="https://mscb.vida.cz/_media/skolam/bezhranic/aktivity/5/009.05.07.01_resource.pdf" TargetMode="External"/><Relationship Id="rId491" Type="http://schemas.openxmlformats.org/officeDocument/2006/relationships/hyperlink" Target="https://mscb.vida.cz/_media/skolam/bezhranic/aktivity/6/009.06.46_tvar_inspiro_foto_vse.docx" TargetMode="External"/><Relationship Id="rId505" Type="http://schemas.openxmlformats.org/officeDocument/2006/relationships/hyperlink" Target="https://creativecommons.org/share-your-work/licensing-types-examples/" TargetMode="External"/><Relationship Id="rId37" Type="http://schemas.openxmlformats.org/officeDocument/2006/relationships/hyperlink" Target="https://commons.wikimedia.org/wiki/Penis" TargetMode="External"/><Relationship Id="rId79" Type="http://schemas.openxmlformats.org/officeDocument/2006/relationships/hyperlink" Target="https://mscb.vida.cz/_media/skolam/bezhranic/aktivity/4/009.04.05_individualita_otazky_k_uvaze.docx" TargetMode="External"/><Relationship Id="rId102" Type="http://schemas.openxmlformats.org/officeDocument/2006/relationships/hyperlink" Target="https://mscb.vida.cz/_media/skolam/bezhranic/aktivity/6/009.06.57_tvar_meho_mesta_rychlostudium.pdf" TargetMode="External"/><Relationship Id="rId144" Type="http://schemas.openxmlformats.org/officeDocument/2006/relationships/hyperlink" Target="https://mscb.vida.cz/_media/skolam/bezhranic/aktivity/7/009.07.09_zav.hra_metodika_prehled_ukolu.pdf" TargetMode="External"/><Relationship Id="rId547" Type="http://schemas.openxmlformats.org/officeDocument/2006/relationships/hyperlink" Target="https://mscb.vida.cz/_media/skolam/bezhranic/aktivity/6/009.06.46_tvar_inspiro_foto_vse.docx" TargetMode="External"/><Relationship Id="rId589" Type="http://schemas.openxmlformats.org/officeDocument/2006/relationships/hyperlink" Target="https://mscb.vida.cz/_media/skolam/bezhranic/aktivity/6/009.06.60.10_resource.png" TargetMode="External"/><Relationship Id="rId90" Type="http://schemas.openxmlformats.org/officeDocument/2006/relationships/hyperlink" Target="https://mscb.vida.cz/_media/skolam/bezhranic/aktivity/6/009.06.46_tvar_inspiro_foto_vse.docx" TargetMode="External"/><Relationship Id="rId186" Type="http://schemas.openxmlformats.org/officeDocument/2006/relationships/hyperlink" Target="https://creativecommons.org/share-your-work/public-domain/cc0/" TargetMode="External"/><Relationship Id="rId351" Type="http://schemas.openxmlformats.org/officeDocument/2006/relationships/hyperlink" Target="https://www.thingiverse.com/dodo2000" TargetMode="External"/><Relationship Id="rId393" Type="http://schemas.openxmlformats.org/officeDocument/2006/relationships/image" Target="media/image29.jpeg"/><Relationship Id="rId407" Type="http://schemas.openxmlformats.org/officeDocument/2006/relationships/hyperlink" Target="https://mscb.vida.cz/_media/skolam/bezhranic/aktivity/6/009.06.46.10_resource.jpg" TargetMode="External"/><Relationship Id="rId449" Type="http://schemas.openxmlformats.org/officeDocument/2006/relationships/hyperlink" Target="https://cs.wikipedia.org/wiki/Eiffelova_v%C4%9B%C5%BE" TargetMode="External"/><Relationship Id="rId614" Type="http://schemas.openxmlformats.org/officeDocument/2006/relationships/image" Target="media/image76.png"/><Relationship Id="rId656" Type="http://schemas.openxmlformats.org/officeDocument/2006/relationships/hyperlink" Target="https://mscb.vida.cz/_media/skolam/bezhranic/aktivity/7/009.07.14.01_resource.png" TargetMode="External"/><Relationship Id="rId211" Type="http://schemas.openxmlformats.org/officeDocument/2006/relationships/hyperlink" Target="https://mscb.vida.cz/_media/skolam/bezhranic/aktivity/1/009.01.05_elektrina_zapojovani_schemata.docx" TargetMode="External"/><Relationship Id="rId253" Type="http://schemas.openxmlformats.org/officeDocument/2006/relationships/hyperlink" Target="https://www.flickr.com/photos/gynodiversity/" TargetMode="External"/><Relationship Id="rId295" Type="http://schemas.openxmlformats.org/officeDocument/2006/relationships/hyperlink" Target="https://mscb.vida.cz/_media/skolam/bezhranic/aktivity/6/009.06.61.02_resource.stl" TargetMode="External"/><Relationship Id="rId309" Type="http://schemas.openxmlformats.org/officeDocument/2006/relationships/hyperlink" Target="https://mscb.vida.cz/_media/skolam/bezhranic/aktivity/6/009.06.61_tvar_hmatove_3d_modely_predlohy_thingiverse.zip" TargetMode="External"/><Relationship Id="rId460" Type="http://schemas.openxmlformats.org/officeDocument/2006/relationships/hyperlink" Target="https://creativecommons.org/share-your-work/licensing-types-examples/" TargetMode="External"/><Relationship Id="rId516" Type="http://schemas.openxmlformats.org/officeDocument/2006/relationships/hyperlink" Target="https://mscb.vida.cz/_media/skolam/bezhranic/aktivity/6/009.06.46_tvar_inspiro_foto_vse.docx" TargetMode="External"/><Relationship Id="rId48" Type="http://schemas.openxmlformats.org/officeDocument/2006/relationships/hyperlink" Target="https://mscb.vida.cz/_media/skolam/bezhranic/aktivity/7/009.07.22_koliky.stl" TargetMode="External"/><Relationship Id="rId113" Type="http://schemas.openxmlformats.org/officeDocument/2006/relationships/hyperlink" Target="https://mscb.vida.cz/_media/skolam/bezhranic/aktivity/7/009.07.03_zav.hra_chemie_barviva.pdf" TargetMode="External"/><Relationship Id="rId320" Type="http://schemas.openxmlformats.org/officeDocument/2006/relationships/hyperlink" Target="https://mscb.vida.cz/_media/skolam/bezhranic/aktivity/6/009.06.61.07_resource.stl" TargetMode="External"/><Relationship Id="rId558" Type="http://schemas.openxmlformats.org/officeDocument/2006/relationships/image" Target="media/image62.png"/><Relationship Id="rId155" Type="http://schemas.openxmlformats.org/officeDocument/2006/relationships/hyperlink" Target="https://mscb.vida.cz/_media/skolam/bezhranic/aktivity/8/009.08.05_fluorescein_disodna_sul.pdf" TargetMode="External"/><Relationship Id="rId197" Type="http://schemas.openxmlformats.org/officeDocument/2006/relationships/image" Target="media/image9.png"/><Relationship Id="rId362" Type="http://schemas.openxmlformats.org/officeDocument/2006/relationships/hyperlink" Target="https://www.thingiverse.com/thing:937783" TargetMode="External"/><Relationship Id="rId418" Type="http://schemas.openxmlformats.org/officeDocument/2006/relationships/hyperlink" Target="https://commons.wikimedia.org/wiki/File:Erfurt-1650-Merian.jpg" TargetMode="External"/><Relationship Id="rId625" Type="http://schemas.openxmlformats.org/officeDocument/2006/relationships/hyperlink" Target="https://mscb.vida.cz/_media/skolam/bezhranic/aktivity/6/009.06.60.19_resource.png" TargetMode="External"/><Relationship Id="rId222" Type="http://schemas.openxmlformats.org/officeDocument/2006/relationships/hyperlink" Target="https://mscb.vida.cz/_media/skolam/bezhranic/aktivity/2/009.02.04_srdce_hmatove_k_3dtisku.stl" TargetMode="External"/><Relationship Id="rId264" Type="http://schemas.openxmlformats.org/officeDocument/2006/relationships/hyperlink" Target="https://mscb.vida.cz/_media/skolam/bezhranic/aktivity/5/009.05.09_prvni_pomoc_brozurka.pdf" TargetMode="External"/><Relationship Id="rId471" Type="http://schemas.openxmlformats.org/officeDocument/2006/relationships/hyperlink" Target="https://mscb.vida.cz/_media/skolam/bezhranic/aktivity/6/009.06.46_tvar_inspiro_foto_vse.docx" TargetMode="External"/><Relationship Id="rId667" Type="http://schemas.openxmlformats.org/officeDocument/2006/relationships/hyperlink" Target="https://mscb.vida.cz/_media/skolam/bezhranic/aktivity/7/009.07.16.01_resource.pdf" TargetMode="External"/><Relationship Id="rId17" Type="http://schemas.openxmlformats.org/officeDocument/2006/relationships/hyperlink" Target="https://creativecommons.org/licenses/by-sa/4.0/deed.cs" TargetMode="External"/><Relationship Id="rId59" Type="http://schemas.openxmlformats.org/officeDocument/2006/relationships/hyperlink" Target="https://mscb.vida.cz/_media/skolam/bezhranic/aktivity/1/009.01.10_elektrina_navod_s_sebou.pdf" TargetMode="External"/><Relationship Id="rId124" Type="http://schemas.openxmlformats.org/officeDocument/2006/relationships/hyperlink" Target="https://mscb.vida.cz/_media/skolam/bezhranic/aktivity/2/009.02.04_srdce_hmatove_k_3dtisku.stl" TargetMode="External"/><Relationship Id="rId527" Type="http://schemas.openxmlformats.org/officeDocument/2006/relationships/hyperlink" Target="https://mscb.vida.cz/_media/skolam/bezhranic/aktivity/6/009.06.46.34_resource.jpg" TargetMode="External"/><Relationship Id="rId569" Type="http://schemas.openxmlformats.org/officeDocument/2006/relationships/hyperlink" Target="https://mscb.vida.cz/_media/skolam/bezhranic/aktivity/6/009.06.60.05_resource.png" TargetMode="External"/><Relationship Id="rId70" Type="http://schemas.openxmlformats.org/officeDocument/2006/relationships/hyperlink" Target="https://mscb.vida.cz/_media/skolam/bezhranic/aktivity/3/009.03.02_chemie_evokace.pdf" TargetMode="External"/><Relationship Id="rId166" Type="http://schemas.openxmlformats.org/officeDocument/2006/relationships/hyperlink" Target="https://mscb.vida.cz/skolam" TargetMode="External"/><Relationship Id="rId331" Type="http://schemas.openxmlformats.org/officeDocument/2006/relationships/hyperlink" Target="https://www.thingiverse.com/utechlab" TargetMode="External"/><Relationship Id="rId373" Type="http://schemas.openxmlformats.org/officeDocument/2006/relationships/hyperlink" Target="https://mscb.vida.cz/_media/skolam/bezhranic/aktivity/6/009.06.46_tvar_inspiro_foto_vse.docx" TargetMode="External"/><Relationship Id="rId429" Type="http://schemas.openxmlformats.org/officeDocument/2006/relationships/hyperlink" Target="http://thomaslayton.org.uk/2020/05/13/a-prospect-of-the-most-famous-parts-of-the-world-with-the-theatre-of-the-empire-of-great-britaine-john-speed-1631/" TargetMode="External"/><Relationship Id="rId580" Type="http://schemas.openxmlformats.org/officeDocument/2006/relationships/hyperlink" Target="https://mscb.vida.cz/_media/skolam/bezhranic/aktivity/6/009.06.60_tvar_inspiro_hapticke_mapy_autor_petr_cervenka_teiresias.zip" TargetMode="External"/><Relationship Id="rId636" Type="http://schemas.openxmlformats.org/officeDocument/2006/relationships/hyperlink" Target="https://creativecommons.org/share-your-work/licensing-types-examples/" TargetMode="External"/><Relationship Id="rId1" Type="http://schemas.openxmlformats.org/officeDocument/2006/relationships/customXml" Target="../customXml/item1.xml"/><Relationship Id="rId233" Type="http://schemas.openxmlformats.org/officeDocument/2006/relationships/hyperlink" Target="https://mscb.vida.cz/_media/skolam/bezhranic/aktivity/3/009.03.03.01_resource.jpg" TargetMode="External"/><Relationship Id="rId440" Type="http://schemas.openxmlformats.org/officeDocument/2006/relationships/hyperlink" Target="https://creativecommons.org/share-your-work/licensing-types-examples/" TargetMode="External"/><Relationship Id="rId678" Type="http://schemas.openxmlformats.org/officeDocument/2006/relationships/fontTable" Target="fontTable.xml"/><Relationship Id="rId28" Type="http://schemas.openxmlformats.org/officeDocument/2006/relationships/hyperlink" Target="https://mscb.vida.cz/_media/skolam/bezhranic/aktivity/2/009.02.05_srdce_formular_mereni.docx" TargetMode="External"/><Relationship Id="rId275" Type="http://schemas.openxmlformats.org/officeDocument/2006/relationships/hyperlink" Target="https://creativecommons.org/share-your-work/public-domain/cc0/" TargetMode="External"/><Relationship Id="rId300" Type="http://schemas.openxmlformats.org/officeDocument/2006/relationships/hyperlink" Target="https://mscb.vida.cz/_media/skolam/bezhranic/aktivity/6/009.06.61.03_resource.stl" TargetMode="External"/><Relationship Id="rId482" Type="http://schemas.openxmlformats.org/officeDocument/2006/relationships/image" Target="media/image47.jpeg"/><Relationship Id="rId538" Type="http://schemas.openxmlformats.org/officeDocument/2006/relationships/hyperlink" Target="https://mscb.vida.cz/_media/skolam/bezhranic/aktivity/6/009.06.46_tvar_inspiro_foto_vse.docx" TargetMode="External"/><Relationship Id="rId81" Type="http://schemas.openxmlformats.org/officeDocument/2006/relationships/hyperlink" Target="https://mscb.vida.cz/_media/skolam/bezhranic/aktivity/4/009.04.03_tvrzeni_cedulky.docx" TargetMode="External"/><Relationship Id="rId135" Type="http://schemas.openxmlformats.org/officeDocument/2006/relationships/hyperlink" Target="https://mscb.vida.cz/_media/skolam/bezhranic/aktivity/4/009.04.13_silikony.jpg" TargetMode="External"/><Relationship Id="rId177" Type="http://schemas.openxmlformats.org/officeDocument/2006/relationships/image" Target="media/image4.jpeg"/><Relationship Id="rId342" Type="http://schemas.openxmlformats.org/officeDocument/2006/relationships/hyperlink" Target="https://www.thingiverse.com/thing:296260" TargetMode="External"/><Relationship Id="rId384" Type="http://schemas.openxmlformats.org/officeDocument/2006/relationships/hyperlink" Target="https://cs.wikipedia.org/wiki/Sv%C4%9Btov%C3%A9_obchodn%C3%AD_centrum" TargetMode="External"/><Relationship Id="rId591" Type="http://schemas.openxmlformats.org/officeDocument/2006/relationships/hyperlink" Target="https://hapticke.mapy.cz/" TargetMode="External"/><Relationship Id="rId605" Type="http://schemas.openxmlformats.org/officeDocument/2006/relationships/hyperlink" Target="https://mscb.vida.cz/_media/skolam/bezhranic/aktivity/6/009.06.60.14_resource.png" TargetMode="External"/><Relationship Id="rId202" Type="http://schemas.openxmlformats.org/officeDocument/2006/relationships/hyperlink" Target="https://creativecommons.org/share-your-work/public-domain/cc0/" TargetMode="External"/><Relationship Id="rId244" Type="http://schemas.openxmlformats.org/officeDocument/2006/relationships/hyperlink" Target="https://creativecommons.org/share-your-work/licensing-types-examples/" TargetMode="External"/><Relationship Id="rId647" Type="http://schemas.openxmlformats.org/officeDocument/2006/relationships/image" Target="media/image81.png"/><Relationship Id="rId39" Type="http://schemas.openxmlformats.org/officeDocument/2006/relationships/hyperlink" Target="https://mscb.vida.cz/_media/skolam/bezhranic/aktivity/4/009.04.03_tvrzeni_cedulky.docx" TargetMode="External"/><Relationship Id="rId286" Type="http://schemas.openxmlformats.org/officeDocument/2006/relationships/hyperlink" Target="https://mscb.vida.cz/_media/skolam/bezhranic/aktivity/5/009.05.07_prvni_pomoc_skladacky_zaver.pdf" TargetMode="External"/><Relationship Id="rId451" Type="http://schemas.openxmlformats.org/officeDocument/2006/relationships/hyperlink" Target="https://mscb.vida.cz/_media/skolam/bezhranic/aktivity/6/009.06.46_tvar_inspiro_foto_vse.docx" TargetMode="External"/><Relationship Id="rId493" Type="http://schemas.openxmlformats.org/officeDocument/2006/relationships/image" Target="media/image49.jpeg"/><Relationship Id="rId507" Type="http://schemas.openxmlformats.org/officeDocument/2006/relationships/hyperlink" Target="https://mscb.vida.cz/_media/skolam/bezhranic/aktivity/6/009.06.46.30_resource.jpg" TargetMode="External"/><Relationship Id="rId549" Type="http://schemas.openxmlformats.org/officeDocument/2006/relationships/image" Target="media/image60.jpeg"/><Relationship Id="rId50" Type="http://schemas.openxmlformats.org/officeDocument/2006/relationships/hyperlink" Target="https://mscb.vida.cz/_media/skolam/bezhranic/aktivity/7/009.07.24_dolni_dil.stl" TargetMode="External"/><Relationship Id="rId104" Type="http://schemas.openxmlformats.org/officeDocument/2006/relationships/hyperlink" Target="https://mscb.vida.cz/_media/skolam/bezhranic/aktivity/6/009.06.59_tvar_meho_mesta_tymy.pdf" TargetMode="External"/><Relationship Id="rId146" Type="http://schemas.openxmlformats.org/officeDocument/2006/relationships/hyperlink" Target="https://mscb.vida.cz/_media/skolam/bezhranic/aktivity/7/009.07.11_zav.hra_nastaveni_hry_aplikace_pro_uvadejiciho.pdf" TargetMode="External"/><Relationship Id="rId188" Type="http://schemas.openxmlformats.org/officeDocument/2006/relationships/hyperlink" Target="https://mscb.vida.cz/_media/skolam/bezhranic/aktivity/1/009.01.04.05_resource.jpg" TargetMode="External"/><Relationship Id="rId311" Type="http://schemas.openxmlformats.org/officeDocument/2006/relationships/hyperlink" Target="https://www.thingiverse.com/JZAPLABS" TargetMode="External"/><Relationship Id="rId353" Type="http://schemas.openxmlformats.org/officeDocument/2006/relationships/hyperlink" Target="https://creativecommons.org/share-your-work/licensing-types-examples/" TargetMode="External"/><Relationship Id="rId395" Type="http://schemas.openxmlformats.org/officeDocument/2006/relationships/hyperlink" Target="https://creativecommons.org/share-your-work/licensing-types-examples/" TargetMode="External"/><Relationship Id="rId409" Type="http://schemas.openxmlformats.org/officeDocument/2006/relationships/hyperlink" Target="https://www.history.com/topics/british-history/stonehenge" TargetMode="External"/><Relationship Id="rId560" Type="http://schemas.openxmlformats.org/officeDocument/2006/relationships/hyperlink" Target="https://mscb.vida.cz/_media/skolam/bezhranic/aktivity/6/009.06.60_tvar_inspiro_hapticke_mapy_autor_petr_cervenka_teiresias.zi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4.emf"/></Relationships>
</file>

<file path=word/_rels/footer2.xml.rels><?xml version="1.0" encoding="UTF-8" standalone="yes"?>
<Relationships xmlns="http://schemas.openxmlformats.org/package/2006/relationships"><Relationship Id="rId1" Type="http://schemas.openxmlformats.org/officeDocument/2006/relationships/image" Target="media/image84.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F9620-2BB6-457B-9746-0EA0B47E7891}">
  <ds:schemaRefs>
    <ds:schemaRef ds:uri="http://purl.org/dc/elements/1.1/"/>
    <ds:schemaRef ds:uri="http://schemas.microsoft.com/office/2006/documentManagement/types"/>
    <ds:schemaRef ds:uri="http://purl.org/dc/dcmitype/"/>
    <ds:schemaRef ds:uri="http://schemas.microsoft.com/office/infopath/2007/PartnerControls"/>
    <ds:schemaRef ds:uri="0104a4cd-1400-468e-be1b-c7aad71d7d5a"/>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5.xml><?xml version="1.0" encoding="utf-8"?>
<ds:datastoreItem xmlns:ds="http://schemas.openxmlformats.org/officeDocument/2006/customXml" ds:itemID="{09AFA1F3-06CD-4119-81DE-DF4E8FFA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56198</Words>
  <Characters>331572</Characters>
  <Application>Microsoft Office Word</Application>
  <DocSecurity>0</DocSecurity>
  <Lines>2763</Lines>
  <Paragraphs>773</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386997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Medek Ondřej</cp:lastModifiedBy>
  <cp:revision>3</cp:revision>
  <cp:lastPrinted>2021-10-31T22:23:00Z</cp:lastPrinted>
  <dcterms:created xsi:type="dcterms:W3CDTF">2022-06-13T11:25:00Z</dcterms:created>
  <dcterms:modified xsi:type="dcterms:W3CDTF">2022-06-15T13:32:00Z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y fmtid="{D5CDD505-2E9C-101B-9397-08002B2CF9AE}" pid="5" name="_dlc_DocId">
    <vt:lpwstr>15OPMSMT0001-28-68164</vt:lpwstr>
  </property>
  <property fmtid="{D5CDD505-2E9C-101B-9397-08002B2CF9AE}" pid="6" name="_dlc_DocIdUrl">
    <vt:lpwstr>https://op.msmt.cz/_layouts/15/DocIdRedir.aspx?ID=15OPMSMT0001-28-68164, 15OPMSMT0001-28-68164</vt:lpwstr>
  </property>
</Properties>
</file>